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FE" w:rsidRDefault="00864EFE" w:rsidP="00F139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4EFE">
        <w:rPr>
          <w:rFonts w:ascii="Times New Roman" w:hAnsi="Times New Roman" w:cs="Times New Roman"/>
          <w:b/>
          <w:bCs/>
          <w:sz w:val="28"/>
          <w:szCs w:val="28"/>
        </w:rPr>
        <w:pict>
          <v:shape id="_x0000_i1026" type="#_x0000_t75" style="width:464.25pt;height:657pt">
            <v:imagedata r:id="rId5" o:title=""/>
          </v:shape>
        </w:pict>
      </w:r>
    </w:p>
    <w:p w:rsidR="00864EFE" w:rsidRDefault="00456070" w:rsidP="00F139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29E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864EFE" w:rsidRDefault="00864EFE" w:rsidP="00F139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6070" w:rsidRPr="001B29E8" w:rsidRDefault="00886785" w:rsidP="00864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</w:t>
      </w:r>
      <w:r w:rsidR="00456070" w:rsidRPr="001B29E8">
        <w:rPr>
          <w:rFonts w:ascii="Times New Roman" w:hAnsi="Times New Roman" w:cs="Times New Roman"/>
          <w:b/>
          <w:bCs/>
          <w:sz w:val="28"/>
          <w:szCs w:val="28"/>
        </w:rPr>
        <w:t>.Результаты освоения курса внеурочной деятельности</w:t>
      </w:r>
    </w:p>
    <w:p w:rsidR="00456070" w:rsidRPr="001B29E8" w:rsidRDefault="00456070" w:rsidP="00F1399A">
      <w:pP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1B29E8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Личностные, </w:t>
      </w:r>
      <w:proofErr w:type="spellStart"/>
      <w:r w:rsidRPr="001B29E8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метапредметные</w:t>
      </w:r>
      <w:proofErr w:type="spellEnd"/>
      <w:r w:rsidRPr="001B29E8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и предметные результаты </w:t>
      </w:r>
      <w:r w:rsidR="001B29E8" w:rsidRPr="001B29E8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освоения курса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 xml:space="preserve">  В результате изучения курса «Песенный остров» в начальной школе должны быть достигнуты определенные результаты.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1B29E8">
        <w:rPr>
          <w:rFonts w:ascii="Times New Roman" w:hAnsi="Times New Roman" w:cs="Times New Roman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курса «Песенный остров»: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1B29E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B29E8">
        <w:rPr>
          <w:rFonts w:ascii="Times New Roman" w:hAnsi="Times New Roman" w:cs="Times New Roman"/>
          <w:sz w:val="28"/>
          <w:szCs w:val="28"/>
        </w:rPr>
        <w:t xml:space="preserve"> эстетических потребностей, ценностей и чувств;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 xml:space="preserve">– формирование этических чувств </w:t>
      </w:r>
      <w:proofErr w:type="spellStart"/>
      <w:r w:rsidRPr="001B29E8">
        <w:rPr>
          <w:rFonts w:ascii="Times New Roman" w:hAnsi="Times New Roman" w:cs="Times New Roman"/>
          <w:sz w:val="28"/>
          <w:szCs w:val="28"/>
        </w:rPr>
        <w:t>доброжелательностии</w:t>
      </w:r>
      <w:proofErr w:type="spellEnd"/>
      <w:r w:rsidRPr="001B29E8">
        <w:rPr>
          <w:rFonts w:ascii="Times New Roman" w:hAnsi="Times New Roman" w:cs="Times New Roman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29E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B29E8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1B29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B29E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Предметные результаты изучения музыки отражают опыт учащихся в музыкально-творческой деятельности: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формирование общего представления о музыкальной картине мира;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  <w:r w:rsidRPr="001B29E8"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</w:p>
    <w:p w:rsidR="00456070" w:rsidRDefault="00456070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P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</w:p>
    <w:p w:rsidR="00456070" w:rsidRPr="001B29E8" w:rsidRDefault="00886785" w:rsidP="00864EF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</w:t>
      </w:r>
      <w:r w:rsidR="00456070" w:rsidRPr="001B29E8">
        <w:rPr>
          <w:rFonts w:ascii="Times New Roman" w:hAnsi="Times New Roman" w:cs="Times New Roman"/>
          <w:b/>
          <w:bCs/>
          <w:sz w:val="28"/>
          <w:szCs w:val="28"/>
        </w:rPr>
        <w:t>.Содержание программы</w:t>
      </w: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650"/>
        <w:gridCol w:w="851"/>
        <w:gridCol w:w="86"/>
        <w:gridCol w:w="994"/>
        <w:gridCol w:w="907"/>
        <w:gridCol w:w="1702"/>
        <w:gridCol w:w="1261"/>
      </w:tblGrid>
      <w:tr w:rsidR="00456070" w:rsidRPr="001B29E8">
        <w:tc>
          <w:tcPr>
            <w:tcW w:w="719" w:type="dxa"/>
            <w:vMerge w:val="restart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0" w:type="dxa"/>
            <w:vMerge w:val="restart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838" w:type="dxa"/>
            <w:gridSpan w:val="4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702" w:type="dxa"/>
            <w:vMerge w:val="restart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1261" w:type="dxa"/>
            <w:vMerge w:val="restart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Методы контроля</w:t>
            </w:r>
          </w:p>
        </w:tc>
        <w:bookmarkStart w:id="0" w:name="_GoBack"/>
        <w:bookmarkEnd w:id="0"/>
      </w:tr>
      <w:tr w:rsidR="00456070" w:rsidRPr="001B29E8">
        <w:trPr>
          <w:trHeight w:val="1194"/>
        </w:trPr>
        <w:tc>
          <w:tcPr>
            <w:tcW w:w="719" w:type="dxa"/>
            <w:vMerge/>
            <w:vAlign w:val="center"/>
          </w:tcPr>
          <w:p w:rsidR="00456070" w:rsidRPr="001B29E8" w:rsidRDefault="00456070" w:rsidP="004C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vMerge/>
            <w:vAlign w:val="center"/>
          </w:tcPr>
          <w:p w:rsidR="00456070" w:rsidRPr="001B29E8" w:rsidRDefault="00456070" w:rsidP="004C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Об- </w:t>
            </w: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  <w:proofErr w:type="spellEnd"/>
            <w:proofErr w:type="gramEnd"/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80" w:type="dxa"/>
            <w:gridSpan w:val="2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907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1702" w:type="dxa"/>
            <w:vMerge/>
            <w:vAlign w:val="center"/>
          </w:tcPr>
          <w:p w:rsidR="00456070" w:rsidRPr="001B29E8" w:rsidRDefault="00456070" w:rsidP="004C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  <w:vAlign w:val="center"/>
          </w:tcPr>
          <w:p w:rsidR="00456070" w:rsidRPr="001B29E8" w:rsidRDefault="00456070" w:rsidP="004C7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c>
          <w:tcPr>
            <w:tcW w:w="10170" w:type="dxa"/>
            <w:gridSpan w:val="8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Вокально-хоровая работа</w:t>
            </w:r>
          </w:p>
        </w:tc>
      </w:tr>
      <w:tr w:rsidR="00456070" w:rsidRPr="001B29E8">
        <w:trPr>
          <w:trHeight w:val="782"/>
        </w:trPr>
        <w:tc>
          <w:tcPr>
            <w:tcW w:w="719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0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Введение, знакомство с голосовым аппаратом.</w:t>
            </w:r>
          </w:p>
        </w:tc>
        <w:tc>
          <w:tcPr>
            <w:tcW w:w="937" w:type="dxa"/>
            <w:gridSpan w:val="2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Групповое/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</w:tc>
        <w:tc>
          <w:tcPr>
            <w:tcW w:w="1261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56070" w:rsidRPr="001B29E8">
        <w:tc>
          <w:tcPr>
            <w:tcW w:w="719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0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Певческая установка. </w:t>
            </w:r>
            <w:proofErr w:type="gram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Дыхание.   </w:t>
            </w:r>
            <w:proofErr w:type="gramEnd"/>
          </w:p>
        </w:tc>
        <w:tc>
          <w:tcPr>
            <w:tcW w:w="937" w:type="dxa"/>
            <w:gridSpan w:val="2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Групповое/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</w:tc>
        <w:tc>
          <w:tcPr>
            <w:tcW w:w="1261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56070" w:rsidRPr="001B29E8">
        <w:tc>
          <w:tcPr>
            <w:tcW w:w="719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0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Распевание. </w:t>
            </w:r>
          </w:p>
        </w:tc>
        <w:tc>
          <w:tcPr>
            <w:tcW w:w="937" w:type="dxa"/>
            <w:gridSpan w:val="2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Групповое/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</w:tc>
        <w:tc>
          <w:tcPr>
            <w:tcW w:w="1261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56070" w:rsidRPr="001B29E8">
        <w:tc>
          <w:tcPr>
            <w:tcW w:w="719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0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Вокальная позиция.</w:t>
            </w:r>
          </w:p>
        </w:tc>
        <w:tc>
          <w:tcPr>
            <w:tcW w:w="937" w:type="dxa"/>
            <w:gridSpan w:val="2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Групповое/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</w:tc>
        <w:tc>
          <w:tcPr>
            <w:tcW w:w="1261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56070" w:rsidRPr="001B29E8">
        <w:tc>
          <w:tcPr>
            <w:tcW w:w="719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0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. Использование певческих навыков.</w:t>
            </w:r>
          </w:p>
        </w:tc>
        <w:tc>
          <w:tcPr>
            <w:tcW w:w="937" w:type="dxa"/>
            <w:gridSpan w:val="2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Групповое/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</w:tc>
        <w:tc>
          <w:tcPr>
            <w:tcW w:w="1261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56070" w:rsidRPr="001B29E8">
        <w:tc>
          <w:tcPr>
            <w:tcW w:w="719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0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различной манерой пения.  Дикция. Артикуляция.</w:t>
            </w:r>
          </w:p>
        </w:tc>
        <w:tc>
          <w:tcPr>
            <w:tcW w:w="937" w:type="dxa"/>
            <w:gridSpan w:val="2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Групповое/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</w:tc>
        <w:tc>
          <w:tcPr>
            <w:tcW w:w="1261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56070" w:rsidRPr="001B29E8">
        <w:tc>
          <w:tcPr>
            <w:tcW w:w="719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0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Беседа о гигиене певческого голоса.</w:t>
            </w:r>
          </w:p>
        </w:tc>
        <w:tc>
          <w:tcPr>
            <w:tcW w:w="937" w:type="dxa"/>
            <w:gridSpan w:val="2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Групповое/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</w:tc>
        <w:tc>
          <w:tcPr>
            <w:tcW w:w="1261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56070" w:rsidRPr="001B29E8">
        <w:tc>
          <w:tcPr>
            <w:tcW w:w="719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0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937" w:type="dxa"/>
            <w:gridSpan w:val="2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Групповое/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подгрупповое</w:t>
            </w:r>
          </w:p>
        </w:tc>
        <w:tc>
          <w:tcPr>
            <w:tcW w:w="1261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proofErr w:type="spellEnd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56070" w:rsidRPr="001B29E8">
        <w:tc>
          <w:tcPr>
            <w:tcW w:w="10170" w:type="dxa"/>
            <w:gridSpan w:val="8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Концертно-исполнительская деятельность</w:t>
            </w:r>
          </w:p>
        </w:tc>
      </w:tr>
      <w:tr w:rsidR="00456070" w:rsidRPr="001B29E8">
        <w:tc>
          <w:tcPr>
            <w:tcW w:w="719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0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Праздники, выступления.</w:t>
            </w:r>
          </w:p>
        </w:tc>
        <w:tc>
          <w:tcPr>
            <w:tcW w:w="937" w:type="dxa"/>
            <w:gridSpan w:val="2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Конкурсы, праздники</w:t>
            </w:r>
          </w:p>
        </w:tc>
        <w:tc>
          <w:tcPr>
            <w:tcW w:w="1261" w:type="dxa"/>
          </w:tcPr>
          <w:p w:rsidR="00456070" w:rsidRPr="001B29E8" w:rsidRDefault="00456070" w:rsidP="004C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Оценка зрителей, оценка жюри</w:t>
            </w:r>
          </w:p>
        </w:tc>
      </w:tr>
      <w:tr w:rsidR="00456070" w:rsidRPr="001B29E8">
        <w:tc>
          <w:tcPr>
            <w:tcW w:w="719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37" w:type="dxa"/>
            <w:gridSpan w:val="2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4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456070" w:rsidRPr="001B29E8" w:rsidRDefault="00456070" w:rsidP="004C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</w:p>
    <w:p w:rsidR="00456070" w:rsidRPr="001B29E8" w:rsidRDefault="00456070" w:rsidP="00F1399A">
      <w:pPr>
        <w:rPr>
          <w:rFonts w:ascii="Times New Roman" w:hAnsi="Times New Roman" w:cs="Times New Roman"/>
          <w:sz w:val="28"/>
          <w:szCs w:val="28"/>
        </w:rPr>
      </w:pPr>
    </w:p>
    <w:p w:rsidR="00456070" w:rsidRDefault="00456070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1B29E8" w:rsidRPr="001B29E8" w:rsidRDefault="001B29E8" w:rsidP="00F1399A">
      <w:pPr>
        <w:rPr>
          <w:rFonts w:ascii="Times New Roman" w:hAnsi="Times New Roman" w:cs="Times New Roman"/>
          <w:sz w:val="28"/>
          <w:szCs w:val="28"/>
        </w:rPr>
      </w:pPr>
    </w:p>
    <w:p w:rsidR="00456070" w:rsidRPr="001B29E8" w:rsidRDefault="00886785" w:rsidP="00F1399A">
      <w:pPr>
        <w:shd w:val="clear" w:color="auto" w:fill="FFFFFF"/>
        <w:ind w:left="109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   Раздел 3</w:t>
      </w:r>
      <w:r w:rsidR="00456070" w:rsidRPr="001B29E8">
        <w:rPr>
          <w:rFonts w:ascii="Times New Roman" w:hAnsi="Times New Roman" w:cs="Times New Roman"/>
          <w:b/>
          <w:bCs/>
          <w:spacing w:val="-2"/>
          <w:sz w:val="28"/>
          <w:szCs w:val="28"/>
        </w:rPr>
        <w:t>. Тематическое планирование</w:t>
      </w:r>
    </w:p>
    <w:tbl>
      <w:tblPr>
        <w:tblpPr w:leftFromText="180" w:rightFromText="180" w:vertAnchor="text" w:horzAnchor="margin" w:tblpXSpec="center" w:tblpY="151"/>
        <w:tblW w:w="99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20"/>
        <w:gridCol w:w="3780"/>
        <w:gridCol w:w="1800"/>
        <w:gridCol w:w="1080"/>
        <w:gridCol w:w="1080"/>
        <w:gridCol w:w="1080"/>
      </w:tblGrid>
      <w:tr w:rsidR="00456070" w:rsidRPr="001B29E8">
        <w:trPr>
          <w:trHeight w:hRule="exact" w:val="127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56070" w:rsidRPr="001B29E8" w:rsidRDefault="00456070" w:rsidP="004C7081">
            <w:pPr>
              <w:shd w:val="clear" w:color="auto" w:fill="FFFFFF"/>
              <w:spacing w:line="374" w:lineRule="exact"/>
              <w:ind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занятия по</w:t>
            </w:r>
            <w:r w:rsidRPr="001B29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плану   /     факт</w:t>
            </w:r>
          </w:p>
        </w:tc>
      </w:tr>
      <w:tr w:rsidR="00456070" w:rsidRPr="001B29E8">
        <w:trPr>
          <w:trHeight w:hRule="exact" w:val="107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 целями и задачами кружка. Исполнение песен о школе.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Беседа, пение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107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своим голосовым аппаратом. Разучивание песни «Школьный корабль».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 w:rsidTr="001B29E8">
        <w:trPr>
          <w:trHeight w:hRule="exact" w:val="1559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певческих навыков. Разучивание и исполнение песни «Наш край».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Драма</w:t>
            </w:r>
            <w:r w:rsidRPr="001B29E8">
              <w:rPr>
                <w:rFonts w:ascii="Times New Roman" w:hAnsi="Times New Roman" w:cs="Times New Roman"/>
                <w:sz w:val="28"/>
                <w:szCs w:val="28"/>
              </w:rPr>
              <w:softHyphen/>
              <w:t>тизация музыкальных произведений.</w:t>
            </w:r>
          </w:p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 w:rsidTr="001B29E8">
        <w:trPr>
          <w:trHeight w:hRule="exact" w:val="226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произведениями различных жанров, манерой</w:t>
            </w:r>
            <w:r w:rsidR="001B2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1B2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.Разучивание</w:t>
            </w:r>
            <w:proofErr w:type="gramEnd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исполнение песни «Облака». Исполнение татарской песни «И </w:t>
            </w:r>
            <w:proofErr w:type="spell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 тел».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музыки. </w:t>
            </w:r>
          </w:p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 w:rsidTr="001B29E8">
        <w:trPr>
          <w:trHeight w:hRule="exact" w:val="184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собственной манерой вокального исполнения. Разучивание и исполнение песни «Мамина песенка».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Пение.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 w:rsidTr="001B29E8">
        <w:trPr>
          <w:trHeight w:hRule="exact" w:val="226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    10-11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индивидуальных красок голоса. Разучивание и исполнение песни «Во поле берёза стояла». Разучивание и исполнение песен на татарском языке о маме.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Исполнение хоровое, групповое, парное.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1084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    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Дыхание, артикуляция, певческая позиция. Игра «Угадай мелодию»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 w:rsidTr="001B29E8">
        <w:trPr>
          <w:trHeight w:hRule="exact" w:val="160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Нотная грамота. Разучивание и исполнение песни «Снежная».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Беседа, пение.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 w:rsidTr="001B29E8">
        <w:trPr>
          <w:trHeight w:hRule="exact" w:val="138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    14.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ритмики. Движения под музыку.</w:t>
            </w:r>
          </w:p>
          <w:p w:rsidR="001B29E8" w:rsidRDefault="001B29E8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E8" w:rsidRPr="001B29E8" w:rsidRDefault="001B29E8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70" w:rsidRPr="001B29E8" w:rsidRDefault="00456070" w:rsidP="004C708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Музыкально-пластические движения. </w:t>
            </w:r>
          </w:p>
          <w:p w:rsidR="00456070" w:rsidRPr="001B29E8" w:rsidRDefault="00456070" w:rsidP="004C708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 w:rsidTr="001B29E8">
        <w:trPr>
          <w:trHeight w:hRule="exact" w:val="1558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Сценическая культура. Исполнение песен о ёлке. Исполнение песен на татарском языке о зиме.</w:t>
            </w:r>
          </w:p>
          <w:p w:rsidR="00456070" w:rsidRPr="001B29E8" w:rsidRDefault="00456070" w:rsidP="004C708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Драма</w:t>
            </w:r>
            <w:r w:rsidRPr="001B29E8">
              <w:rPr>
                <w:rFonts w:ascii="Times New Roman" w:hAnsi="Times New Roman" w:cs="Times New Roman"/>
                <w:sz w:val="28"/>
                <w:szCs w:val="28"/>
              </w:rPr>
              <w:softHyphen/>
              <w:t>тизация музыкальных произведений.</w:t>
            </w:r>
          </w:p>
          <w:p w:rsidR="00456070" w:rsidRPr="001B29E8" w:rsidRDefault="00456070" w:rsidP="004C708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179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Дикция. Вокальные навыки. Игра «Музыкальные инструменты». Разучивание и исполнение песни «Кабы не было зимы».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Пение, игра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144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Беседа о гигиене певческого голоса. Разучивание и исполнение песни «Если добрый ты».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Беседа, пение.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180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spacing w:line="374" w:lineRule="exact"/>
              <w:ind w:right="528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Работа над сценическим образом. Разучивание и исполнение песни «Крылатые качели».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Драма</w:t>
            </w:r>
            <w:r w:rsidRPr="001B29E8">
              <w:rPr>
                <w:rFonts w:ascii="Times New Roman" w:hAnsi="Times New Roman" w:cs="Times New Roman"/>
                <w:sz w:val="28"/>
                <w:szCs w:val="28"/>
              </w:rPr>
              <w:softHyphen/>
              <w:t>тизация музыкальных произведений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 w:rsidTr="001B29E8">
        <w:trPr>
          <w:trHeight w:hRule="exact" w:val="1906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ритмики. Движения под музыку. Разучивание и исполнение песни на татарском языке о детстве.</w:t>
            </w:r>
          </w:p>
          <w:p w:rsidR="00456070" w:rsidRPr="001B29E8" w:rsidRDefault="00456070" w:rsidP="004C7081">
            <w:pPr>
              <w:shd w:val="clear" w:color="auto" w:fill="FFFFFF"/>
              <w:spacing w:line="365" w:lineRule="exact"/>
              <w:ind w:right="1200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Музыкально-пластические движения.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120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spacing w:line="365" w:lineRule="exact"/>
              <w:ind w:right="58"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Разучивание и исполнение песни «Песенка крокодила Гены».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Слушание, пение.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1307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Разучивание и исполнение песни</w:t>
            </w:r>
            <w:proofErr w:type="gramStart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9E8"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В траве сидел кузнечик».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Хоровое, индивидуальное исполнение песен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 w:rsidTr="001B29E8">
        <w:trPr>
          <w:trHeight w:hRule="exact" w:val="171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Овладение собственной манерой вокального исполнения. Разучивание и исполнение песни на татарском языке.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Индивидуальное исполнение песен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1307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элементов ритмики. Движения под музыку. </w:t>
            </w:r>
          </w:p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Музыкально-пластические движения.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1307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Работа над сценическим образом. Разучивание и исполнение песни на родном языке.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 w:rsidTr="001B29E8">
        <w:trPr>
          <w:trHeight w:hRule="exact" w:val="1789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Дикция. Вокальные навыки. Игра «Музыкальные инструменты». Разучивание и исполнение песни «Весёлый музыкант».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1307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Дыхание, артикуляция, певческая позиция. Игра «Угадай мелодию»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176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spacing w:line="374" w:lineRule="exact"/>
              <w:ind w:right="528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Работа над сценическим образом. Разучивание и исполнение песни «Крылатые качели»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Драма</w:t>
            </w:r>
            <w:r w:rsidRPr="001B29E8">
              <w:rPr>
                <w:rFonts w:ascii="Times New Roman" w:hAnsi="Times New Roman" w:cs="Times New Roman"/>
                <w:sz w:val="28"/>
                <w:szCs w:val="28"/>
              </w:rPr>
              <w:softHyphen/>
              <w:t>тизация музыкальных произведений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176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spacing w:line="374" w:lineRule="exact"/>
              <w:ind w:right="528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Работа над сценическим образом. Разучивание и исполнение песни на татарском языке.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749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spacing w:line="365" w:lineRule="exact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занятию.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749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spacing w:line="355" w:lineRule="exact"/>
              <w:ind w:right="653"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Итоговое занятие-концерт.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70" w:rsidRPr="001B29E8">
        <w:trPr>
          <w:trHeight w:hRule="exact" w:val="749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spacing w:line="355" w:lineRule="exact"/>
              <w:ind w:right="653"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8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070" w:rsidRPr="001B29E8" w:rsidRDefault="00456070" w:rsidP="004C70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070" w:rsidRPr="001B29E8" w:rsidRDefault="00456070" w:rsidP="00F1399A">
      <w:pPr>
        <w:spacing w:after="355" w:line="1" w:lineRule="exact"/>
        <w:rPr>
          <w:rFonts w:ascii="Times New Roman" w:hAnsi="Times New Roman" w:cs="Times New Roman"/>
          <w:sz w:val="28"/>
          <w:szCs w:val="28"/>
        </w:rPr>
      </w:pPr>
    </w:p>
    <w:p w:rsidR="00456070" w:rsidRPr="001B29E8" w:rsidRDefault="00456070" w:rsidP="00F1399A">
      <w:pPr>
        <w:shd w:val="clear" w:color="auto" w:fill="FFFFFF"/>
        <w:tabs>
          <w:tab w:val="left" w:pos="8170"/>
        </w:tabs>
        <w:spacing w:before="346"/>
        <w:ind w:left="125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456070" w:rsidRPr="001B29E8" w:rsidRDefault="00456070" w:rsidP="00F13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070" w:rsidRPr="001B29E8" w:rsidRDefault="00456070" w:rsidP="00F1399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56070" w:rsidRPr="001B29E8" w:rsidRDefault="00456070" w:rsidP="00F1399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56070" w:rsidRPr="001B29E8" w:rsidRDefault="00456070" w:rsidP="00F1399A">
      <w:pPr>
        <w:rPr>
          <w:sz w:val="28"/>
          <w:szCs w:val="28"/>
        </w:rPr>
      </w:pPr>
    </w:p>
    <w:p w:rsidR="00456070" w:rsidRPr="001B29E8" w:rsidRDefault="00864EFE" w:rsidP="00F1399A">
      <w:pPr>
        <w:rPr>
          <w:sz w:val="28"/>
          <w:szCs w:val="28"/>
        </w:rPr>
      </w:pPr>
      <w:bookmarkStart w:id="1" w:name="_PictureBullets"/>
      <w:r>
        <w:rPr>
          <w:rFonts w:eastAsia="Times New Roman"/>
          <w:vanish/>
          <w:sz w:val="28"/>
          <w:szCs w:val="28"/>
        </w:rPr>
        <w:pict>
          <v:shape id="_x0000_i1025" type="#_x0000_t75" style="width:11.25pt;height:11.25pt" o:bullet="t">
            <v:imagedata r:id="rId6" o:title=""/>
          </v:shape>
        </w:pict>
      </w:r>
      <w:bookmarkEnd w:id="1"/>
    </w:p>
    <w:p w:rsidR="001B29E8" w:rsidRPr="001B29E8" w:rsidRDefault="001B29E8">
      <w:pPr>
        <w:rPr>
          <w:sz w:val="28"/>
          <w:szCs w:val="28"/>
        </w:rPr>
      </w:pPr>
    </w:p>
    <w:sectPr w:rsidR="001B29E8" w:rsidRPr="001B29E8" w:rsidSect="0094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34"/>
      </v:shape>
    </w:pict>
  </w:numPicBullet>
  <w:abstractNum w:abstractNumId="0">
    <w:nsid w:val="0F1959CC"/>
    <w:multiLevelType w:val="hybridMultilevel"/>
    <w:tmpl w:val="A2EA7950"/>
    <w:lvl w:ilvl="0" w:tplc="04190007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9D4"/>
    <w:rsid w:val="0004093A"/>
    <w:rsid w:val="00151D04"/>
    <w:rsid w:val="001B13B0"/>
    <w:rsid w:val="001B29E8"/>
    <w:rsid w:val="002243F2"/>
    <w:rsid w:val="0023320F"/>
    <w:rsid w:val="00456070"/>
    <w:rsid w:val="0047542A"/>
    <w:rsid w:val="004C7081"/>
    <w:rsid w:val="005249D4"/>
    <w:rsid w:val="00617F81"/>
    <w:rsid w:val="00641CC6"/>
    <w:rsid w:val="00746E11"/>
    <w:rsid w:val="007A3905"/>
    <w:rsid w:val="00864EFE"/>
    <w:rsid w:val="00886785"/>
    <w:rsid w:val="00917E61"/>
    <w:rsid w:val="00944683"/>
    <w:rsid w:val="00995602"/>
    <w:rsid w:val="009B5523"/>
    <w:rsid w:val="009D66C6"/>
    <w:rsid w:val="00AE4459"/>
    <w:rsid w:val="00C17757"/>
    <w:rsid w:val="00CD0BCF"/>
    <w:rsid w:val="00D40D2E"/>
    <w:rsid w:val="00D56B2B"/>
    <w:rsid w:val="00E749C2"/>
    <w:rsid w:val="00F04ABD"/>
    <w:rsid w:val="00F10753"/>
    <w:rsid w:val="00F1399A"/>
    <w:rsid w:val="00F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1C4470-1F5B-42F9-A176-D7109E96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8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locked/>
    <w:rsid w:val="00F1399A"/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1">
    <w:name w:val="Без интервала1"/>
    <w:link w:val="NoSpacingChar"/>
    <w:uiPriority w:val="99"/>
    <w:rsid w:val="00F1399A"/>
    <w:rPr>
      <w:rFonts w:cs="Calibri"/>
      <w:sz w:val="24"/>
      <w:szCs w:val="24"/>
    </w:rPr>
  </w:style>
  <w:style w:type="character" w:styleId="a3">
    <w:name w:val="Emphasis"/>
    <w:uiPriority w:val="99"/>
    <w:qFormat/>
    <w:rsid w:val="00F13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1340</Words>
  <Characters>7639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20</cp:revision>
  <dcterms:created xsi:type="dcterms:W3CDTF">2018-12-07T04:53:00Z</dcterms:created>
  <dcterms:modified xsi:type="dcterms:W3CDTF">2019-11-12T09:16:00Z</dcterms:modified>
</cp:coreProperties>
</file>