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6F" w:rsidRDefault="00936C6F" w:rsidP="00F75A8A">
      <w:pPr>
        <w:spacing w:before="90" w:after="90" w:line="360" w:lineRule="auto"/>
        <w:rPr>
          <w:rFonts w:ascii="Times New Roman" w:hAnsi="Times New Roman"/>
          <w:b/>
          <w:sz w:val="24"/>
          <w:szCs w:val="24"/>
        </w:rPr>
      </w:pPr>
      <w:r w:rsidRPr="00936C6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6F" w:rsidRDefault="00936C6F" w:rsidP="00F75A8A">
      <w:pPr>
        <w:spacing w:before="90" w:after="90" w:line="360" w:lineRule="auto"/>
        <w:rPr>
          <w:rFonts w:ascii="Times New Roman" w:hAnsi="Times New Roman"/>
          <w:b/>
          <w:sz w:val="24"/>
          <w:szCs w:val="24"/>
        </w:rPr>
      </w:pPr>
    </w:p>
    <w:p w:rsidR="00936C6F" w:rsidRDefault="00936C6F" w:rsidP="00F75A8A">
      <w:pPr>
        <w:spacing w:before="90" w:after="90" w:line="360" w:lineRule="auto"/>
        <w:rPr>
          <w:rFonts w:ascii="Times New Roman" w:hAnsi="Times New Roman"/>
          <w:b/>
          <w:sz w:val="24"/>
          <w:szCs w:val="24"/>
        </w:rPr>
      </w:pPr>
    </w:p>
    <w:p w:rsidR="00F75A8A" w:rsidRPr="000D0F2A" w:rsidRDefault="00F75A8A" w:rsidP="00F75A8A">
      <w:pPr>
        <w:spacing w:before="90" w:after="9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5A8A">
        <w:rPr>
          <w:rFonts w:ascii="Times New Roman" w:hAnsi="Times New Roman"/>
          <w:b/>
          <w:sz w:val="24"/>
          <w:szCs w:val="24"/>
        </w:rPr>
        <w:lastRenderedPageBreak/>
        <w:t>Рабо</w:t>
      </w:r>
      <w:r w:rsidRPr="000D0F2A">
        <w:rPr>
          <w:rFonts w:ascii="Times New Roman" w:hAnsi="Times New Roman"/>
          <w:b/>
          <w:sz w:val="24"/>
          <w:szCs w:val="24"/>
        </w:rPr>
        <w:t xml:space="preserve">чая программа </w:t>
      </w:r>
      <w:r w:rsidRPr="000D0F2A">
        <w:rPr>
          <w:rFonts w:ascii="Times New Roman" w:hAnsi="Times New Roman"/>
          <w:b/>
          <w:sz w:val="24"/>
          <w:szCs w:val="24"/>
          <w:u w:val="single"/>
        </w:rPr>
        <w:t xml:space="preserve">по русскому </w:t>
      </w:r>
      <w:proofErr w:type="gramStart"/>
      <w:r w:rsidRPr="000D0F2A">
        <w:rPr>
          <w:rFonts w:ascii="Times New Roman" w:hAnsi="Times New Roman"/>
          <w:b/>
          <w:sz w:val="24"/>
          <w:szCs w:val="24"/>
          <w:u w:val="single"/>
        </w:rPr>
        <w:t>языку  для</w:t>
      </w:r>
      <w:proofErr w:type="gramEnd"/>
      <w:r w:rsidRPr="000D0F2A">
        <w:rPr>
          <w:rFonts w:ascii="Times New Roman" w:hAnsi="Times New Roman"/>
          <w:b/>
          <w:sz w:val="24"/>
          <w:szCs w:val="24"/>
          <w:u w:val="single"/>
        </w:rPr>
        <w:t xml:space="preserve"> 4 класса состоит из следующих разделов:</w:t>
      </w:r>
      <w:r w:rsidRPr="000D0F2A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D0F2A">
        <w:rPr>
          <w:rFonts w:ascii="Times New Roman" w:hAnsi="Times New Roman"/>
          <w:b/>
          <w:sz w:val="24"/>
          <w:szCs w:val="24"/>
        </w:rPr>
        <w:t xml:space="preserve">     </w:t>
      </w:r>
    </w:p>
    <w:p w:rsidR="00F75A8A" w:rsidRPr="000D0F2A" w:rsidRDefault="00F75A8A" w:rsidP="00F75A8A">
      <w:pPr>
        <w:pStyle w:val="a3"/>
        <w:numPr>
          <w:ilvl w:val="0"/>
          <w:numId w:val="1"/>
        </w:numPr>
        <w:spacing w:before="90" w:after="90" w:line="360" w:lineRule="auto"/>
        <w:rPr>
          <w:rFonts w:ascii="Times New Roman" w:hAnsi="Times New Roman"/>
          <w:b/>
          <w:lang w:val="ru-RU" w:eastAsia="ru-RU"/>
        </w:rPr>
      </w:pPr>
      <w:r w:rsidRPr="000D0F2A">
        <w:rPr>
          <w:rFonts w:ascii="Times New Roman" w:hAnsi="Times New Roman"/>
          <w:b/>
          <w:lang w:val="ru-RU" w:eastAsia="ru-RU"/>
        </w:rPr>
        <w:t>Планируемые результаты и</w:t>
      </w:r>
      <w:r w:rsidR="003A7DB5">
        <w:rPr>
          <w:rFonts w:ascii="Times New Roman" w:hAnsi="Times New Roman"/>
          <w:b/>
          <w:lang w:val="ru-RU" w:eastAsia="ru-RU"/>
        </w:rPr>
        <w:t>зучения учебного предмета</w:t>
      </w:r>
    </w:p>
    <w:p w:rsidR="00F75A8A" w:rsidRPr="000D0F2A" w:rsidRDefault="00F75A8A" w:rsidP="00F75A8A">
      <w:pPr>
        <w:pStyle w:val="a3"/>
        <w:numPr>
          <w:ilvl w:val="0"/>
          <w:numId w:val="1"/>
        </w:numPr>
        <w:spacing w:before="90" w:after="90" w:line="360" w:lineRule="auto"/>
        <w:rPr>
          <w:rFonts w:ascii="Times New Roman" w:hAnsi="Times New Roman"/>
          <w:b/>
          <w:lang w:val="ru-RU" w:eastAsia="ru-RU"/>
        </w:rPr>
      </w:pPr>
      <w:proofErr w:type="spellStart"/>
      <w:r w:rsidRPr="000D0F2A">
        <w:rPr>
          <w:rFonts w:ascii="Times New Roman" w:hAnsi="Times New Roman"/>
          <w:b/>
          <w:lang w:eastAsia="ru-RU"/>
        </w:rPr>
        <w:t>Сод</w:t>
      </w:r>
      <w:r w:rsidR="003A7DB5">
        <w:rPr>
          <w:rFonts w:ascii="Times New Roman" w:hAnsi="Times New Roman"/>
          <w:b/>
          <w:lang w:eastAsia="ru-RU"/>
        </w:rPr>
        <w:t>ержание</w:t>
      </w:r>
      <w:proofErr w:type="spellEnd"/>
      <w:r w:rsidR="003A7DB5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3A7DB5">
        <w:rPr>
          <w:rFonts w:ascii="Times New Roman" w:hAnsi="Times New Roman"/>
          <w:b/>
          <w:lang w:eastAsia="ru-RU"/>
        </w:rPr>
        <w:t>учебного</w:t>
      </w:r>
      <w:proofErr w:type="spellEnd"/>
      <w:r w:rsidR="003A7DB5">
        <w:rPr>
          <w:rFonts w:ascii="Times New Roman" w:hAnsi="Times New Roman"/>
          <w:b/>
          <w:lang w:eastAsia="ru-RU"/>
        </w:rPr>
        <w:t xml:space="preserve"> </w:t>
      </w:r>
      <w:proofErr w:type="spellStart"/>
      <w:r w:rsidR="003A7DB5">
        <w:rPr>
          <w:rFonts w:ascii="Times New Roman" w:hAnsi="Times New Roman"/>
          <w:b/>
          <w:lang w:eastAsia="ru-RU"/>
        </w:rPr>
        <w:t>предмета</w:t>
      </w:r>
      <w:proofErr w:type="spellEnd"/>
    </w:p>
    <w:p w:rsidR="00F75A8A" w:rsidRPr="00861A0B" w:rsidRDefault="00F75A8A" w:rsidP="00F75A8A">
      <w:pPr>
        <w:pStyle w:val="a3"/>
        <w:numPr>
          <w:ilvl w:val="0"/>
          <w:numId w:val="1"/>
        </w:numPr>
        <w:spacing w:before="90" w:after="90" w:line="360" w:lineRule="auto"/>
        <w:rPr>
          <w:rFonts w:ascii="Times New Roman" w:hAnsi="Times New Roman"/>
          <w:lang w:val="ru-RU" w:eastAsia="ru-RU"/>
        </w:rPr>
      </w:pPr>
      <w:r w:rsidRPr="000D0F2A">
        <w:rPr>
          <w:rFonts w:ascii="Times New Roman" w:hAnsi="Times New Roman"/>
          <w:b/>
          <w:lang w:val="ru-RU" w:eastAsia="ru-RU"/>
        </w:rPr>
        <w:t>Тематическое планирование с указанием количества часов, отводимых на освоение</w:t>
      </w:r>
      <w:r w:rsidRPr="000D0F2A">
        <w:rPr>
          <w:rFonts w:ascii="Times New Roman" w:hAnsi="Times New Roman"/>
          <w:b/>
          <w:lang w:val="ru-RU"/>
        </w:rPr>
        <w:t xml:space="preserve"> </w:t>
      </w:r>
      <w:r w:rsidRPr="000D0F2A">
        <w:rPr>
          <w:rFonts w:ascii="Times New Roman" w:hAnsi="Times New Roman"/>
          <w:b/>
          <w:bCs/>
          <w:lang w:val="ru-RU"/>
        </w:rPr>
        <w:t>каждой темы</w:t>
      </w:r>
      <w:r w:rsidRPr="000D0F2A">
        <w:rPr>
          <w:rFonts w:ascii="Times New Roman" w:hAnsi="Times New Roman"/>
          <w:bCs/>
          <w:lang w:val="ru-RU"/>
        </w:rPr>
        <w:t>.</w:t>
      </w:r>
      <w:r w:rsidRPr="000D0F2A">
        <w:rPr>
          <w:rFonts w:ascii="Times New Roman" w:hAnsi="Times New Roman"/>
          <w:b/>
          <w:bCs/>
          <w:lang w:val="ru-RU"/>
        </w:rPr>
        <w:t xml:space="preserve">      </w:t>
      </w:r>
    </w:p>
    <w:p w:rsidR="00F75A8A" w:rsidRPr="000D0F2A" w:rsidRDefault="00F75A8A" w:rsidP="00861A0B">
      <w:pPr>
        <w:pStyle w:val="Default"/>
        <w:numPr>
          <w:ilvl w:val="0"/>
          <w:numId w:val="2"/>
        </w:numPr>
      </w:pPr>
      <w:r w:rsidRPr="000D0F2A">
        <w:rPr>
          <w:b/>
          <w:bCs/>
        </w:rPr>
        <w:t>Планируемые результаты освоения учебного предмета «Русский язык»</w:t>
      </w:r>
    </w:p>
    <w:p w:rsidR="00F75A8A" w:rsidRPr="00625D61" w:rsidRDefault="00F75A8A" w:rsidP="00F75A8A">
      <w:pPr>
        <w:pStyle w:val="Default"/>
      </w:pPr>
      <w:r w:rsidRPr="00625D61">
        <w:rPr>
          <w:b/>
          <w:bCs/>
        </w:rPr>
        <w:t xml:space="preserve">Личностными результатами </w:t>
      </w:r>
      <w:r w:rsidRPr="00625D61">
        <w:t xml:space="preserve">изучения курса «Русский язык» в 4-м классе является формирования следующих умений: </w:t>
      </w:r>
    </w:p>
    <w:p w:rsidR="00F75A8A" w:rsidRPr="00625D61" w:rsidRDefault="00F75A8A" w:rsidP="00F75A8A">
      <w:pPr>
        <w:pStyle w:val="Default"/>
      </w:pPr>
      <w:r w:rsidRPr="00625D61">
        <w:rPr>
          <w:i/>
          <w:iCs/>
        </w:rPr>
        <w:t xml:space="preserve">Самоопределение и </w:t>
      </w:r>
      <w:proofErr w:type="spellStart"/>
      <w:r w:rsidRPr="00625D61">
        <w:rPr>
          <w:i/>
          <w:iCs/>
        </w:rPr>
        <w:t>смыслообразование</w:t>
      </w:r>
      <w:proofErr w:type="spellEnd"/>
      <w:r w:rsidRPr="00625D61">
        <w:rPr>
          <w:i/>
          <w:iCs/>
        </w:rPr>
        <w:t xml:space="preserve">: </w:t>
      </w:r>
    </w:p>
    <w:p w:rsidR="00F75A8A" w:rsidRPr="00625D61" w:rsidRDefault="00F75A8A" w:rsidP="00F75A8A">
      <w:pPr>
        <w:pStyle w:val="Default"/>
        <w:spacing w:after="86"/>
      </w:pPr>
      <w:r w:rsidRPr="00625D61">
        <w:t xml:space="preserve">• формирование умения школьников ориентироваться в социальных ролях и межличностных отношениях (умения соотносить поступки и события с принятыми этическими принципами,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</w:t>
      </w:r>
    </w:p>
    <w:p w:rsidR="00F75A8A" w:rsidRPr="00625D61" w:rsidRDefault="00F75A8A" w:rsidP="00F75A8A">
      <w:pPr>
        <w:pStyle w:val="Default"/>
        <w:spacing w:after="86"/>
      </w:pPr>
      <w:r w:rsidRPr="00625D61">
        <w:t xml:space="preserve">• формирование ценностно-смысловой ориентации 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текстов и заданий, при обсуждении которых (в методическом аппарате), наряду с анализом их видовых особенностей (описание, повествование, рассуждение и т.д.), обсуждаются нравственные и ценностные проблемы: </w:t>
      </w:r>
    </w:p>
    <w:p w:rsidR="00F75A8A" w:rsidRPr="00625D61" w:rsidRDefault="00F75A8A" w:rsidP="00F75A8A">
      <w:pPr>
        <w:pStyle w:val="Default"/>
        <w:spacing w:after="86"/>
      </w:pPr>
      <w:r w:rsidRPr="00625D61">
        <w:t xml:space="preserve">• формирование базовых историко-культурных представлений и гражданской идентичности школьников 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атмосферу прошлого и, наконец, чувства людей, такие как любовь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своей страны. </w:t>
      </w:r>
    </w:p>
    <w:p w:rsidR="00F75A8A" w:rsidRPr="00625D61" w:rsidRDefault="00F75A8A" w:rsidP="00F75A8A">
      <w:pPr>
        <w:pStyle w:val="Default"/>
        <w:spacing w:after="86"/>
      </w:pPr>
      <w:r w:rsidRPr="00625D61">
        <w:t xml:space="preserve">• формирование базовых эстетических ценностей 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заданий, входящих в линию работы с живописными произведениями. </w:t>
      </w:r>
    </w:p>
    <w:p w:rsidR="00F75A8A" w:rsidRPr="00625D61" w:rsidRDefault="00F75A8A" w:rsidP="00F75A8A">
      <w:pPr>
        <w:pStyle w:val="Default"/>
      </w:pPr>
      <w:r w:rsidRPr="00625D61">
        <w:t xml:space="preserve">• формирование опыта нравственных и эстетических переживаний 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вопросов и заданий, цель которых опереться на социальный и личностный опыт ребёнка. </w:t>
      </w:r>
    </w:p>
    <w:p w:rsidR="00F75A8A" w:rsidRPr="00625D61" w:rsidRDefault="00F75A8A" w:rsidP="00F75A8A">
      <w:pPr>
        <w:pStyle w:val="Default"/>
      </w:pP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для формирования: </w:t>
      </w:r>
    </w:p>
    <w:p w:rsidR="00F75A8A" w:rsidRPr="00F75A8A" w:rsidRDefault="00F75A8A" w:rsidP="00F75A8A">
      <w:pPr>
        <w:pStyle w:val="Default"/>
      </w:pPr>
      <w:r w:rsidRPr="00F75A8A">
        <w:t xml:space="preserve"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  <w:spacing w:after="24"/>
      </w:pPr>
      <w:r w:rsidRPr="00F75A8A">
        <w:t xml:space="preserve">мотивы и чувства, устойчивое следование в поведении моральным нормам и этическим требованиям; </w:t>
      </w:r>
    </w:p>
    <w:p w:rsidR="00F75A8A" w:rsidRPr="00F75A8A" w:rsidRDefault="00F75A8A" w:rsidP="00F75A8A">
      <w:pPr>
        <w:pStyle w:val="Default"/>
        <w:spacing w:after="24"/>
      </w:pPr>
      <w:r w:rsidRPr="00F75A8A">
        <w:t xml:space="preserve">• установки на здоровый образ жизни и реализации её в реальном поведении и поступках; </w:t>
      </w:r>
    </w:p>
    <w:p w:rsidR="00F75A8A" w:rsidRPr="00F75A8A" w:rsidRDefault="00F75A8A" w:rsidP="00F75A8A">
      <w:pPr>
        <w:pStyle w:val="Default"/>
        <w:spacing w:after="24"/>
      </w:pPr>
      <w:r w:rsidRPr="00F75A8A">
        <w:t xml:space="preserve">• осознанных устойчивых эстетических предпочтений и ориентации на искусство как значимую сферу человеческой жизни; </w:t>
      </w:r>
    </w:p>
    <w:p w:rsidR="00F75A8A" w:rsidRPr="00F75A8A" w:rsidRDefault="00F75A8A" w:rsidP="00F75A8A">
      <w:pPr>
        <w:pStyle w:val="Default"/>
        <w:spacing w:after="24"/>
      </w:pPr>
      <w:r w:rsidRPr="00F75A8A">
        <w:t xml:space="preserve">• </w:t>
      </w:r>
      <w:proofErr w:type="spellStart"/>
      <w:r w:rsidRPr="00F75A8A">
        <w:t>эмпатии</w:t>
      </w:r>
      <w:proofErr w:type="spellEnd"/>
      <w:r w:rsidRPr="00F75A8A"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благополучия, </w:t>
      </w:r>
    </w:p>
    <w:p w:rsidR="00F75A8A" w:rsidRPr="00F75A8A" w:rsidRDefault="00F75A8A" w:rsidP="00F75A8A">
      <w:pPr>
        <w:pStyle w:val="Default"/>
      </w:pPr>
      <w:r w:rsidRPr="00F75A8A">
        <w:lastRenderedPageBreak/>
        <w:t xml:space="preserve">• начальные навыки адаптации в динамично изменяющемся мире.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В области познавательных УУД </w:t>
      </w:r>
      <w:r w:rsidRPr="00F75A8A">
        <w:t>(</w:t>
      </w:r>
      <w:proofErr w:type="spellStart"/>
      <w:r w:rsidRPr="00F75A8A">
        <w:t>общеучебных</w:t>
      </w:r>
      <w:proofErr w:type="spellEnd"/>
      <w:r w:rsidRPr="00F75A8A">
        <w:rPr>
          <w:i/>
          <w:iCs/>
        </w:rPr>
        <w:t xml:space="preserve">) </w:t>
      </w:r>
      <w:r w:rsidRPr="00F75A8A">
        <w:t xml:space="preserve">выпускник научится: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работать с учебным текстом: выделять информацию, заданную аспектом, менять аспект рассмотрения в зависимости от учебной задачи;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ориентироваться в текущей учебной книге и в других книгах комплекта; в корпусе учебных словарей: уметь находить нужную информацию и использовать ее в разных учебных целях; </w:t>
      </w:r>
    </w:p>
    <w:p w:rsidR="00F75A8A" w:rsidRPr="00F75A8A" w:rsidRDefault="00F75A8A" w:rsidP="00F75A8A">
      <w:pPr>
        <w:pStyle w:val="Default"/>
      </w:pPr>
      <w:r w:rsidRPr="00F75A8A">
        <w:t xml:space="preserve">• работать с разными видами информации (представленными в текстовой форме, в виде таблиц, правил, моделей и схем, дидактических иллюстраций);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научиться: </w:t>
      </w:r>
    </w:p>
    <w:p w:rsidR="00F75A8A" w:rsidRPr="00F75A8A" w:rsidRDefault="00F75A8A" w:rsidP="00F75A8A">
      <w:pPr>
        <w:pStyle w:val="Default"/>
        <w:spacing w:after="24"/>
      </w:pPr>
      <w:r w:rsidRPr="00F75A8A">
        <w:t xml:space="preserve">• </w:t>
      </w:r>
      <w:r w:rsidRPr="00F75A8A">
        <w:rPr>
          <w:i/>
          <w:iCs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F75A8A" w:rsidRPr="00F75A8A" w:rsidRDefault="00F75A8A" w:rsidP="00F75A8A">
      <w:pPr>
        <w:pStyle w:val="Default"/>
        <w:spacing w:after="24"/>
      </w:pPr>
      <w:r w:rsidRPr="00F75A8A">
        <w:t xml:space="preserve">• </w:t>
      </w:r>
      <w:r w:rsidRPr="00F75A8A">
        <w:rPr>
          <w:i/>
          <w:iCs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F75A8A" w:rsidRPr="00F75A8A" w:rsidRDefault="00F75A8A" w:rsidP="00F75A8A">
      <w:pPr>
        <w:pStyle w:val="Default"/>
        <w:spacing w:after="24"/>
      </w:pPr>
      <w:r w:rsidRPr="00F75A8A">
        <w:t xml:space="preserve">• </w:t>
      </w:r>
      <w:r w:rsidRPr="00F75A8A">
        <w:rPr>
          <w:i/>
          <w:iCs/>
        </w:rPr>
        <w:t xml:space="preserve">осуществлять сравнение, </w:t>
      </w:r>
      <w:proofErr w:type="spellStart"/>
      <w:r w:rsidRPr="00F75A8A">
        <w:rPr>
          <w:i/>
          <w:iCs/>
        </w:rPr>
        <w:t>сериацию</w:t>
      </w:r>
      <w:proofErr w:type="spellEnd"/>
      <w:r w:rsidRPr="00F75A8A">
        <w:rPr>
          <w:i/>
          <w:iCs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F75A8A" w:rsidRPr="00F75A8A" w:rsidRDefault="00F75A8A" w:rsidP="00F75A8A">
      <w:pPr>
        <w:pStyle w:val="Default"/>
        <w:spacing w:after="24"/>
      </w:pPr>
      <w:r w:rsidRPr="00F75A8A">
        <w:t xml:space="preserve">• </w:t>
      </w:r>
      <w:r w:rsidRPr="00F75A8A">
        <w:rPr>
          <w:i/>
          <w:iCs/>
        </w:rPr>
        <w:t xml:space="preserve">строить логическое рассуждение, включающее установление причинно-следственных связей; </w:t>
      </w:r>
    </w:p>
    <w:p w:rsidR="00F75A8A" w:rsidRPr="00F75A8A" w:rsidRDefault="00F75A8A" w:rsidP="00F75A8A">
      <w:pPr>
        <w:pStyle w:val="Default"/>
      </w:pPr>
      <w:r w:rsidRPr="00F75A8A">
        <w:t xml:space="preserve">• </w:t>
      </w:r>
      <w:r w:rsidRPr="00F75A8A">
        <w:rPr>
          <w:i/>
          <w:iCs/>
        </w:rPr>
        <w:t xml:space="preserve">произвольно и осознанно владеть общими приёмами решения задач.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В области коммуникативных УУД </w:t>
      </w:r>
      <w:r w:rsidRPr="00F75A8A">
        <w:t xml:space="preserve">выпускник научится: </w:t>
      </w:r>
    </w:p>
    <w:p w:rsidR="00F75A8A" w:rsidRPr="00F75A8A" w:rsidRDefault="00F75A8A" w:rsidP="00F75A8A">
      <w:pPr>
        <w:pStyle w:val="Default"/>
        <w:spacing w:after="87"/>
      </w:pPr>
      <w:r w:rsidRPr="00F75A8A">
        <w:t xml:space="preserve">• 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F75A8A" w:rsidRPr="00F75A8A" w:rsidRDefault="00F75A8A" w:rsidP="00F75A8A">
      <w:pPr>
        <w:pStyle w:val="Default"/>
        <w:spacing w:after="87"/>
      </w:pPr>
      <w:r w:rsidRPr="00F75A8A">
        <w:t>• в рамках коммуникации как взаимодействия</w:t>
      </w:r>
      <w:r w:rsidRPr="00F75A8A">
        <w:rPr>
          <w:i/>
          <w:iCs/>
        </w:rPr>
        <w:t xml:space="preserve">: </w:t>
      </w:r>
      <w:r w:rsidRPr="00F75A8A">
        <w:t xml:space="preserve">понимать основание разницы заявленных точек зрения, позиций и уметь мотивированно и корректно присоединяться к одной из них или аргументировано высказывать собственную точку зрения; </w:t>
      </w:r>
    </w:p>
    <w:p w:rsidR="00F75A8A" w:rsidRPr="00F75A8A" w:rsidRDefault="00F75A8A" w:rsidP="00F75A8A">
      <w:pPr>
        <w:pStyle w:val="Default"/>
        <w:spacing w:after="87"/>
      </w:pPr>
      <w:r w:rsidRPr="00F75A8A">
        <w:t xml:space="preserve">• уметь корректно критиковать альтернативную позицию; </w:t>
      </w:r>
    </w:p>
    <w:p w:rsidR="00F75A8A" w:rsidRPr="00F75A8A" w:rsidRDefault="00F75A8A" w:rsidP="00F75A8A">
      <w:pPr>
        <w:pStyle w:val="Default"/>
      </w:pPr>
      <w:r w:rsidRPr="00F75A8A">
        <w:t xml:space="preserve">• использовать весь наработанный инструментарий для подтверждения собственной точки зрения (словари, таблицы, правила, языковые модели и схемы).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научиться: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понимать относительность мнений и подходов к решению проблемы;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осуществлять взаимный контроль и оказывать в сотрудничестве необходимую взаимопомощь; </w:t>
      </w:r>
    </w:p>
    <w:p w:rsidR="00F75A8A" w:rsidRPr="00F75A8A" w:rsidRDefault="00F75A8A" w:rsidP="00F75A8A">
      <w:pPr>
        <w:pStyle w:val="Default"/>
      </w:pPr>
      <w:r w:rsidRPr="00F75A8A">
        <w:t xml:space="preserve">• </w:t>
      </w:r>
      <w:r w:rsidRPr="00F75A8A">
        <w:rPr>
          <w:i/>
          <w:iCs/>
        </w:rPr>
        <w:t xml:space="preserve">адекватно использовать речь для планирования и регуляции своей деятельности;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</w:pPr>
      <w:r w:rsidRPr="00F75A8A">
        <w:rPr>
          <w:i/>
          <w:iCs/>
        </w:rPr>
        <w:t xml:space="preserve">• адекватно использовать речевые средства для эффективного решения разнообразных коммуникативных задач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В области регулятивных </w:t>
      </w:r>
      <w:r w:rsidRPr="00F75A8A">
        <w:rPr>
          <w:b/>
          <w:bCs/>
          <w:i/>
          <w:iCs/>
        </w:rPr>
        <w:t xml:space="preserve">УУД </w:t>
      </w:r>
      <w:r w:rsidRPr="00F75A8A">
        <w:t>выпускник научится</w:t>
      </w:r>
      <w:r w:rsidRPr="00F75A8A">
        <w:rPr>
          <w:b/>
          <w:bCs/>
        </w:rPr>
        <w:t xml:space="preserve">: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осуществлять самоконтроль и контроль хода выполнения работы и полученного результата; </w:t>
      </w:r>
    </w:p>
    <w:p w:rsidR="00F75A8A" w:rsidRPr="00F75A8A" w:rsidRDefault="00F75A8A" w:rsidP="00F75A8A">
      <w:pPr>
        <w:pStyle w:val="Default"/>
      </w:pPr>
      <w:r w:rsidRPr="00F75A8A">
        <w:t xml:space="preserve">• контроль с проверкой работы соседа по парте или с выполнением работы над ошибками.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научиться: </w:t>
      </w:r>
    </w:p>
    <w:p w:rsidR="00F75A8A" w:rsidRPr="00F75A8A" w:rsidRDefault="00F75A8A" w:rsidP="00F75A8A">
      <w:pPr>
        <w:pStyle w:val="Default"/>
        <w:spacing w:after="86"/>
      </w:pPr>
      <w:r w:rsidRPr="00F75A8A">
        <w:lastRenderedPageBreak/>
        <w:t xml:space="preserve">• </w:t>
      </w:r>
      <w:r w:rsidRPr="00F75A8A">
        <w:rPr>
          <w:i/>
          <w:iCs/>
        </w:rPr>
        <w:t xml:space="preserve">в сотрудничестве с учителем ставить новые учебные задачи;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преобразовывать практическую задачу в познавательную;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проявлять познавательную инициативу в учебном сотрудничестве;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самостоятельно учитывать выделенные учителем ориентиры действия в новом учебном материале;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 </w:t>
      </w:r>
    </w:p>
    <w:p w:rsidR="00F75A8A" w:rsidRPr="00F75A8A" w:rsidRDefault="00F75A8A" w:rsidP="00F75A8A">
      <w:pPr>
        <w:pStyle w:val="Default"/>
      </w:pPr>
      <w:r w:rsidRPr="00F75A8A">
        <w:t xml:space="preserve">• </w:t>
      </w:r>
      <w:r w:rsidRPr="00F75A8A">
        <w:rPr>
          <w:i/>
          <w:iCs/>
        </w:rPr>
        <w:t xml:space="preserve">адекватно использовать свою речь для планирования и регуляции своей деятельности.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Предметными результатами </w:t>
      </w:r>
      <w:r w:rsidRPr="00F75A8A">
        <w:t xml:space="preserve">изучения курса «Русский язык» в 4 классе являются формирование следующих умений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Содержательная линия «Система языка»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Раздел «Фонетика и графика»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научится: </w:t>
      </w:r>
    </w:p>
    <w:p w:rsidR="00F75A8A" w:rsidRPr="00F75A8A" w:rsidRDefault="00F75A8A" w:rsidP="00F75A8A">
      <w:pPr>
        <w:pStyle w:val="Default"/>
      </w:pPr>
      <w:r w:rsidRPr="00F75A8A">
        <w:t xml:space="preserve">• различать звуки и буквы;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характеризовать звуки русского языка (ударные/безударные; согласные твердые/мягкие, парные/непарные твердые и мягкие, согласные звонкие /глухие, парные/непарные звонкие и глухие); </w:t>
      </w:r>
    </w:p>
    <w:p w:rsidR="00F75A8A" w:rsidRPr="00F75A8A" w:rsidRDefault="00F75A8A" w:rsidP="00F75A8A">
      <w:pPr>
        <w:pStyle w:val="Default"/>
      </w:pPr>
      <w:r w:rsidRPr="00F75A8A">
        <w:t xml:space="preserve">• зная последовательность букв в русском алфавите, пользоваться алфавитом для упорядочивания слов и поиска нужной информации.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научиться: </w:t>
      </w:r>
    </w:p>
    <w:p w:rsidR="00F75A8A" w:rsidRPr="00F75A8A" w:rsidRDefault="00F75A8A" w:rsidP="00F75A8A">
      <w:pPr>
        <w:pStyle w:val="Default"/>
      </w:pPr>
      <w:r w:rsidRPr="00F75A8A">
        <w:t xml:space="preserve">• </w:t>
      </w:r>
      <w:r w:rsidRPr="00F75A8A">
        <w:rPr>
          <w:i/>
          <w:iCs/>
        </w:rPr>
        <w:t xml:space="preserve"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Раздел «Орфоэпия»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научиться: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правильно произносить </w:t>
      </w:r>
      <w:proofErr w:type="spellStart"/>
      <w:r w:rsidRPr="00F75A8A">
        <w:rPr>
          <w:i/>
          <w:iCs/>
        </w:rPr>
        <w:t>орфоэпически</w:t>
      </w:r>
      <w:proofErr w:type="spellEnd"/>
      <w:r w:rsidRPr="00F75A8A">
        <w:rPr>
          <w:i/>
          <w:iCs/>
        </w:rPr>
        <w:t xml:space="preserve"> трудные слова из орфоэпического минимума, отобранного для изучения в 4-м классе;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правильно употреблять предлоги о и об перед существительными, прилагательными, местоимениями;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правильно употреблять числительные ОБА и ОБЕ в разных падежных формах;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 </w:t>
      </w:r>
    </w:p>
    <w:p w:rsidR="00F75A8A" w:rsidRPr="00F75A8A" w:rsidRDefault="00F75A8A" w:rsidP="00F75A8A">
      <w:pPr>
        <w:pStyle w:val="Default"/>
      </w:pPr>
      <w:r w:rsidRPr="00F75A8A">
        <w:t xml:space="preserve">• </w:t>
      </w:r>
      <w:r w:rsidRPr="00F75A8A">
        <w:rPr>
          <w:i/>
          <w:iCs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>Раздел «Состав слова (</w:t>
      </w:r>
      <w:proofErr w:type="spellStart"/>
      <w:r w:rsidRPr="00F75A8A">
        <w:rPr>
          <w:b/>
          <w:bCs/>
        </w:rPr>
        <w:t>морфемика</w:t>
      </w:r>
      <w:proofErr w:type="spellEnd"/>
      <w:r w:rsidRPr="00F75A8A">
        <w:rPr>
          <w:b/>
          <w:bCs/>
        </w:rPr>
        <w:t xml:space="preserve">)»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научится: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проводить морфемный анализ слова (по составу); элементарный словообразовательный анализ; </w:t>
      </w:r>
    </w:p>
    <w:p w:rsidR="00F75A8A" w:rsidRPr="00F75A8A" w:rsidRDefault="00F75A8A" w:rsidP="00F75A8A">
      <w:pPr>
        <w:pStyle w:val="Default"/>
      </w:pPr>
      <w:r w:rsidRPr="00F75A8A">
        <w:t xml:space="preserve">• 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Раздел «Лексика»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lastRenderedPageBreak/>
        <w:t xml:space="preserve">Выпускник научится: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выявлять слова, значение которых требует уточнения;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определять значение слова по тексту или уточнять с помощью толкового словаря учебника. </w:t>
      </w:r>
    </w:p>
    <w:p w:rsidR="00F75A8A" w:rsidRPr="00F75A8A" w:rsidRDefault="00F75A8A" w:rsidP="00F75A8A">
      <w:pPr>
        <w:pStyle w:val="Default"/>
      </w:pPr>
      <w:r w:rsidRPr="00F75A8A">
        <w:t xml:space="preserve">• Выпускник получит возможность научиться: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  <w:spacing w:after="86"/>
      </w:pPr>
      <w:r w:rsidRPr="00F75A8A">
        <w:t xml:space="preserve">• подбирать синонимы для устранения повторов в речи; использовать их для объяснения значений слов;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подбирать антонимы для точной характеристики предметов при их сравнении;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различать употребление в тексте слов в прямом и переносном значении (простые случаи); </w:t>
      </w:r>
    </w:p>
    <w:p w:rsidR="00F75A8A" w:rsidRPr="00F75A8A" w:rsidRDefault="00F75A8A" w:rsidP="00F75A8A">
      <w:pPr>
        <w:pStyle w:val="Default"/>
      </w:pPr>
      <w:r w:rsidRPr="00F75A8A">
        <w:t xml:space="preserve">• выбирать слова из ряда предложенных для успешного решения коммуникативной задачи.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Раздел «Морфология»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Выпускник научится: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определять части речи: существительное, прилагательное, глагол, местоимение, предлог, союз;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определять три типа склонения существительных;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определять названия падежей и способы их определения; </w:t>
      </w:r>
    </w:p>
    <w:p w:rsidR="00F75A8A" w:rsidRPr="00F75A8A" w:rsidRDefault="00F75A8A" w:rsidP="00F75A8A">
      <w:pPr>
        <w:pStyle w:val="Default"/>
      </w:pPr>
      <w:r w:rsidRPr="00F75A8A">
        <w:t xml:space="preserve">• определять спряжение глаголов по ударным личным окончаниям и глагольным суффиксам начальной формы глагола.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научиться: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 </w:t>
      </w:r>
    </w:p>
    <w:p w:rsidR="00F75A8A" w:rsidRPr="00F75A8A" w:rsidRDefault="00F75A8A" w:rsidP="00F75A8A">
      <w:pPr>
        <w:pStyle w:val="Default"/>
      </w:pPr>
      <w:r w:rsidRPr="00F75A8A">
        <w:t xml:space="preserve">• </w:t>
      </w:r>
      <w:r w:rsidRPr="00F75A8A">
        <w:rPr>
          <w:i/>
          <w:iCs/>
        </w:rPr>
        <w:t xml:space="preserve">находить в тексте такие части речи как личные местоимения и наречия, предлоги вместе с существительными и личными местоимениями, к которым они относятся, союзы </w:t>
      </w:r>
      <w:r w:rsidRPr="00F75A8A">
        <w:rPr>
          <w:b/>
          <w:bCs/>
          <w:i/>
          <w:iCs/>
        </w:rPr>
        <w:t>и</w:t>
      </w:r>
      <w:r w:rsidRPr="00F75A8A">
        <w:rPr>
          <w:i/>
          <w:iCs/>
        </w:rPr>
        <w:t xml:space="preserve">, </w:t>
      </w:r>
      <w:r w:rsidRPr="00F75A8A">
        <w:rPr>
          <w:b/>
          <w:bCs/>
          <w:i/>
          <w:iCs/>
        </w:rPr>
        <w:t>а</w:t>
      </w:r>
      <w:r w:rsidRPr="00F75A8A">
        <w:rPr>
          <w:i/>
          <w:iCs/>
        </w:rPr>
        <w:t xml:space="preserve">, </w:t>
      </w:r>
      <w:r w:rsidRPr="00F75A8A">
        <w:rPr>
          <w:b/>
          <w:bCs/>
          <w:i/>
          <w:iCs/>
        </w:rPr>
        <w:t>но</w:t>
      </w:r>
      <w:r w:rsidRPr="00F75A8A">
        <w:rPr>
          <w:i/>
          <w:iCs/>
        </w:rPr>
        <w:t xml:space="preserve">, частицу </w:t>
      </w:r>
      <w:r w:rsidRPr="00F75A8A">
        <w:rPr>
          <w:b/>
          <w:bCs/>
          <w:i/>
          <w:iCs/>
        </w:rPr>
        <w:t xml:space="preserve">не </w:t>
      </w:r>
      <w:r w:rsidRPr="00F75A8A">
        <w:rPr>
          <w:i/>
          <w:iCs/>
        </w:rPr>
        <w:t xml:space="preserve">при глаголах.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Раздел «Синтаксис» </w:t>
      </w:r>
    </w:p>
    <w:p w:rsidR="00F75A8A" w:rsidRPr="00F75A8A" w:rsidRDefault="00F75A8A" w:rsidP="00F75A8A">
      <w:pPr>
        <w:pStyle w:val="Default"/>
      </w:pPr>
      <w:r w:rsidRPr="00F75A8A">
        <w:t xml:space="preserve">Выпускник научится: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определять члены предложения: главные (подлежащее и сказуемое), второстепенные (дополнение, обстоятельство, определение);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определять однородные члены предложения; </w:t>
      </w:r>
    </w:p>
    <w:p w:rsidR="00F75A8A" w:rsidRPr="00F75A8A" w:rsidRDefault="00F75A8A" w:rsidP="00F75A8A">
      <w:pPr>
        <w:pStyle w:val="Default"/>
      </w:pPr>
      <w:r w:rsidRPr="00F75A8A">
        <w:t xml:space="preserve">• составлять схемы предложений с однородными членами и строить предложения по заданным моделям.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научиться: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различать второстепенные члены предложения – дополнение, обстоятельство, определение;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выполнять в соответствии с предложенным в учебнике алгоритмом разбора простого предложения (по членам предложения, синтаксический), оценивать правильность разбора. </w:t>
      </w:r>
    </w:p>
    <w:p w:rsidR="00F75A8A" w:rsidRPr="00F75A8A" w:rsidRDefault="00F75A8A" w:rsidP="00F75A8A">
      <w:pPr>
        <w:pStyle w:val="Default"/>
      </w:pPr>
      <w:r w:rsidRPr="00F75A8A">
        <w:t xml:space="preserve">• </w:t>
      </w:r>
      <w:r w:rsidRPr="00F75A8A">
        <w:rPr>
          <w:i/>
          <w:iCs/>
        </w:rPr>
        <w:t xml:space="preserve">различать простые и сложные предложения.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>Содержательная линия «Орфография и пунктуация»</w:t>
      </w:r>
      <w:r w:rsidRPr="00F75A8A">
        <w:rPr>
          <w:b/>
          <w:bCs/>
          <w:i/>
          <w:iCs/>
        </w:rPr>
        <w:t xml:space="preserve"> Выпускник научится: </w:t>
      </w:r>
    </w:p>
    <w:p w:rsidR="00F75A8A" w:rsidRPr="00F75A8A" w:rsidRDefault="00F75A8A" w:rsidP="00F75A8A">
      <w:pPr>
        <w:pStyle w:val="Default"/>
      </w:pPr>
      <w:r w:rsidRPr="00F75A8A">
        <w:t xml:space="preserve">• применять общее правило написания: </w:t>
      </w:r>
    </w:p>
    <w:p w:rsidR="00F75A8A" w:rsidRPr="00F75A8A" w:rsidRDefault="00F75A8A" w:rsidP="00F75A8A">
      <w:pPr>
        <w:pStyle w:val="Default"/>
      </w:pPr>
      <w:r w:rsidRPr="00F75A8A">
        <w:t xml:space="preserve">о-е 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</w:t>
      </w:r>
      <w:r w:rsidRPr="00F75A8A">
        <w:lastRenderedPageBreak/>
        <w:t xml:space="preserve">имен прилагательных мужского, женского и среднего рода в единственном числе, а также окончаний множественного числа и способ их проверки; </w:t>
      </w:r>
    </w:p>
    <w:p w:rsidR="00F75A8A" w:rsidRPr="00F75A8A" w:rsidRDefault="00F75A8A" w:rsidP="00F75A8A">
      <w:pPr>
        <w:pStyle w:val="Default"/>
      </w:pPr>
      <w:r w:rsidRPr="00F75A8A">
        <w:t xml:space="preserve">• применять правила правописания: </w:t>
      </w:r>
    </w:p>
    <w:p w:rsidR="00F75A8A" w:rsidRPr="00F75A8A" w:rsidRDefault="00F75A8A" w:rsidP="00F75A8A">
      <w:pPr>
        <w:pStyle w:val="Default"/>
      </w:pPr>
      <w:r w:rsidRPr="00F75A8A">
        <w:t xml:space="preserve">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определять (уточнять, проверять) правописание определяемых программой словарных слов по орфографическому словарю учебника; </w:t>
      </w:r>
    </w:p>
    <w:p w:rsidR="00F75A8A" w:rsidRPr="00F75A8A" w:rsidRDefault="00F75A8A" w:rsidP="00F75A8A">
      <w:pPr>
        <w:pStyle w:val="Default"/>
      </w:pPr>
      <w:r w:rsidRPr="00F75A8A">
        <w:t xml:space="preserve">• определять и выделять на письме однородные члены предложения в бессоюзных предложениях и с союзами а, и, но.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научиться: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осознавать место возможного возникновения орфографической ошибки;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подбирать примеры с определенной орфограммой;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</w:t>
      </w:r>
      <w:r w:rsidRPr="00F75A8A">
        <w:rPr>
          <w:i/>
          <w:iCs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F75A8A" w:rsidRPr="00F75A8A" w:rsidRDefault="00F75A8A" w:rsidP="00F75A8A">
      <w:pPr>
        <w:pStyle w:val="Default"/>
      </w:pPr>
      <w:r w:rsidRPr="00F75A8A">
        <w:t xml:space="preserve">• </w:t>
      </w:r>
      <w:r w:rsidRPr="00F75A8A">
        <w:rPr>
          <w:i/>
          <w:iCs/>
        </w:rPr>
        <w:t xml:space="preserve"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</w:pPr>
      <w:r w:rsidRPr="00F75A8A">
        <w:rPr>
          <w:b/>
          <w:bCs/>
        </w:rPr>
        <w:t xml:space="preserve">Содержательная линия «Развитие речи»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научится: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различать особенности разных типов текста (повествование, описание, рассуждение);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обнаруживать в реальном художественном тексте его составляющие: описание, повествование, рассуждение;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составлять с опорой на опыт собственных впечатлений и наблюдений текст с элементами описания, повествования и рассуждения;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доказательно различать художественный и научно-популярный тексты; </w:t>
      </w:r>
    </w:p>
    <w:p w:rsidR="00F75A8A" w:rsidRPr="00F75A8A" w:rsidRDefault="00F75A8A" w:rsidP="00F75A8A">
      <w:pPr>
        <w:pStyle w:val="Default"/>
        <w:spacing w:after="84"/>
      </w:pPr>
      <w:r w:rsidRPr="00F75A8A">
        <w:t xml:space="preserve">• владеть нормами речевого этикета в ситуации предметного спора с одноклассниками; в повседневном общении со сверстниками и взрослыми; </w:t>
      </w:r>
    </w:p>
    <w:p w:rsidR="00F75A8A" w:rsidRPr="00F75A8A" w:rsidRDefault="00F75A8A" w:rsidP="00F75A8A">
      <w:pPr>
        <w:pStyle w:val="Default"/>
      </w:pPr>
      <w:r w:rsidRPr="00F75A8A">
        <w:t xml:space="preserve">• составить аннотацию на отдельное литературное произведение и на сборник произведений; </w:t>
      </w:r>
    </w:p>
    <w:p w:rsidR="00F75A8A" w:rsidRPr="00F75A8A" w:rsidRDefault="00F75A8A" w:rsidP="00F75A8A">
      <w:pPr>
        <w:pStyle w:val="Default"/>
      </w:pPr>
    </w:p>
    <w:p w:rsidR="00F75A8A" w:rsidRPr="00F75A8A" w:rsidRDefault="00F75A8A" w:rsidP="00F75A8A">
      <w:pPr>
        <w:pStyle w:val="Default"/>
        <w:spacing w:after="86"/>
      </w:pPr>
      <w:r w:rsidRPr="00F75A8A">
        <w:t xml:space="preserve">• находить нужные словарные статьи в словарях различных типов и читать словарную статью, извлекая необходимую информацию; </w:t>
      </w:r>
    </w:p>
    <w:p w:rsidR="00F75A8A" w:rsidRPr="00F75A8A" w:rsidRDefault="00F75A8A" w:rsidP="00F75A8A">
      <w:pPr>
        <w:pStyle w:val="Default"/>
      </w:pPr>
      <w:r w:rsidRPr="00F75A8A">
        <w:t xml:space="preserve">• писать письма с соблюдением норм речевого этикета. </w:t>
      </w:r>
    </w:p>
    <w:p w:rsidR="00F75A8A" w:rsidRPr="00F75A8A" w:rsidRDefault="00F75A8A" w:rsidP="00F75A8A">
      <w:pPr>
        <w:pStyle w:val="Default"/>
      </w:pPr>
      <w:r w:rsidRPr="00F75A8A">
        <w:rPr>
          <w:b/>
          <w:bCs/>
          <w:i/>
          <w:iCs/>
        </w:rPr>
        <w:t xml:space="preserve">Выпускник получит возможность научиться: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создавать тексты по предложенному заголовку;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подробно или выборочно пересказывать текст;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пересказывать текст от другого лица;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F75A8A" w:rsidRPr="00F75A8A" w:rsidRDefault="00F75A8A" w:rsidP="00F75A8A">
      <w:pPr>
        <w:pStyle w:val="Default"/>
        <w:spacing w:after="86"/>
      </w:pPr>
      <w:r w:rsidRPr="00F75A8A">
        <w:t xml:space="preserve">• </w:t>
      </w:r>
      <w:r w:rsidRPr="00F75A8A">
        <w:rPr>
          <w:i/>
          <w:iCs/>
        </w:rPr>
        <w:t xml:space="preserve">корректировать тексты, в которых допущены нарушения культуры речи; </w:t>
      </w:r>
    </w:p>
    <w:p w:rsidR="00F75A8A" w:rsidRPr="00F75A8A" w:rsidRDefault="00F75A8A" w:rsidP="00F75A8A">
      <w:pPr>
        <w:pStyle w:val="Default"/>
        <w:spacing w:after="86"/>
      </w:pPr>
      <w:r w:rsidRPr="00F75A8A">
        <w:lastRenderedPageBreak/>
        <w:t xml:space="preserve">• </w:t>
      </w:r>
      <w:r w:rsidRPr="00F75A8A">
        <w:rPr>
          <w:i/>
          <w:iCs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F75A8A" w:rsidRPr="00F75A8A" w:rsidRDefault="00F75A8A" w:rsidP="00F75A8A">
      <w:pPr>
        <w:pStyle w:val="Default"/>
      </w:pPr>
      <w:r w:rsidRPr="00F75A8A">
        <w:t xml:space="preserve">• </w:t>
      </w:r>
      <w:r w:rsidRPr="00F75A8A">
        <w:rPr>
          <w:i/>
          <w:iCs/>
        </w:rPr>
        <w:t xml:space="preserve"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 </w:t>
      </w:r>
    </w:p>
    <w:p w:rsidR="00F75A8A" w:rsidRPr="00F75A8A" w:rsidRDefault="00F75A8A" w:rsidP="00F75A8A">
      <w:pPr>
        <w:pStyle w:val="Default"/>
      </w:pPr>
    </w:p>
    <w:p w:rsidR="00F75A8A" w:rsidRPr="000D0F2A" w:rsidRDefault="00F75A8A" w:rsidP="00F75A8A">
      <w:pPr>
        <w:pStyle w:val="Default"/>
      </w:pPr>
      <w:r w:rsidRPr="00F75A8A">
        <w:t xml:space="preserve">-технологии: информационные (ИКТ), </w:t>
      </w:r>
      <w:proofErr w:type="spellStart"/>
      <w:r w:rsidRPr="00F75A8A">
        <w:t>здоровьесберегающие</w:t>
      </w:r>
      <w:proofErr w:type="spellEnd"/>
      <w:r w:rsidRPr="00F75A8A">
        <w:t xml:space="preserve">. </w:t>
      </w:r>
    </w:p>
    <w:p w:rsidR="00F75A8A" w:rsidRDefault="00F75A8A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861A0B" w:rsidRDefault="00861A0B" w:rsidP="00F75A8A">
      <w:pPr>
        <w:pStyle w:val="Default"/>
        <w:rPr>
          <w:sz w:val="22"/>
          <w:szCs w:val="22"/>
        </w:rPr>
      </w:pPr>
    </w:p>
    <w:p w:rsidR="00F75A8A" w:rsidRPr="00735395" w:rsidRDefault="00861A0B" w:rsidP="00F75A8A">
      <w:pPr>
        <w:pStyle w:val="Default"/>
        <w:jc w:val="center"/>
        <w:rPr>
          <w:b/>
          <w:bCs/>
        </w:rPr>
      </w:pPr>
      <w:r>
        <w:rPr>
          <w:b/>
          <w:bCs/>
        </w:rPr>
        <w:t>2</w:t>
      </w:r>
      <w:r w:rsidR="00F75A8A" w:rsidRPr="00735395">
        <w:rPr>
          <w:b/>
          <w:bCs/>
        </w:rPr>
        <w:t>.Содержание учебного предмет</w:t>
      </w:r>
      <w:r>
        <w:rPr>
          <w:b/>
          <w:bCs/>
        </w:rPr>
        <w:t xml:space="preserve">а «Русский язык» </w:t>
      </w:r>
    </w:p>
    <w:p w:rsidR="00F75A8A" w:rsidRPr="00735395" w:rsidRDefault="00F75A8A" w:rsidP="00F75A8A">
      <w:pPr>
        <w:pStyle w:val="Default"/>
        <w:jc w:val="center"/>
      </w:pPr>
    </w:p>
    <w:p w:rsidR="00F75A8A" w:rsidRPr="00735395" w:rsidRDefault="00F75A8A" w:rsidP="00F75A8A">
      <w:pPr>
        <w:pStyle w:val="Default"/>
      </w:pPr>
      <w:r w:rsidRPr="00735395">
        <w:rPr>
          <w:b/>
          <w:bCs/>
        </w:rPr>
        <w:t xml:space="preserve">Фонетика и орфография (25ч) </w:t>
      </w:r>
    </w:p>
    <w:p w:rsidR="00F75A8A" w:rsidRPr="00735395" w:rsidRDefault="00F75A8A" w:rsidP="00F75A8A">
      <w:pPr>
        <w:pStyle w:val="Default"/>
      </w:pPr>
      <w:r w:rsidRPr="00735395">
        <w:t xml:space="preserve"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 </w:t>
      </w:r>
    </w:p>
    <w:p w:rsidR="00F75A8A" w:rsidRPr="00735395" w:rsidRDefault="00F75A8A" w:rsidP="00F75A8A">
      <w:pPr>
        <w:pStyle w:val="Default"/>
      </w:pPr>
      <w:r w:rsidRPr="00735395">
        <w:t xml:space="preserve">Место ударения в слове. </w:t>
      </w:r>
      <w:proofErr w:type="spellStart"/>
      <w:r w:rsidRPr="00735395">
        <w:t>Разноместность</w:t>
      </w:r>
      <w:proofErr w:type="spellEnd"/>
      <w:r w:rsidRPr="00735395">
        <w:t xml:space="preserve"> и подвижность словесного ударения. </w:t>
      </w:r>
    </w:p>
    <w:p w:rsidR="00F75A8A" w:rsidRPr="00735395" w:rsidRDefault="00F75A8A" w:rsidP="00F75A8A">
      <w:pPr>
        <w:pStyle w:val="Default"/>
      </w:pPr>
      <w:r w:rsidRPr="00735395">
        <w:t xml:space="preserve"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 </w:t>
      </w:r>
    </w:p>
    <w:p w:rsidR="00F75A8A" w:rsidRPr="00735395" w:rsidRDefault="00F75A8A" w:rsidP="00F75A8A">
      <w:pPr>
        <w:pStyle w:val="Default"/>
      </w:pPr>
      <w:r w:rsidRPr="00735395">
        <w:t xml:space="preserve"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F75A8A" w:rsidRPr="00735395" w:rsidRDefault="00F75A8A" w:rsidP="00F75A8A">
      <w:pPr>
        <w:pStyle w:val="Default"/>
      </w:pPr>
      <w:r w:rsidRPr="00735395">
        <w:t xml:space="preserve">Правописание гласных в приставках (на примере приставок за-, про-, на-). </w:t>
      </w:r>
    </w:p>
    <w:p w:rsidR="00F75A8A" w:rsidRPr="00735395" w:rsidRDefault="00F75A8A" w:rsidP="00F75A8A">
      <w:pPr>
        <w:pStyle w:val="Default"/>
      </w:pPr>
      <w:r w:rsidRPr="00735395">
        <w:t>Правописание гласных в суффиксах (на примере суффиксов -лив- и -</w:t>
      </w:r>
      <w:proofErr w:type="spellStart"/>
      <w:r w:rsidRPr="00735395">
        <w:t>ов</w:t>
      </w:r>
      <w:proofErr w:type="spellEnd"/>
      <w:r w:rsidRPr="00735395">
        <w:t xml:space="preserve">-). </w:t>
      </w:r>
    </w:p>
    <w:p w:rsidR="00F75A8A" w:rsidRPr="00735395" w:rsidRDefault="00F75A8A" w:rsidP="00F75A8A">
      <w:pPr>
        <w:pStyle w:val="Default"/>
      </w:pPr>
      <w:r w:rsidRPr="00735395">
        <w:t xml:space="preserve">Написание двойных согласных в словах иноязычного происхождения. </w:t>
      </w:r>
    </w:p>
    <w:p w:rsidR="00F75A8A" w:rsidRPr="00735395" w:rsidRDefault="00F75A8A" w:rsidP="00F75A8A">
      <w:pPr>
        <w:pStyle w:val="Default"/>
      </w:pPr>
      <w:r w:rsidRPr="00735395">
        <w:t>Чередования гласных с нулевым звуком («беглый гласный»). Написание суффиксов -</w:t>
      </w:r>
      <w:proofErr w:type="spellStart"/>
      <w:r w:rsidRPr="00735395">
        <w:t>ик</w:t>
      </w:r>
      <w:proofErr w:type="spellEnd"/>
      <w:r w:rsidRPr="00735395">
        <w:t>-/-</w:t>
      </w:r>
      <w:proofErr w:type="spellStart"/>
      <w:r w:rsidRPr="00735395">
        <w:t>ек</w:t>
      </w:r>
      <w:proofErr w:type="spellEnd"/>
      <w:r w:rsidRPr="00735395">
        <w:t xml:space="preserve">- с учетом наличия/отсутствия беглого гласного (повторение). Написание о-ё после шипящих в разных частях слова: корнях, суффиксах и окончаниях (повторение). </w:t>
      </w:r>
    </w:p>
    <w:p w:rsidR="00F75A8A" w:rsidRPr="00735395" w:rsidRDefault="00F75A8A" w:rsidP="00F75A8A">
      <w:pPr>
        <w:pStyle w:val="Default"/>
      </w:pPr>
      <w:r w:rsidRPr="00735395">
        <w:t xml:space="preserve">Написание букв и-ы после приставки перед корнем, начинающимся на -и-. </w:t>
      </w:r>
    </w:p>
    <w:p w:rsidR="00F75A8A" w:rsidRPr="00735395" w:rsidRDefault="00F75A8A" w:rsidP="00F75A8A">
      <w:pPr>
        <w:pStyle w:val="Default"/>
      </w:pPr>
      <w:r w:rsidRPr="00735395">
        <w:t xml:space="preserve">Звукобуквенный разбор слова. </w:t>
      </w:r>
    </w:p>
    <w:p w:rsidR="00F75A8A" w:rsidRPr="00735395" w:rsidRDefault="00F75A8A" w:rsidP="00F75A8A">
      <w:pPr>
        <w:pStyle w:val="Default"/>
      </w:pPr>
      <w:proofErr w:type="spellStart"/>
      <w:r w:rsidRPr="00735395">
        <w:rPr>
          <w:b/>
          <w:bCs/>
        </w:rPr>
        <w:t>Морфемика</w:t>
      </w:r>
      <w:proofErr w:type="spellEnd"/>
      <w:r w:rsidRPr="00735395">
        <w:rPr>
          <w:b/>
          <w:bCs/>
        </w:rPr>
        <w:t xml:space="preserve"> и словообразование (15ч) </w:t>
      </w:r>
    </w:p>
    <w:p w:rsidR="00F75A8A" w:rsidRPr="00735395" w:rsidRDefault="00F75A8A" w:rsidP="00F75A8A">
      <w:pPr>
        <w:pStyle w:val="Default"/>
      </w:pPr>
      <w:r w:rsidRPr="00735395">
        <w:t xml:space="preserve"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словотворчеством в поэзии и детской речи. </w:t>
      </w:r>
    </w:p>
    <w:p w:rsidR="00F75A8A" w:rsidRPr="00735395" w:rsidRDefault="00F75A8A" w:rsidP="00F75A8A">
      <w:pPr>
        <w:pStyle w:val="Default"/>
      </w:pPr>
      <w:r w:rsidRPr="00735395">
        <w:t xml:space="preserve">Морфемная структура русского слова. </w:t>
      </w:r>
    </w:p>
    <w:p w:rsidR="00F75A8A" w:rsidRPr="00735395" w:rsidRDefault="00F75A8A" w:rsidP="00F75A8A">
      <w:pPr>
        <w:pStyle w:val="Default"/>
      </w:pPr>
      <w:r w:rsidRPr="00735395">
        <w:t xml:space="preserve"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 </w:t>
      </w:r>
    </w:p>
    <w:p w:rsidR="00F75A8A" w:rsidRPr="00735395" w:rsidRDefault="00F75A8A" w:rsidP="00F75A8A">
      <w:pPr>
        <w:pStyle w:val="Default"/>
      </w:pPr>
      <w:r w:rsidRPr="00735395">
        <w:t xml:space="preserve">Разбор слов разных частей речи по составу. </w:t>
      </w:r>
    </w:p>
    <w:p w:rsidR="00F75A8A" w:rsidRPr="00735395" w:rsidRDefault="00F75A8A" w:rsidP="00F75A8A">
      <w:pPr>
        <w:pStyle w:val="Default"/>
      </w:pPr>
      <w:r w:rsidRPr="00735395">
        <w:rPr>
          <w:b/>
          <w:bCs/>
        </w:rPr>
        <w:t xml:space="preserve">Морфология и лексика (70ч) </w:t>
      </w:r>
    </w:p>
    <w:p w:rsidR="00F75A8A" w:rsidRPr="00735395" w:rsidRDefault="00F75A8A" w:rsidP="00F75A8A">
      <w:pPr>
        <w:pStyle w:val="Default"/>
      </w:pPr>
      <w:r w:rsidRPr="00735395">
        <w:t xml:space="preserve">Система частей речи русского языка: самостоятельные и служебные части речи. </w:t>
      </w:r>
    </w:p>
    <w:p w:rsidR="00F75A8A" w:rsidRPr="00735395" w:rsidRDefault="00F75A8A" w:rsidP="00F75A8A">
      <w:pPr>
        <w:pStyle w:val="Default"/>
      </w:pPr>
      <w:r w:rsidRPr="00735395">
        <w:t xml:space="preserve"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 </w:t>
      </w:r>
    </w:p>
    <w:p w:rsidR="00F75A8A" w:rsidRPr="00735395" w:rsidRDefault="00F75A8A" w:rsidP="00F75A8A">
      <w:pPr>
        <w:pStyle w:val="Default"/>
      </w:pPr>
      <w:r w:rsidRPr="00735395">
        <w:t xml:space="preserve">Морфологический разбор имени существительного. </w:t>
      </w:r>
    </w:p>
    <w:p w:rsidR="00F75A8A" w:rsidRPr="00735395" w:rsidRDefault="00F75A8A" w:rsidP="00F75A8A">
      <w:pPr>
        <w:pStyle w:val="Default"/>
      </w:pPr>
      <w:r w:rsidRPr="00735395">
        <w:t xml:space="preserve"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 </w:t>
      </w:r>
    </w:p>
    <w:p w:rsidR="00F75A8A" w:rsidRPr="00735395" w:rsidRDefault="00F75A8A" w:rsidP="00F75A8A">
      <w:pPr>
        <w:pStyle w:val="Default"/>
      </w:pPr>
      <w:r w:rsidRPr="00735395">
        <w:t xml:space="preserve">Синтаксическая функция имен прилагательных в предложении. </w:t>
      </w:r>
    </w:p>
    <w:p w:rsidR="00F75A8A" w:rsidRPr="00735395" w:rsidRDefault="00F75A8A" w:rsidP="00F75A8A">
      <w:pPr>
        <w:pStyle w:val="Default"/>
      </w:pPr>
      <w:r w:rsidRPr="00735395">
        <w:t xml:space="preserve"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 </w:t>
      </w:r>
    </w:p>
    <w:p w:rsidR="00F75A8A" w:rsidRPr="00735395" w:rsidRDefault="00F75A8A" w:rsidP="00F75A8A">
      <w:pPr>
        <w:pStyle w:val="Default"/>
      </w:pPr>
      <w:r w:rsidRPr="00735395">
        <w:t xml:space="preserve">Синтаксическая роль местоимений в предложении. Глагол. Категориальное значение глагола. Грамматическое значение глагола и система его словоизменения. </w:t>
      </w:r>
    </w:p>
    <w:p w:rsidR="00F75A8A" w:rsidRPr="00735395" w:rsidRDefault="00F75A8A" w:rsidP="00F75A8A">
      <w:pPr>
        <w:pStyle w:val="Default"/>
      </w:pPr>
      <w:r w:rsidRPr="00735395">
        <w:t xml:space="preserve"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</w:t>
      </w:r>
      <w:r w:rsidRPr="00735395">
        <w:lastRenderedPageBreak/>
        <w:t xml:space="preserve">личных окончаний. Изменение в прошедшем времени по родам и числам. Грамматическое значение окончаний прошедшего времени. </w:t>
      </w:r>
    </w:p>
    <w:p w:rsidR="00F75A8A" w:rsidRPr="00735395" w:rsidRDefault="00F75A8A" w:rsidP="00F75A8A">
      <w:pPr>
        <w:pStyle w:val="Default"/>
      </w:pPr>
      <w:r w:rsidRPr="00735395">
        <w:t xml:space="preserve"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 </w:t>
      </w:r>
    </w:p>
    <w:p w:rsidR="00F75A8A" w:rsidRPr="00735395" w:rsidRDefault="00F75A8A" w:rsidP="00F75A8A">
      <w:pPr>
        <w:pStyle w:val="Default"/>
      </w:pPr>
      <w:r w:rsidRPr="00735395">
        <w:t xml:space="preserve">Правописание глаголов в прошедшем времени. </w:t>
      </w:r>
    </w:p>
    <w:p w:rsidR="00F75A8A" w:rsidRPr="00735395" w:rsidRDefault="00F75A8A" w:rsidP="00F75A8A">
      <w:pPr>
        <w:pStyle w:val="Default"/>
      </w:pPr>
      <w:r w:rsidRPr="00735395"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735395">
        <w:rPr>
          <w:i/>
          <w:iCs/>
        </w:rPr>
        <w:t xml:space="preserve">выпишете </w:t>
      </w:r>
      <w:r w:rsidRPr="00735395">
        <w:t xml:space="preserve">— </w:t>
      </w:r>
      <w:r w:rsidRPr="00735395">
        <w:rPr>
          <w:i/>
          <w:iCs/>
        </w:rPr>
        <w:t>выпишите</w:t>
      </w:r>
      <w:r w:rsidRPr="00735395">
        <w:t xml:space="preserve">. </w:t>
      </w:r>
    </w:p>
    <w:p w:rsidR="00F75A8A" w:rsidRPr="00735395" w:rsidRDefault="00F75A8A" w:rsidP="00F75A8A">
      <w:pPr>
        <w:pStyle w:val="Default"/>
      </w:pPr>
      <w:r w:rsidRPr="00735395">
        <w:t xml:space="preserve">Синтаксическая функция глаголов в предложении. </w:t>
      </w:r>
    </w:p>
    <w:p w:rsidR="00F75A8A" w:rsidRPr="00735395" w:rsidRDefault="00F75A8A" w:rsidP="00F75A8A">
      <w:pPr>
        <w:pStyle w:val="Default"/>
      </w:pPr>
      <w:r w:rsidRPr="00735395"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735395">
        <w:rPr>
          <w:i/>
          <w:iCs/>
        </w:rPr>
        <w:t>а</w:t>
      </w:r>
      <w:r w:rsidRPr="00735395">
        <w:t xml:space="preserve">, </w:t>
      </w:r>
      <w:r w:rsidRPr="00735395">
        <w:rPr>
          <w:i/>
          <w:iCs/>
        </w:rPr>
        <w:t>и</w:t>
      </w:r>
      <w:r w:rsidRPr="00735395">
        <w:t xml:space="preserve">, </w:t>
      </w:r>
      <w:r w:rsidRPr="00735395">
        <w:rPr>
          <w:i/>
          <w:iCs/>
        </w:rPr>
        <w:t xml:space="preserve">но </w:t>
      </w:r>
      <w:r w:rsidRPr="00735395">
        <w:t xml:space="preserve">в предложении с однородными членами. </w:t>
      </w:r>
    </w:p>
    <w:p w:rsidR="00F75A8A" w:rsidRPr="00735395" w:rsidRDefault="00F75A8A" w:rsidP="00F75A8A">
      <w:pPr>
        <w:pStyle w:val="Default"/>
      </w:pPr>
      <w:r w:rsidRPr="00735395">
        <w:t xml:space="preserve">Значение слова. Лексическое и грамматическое значение слова. </w:t>
      </w:r>
    </w:p>
    <w:p w:rsidR="00F75A8A" w:rsidRPr="00735395" w:rsidRDefault="00F75A8A" w:rsidP="00F75A8A">
      <w:pPr>
        <w:pStyle w:val="Default"/>
      </w:pPr>
      <w:r w:rsidRPr="00735395">
        <w:t xml:space="preserve">Связь значений слова между собой (прямое и переносное значение; разновидности переносных значений). Тематические классы слов. </w:t>
      </w:r>
    </w:p>
    <w:p w:rsidR="00F75A8A" w:rsidRPr="00735395" w:rsidRDefault="00F75A8A" w:rsidP="00F75A8A">
      <w:pPr>
        <w:pStyle w:val="Default"/>
      </w:pPr>
      <w:r w:rsidRPr="00735395">
        <w:t xml:space="preserve">Омонимия, антонимия, синонимия как лексические явления. Система парадигматических отношений между словами. </w:t>
      </w:r>
    </w:p>
    <w:p w:rsidR="00F75A8A" w:rsidRPr="00735395" w:rsidRDefault="00F75A8A" w:rsidP="00F75A8A">
      <w:pPr>
        <w:pStyle w:val="Default"/>
      </w:pPr>
      <w:proofErr w:type="spellStart"/>
      <w:r w:rsidRPr="00735395">
        <w:t>Паронимия</w:t>
      </w:r>
      <w:proofErr w:type="spellEnd"/>
      <w:r w:rsidRPr="00735395">
        <w:t xml:space="preserve"> (без введения термина) в связи с вопросами культуры речи. </w:t>
      </w:r>
    </w:p>
    <w:p w:rsidR="00F75A8A" w:rsidRPr="00735395" w:rsidRDefault="00F75A8A" w:rsidP="00F75A8A">
      <w:pPr>
        <w:pStyle w:val="Default"/>
      </w:pPr>
      <w:r w:rsidRPr="00735395">
        <w:t xml:space="preserve">Активный и пассивный словарный запас. Наблюдения над устаревшими словами и неологизмами. </w:t>
      </w:r>
    </w:p>
    <w:p w:rsidR="00F75A8A" w:rsidRPr="00735395" w:rsidRDefault="00F75A8A" w:rsidP="00F75A8A">
      <w:pPr>
        <w:pStyle w:val="Default"/>
      </w:pPr>
      <w:r w:rsidRPr="00735395">
        <w:t xml:space="preserve">Общенародная и </w:t>
      </w:r>
      <w:proofErr w:type="spellStart"/>
      <w:r w:rsidRPr="00735395">
        <w:t>необщенародная</w:t>
      </w:r>
      <w:proofErr w:type="spellEnd"/>
      <w:r w:rsidRPr="00735395">
        <w:t xml:space="preserve"> лексика. Наблюдения над терминами русского происхождения и заимствованными; над диалектными языковыми различиями. </w:t>
      </w:r>
    </w:p>
    <w:p w:rsidR="00F75A8A" w:rsidRPr="00735395" w:rsidRDefault="00F75A8A" w:rsidP="00F75A8A">
      <w:pPr>
        <w:pStyle w:val="Default"/>
      </w:pPr>
      <w:r w:rsidRPr="00735395">
        <w:t xml:space="preserve">Использование сведений о происхождении слов при решении орфографических задач. </w:t>
      </w:r>
    </w:p>
    <w:p w:rsidR="00F75A8A" w:rsidRPr="00735395" w:rsidRDefault="00F75A8A" w:rsidP="00F75A8A">
      <w:pPr>
        <w:pStyle w:val="Default"/>
      </w:pPr>
      <w:r w:rsidRPr="00735395">
        <w:t xml:space="preserve"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 </w:t>
      </w:r>
    </w:p>
    <w:p w:rsidR="00F75A8A" w:rsidRPr="00735395" w:rsidRDefault="00F75A8A" w:rsidP="00F75A8A">
      <w:pPr>
        <w:pStyle w:val="Default"/>
      </w:pPr>
      <w:r w:rsidRPr="00735395">
        <w:rPr>
          <w:b/>
          <w:bCs/>
        </w:rPr>
        <w:t>Синтаксис и пунктуация (25ч)</w:t>
      </w:r>
      <w:r w:rsidRPr="00735395">
        <w:t xml:space="preserve"> </w:t>
      </w:r>
    </w:p>
    <w:p w:rsidR="00F75A8A" w:rsidRPr="00735395" w:rsidRDefault="00F75A8A" w:rsidP="00F75A8A">
      <w:pPr>
        <w:pStyle w:val="Default"/>
      </w:pPr>
      <w:r w:rsidRPr="00735395">
        <w:t xml:space="preserve"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 </w:t>
      </w:r>
    </w:p>
    <w:p w:rsidR="00F75A8A" w:rsidRPr="00735395" w:rsidRDefault="00F75A8A" w:rsidP="00F75A8A">
      <w:pPr>
        <w:pStyle w:val="Default"/>
      </w:pPr>
      <w:r w:rsidRPr="00735395">
        <w:t xml:space="preserve">Формирование умения составлять схему предложения с однородными членами. </w:t>
      </w:r>
    </w:p>
    <w:p w:rsidR="00F75A8A" w:rsidRPr="00735395" w:rsidRDefault="00F75A8A" w:rsidP="00F75A8A">
      <w:pPr>
        <w:pStyle w:val="Default"/>
      </w:pPr>
      <w:r w:rsidRPr="00735395">
        <w:t xml:space="preserve">Разбор простого предложения по членам предложения. </w:t>
      </w:r>
    </w:p>
    <w:p w:rsidR="00F75A8A" w:rsidRPr="00735395" w:rsidRDefault="00F75A8A" w:rsidP="00F75A8A">
      <w:pPr>
        <w:pStyle w:val="Default"/>
      </w:pPr>
      <w:r w:rsidRPr="00735395">
        <w:t xml:space="preserve">Представления о сложном предложении (наблюдения). </w:t>
      </w:r>
    </w:p>
    <w:p w:rsidR="00F75A8A" w:rsidRPr="00735395" w:rsidRDefault="00F75A8A" w:rsidP="00F75A8A">
      <w:pPr>
        <w:pStyle w:val="Default"/>
      </w:pPr>
      <w:r w:rsidRPr="00735395">
        <w:t xml:space="preserve">Сопоставление пунктуации в простых и сложных предложениях с союзами. </w:t>
      </w:r>
    </w:p>
    <w:p w:rsidR="00F75A8A" w:rsidRPr="00735395" w:rsidRDefault="00F75A8A" w:rsidP="00F75A8A">
      <w:pPr>
        <w:pStyle w:val="Default"/>
      </w:pPr>
      <w:r w:rsidRPr="00735395">
        <w:rPr>
          <w:b/>
          <w:bCs/>
        </w:rPr>
        <w:t>Лексикография (</w:t>
      </w:r>
      <w:r w:rsidRPr="00735395">
        <w:t>изучается во всех разделах в течение года</w:t>
      </w:r>
      <w:r w:rsidRPr="00735395">
        <w:rPr>
          <w:b/>
          <w:bCs/>
        </w:rPr>
        <w:t xml:space="preserve">) </w:t>
      </w:r>
    </w:p>
    <w:p w:rsidR="00F75A8A" w:rsidRPr="00735395" w:rsidRDefault="00F75A8A" w:rsidP="00F75A8A">
      <w:pPr>
        <w:pStyle w:val="Default"/>
      </w:pPr>
      <w:r w:rsidRPr="00735395">
        <w:t xml:space="preserve"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</w:t>
      </w:r>
      <w:proofErr w:type="spellStart"/>
      <w:r w:rsidRPr="00735395">
        <w:t>внеучебных</w:t>
      </w:r>
      <w:proofErr w:type="spellEnd"/>
      <w:r w:rsidRPr="00735395">
        <w:t xml:space="preserve"> ситуаций, требующих обращения учащихся к словарям. </w:t>
      </w:r>
    </w:p>
    <w:p w:rsidR="00F75A8A" w:rsidRPr="00735395" w:rsidRDefault="00F75A8A" w:rsidP="00F75A8A">
      <w:pPr>
        <w:pStyle w:val="Default"/>
      </w:pPr>
      <w:r w:rsidRPr="00735395">
        <w:rPr>
          <w:b/>
          <w:bCs/>
        </w:rPr>
        <w:t xml:space="preserve">Развитие речи с элементами культуры речи (35ч) </w:t>
      </w:r>
    </w:p>
    <w:p w:rsidR="00F75A8A" w:rsidRPr="00735395" w:rsidRDefault="00F75A8A" w:rsidP="00F75A8A">
      <w:pPr>
        <w:pStyle w:val="Default"/>
      </w:pPr>
      <w:r w:rsidRPr="00735395">
        <w:t xml:space="preserve">Освоение изложения как жанра письменной речи. </w:t>
      </w:r>
    </w:p>
    <w:p w:rsidR="00F75A8A" w:rsidRPr="00735395" w:rsidRDefault="00F75A8A" w:rsidP="00F75A8A">
      <w:pPr>
        <w:pStyle w:val="Default"/>
      </w:pPr>
      <w:r w:rsidRPr="00735395">
        <w:t xml:space="preserve">Сочинение по наблюдениям с использованием описания и повествования. </w:t>
      </w:r>
    </w:p>
    <w:p w:rsidR="00F75A8A" w:rsidRPr="00735395" w:rsidRDefault="00F75A8A" w:rsidP="00F75A8A">
      <w:pPr>
        <w:pStyle w:val="Default"/>
      </w:pPr>
      <w:r w:rsidRPr="00735395">
        <w:t xml:space="preserve"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</w:t>
      </w:r>
    </w:p>
    <w:p w:rsidR="00F75A8A" w:rsidRPr="00735395" w:rsidRDefault="00F75A8A" w:rsidP="00F75A8A">
      <w:pPr>
        <w:pStyle w:val="Default"/>
      </w:pPr>
      <w:r w:rsidRPr="00735395">
        <w:t xml:space="preserve">Знакомство с жанром аннотации. Тематическое описание (выделение </w:t>
      </w:r>
      <w:proofErr w:type="spellStart"/>
      <w:r w:rsidRPr="00735395">
        <w:t>подтем</w:t>
      </w:r>
      <w:proofErr w:type="spellEnd"/>
      <w:r w:rsidRPr="00735395">
        <w:t xml:space="preserve">) литературного произведения и составление аннотации на конкретное произведение. Составление аннотации на сборник </w:t>
      </w:r>
    </w:p>
    <w:p w:rsidR="00F75A8A" w:rsidRPr="00735395" w:rsidRDefault="00F75A8A" w:rsidP="00F75A8A">
      <w:pPr>
        <w:pStyle w:val="Default"/>
      </w:pPr>
      <w:r w:rsidRPr="00735395">
        <w:lastRenderedPageBreak/>
        <w:t xml:space="preserve"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 </w:t>
      </w:r>
    </w:p>
    <w:p w:rsidR="00F75A8A" w:rsidRPr="00735395" w:rsidRDefault="00F75A8A" w:rsidP="00F75A8A">
      <w:pPr>
        <w:pStyle w:val="Default"/>
      </w:pPr>
      <w:r w:rsidRPr="00735395">
        <w:t xml:space="preserve">Сочинение по живописному произведению с использованием описания и повествования, с элементами рассуждения. </w:t>
      </w:r>
    </w:p>
    <w:p w:rsidR="00F75A8A" w:rsidRPr="00735395" w:rsidRDefault="00F75A8A" w:rsidP="00F75A8A">
      <w:pPr>
        <w:pStyle w:val="Default"/>
      </w:pPr>
      <w:r w:rsidRPr="00735395">
        <w:t xml:space="preserve"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</w:t>
      </w:r>
    </w:p>
    <w:p w:rsidR="00F75A8A" w:rsidRPr="00735395" w:rsidRDefault="00F75A8A" w:rsidP="00F75A8A">
      <w:pPr>
        <w:pStyle w:val="Default"/>
      </w:pPr>
      <w:r w:rsidRPr="00735395">
        <w:t xml:space="preserve">Правила употребления предлогов </w:t>
      </w:r>
      <w:proofErr w:type="gramStart"/>
      <w:r w:rsidRPr="00735395">
        <w:t>О</w:t>
      </w:r>
      <w:proofErr w:type="gramEnd"/>
      <w:r w:rsidRPr="00735395">
        <w:t xml:space="preserve"> и ОБ (</w:t>
      </w:r>
      <w:r w:rsidRPr="00735395">
        <w:rPr>
          <w:i/>
          <w:iCs/>
        </w:rPr>
        <w:t>о ежике</w:t>
      </w:r>
      <w:r w:rsidRPr="00735395">
        <w:t xml:space="preserve">, </w:t>
      </w:r>
      <w:r w:rsidRPr="00735395">
        <w:rPr>
          <w:i/>
          <w:iCs/>
        </w:rPr>
        <w:t>об утке</w:t>
      </w:r>
      <w:r w:rsidRPr="00735395">
        <w:t xml:space="preserve">; </w:t>
      </w:r>
      <w:r w:rsidRPr="00735395">
        <w:rPr>
          <w:i/>
          <w:iCs/>
        </w:rPr>
        <w:t>об этом</w:t>
      </w:r>
      <w:r w:rsidRPr="00735395">
        <w:t xml:space="preserve">, </w:t>
      </w:r>
      <w:r w:rsidRPr="00735395">
        <w:rPr>
          <w:i/>
          <w:iCs/>
        </w:rPr>
        <w:t>о том</w:t>
      </w:r>
      <w:r w:rsidRPr="00735395">
        <w:t xml:space="preserve">; </w:t>
      </w:r>
      <w:r w:rsidRPr="00735395">
        <w:rPr>
          <w:i/>
          <w:iCs/>
        </w:rPr>
        <w:t>об изумрудном</w:t>
      </w:r>
      <w:r w:rsidRPr="00735395">
        <w:t xml:space="preserve">, </w:t>
      </w:r>
      <w:r w:rsidRPr="00735395">
        <w:rPr>
          <w:i/>
          <w:iCs/>
        </w:rPr>
        <w:t>о рубиновом</w:t>
      </w:r>
      <w:r w:rsidRPr="00735395">
        <w:t xml:space="preserve">). </w:t>
      </w:r>
    </w:p>
    <w:p w:rsidR="00F75A8A" w:rsidRPr="00735395" w:rsidRDefault="00F75A8A" w:rsidP="00F75A8A">
      <w:pPr>
        <w:pStyle w:val="Default"/>
        <w:rPr>
          <w:b/>
          <w:bCs/>
        </w:rPr>
      </w:pPr>
      <w:r w:rsidRPr="00735395">
        <w:t>Правила употребления местоимений ОБА и ОБЕ в разных падежных формах.</w:t>
      </w:r>
      <w:r w:rsidRPr="00735395">
        <w:rPr>
          <w:b/>
          <w:bCs/>
        </w:rPr>
        <w:t xml:space="preserve"> </w:t>
      </w:r>
    </w:p>
    <w:p w:rsidR="00F75A8A" w:rsidRPr="00735395" w:rsidRDefault="00F75A8A" w:rsidP="00F75A8A">
      <w:pPr>
        <w:pStyle w:val="Default"/>
        <w:rPr>
          <w:b/>
          <w:bCs/>
        </w:rPr>
      </w:pPr>
    </w:p>
    <w:p w:rsidR="00F75A8A" w:rsidRPr="00735395" w:rsidRDefault="00F75A8A" w:rsidP="00F75A8A">
      <w:pPr>
        <w:pStyle w:val="Default"/>
      </w:pPr>
      <w:r w:rsidRPr="00735395">
        <w:rPr>
          <w:b/>
          <w:bCs/>
        </w:rPr>
        <w:t xml:space="preserve">Словарь. </w:t>
      </w:r>
    </w:p>
    <w:p w:rsidR="00F75A8A" w:rsidRPr="00735395" w:rsidRDefault="00F75A8A" w:rsidP="00F75A8A">
      <w:pPr>
        <w:pStyle w:val="Default"/>
      </w:pPr>
      <w:r w:rsidRPr="00735395">
        <w:t xml:space="preserve"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 </w:t>
      </w: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735395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625D61" w:rsidRDefault="00625D61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625D61" w:rsidRDefault="00625D61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625D61" w:rsidRDefault="00625D61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625D61" w:rsidRDefault="00625D61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625D61" w:rsidRPr="00735395" w:rsidRDefault="00625D61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Default="00F75A8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0D0F2A" w:rsidRDefault="000D0F2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0D0F2A" w:rsidRPr="00735395" w:rsidRDefault="000D0F2A" w:rsidP="00F75A8A">
      <w:pPr>
        <w:ind w:right="5"/>
        <w:jc w:val="both"/>
        <w:rPr>
          <w:rFonts w:ascii="Times New Roman" w:hAnsi="Times New Roman"/>
          <w:sz w:val="24"/>
          <w:szCs w:val="24"/>
        </w:rPr>
      </w:pPr>
    </w:p>
    <w:p w:rsidR="00F75A8A" w:rsidRPr="00936C6F" w:rsidRDefault="00936C6F" w:rsidP="00936C6F">
      <w:pPr>
        <w:spacing w:before="90" w:after="90" w:line="360" w:lineRule="auto"/>
        <w:ind w:left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</w:t>
      </w:r>
      <w:r w:rsidR="00861A0B" w:rsidRPr="00936C6F">
        <w:rPr>
          <w:rFonts w:ascii="Times New Roman" w:hAnsi="Times New Roman"/>
          <w:b/>
          <w:lang w:eastAsia="ru-RU"/>
        </w:rPr>
        <w:t>Тематическое планирование с указанием количества часов, отводимых на освоение</w:t>
      </w:r>
      <w:r w:rsidR="00861A0B" w:rsidRPr="00936C6F">
        <w:rPr>
          <w:rFonts w:ascii="Times New Roman" w:hAnsi="Times New Roman"/>
          <w:b/>
        </w:rPr>
        <w:t xml:space="preserve"> </w:t>
      </w:r>
      <w:r w:rsidR="00861A0B" w:rsidRPr="00936C6F">
        <w:rPr>
          <w:rFonts w:ascii="Times New Roman" w:hAnsi="Times New Roman"/>
          <w:b/>
          <w:bCs/>
        </w:rPr>
        <w:t>каждой темы</w:t>
      </w:r>
      <w:r w:rsidR="00861A0B" w:rsidRPr="00936C6F">
        <w:rPr>
          <w:rFonts w:ascii="Times New Roman" w:hAnsi="Times New Roman"/>
          <w:bCs/>
        </w:rPr>
        <w:t>.</w:t>
      </w:r>
      <w:bookmarkStart w:id="0" w:name="_GoBack"/>
      <w:bookmarkEnd w:id="0"/>
      <w:r w:rsidR="00861A0B" w:rsidRPr="00936C6F">
        <w:rPr>
          <w:rFonts w:ascii="Times New Roman" w:hAnsi="Times New Roman"/>
          <w:b/>
          <w:bCs/>
        </w:rPr>
        <w:t xml:space="preserve">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6213"/>
        <w:gridCol w:w="2750"/>
      </w:tblGrid>
      <w:tr w:rsidR="00F75A8A" w:rsidRPr="00735395" w:rsidTr="005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861A0B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861A0B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861A0B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5A8A" w:rsidRPr="00735395" w:rsidTr="005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 и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75A8A" w:rsidRPr="00735395" w:rsidTr="005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5A8A" w:rsidRPr="00735395" w:rsidTr="005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 и 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F75A8A" w:rsidRPr="00735395" w:rsidTr="005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75A8A" w:rsidRPr="00735395" w:rsidTr="005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A8A" w:rsidRPr="00735395" w:rsidRDefault="00F75A8A" w:rsidP="00517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с элементами культуры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A0B" w:rsidRPr="00735395" w:rsidRDefault="00F75A8A" w:rsidP="00861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861A0B" w:rsidRPr="00861A0B" w:rsidTr="005171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A0B" w:rsidRPr="00861A0B" w:rsidRDefault="00861A0B" w:rsidP="00517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A0B" w:rsidRPr="00861A0B" w:rsidRDefault="00861A0B" w:rsidP="005171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A0B" w:rsidRPr="00861A0B" w:rsidRDefault="00861A0B" w:rsidP="00861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A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 часов</w:t>
            </w:r>
          </w:p>
        </w:tc>
      </w:tr>
    </w:tbl>
    <w:p w:rsidR="00F75A8A" w:rsidRPr="00861A0B" w:rsidRDefault="00F75A8A" w:rsidP="00F75A8A">
      <w:pPr>
        <w:ind w:right="5"/>
        <w:rPr>
          <w:rFonts w:ascii="Times New Roman" w:hAnsi="Times New Roman"/>
          <w:b/>
          <w:sz w:val="24"/>
          <w:szCs w:val="24"/>
        </w:rPr>
      </w:pPr>
    </w:p>
    <w:p w:rsidR="00F75A8A" w:rsidRPr="00735395" w:rsidRDefault="00F75A8A" w:rsidP="00F75A8A">
      <w:pPr>
        <w:ind w:left="-567"/>
        <w:rPr>
          <w:rFonts w:ascii="Times New Roman" w:hAnsi="Times New Roman"/>
          <w:b/>
          <w:sz w:val="24"/>
          <w:szCs w:val="24"/>
        </w:rPr>
      </w:pPr>
      <w:r w:rsidRPr="00735395">
        <w:rPr>
          <w:rFonts w:ascii="Times New Roman" w:hAnsi="Times New Roman"/>
          <w:b/>
          <w:sz w:val="24"/>
          <w:szCs w:val="24"/>
        </w:rPr>
        <w:t>Распределение часов, уроков контроля знаний учащихся, уроков развития речи по четвертям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559"/>
        <w:gridCol w:w="1134"/>
      </w:tblGrid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</w:tr>
      <w:tr w:rsidR="00F75A8A" w:rsidRPr="00735395" w:rsidTr="00517177">
        <w:trPr>
          <w:trHeight w:val="379"/>
        </w:trPr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административных контрольных работ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словарных диктантов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контрольных словарных диктантов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самостоятельных работ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тестов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контрольных тестов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353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изложений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53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составление текста-рассуждения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 xml:space="preserve">составление текста-описания 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составление текста-повествования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научное сообщение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lastRenderedPageBreak/>
              <w:t>устное сочинение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работа по картине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монолог и диалог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учимся отстаивать своё мнение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как устроена книга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рассматриваем старые фотографии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A8A" w:rsidRPr="00735395" w:rsidTr="00517177">
        <w:tc>
          <w:tcPr>
            <w:tcW w:w="396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учимся рассказывать о творчестве писателя или поэта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5A8A" w:rsidRPr="00735395" w:rsidRDefault="00F75A8A" w:rsidP="00517177">
            <w:pPr>
              <w:rPr>
                <w:rFonts w:ascii="Times New Roman" w:hAnsi="Times New Roman"/>
                <w:sz w:val="24"/>
                <w:szCs w:val="24"/>
              </w:rPr>
            </w:pPr>
            <w:r w:rsidRPr="00735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5A8A" w:rsidRPr="00735395" w:rsidRDefault="00F75A8A" w:rsidP="00F75A8A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F75A8A" w:rsidRPr="00735395" w:rsidRDefault="00F75A8A" w:rsidP="00F75A8A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F75A8A" w:rsidRPr="00735395" w:rsidRDefault="00F75A8A" w:rsidP="00F75A8A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3539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</w:p>
    <w:p w:rsidR="00F75A8A" w:rsidRPr="00735395" w:rsidRDefault="00F75A8A" w:rsidP="00F75A8A">
      <w:pPr>
        <w:autoSpaceDE w:val="0"/>
        <w:autoSpaceDN w:val="0"/>
        <w:adjustRightInd w:val="0"/>
        <w:spacing w:before="30" w:after="3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35395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</w:p>
    <w:p w:rsidR="00CC0144" w:rsidRPr="00735395" w:rsidRDefault="00CC0144">
      <w:pPr>
        <w:rPr>
          <w:rFonts w:ascii="Times New Roman" w:hAnsi="Times New Roman"/>
          <w:sz w:val="24"/>
          <w:szCs w:val="24"/>
        </w:rPr>
      </w:pPr>
    </w:p>
    <w:sectPr w:rsidR="00CC0144" w:rsidRPr="0073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A05"/>
    <w:multiLevelType w:val="hybridMultilevel"/>
    <w:tmpl w:val="94E2494C"/>
    <w:lvl w:ilvl="0" w:tplc="41D4D69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D02"/>
    <w:multiLevelType w:val="hybridMultilevel"/>
    <w:tmpl w:val="94E2494C"/>
    <w:lvl w:ilvl="0" w:tplc="41D4D69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6BB6"/>
    <w:multiLevelType w:val="hybridMultilevel"/>
    <w:tmpl w:val="94E2494C"/>
    <w:lvl w:ilvl="0" w:tplc="41D4D69C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676F"/>
    <w:multiLevelType w:val="hybridMultilevel"/>
    <w:tmpl w:val="CD04B04E"/>
    <w:lvl w:ilvl="0" w:tplc="3020B5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0"/>
    <w:rsid w:val="000D0F2A"/>
    <w:rsid w:val="003A7DB5"/>
    <w:rsid w:val="00625D61"/>
    <w:rsid w:val="00735395"/>
    <w:rsid w:val="00861A0B"/>
    <w:rsid w:val="00936C6F"/>
    <w:rsid w:val="009A5BB0"/>
    <w:rsid w:val="00CC0144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E905-0F19-4A7F-B0B7-4EB4C26D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A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5A8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3399</Words>
  <Characters>19376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9</cp:revision>
  <dcterms:created xsi:type="dcterms:W3CDTF">2019-09-25T12:58:00Z</dcterms:created>
  <dcterms:modified xsi:type="dcterms:W3CDTF">2019-11-12T09:10:00Z</dcterms:modified>
</cp:coreProperties>
</file>