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3" w:rsidRDefault="00AE4B53" w:rsidP="005C58A2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4B53" w:rsidRPr="00AE4B53" w:rsidRDefault="00B61D0E" w:rsidP="00B61D0E">
      <w:pPr>
        <w:spacing w:before="100" w:after="10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D0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960" cy="8526626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53" w:rsidRDefault="00AE4B53" w:rsidP="005C58A2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D0E" w:rsidRDefault="00B61D0E" w:rsidP="005C58A2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D0E" w:rsidRDefault="00B61D0E" w:rsidP="005C58A2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C58A2" w:rsidRDefault="005C58A2" w:rsidP="005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632" w:rsidRPr="00620AF3" w:rsidRDefault="00E81C50" w:rsidP="005C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5F6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1</w:t>
      </w:r>
      <w:r w:rsidR="00FD0632" w:rsidRPr="0062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Планируемые </w:t>
      </w:r>
      <w:proofErr w:type="gramStart"/>
      <w:r w:rsidR="00FD0632" w:rsidRPr="0062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FD0632" w:rsidRPr="00620AF3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t xml:space="preserve"> освоения</w:t>
      </w:r>
      <w:proofErr w:type="gramEnd"/>
      <w:r w:rsidR="00FD0632" w:rsidRPr="00620AF3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t xml:space="preserve"> программы</w:t>
      </w:r>
    </w:p>
    <w:p w:rsidR="00FD0632" w:rsidRPr="00620AF3" w:rsidRDefault="00FD0632" w:rsidP="005C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</w:pPr>
    </w:p>
    <w:p w:rsidR="00FD0632" w:rsidRPr="00620AF3" w:rsidRDefault="005C58A2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D0632" w:rsidRP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FD0632" w:rsidRPr="00620AF3" w:rsidRDefault="00FD0632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требованиями, обозначенными в Государственном стандарте,</w:t>
      </w:r>
      <w:r w:rsidRPr="0062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технологии ученик независимо от изучаемого раздела:</w:t>
      </w:r>
    </w:p>
    <w:p w:rsidR="00FD0632" w:rsidRPr="00FD0632" w:rsidRDefault="00FD0632" w:rsidP="005C58A2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Учащиеся должны знать: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общие сведения о процессе пищеварения, усвояемости пищи,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 роли витаминов в обмене веществ;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виды овощей, общие сведения о пищевой ценности овощей, 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способах их кулинарного использования, методы определения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качества овощей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правила первичной обработки всех видов овощей,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инструменты и приспособления для первичной обработки и на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резки овощей;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правила санитарии и гигиены при санитарной обработке про</w:t>
      </w:r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дуктов, безопасные приемы работы с кухонным оборудовани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ем, горячими жидкостями;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способы определения свежести яиц, использование яиц в 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кулинарии, способы крашения яиц;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виды бутербродов и горячих напитков, технологию их при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готовления, правила сервировки стола к завтраку;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правила безопасной работы с ручными инструментами и на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универсальной швейной машине; принцип изготовления пря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жи, нитей и тканей, классификацию текстильных волокон, струк</w:t>
      </w:r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туру полотняного переплетения, свойства нитей основы и утка,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свойства тканей из натуральных растительных волокон;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технические характеристики, назначение основных узлов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универсальной швейной машины, виды приводов швейной ма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 xml:space="preserve">шины, правила подготовки универсальной швейной машины к работе; 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виды декоративно-прикладного искусства народов на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шей страны, творчество народных умельцев своего края,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различные материалы, инструменты и приспособле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ния, применяемые в традиционных художественных ремеслах;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эксплуатационные, гигиенические и эстетические требова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ния, предъявляемые к рабочей одежде, общие сведения о сис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>темах конструирования одежды, правила построения и оформ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 чертежей швейных изделий, особенности строения жен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ской и детской фигуры, правила снятия мерок для построения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чертежа фартука, их условные обозначения;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назначение, конструкция, условные графические обозначе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ния и технологию выполнения следующих швов: стачного </w:t>
      </w:r>
      <w:proofErr w:type="spellStart"/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взау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тюжку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расстрочного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накладного с закрытым срезом, наклад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ного с открытым срезом,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вподгибку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открытым и закрытым срезом.</w:t>
      </w:r>
    </w:p>
    <w:p w:rsidR="00FD0632" w:rsidRPr="00FD0632" w:rsidRDefault="00FD0632" w:rsidP="005C58A2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Учащиеся должны уметь: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работать с кухонным оборудованием, инструментами, горя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>чими жидкостями; определять качество овощей, проводить пер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вичную обработку всех видов овощей, выполнять нарезку ово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щей, применять различные способы варки, готовить блюда из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сырых и вареных овощей, определять свежесть яиц и готовить блюда из них, нарезать хлеб для бутербродов, готовить бутер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броды различных видов и горячие напитки, сервировать стол к </w:t>
      </w:r>
      <w:r w:rsidRPr="00FD063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завтраку;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в ткани нити основы и утка, лицевую и изнаноч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ную сторону ткани;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включать и отключать маховое колесо от механизма маши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ны, наматывать нитки на шпульку, заправлять верхнюю и ниж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нюю нити, запускать швейную машину и регулировать ее ско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рость, выполнять машинные строчки (по прямой, по кривой, с 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поворотом на определенный угол с подъемом прижимной лап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ки), регулировать длину стежка;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переводить рисунок вышивки на ткань, подбирать иглы и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нитки, заправлять изделия в пяльцы, закреплять рабочую нитку на ткани без узла, подготавливать пасму мулине к работе, вы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полнять простейшие ручные швы;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и строить чертеж фартука, снимать мерки и записы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FD063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вать результаты измерений, выполнять моделирование фартука,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подготавливать выкройку к раскрою;</w:t>
      </w:r>
    </w:p>
    <w:p w:rsidR="00FD0632" w:rsidRPr="00FD0632" w:rsidRDefault="00FD0632" w:rsidP="005C58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на универсальной швейной машине следующие швы: стачной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взаутюжку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стачной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вразутюжку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расстрочной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накладной с закрытым срезом, накладной с открытым </w:t>
      </w:r>
      <w:r w:rsidRPr="00FD063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срезом,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вподгибку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открытым и закрытым срезом, распускать швы, </w:t>
      </w:r>
      <w:r w:rsidRPr="00FD0632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обрабатывать накладные карманы и бретели, подготавливать ткань 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раскрою, выполнять </w:t>
      </w:r>
      <w:proofErr w:type="spellStart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обмеловку</w:t>
      </w:r>
      <w:proofErr w:type="spellEnd"/>
      <w:r w:rsidRPr="00FD0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раскрой ткани, переносить 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контурные и контрольные линии выкройки на ткань, обрабаты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>вать детали кроя, накалывать, наметывать и настрачивать кар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 xml:space="preserve">маны, обрабатывать срезы швом </w:t>
      </w:r>
      <w:proofErr w:type="spellStart"/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вподгибку</w:t>
      </w:r>
      <w:proofErr w:type="spellEnd"/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с закрытым срезом или тесьмой, выполнять влажно-тепловую обработку и опреде</w:t>
      </w:r>
      <w:r w:rsidRPr="00FD063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>лять качество готового изделия.</w:t>
      </w:r>
    </w:p>
    <w:p w:rsidR="00FD0632" w:rsidRPr="00FD0632" w:rsidRDefault="00FD0632" w:rsidP="005C58A2">
      <w:pPr>
        <w:shd w:val="clear" w:color="auto" w:fill="FFFFFF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632" w:rsidRPr="00FD0632" w:rsidRDefault="00E81C50" w:rsidP="00E81C50">
      <w:pPr>
        <w:shd w:val="clear" w:color="auto" w:fill="FFFFFF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Должны владеть: </w:t>
      </w:r>
    </w:p>
    <w:p w:rsidR="00FD0632" w:rsidRPr="00FD0632" w:rsidRDefault="00FD0632" w:rsidP="005C58A2">
      <w:pPr>
        <w:shd w:val="clear" w:color="auto" w:fill="FFFFFF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FD0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саморазвивающей</w:t>
      </w:r>
      <w:proofErr w:type="spellEnd"/>
      <w:r w:rsidRPr="00FD0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рефлексивной компетенциями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быть способны решать следующие жизненно-практические задачи: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оформлять интерьер комнаты;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уборку квартиры;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ухаживать за одеждой и обувью; 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гигиену;</w:t>
      </w:r>
    </w:p>
    <w:p w:rsidR="00FD0632" w:rsidRPr="00FD0632" w:rsidRDefault="00FD0632" w:rsidP="005C58A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уважение и заботу к членам семьи;</w:t>
      </w:r>
    </w:p>
    <w:p w:rsidR="00FD0632" w:rsidRPr="00FD0632" w:rsidRDefault="00FD0632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гостей и правильно вести себя в гостях; проектировать и изготавливать полезные изделия из конструкторских и поделочных материалов.</w:t>
      </w:r>
      <w:r w:rsidRPr="00F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632" w:rsidRPr="00FD0632" w:rsidRDefault="00FD0632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632" w:rsidRDefault="00FD0632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1A9" w:rsidRPr="009441A9" w:rsidRDefault="009441A9" w:rsidP="005C58A2">
      <w:pPr>
        <w:widowControl w:val="0"/>
        <w:spacing w:after="0" w:line="240" w:lineRule="auto"/>
        <w:ind w:right="28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Pr="009441A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441A9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технологии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  <w:proofErr w:type="gramStart"/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предмета «Технология»:</w:t>
      </w:r>
    </w:p>
    <w:p w:rsidR="009441A9" w:rsidRPr="009441A9" w:rsidRDefault="009441A9" w:rsidP="005C58A2">
      <w:pPr>
        <w:numPr>
          <w:ilvl w:val="0"/>
          <w:numId w:val="19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активности в области предметной технологической деятельности;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социализации;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</w:t>
      </w:r>
    </w:p>
    <w:p w:rsidR="009441A9" w:rsidRPr="009441A9" w:rsidRDefault="009441A9" w:rsidP="005C58A2">
      <w:pPr>
        <w:numPr>
          <w:ilvl w:val="0"/>
          <w:numId w:val="19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обучающихся.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предмета «Технология»:</w:t>
      </w:r>
    </w:p>
    <w:p w:rsidR="009441A9" w:rsidRPr="009441A9" w:rsidRDefault="009441A9" w:rsidP="005C58A2">
      <w:pPr>
        <w:numPr>
          <w:ilvl w:val="0"/>
          <w:numId w:val="20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и правил безопасности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познавательно­трудовой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созидательного труда; соблюдение норм и правил культуры груда в соответствии с технологической культурой производства;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441A9" w:rsidRPr="009441A9" w:rsidRDefault="009441A9" w:rsidP="005C58A2">
      <w:pPr>
        <w:numPr>
          <w:ilvl w:val="0"/>
          <w:numId w:val="20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proofErr w:type="gramStart"/>
      <w:r w:rsidRPr="0094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предмета «Технология»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9441A9" w:rsidRPr="009441A9" w:rsidRDefault="009441A9" w:rsidP="005C58A2">
      <w:pPr>
        <w:numPr>
          <w:ilvl w:val="0"/>
          <w:numId w:val="2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441A9" w:rsidRPr="009441A9" w:rsidRDefault="009441A9" w:rsidP="005C58A2">
      <w:pPr>
        <w:numPr>
          <w:ilvl w:val="0"/>
          <w:numId w:val="21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освоение обучающимися основ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проектно­исследовательской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441A9" w:rsidRPr="009441A9" w:rsidRDefault="009441A9" w:rsidP="005C58A2">
      <w:pPr>
        <w:numPr>
          <w:ilvl w:val="0"/>
          <w:numId w:val="21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441A9" w:rsidRPr="009441A9" w:rsidRDefault="009441A9" w:rsidP="005C58A2">
      <w:pPr>
        <w:numPr>
          <w:ilvl w:val="0"/>
          <w:numId w:val="21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441A9" w:rsidRPr="009441A9" w:rsidRDefault="009441A9" w:rsidP="005C58A2">
      <w:pPr>
        <w:numPr>
          <w:ilvl w:val="0"/>
          <w:numId w:val="21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:rsidR="009441A9" w:rsidRPr="009441A9" w:rsidRDefault="009441A9" w:rsidP="005C58A2">
      <w:pPr>
        <w:numPr>
          <w:ilvl w:val="0"/>
          <w:numId w:val="2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трудовой сфере:</w:t>
      </w:r>
    </w:p>
    <w:p w:rsidR="009441A9" w:rsidRPr="009441A9" w:rsidRDefault="009441A9" w:rsidP="005C58A2">
      <w:pPr>
        <w:numPr>
          <w:ilvl w:val="0"/>
          <w:numId w:val="2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441A9" w:rsidRPr="009441A9" w:rsidRDefault="009441A9" w:rsidP="005C58A2">
      <w:pPr>
        <w:numPr>
          <w:ilvl w:val="0"/>
          <w:numId w:val="22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441A9" w:rsidRPr="009441A9" w:rsidRDefault="009441A9" w:rsidP="005C58A2">
      <w:pPr>
        <w:numPr>
          <w:ilvl w:val="0"/>
          <w:numId w:val="22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441A9" w:rsidRPr="009441A9" w:rsidRDefault="009441A9" w:rsidP="005C58A2">
      <w:pPr>
        <w:numPr>
          <w:ilvl w:val="0"/>
          <w:numId w:val="22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441A9" w:rsidRPr="009441A9" w:rsidRDefault="009441A9" w:rsidP="005C58A2">
      <w:pPr>
        <w:numPr>
          <w:ilvl w:val="0"/>
          <w:numId w:val="22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441A9" w:rsidRPr="009441A9" w:rsidRDefault="009441A9" w:rsidP="005C58A2">
      <w:pPr>
        <w:numPr>
          <w:ilvl w:val="0"/>
          <w:numId w:val="2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мотивационной сфере:</w:t>
      </w:r>
    </w:p>
    <w:p w:rsidR="009441A9" w:rsidRPr="009441A9" w:rsidRDefault="009441A9" w:rsidP="005C58A2">
      <w:pPr>
        <w:numPr>
          <w:ilvl w:val="0"/>
          <w:numId w:val="23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своей способности к труду в конкретной предметной деятельности; осознание ответственности за качество результатов </w:t>
      </w:r>
      <w:proofErr w:type="gram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  .</w:t>
      </w:r>
      <w:proofErr w:type="gramEnd"/>
    </w:p>
    <w:p w:rsidR="009441A9" w:rsidRPr="009441A9" w:rsidRDefault="009441A9" w:rsidP="005C58A2">
      <w:pPr>
        <w:numPr>
          <w:ilvl w:val="0"/>
          <w:numId w:val="23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своих потребностей и требований с потребностями и требованиями других участников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познавательно­трудовой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9441A9" w:rsidRPr="009441A9" w:rsidRDefault="009441A9" w:rsidP="005C58A2">
      <w:pPr>
        <w:numPr>
          <w:ilvl w:val="0"/>
          <w:numId w:val="23"/>
        </w:numPr>
        <w:spacing w:before="100" w:beforeAutospacing="1" w:after="0" w:afterAutospacing="1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9441A9" w:rsidRPr="009441A9" w:rsidRDefault="009441A9" w:rsidP="005C58A2">
      <w:pPr>
        <w:numPr>
          <w:ilvl w:val="0"/>
          <w:numId w:val="23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эстетической </w:t>
      </w: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сфере :</w:t>
      </w:r>
      <w:proofErr w:type="gramEnd"/>
    </w:p>
    <w:p w:rsidR="009441A9" w:rsidRPr="009441A9" w:rsidRDefault="009441A9" w:rsidP="005C58A2">
      <w:pPr>
        <w:numPr>
          <w:ilvl w:val="0"/>
          <w:numId w:val="2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эстетического оформления изделий,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 продуктов труда, дизайнерского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проектирования изделий; </w:t>
      </w:r>
    </w:p>
    <w:p w:rsidR="009441A9" w:rsidRPr="009441A9" w:rsidRDefault="009441A9" w:rsidP="005C58A2">
      <w:pPr>
        <w:numPr>
          <w:ilvl w:val="0"/>
          <w:numId w:val="2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441A9" w:rsidRPr="009441A9" w:rsidRDefault="009441A9" w:rsidP="005C58A2">
      <w:pPr>
        <w:numPr>
          <w:ilvl w:val="0"/>
          <w:numId w:val="2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441A9" w:rsidRPr="009441A9" w:rsidRDefault="009441A9" w:rsidP="005C58A2">
      <w:pPr>
        <w:numPr>
          <w:ilvl w:val="0"/>
          <w:numId w:val="2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опрятное содержание рабочей одежды;</w:t>
      </w:r>
    </w:p>
    <w:p w:rsidR="009441A9" w:rsidRPr="009441A9" w:rsidRDefault="009441A9" w:rsidP="005C58A2">
      <w:pPr>
        <w:numPr>
          <w:ilvl w:val="0"/>
          <w:numId w:val="24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оформлении класса и школы, озеленении пришкольного участка, стремление внести красоту в домашний быт;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коммуникативной сфере:</w:t>
      </w:r>
    </w:p>
    <w:p w:rsidR="009441A9" w:rsidRPr="009441A9" w:rsidRDefault="009441A9" w:rsidP="005C58A2">
      <w:pPr>
        <w:numPr>
          <w:ilvl w:val="0"/>
          <w:numId w:val="25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ситуацию;</w:t>
      </w:r>
    </w:p>
    <w:p w:rsidR="009441A9" w:rsidRPr="009441A9" w:rsidRDefault="009441A9" w:rsidP="005C58A2">
      <w:pPr>
        <w:numPr>
          <w:ilvl w:val="0"/>
          <w:numId w:val="25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441A9" w:rsidRPr="009441A9" w:rsidRDefault="009441A9" w:rsidP="005C58A2">
      <w:pPr>
        <w:numPr>
          <w:ilvl w:val="0"/>
          <w:numId w:val="25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9441A9" w:rsidRPr="009441A9" w:rsidRDefault="009441A9" w:rsidP="005C58A2">
      <w:pPr>
        <w:numPr>
          <w:ilvl w:val="0"/>
          <w:numId w:val="25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для решении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физиолого-психологической </w:t>
      </w: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сфере :</w:t>
      </w:r>
      <w:proofErr w:type="gramEnd"/>
    </w:p>
    <w:p w:rsidR="009441A9" w:rsidRPr="009441A9" w:rsidRDefault="009441A9" w:rsidP="005C58A2">
      <w:pPr>
        <w:numPr>
          <w:ilvl w:val="0"/>
          <w:numId w:val="26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441A9" w:rsidRPr="009441A9" w:rsidRDefault="009441A9" w:rsidP="005C58A2">
      <w:pPr>
        <w:numPr>
          <w:ilvl w:val="0"/>
          <w:numId w:val="26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:rsidR="009441A9" w:rsidRPr="009441A9" w:rsidRDefault="009441A9" w:rsidP="005C58A2">
      <w:pPr>
        <w:numPr>
          <w:ilvl w:val="0"/>
          <w:numId w:val="26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Default="00620AF3" w:rsidP="005C58A2">
      <w:pPr>
        <w:ind w:right="-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A4" w:rsidRDefault="00D360A4" w:rsidP="005F6E02">
      <w:pPr>
        <w:ind w:right="-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6E02" w:rsidRDefault="00FD0632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6E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61D0E" w:rsidRDefault="00620AF3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6E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1D0E" w:rsidRDefault="00B61D0E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D0E" w:rsidRDefault="00B61D0E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D0E" w:rsidRDefault="00B61D0E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D0E" w:rsidRDefault="00B61D0E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D0E" w:rsidRDefault="00B61D0E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61D0E" w:rsidRDefault="00B61D0E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632" w:rsidRDefault="005F6E02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Раздел 2</w:t>
      </w:r>
      <w:r w:rsidR="00FD0632" w:rsidRPr="0062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FD0632" w:rsidRPr="0062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 программы</w:t>
      </w:r>
      <w:proofErr w:type="gramEnd"/>
      <w:r w:rsidR="00FD0632" w:rsidRPr="0062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учебного предмета «Технология» </w:t>
      </w:r>
    </w:p>
    <w:p w:rsidR="009441A9" w:rsidRPr="009441A9" w:rsidRDefault="009441A9" w:rsidP="005C58A2">
      <w:pPr>
        <w:spacing w:after="100" w:afterAutospacing="1" w:line="27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Calibri" w:eastAsia="Calibri" w:hAnsi="Calibri" w:cs="Times New Roman"/>
          <w:i/>
        </w:rPr>
        <w:t xml:space="preserve">    </w:t>
      </w: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Тема: Интерьер жилого дома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сведения: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 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Варианты плакировки кухни: линейная, параллельная, угловая, П-образная.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Лабораторно-практическая </w:t>
      </w: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работа: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Разработка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плана размещения оборудования на кухне. 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«Электротехника»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 Бытовые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электроприборы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9441A9">
        <w:rPr>
          <w:rFonts w:ascii="Times New Roman" w:eastAsia="Calibri" w:hAnsi="Times New Roman" w:cs="Times New Roman"/>
          <w:sz w:val="24"/>
          <w:szCs w:val="24"/>
        </w:rPr>
        <w:t>: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Лабораторно-практическая работа: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Изучение потребности в бытовых электроприборах на кухне. Изучение принципа действия и правил эксплуатации 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бытового  холодильника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и микроволновой печи.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обработки конструкционных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 Технологии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ручной обработки древесины и древесных материалов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сведении: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Рабочее место обучающегося. Столярный или универсальный верстак. Ручные инструменты и приспособления. Планирование создания изделий.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Технологический процесс, технологические операции. Понятия «заготовка», «деталь», «изделие». Технологическая и маршрутная карты.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Графическое изображение изделия: технический рисунок, эскиз, чертёж.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Разметка плоского изделия на заготовке. Разметочные и измерительные инструменты, шаблон. 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Древесина как конструкционный материал. Пиломатериалы. Конструкционные древесные материалы.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Сборка деталей изделия: гвоздями, шурупами, склеиванием.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Зачистка и лакирование деревянных поверхностей. Правила безопасного труда.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Чтение графического изображения изделия. Разметка плоского изделия. Определение пород древесины. Характеристика пиломатериалов и древесных материалов.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Выполнение рациональных и безопасных приёмов работы ручными инструментами при пилении, строгании, сверлении.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Соединение деталей из древесины гвоздями, шурупами, склеиванием.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Использование ручных инструментов и приспособлений с соблюдением правил безопасной работы.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Технологии ручной обработки металлов и искусственных материалов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и приёмы ручной обработки металлов (правка, резание, зачистка, гибка) и искусственных материалов.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тонких металлических листов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фальцевым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швом и заклёпками.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Лабораторно-практические и практические работы. 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для изготовления изделий из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 и искусственных материалов.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Технологии художественно-прикладной обработки материалов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Выжигание.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Электровыжигатель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устройство и принцип работы. Материалы и инструменты. 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подготовительных работ </w:t>
      </w:r>
      <w:proofErr w:type="gram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выпиливание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лобзиком фигуры. Разработка и нанесение рисунка на изделие. Зачистка изделия.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Свойства</w:t>
      </w:r>
      <w:proofErr w:type="gramEnd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текстильных материалов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сатиновое. Лицевая и изнаночная стороны ткани.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направления долевой нити в ткани. Определение лицевой и изнаночной сторон в ткани. Изучение свойств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 из хлопка и льна.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Конструирование швейных изделий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кулиской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резинке. Подготовка выкройки к раскрою. Копирование готовой выкройки. Правила безопасной работы ножницами.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работы: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выкроек для образцов ручных и машинных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и изготовление выкройки проектного изделия.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выкройки проектного изделия к раскрою.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Швейная</w:t>
      </w:r>
      <w:proofErr w:type="gramEnd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машина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Теоретические сведения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шитье на швейной машине, не заправленной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нитками.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Заправка швейной машины нитками. Упражнение в шитье на швейной машине, заправленной нитками. 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прямой и зигзагообразной строчек с изменением длины стежка.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выполнении закрепок.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Технология изготовления швейных изделий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рабочего места для раскройных работ.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приутюживание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разутюживание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заутюживание. Правила безопасной работы утюгом.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машинных швов: соединительные (стачной шов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стачной шов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краевые (шов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срезом).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изготовления швейных изделий. Технология пошива фартука, юбки. Обработка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кулиски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мягкого пояса (в фартуке), резинки (в юбке). Профессии </w:t>
      </w:r>
      <w:proofErr w:type="gram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закройщик,  портной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Раскладка выкроек на ткани. Раскрой швейного изделия. 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ручных и машинных работ.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влажно-тепловых работ.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проектного изделия по индивидуальному плану,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Художественные ремесла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Лоскутное шитье (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история возникновения. Отделка швейных изделий техникой лоскутного шитья. Материалы и оборудование для лоскутного шитья.  Подготовка ткани к работе. Технология выполнения изделий в технике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компьютера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всоздании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эскиза лоскутного одеяла.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Лабораторно-практические и практические работы: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схемы лоскутного одеяла, коврика. Выполнение образцов лоскутного шитья.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Кулинария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Санитария и гигиена на кухне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 «санитария» и «гигиена». Правила санитарии и гигиены перед началом работы, при приготовлении пищи.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повар.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Здоровое питание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Бутерброды и горячие напитки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Продукты, применяемые для приготовления бутербродов. Значение хлеба в питании человека. 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бутербродов.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горячих напитков (чан, кофе, какао).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труда при работе ножом и с горячей жидкостью.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Блюда из овощей и фруктов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механической кулинарной обработки овощей.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измельчения овощей, наиболее распространенные виды нарезки овощей. Инструменты и приспособлении дли нарезки.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салата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сырых овощей (фруктов).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виды тепловой обработки продуктов (варка,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жарение, </w:t>
      </w:r>
      <w:proofErr w:type="spell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запекание). Преимущества и недостатки различных способов тепловой обработки овощей. Технология </w:t>
      </w:r>
      <w:proofErr w:type="gram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  салатов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варёных овощей. Условия варки овощей для салатов, способствующие сохранению питательных веществ и витаминов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блюд из сырых и варёных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и фруктов.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Блюда из яиц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Лабораторно-практические и 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яиц. Приготовление блюд из яиц.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блюд. Оценка качества.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Приготовление</w:t>
      </w:r>
      <w:proofErr w:type="gramEnd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завтрака. Сервировка стола к завтраку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завтрака.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Салфеточный этикет.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меню завтрака. Сервировка стола к завтраку.</w:t>
      </w: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салфеток.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«Технологии творческой </w:t>
      </w:r>
      <w:proofErr w:type="gramStart"/>
      <w:r w:rsidRPr="00944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 опытнической</w:t>
      </w:r>
      <w:proofErr w:type="gramEnd"/>
      <w:r w:rsidRPr="00944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деятельности»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 Исследовательская</w:t>
      </w:r>
      <w:proofErr w:type="gramEnd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созидательная деятельность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</w:t>
      </w:r>
      <w:proofErr w:type="gramStart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 с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 правил безопасной работы, подсчёт затрат на изготовление. 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«Технологии домашнего хозяйства».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«Технологии обработки конструкционных материалов»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«Создание изделий из текстильных материалов».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«Кулинария».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электронной презентации.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зашита творческого проекта.</w:t>
      </w: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A9" w:rsidRPr="009441A9" w:rsidRDefault="009441A9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Варианты </w:t>
      </w:r>
      <w:proofErr w:type="gramStart"/>
      <w:r w:rsidRPr="00944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творческих  проектов</w:t>
      </w:r>
      <w:proofErr w:type="gramEnd"/>
      <w:r w:rsidRPr="009441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«Планирование кухни», «Моя  комната», «Интерьер гостиной», «Подставка под горячее», «Кухонная доска», «Набор столовых салфеток», «Фартук для кулинарных работ», «Наряд для завтрака на траве», «Приготовление завтрака для всей семьи» и др.</w:t>
      </w:r>
    </w:p>
    <w:p w:rsidR="009441A9" w:rsidRPr="009441A9" w:rsidRDefault="009441A9" w:rsidP="005C58A2">
      <w:pPr>
        <w:spacing w:after="100" w:afterAutospacing="1" w:line="27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A9" w:rsidRPr="009441A9" w:rsidRDefault="009441A9" w:rsidP="005C58A2">
      <w:pPr>
        <w:spacing w:after="100" w:afterAutospacing="1" w:line="27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Calibri" w:eastAsia="Calibri" w:hAnsi="Calibri" w:cs="Times New Roman"/>
          <w:i/>
        </w:rPr>
        <w:t xml:space="preserve">    </w:t>
      </w: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 Интерьер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жилого дома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Комнатные растения в интерьере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Понятие о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фитодизайне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фитодизайнер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Перевалка (пересадка) комнатных растений. Уход за растениями в кабинете технологии, классной комнате, холлах школы.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обработки конструкционных материалов»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Технологии ручной обработки древесины и древесных материалов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Заготовка древесины.  Лесоматериалы. Пороки древесины. Их характеристики, происхождение влияние на качество изделий.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Производство пиломатериалов и области их применения. Профессии, связанные с заготовкой древесины и производством пиломатериалов.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Конструирование и моделирование изделий из древесины.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Сборонный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чертёж и спецификация объёмного изделия. Технологическая карта.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Определение видов лесоматериалов и пороков древесины.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Составление схемы раскроя бревна на пиломатериалы.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Конструирование и моделирование изделий из древесины.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Разработка сборочного чертежа со спецификацией объёмного изделия и составление технологической карты.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Технологии машинной обработки древесины и древесных материалов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9441A9">
        <w:rPr>
          <w:rFonts w:ascii="Times New Roman" w:eastAsia="Calibri" w:hAnsi="Times New Roman" w:cs="Times New Roman"/>
          <w:sz w:val="24"/>
          <w:szCs w:val="24"/>
        </w:rPr>
        <w:t>. Токарный станок для вытачивания изделий из древесины: устройство, назначение, принцип работы. Кинематическая схема. Токарные стамески.    Технология токарных работ. Правила безопасности при работе на токарном станке.  Профессия токарь. Понятие о современных токарных станках.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. Изучение устройства и подготовка к работе токарного станка для вытачивания изделий из древесины.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Технологии ручной обработки металлов и искусственных материалов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Профильный металлический прокат. Металлы и их сплавы. Чёрные и цветные металлы. Применение металлов и сплавов. Механические и технологические свойства металлов и сплавов.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Правила безопасной работы с металлами.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Ознакомление с видами и свойствами металлического проката. Рубка металлических заготовок зубилом. Опиливание металлических заготовок напильниками и надфилями.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«Создание изделий из текстильных материалов»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Свойства текстильных материалов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Изучение свойств текстильных материалов из химических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волокон.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Конструирование швейных изделий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Изготовление выкройки подушки для стула. Понятие о плечевой одежде. Понятие об одежде с цельнокроеным и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рукавами. Определение размеров фигуры человека. Снятие мерок для изготовления плечевой одежды.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Снятие мерок для построение чертежа швейного изделия с цельнокроеным рукавом.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Моделирование одежды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Понятие о моделировании одежды. Моделирование формы выреза горловины. Профессия художник по 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костюму.,</w:t>
      </w:r>
      <w:proofErr w:type="gramEnd"/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Моделирование выкройки проектного изделия. Подготовка выкройки изделия к раскрою.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Швейная машина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Уход за швейной машиной. Устройство машинной иглы.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Неполадки в работе швейной машины, связанные с неправильным натяжением ниток.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Дефекты машинной строчки: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петляние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сверху и снизу, слабая и стянутая строчка. Назначение и правила использования регулятора натяжения верхней нитки.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Уход за швейной машиной: чистка и смазка, замена иглы. Устранение дефектов машинной строчки.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Технология изготовления швейных изделий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Понятие о дублировании деталей кроя. Технология соединения детали с клеевой прокладкой.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Классификация машинных швов: соединительные (обтачной с расположением шва на сгибе и в кант). Обработка мелких деталей швейного изделия обтачным швом —завязок.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Профессия технолог-конструктор. Технология пошива подушки для стула: раскрой, обтачивание, набивка, выстёгивание, обработка и притачивание завязок.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Технология пошива подушки для стула. Раскрой швейного изделия.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Дублирование деталей клеевой прокладкой.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 Изготовление образцов ручных и машинных работ.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Обработка мелких деталей проектного изделия.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Окончательная обработка изделия.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Художественные ремёсла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Материалы для вязания крючком. Правила подбора крючка в зависимости от вида изделия и толщины нити. Основные виды петель при вязании крючком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по  кругу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>. Профессия вязальщица текстильно-галантерейных изделий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Вывязывание полотна из столбиков без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накида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несколькими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способами. Выполнение плотного и ажурного вязания по кругу.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Кулинария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Тема: Блюда из круп и макаронных изделий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Виды круп, применяемых в питании человека. Подготовка продуктов к приготовлению блюд.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Приготовление и оформление блюд из круп или Макаронных изделий. Дегустация блюд. Оценка качества. Исследование каш и макаронных изделий быстрого приготовления. Расчёт расхода круп и макаронных изделий.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 Блюда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из рыбы и нерыбных продуктов моря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Признаки доброкачественности рыбы. Условия и сроки хранения рыбной продукции. Первичная обработка рыбы. Тепловая обработка рыбы.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Технология приготовления блюд из рыбы. Подача готовых блюд.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блюда из рыбы или морепродуктов.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Определение качества термической обработки рыбных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блюд.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Исследование пищевой фольги.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Использование различных приёмов при обработке рыбы.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 Блюда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из мяса и птицы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Значение мясных блюд и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1Iодготовка мяса к тепловой обработке. Санитарные требования при обработке мяса. Оборудование и инвентарь, применяемые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нрн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механической и тепловой обработке мяса.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Пищевая ценность мяса птицы. Способы определения качества птицы. Подготовка птицы к тепловой обработке.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Виды тепловой обработки мяса и птицы. Технология приготовления блюд из птицы. Подача к столу. Требовании к качеству готовых блюд из мяса и птицы.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блюда из мяса или птицы.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Дегустация блюд. Оценка качества.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 Первые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блюда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Классификация супов. Технология приготовления бульонов, используемых при приготовлении заправочных супов.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Технология приготовления супов: заправочных, супов-пюре, холодных. Оформление готового супа и подача к столу.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Лабораторно-практические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супа.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окрошки.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 Приготовление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обеда. Предметы для сервировки стола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Меню обеда. Предметы для сервировки стола. Столовое бельё. Профессия технолог пищевой промышленности.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Исследование состава обеда. Сервировка стола к обеду.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Раздел «Технологии творческой </w:t>
      </w:r>
      <w:proofErr w:type="gramStart"/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и  опытнической</w:t>
      </w:r>
      <w:proofErr w:type="gramEnd"/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деятельности»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Цель и задачи проектной деятельности в б классе. Составные части 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годового  творческого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проекта шестиклассников.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Практические работы.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обработки конструкционных материалов».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«Кулинария»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Презентация и защита творческого проекта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Варианты творческих проектов: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«Растение в интерьере жилого дома», «Планирование комнаты подростка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» ,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«Наряд для семейного обеда», «Диванная подушка», «Подушка для стула», «Вязаные домашние тапочки» , Приготовление воскресного обеда» и др.</w:t>
      </w:r>
    </w:p>
    <w:p w:rsidR="009441A9" w:rsidRPr="009441A9" w:rsidRDefault="009441A9" w:rsidP="005C58A2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spacing w:after="100" w:afterAutospacing="1" w:line="27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домашнего хозяйства»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Тема «Освещение жилого помещения. Предметы искусства и коллекции в интерьере»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Роль освещения в интерьере. 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Понятие  о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системе освещения жилого помещения. Естественное и искусственное освещение. Типы ламп: накаливания,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люминес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>­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центные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>, галогенные, светодиодные. Область применения, потребляемая электроэнергия, достоинства и недостатки.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  Типы светильников: рассеянного и направленного освещения. Виды светильников: потолочные висячие, настенные,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насольные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>, напольные, встроенные, рельсовые, тросовые. Современные системы управления светом: выключатели, переключатели.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Выполнение электронной презентации «Освещение жилого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дома». Систематизация коллекции, книг.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Тема «Гигиена жилища»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Генеральная уборка кабинета технологии. Подбор моющих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средств для уборки помещения.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Раздел «Электротехника»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«Бытовые электроприборы»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«Кулинария»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«Блюда из молока и молочных продуктов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Приготовление блюд из творога.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Сравнительный анализ коровьего и козьего молока.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«Мучные изделия»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 теста и выпечки мучных изделий.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тонких блинчиков.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Исследование качества муки. Анализ домашней выпечки.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«Сладкие блюда»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</w:t>
      </w:r>
      <w:r w:rsidRPr="009441A9">
        <w:rPr>
          <w:rFonts w:ascii="Times New Roman" w:eastAsia="Calibri" w:hAnsi="Times New Roman" w:cs="Times New Roman"/>
          <w:sz w:val="24"/>
          <w:szCs w:val="24"/>
        </w:rPr>
        <w:t>: Виды сладких блюд и напитков: компоты, кисели, желе, муссы, суфле. Их значение в питании человека. Рецептура, технология и</w:t>
      </w:r>
      <w:r w:rsidR="00AE4B53">
        <w:rPr>
          <w:rFonts w:ascii="Times New Roman" w:eastAsia="Calibri" w:hAnsi="Times New Roman" w:cs="Times New Roman"/>
          <w:sz w:val="24"/>
          <w:szCs w:val="24"/>
        </w:rPr>
        <w:t xml:space="preserve">х приготовления и подач </w:t>
      </w:r>
      <w:r w:rsidRPr="009441A9">
        <w:rPr>
          <w:rFonts w:ascii="Times New Roman" w:eastAsia="Calibri" w:hAnsi="Times New Roman" w:cs="Times New Roman"/>
          <w:sz w:val="24"/>
          <w:szCs w:val="24"/>
        </w:rPr>
        <w:t>к столу.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сладких блюд.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Приготовление желе.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Тема </w:t>
      </w:r>
      <w:proofErr w:type="gramStart"/>
      <w:r w:rsidRPr="009441A9">
        <w:rPr>
          <w:rFonts w:ascii="Times New Roman" w:eastAsia="Calibri" w:hAnsi="Times New Roman" w:cs="Times New Roman"/>
          <w:i/>
          <w:sz w:val="24"/>
          <w:szCs w:val="24"/>
        </w:rPr>
        <w:t>« Сервировка</w:t>
      </w:r>
      <w:proofErr w:type="gramEnd"/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сладкого стола»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Сервировка сладкого стола. Набор столового белья, приборов и посуды. Подача кондитерских изделий и сладких блюд.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Составление букета из конфет и печенья.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Раздел «Создание изделий из текстильных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Тема «Свойства текстильных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Определение вида тканей по сырьевому составу и изучение их свойств.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«Конструирование швейных изделий»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lastRenderedPageBreak/>
        <w:t>Снятие мерок и построение чертежа прямой юбки в натуральную величину.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«Моделирование одежды»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Приёмы моделирования поясной одежды. Моделирование юбки с расширением книзу.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Моделироиание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юбки со складками. Подготовка выкройки к раскрою. Получение выкройки швейного изделия из пакета готовых выкроек, из журнала мод, с СД-диска или из Интернета.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Моделирование юбки. Получение выкройки швейного изделия из журнала мод. Подготовка выкройки проектного изделия к раскрою.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«Швейная машина»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среза бейкой.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Изготовление образцов косой бейки, состоящей из двух частей; окантовочного шва; подшивания потайным швом, обмётывания петли, пришивания пуговицы,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среза бейкой с помощью приспособлений к швейной машине.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Тема «Технология изготовление швейных изделий»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Технология изготовления </w:t>
      </w:r>
      <w:proofErr w:type="gramStart"/>
      <w:r w:rsidRPr="009441A9">
        <w:rPr>
          <w:rFonts w:ascii="Times New Roman" w:eastAsia="Calibri" w:hAnsi="Times New Roman" w:cs="Times New Roman"/>
          <w:sz w:val="24"/>
          <w:szCs w:val="24"/>
        </w:rPr>
        <w:t>поясного  швейного</w:t>
      </w:r>
      <w:proofErr w:type="gram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изделия. Правила раскладки выкроек поясного изделия на ткани. Правила раскроя. Выкраивание бейки. Крите­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рии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качества кроя. Правила безопасной работы ножницами, булавками, утюгом. Дублирование детали пояса клеевой прокладкой корсажем.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Основные операции при ручных работах: прикрепление подогнутого края потайными стежками — подшивание. Основные машинные операции: стачивание косых беек;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машинных швов: краевой окантовочный с закрытыми срезами и с открытым срезом.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>Раскрой проектного изделия.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41A9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Обработка складок.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«Художественные ремёсла»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Отделка швейных изделий вышивкой. Материалы и оборудование для вышивки. Приемы подготовки ткани и ниток к вышивке. Приёмы закрепления нитки на ткани. Технология выполнения прямых, петельных, крестообразных и косых ручных стежков.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lastRenderedPageBreak/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. Выполнение образцов швов прямыми, петлеобразными, петельными, крестообразными и косыми стежками. 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Выполнение образца вышивки атласными лентами.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Раздел «Технологии обработки конструкционных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«Технологии ручной обработки древесины и древесных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Проектирование изделий из древесины с учётом её свойств.  Конструкторская и технологическая документация, технологический процесс и точность изготовления изделий.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Заточка лезвия режущего инструмента.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Приёмы и правила безопасной работы при заточке, правке и доводке лезвий.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Шиповые соединения деревянных изделий и их применение. Шиповые клеевые соединения. Соединение деталей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шкантами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>. Угловое соединение деталей шурупами в нагель.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 Правила безопасной работы ручными столярными инструментами.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Разработка конструкторской и технологической документации на изделие с применением компьютера.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Определение отклонений и допусков размеров отверстия и вала.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«Технологии ручной обработки металлов и искусственных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. Распознавание видов металлов и сплавов. Исследование твёрдости, упругости и пластичности сталей. 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1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41A9">
        <w:rPr>
          <w:rFonts w:ascii="Times New Roman" w:eastAsia="Calibri" w:hAnsi="Times New Roman" w:cs="Times New Roman"/>
          <w:i/>
          <w:sz w:val="28"/>
          <w:szCs w:val="28"/>
        </w:rPr>
        <w:t xml:space="preserve"> Тема «Технологии машинной обработки металлов и искусственных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8"/>
          <w:szCs w:val="28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Токарно-винторезные станки и их назначение. Принцип работы станка. Инструменты и приспособления. Крепление заготовки и резца. Правила безо­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пасной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работы на токарном станке. Виды и приёмы работ.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Чертежи деталей, вытачиваемых на токарном станке.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Информация о токарных станках с ЧПУ.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Нарезание резьбы. Правила безопасной работы при нарезании резьбы.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Ознакомление с устройством и принципом работы </w:t>
      </w:r>
      <w:proofErr w:type="spellStart"/>
      <w:r w:rsidRPr="009441A9">
        <w:rPr>
          <w:rFonts w:ascii="Times New Roman" w:eastAsia="Calibri" w:hAnsi="Times New Roman" w:cs="Times New Roman"/>
          <w:sz w:val="24"/>
          <w:szCs w:val="24"/>
        </w:rPr>
        <w:t>токарно­винторезного</w:t>
      </w:r>
      <w:proofErr w:type="spellEnd"/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станка. 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«Технологии художественно-прикладной обработки материалов»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Виды и приёмы выполнения декоративной резьбы на изделиях из древесины. Виды природных и искусственных материалов и их свойства для художественно­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Тиснение на фольге. Инструменты для тиснения на фольге. Чеканка. Чеканы.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9441A9">
        <w:rPr>
          <w:rFonts w:ascii="Times New Roman" w:eastAsia="Calibri" w:hAnsi="Times New Roman" w:cs="Times New Roman"/>
          <w:sz w:val="24"/>
          <w:szCs w:val="24"/>
        </w:rPr>
        <w:t>. Перевод рисунка и выполнение декоративно-прикладной обработки древесины. Выбор и исследование материалов и заготовок с учётом декоративных и технологических свойств.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Создание декоративно-прикладного изделия из металла.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>Раздел «Технологии творческой и опытнической деятельности»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Тема «Исследовательская и созидательная деятельность»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i/>
          <w:sz w:val="24"/>
          <w:szCs w:val="24"/>
        </w:rPr>
        <w:t xml:space="preserve">   Теоретические сведения. </w:t>
      </w:r>
      <w:r w:rsidRPr="009441A9">
        <w:rPr>
          <w:rFonts w:ascii="Times New Roman" w:eastAsia="Calibri" w:hAnsi="Times New Roman" w:cs="Times New Roman"/>
          <w:sz w:val="24"/>
          <w:szCs w:val="24"/>
        </w:rPr>
        <w:t>Цель и задачи проектной деятельности в 7 классе. Составные части годового творческого проекта семиклассников.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41A9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«Технологии обработки конструкционных материалов».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Творческий проект по разделу «Кулинария».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Презентация и защита творческого проекта.</w:t>
      </w:r>
    </w:p>
    <w:p w:rsidR="009441A9" w:rsidRPr="009441A9" w:rsidRDefault="009441A9" w:rsidP="005C58A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A9">
        <w:rPr>
          <w:rFonts w:ascii="Times New Roman" w:eastAsia="Calibri" w:hAnsi="Times New Roman" w:cs="Times New Roman"/>
          <w:sz w:val="24"/>
          <w:szCs w:val="24"/>
        </w:rPr>
        <w:t>Варианты творческих проектов: «Декоративная рамка для фотографий», «Кухонная доска», «Аксессуар для летнего отдыха», «Приготовление сладкого стола» и др.</w:t>
      </w:r>
    </w:p>
    <w:p w:rsidR="009441A9" w:rsidRPr="009441A9" w:rsidRDefault="009441A9" w:rsidP="005C58A2">
      <w:pPr>
        <w:spacing w:after="100" w:afterAutospacing="1" w:line="276" w:lineRule="auto"/>
        <w:ind w:right="283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41A9" w:rsidRPr="00620AF3" w:rsidRDefault="009441A9" w:rsidP="005C58A2">
      <w:pPr>
        <w:ind w:right="-2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632" w:rsidRPr="00620AF3" w:rsidRDefault="00FD0632" w:rsidP="005C58A2">
      <w:pPr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632" w:rsidRPr="00620AF3" w:rsidRDefault="00FD0632" w:rsidP="005C58A2">
      <w:pPr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632" w:rsidRPr="00620AF3" w:rsidRDefault="00FD0632" w:rsidP="005C58A2">
      <w:pPr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632" w:rsidRPr="00FD0632" w:rsidRDefault="00FD0632" w:rsidP="005C58A2">
      <w:pPr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32" w:rsidRDefault="00FD0632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4" w:rsidRDefault="00D360A4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4" w:rsidRDefault="00D360A4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A4" w:rsidRDefault="00D360A4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B53" w:rsidRPr="00FD0632" w:rsidRDefault="00AE4B53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32" w:rsidRPr="00FD0632" w:rsidRDefault="00FD0632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02" w:rsidRDefault="005F6E02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E02" w:rsidRDefault="005F6E02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F3" w:rsidRDefault="005F6E02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620AF3" w:rsidRP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D0632" w:rsidRPr="00F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FD0632" w:rsidRPr="00FD0632" w:rsidRDefault="00FD0632" w:rsidP="005C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:rsidR="00620AF3" w:rsidRPr="00FD0632" w:rsidRDefault="00620AF3" w:rsidP="005C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1"/>
        <w:gridCol w:w="4734"/>
      </w:tblGrid>
      <w:tr w:rsidR="00FD0632" w:rsidRPr="00FD0632" w:rsidTr="00620AF3"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Основное содержание по темам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Введение. Проектная деятельность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час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Понятие о проектной деятельности, творческих проектах, этапах их подготовки и реализации.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эскизов проектов.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следить за действиями других участников в процессе коллективной деятельности; 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входить в коммуникативную игровую и учебную ситуацию.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2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Оформление интерьера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 часов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Краткие сведения из истории архитектуры и интерьера. Интерьер жилых помещений и их комфортность. Современные стили в интерьере.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размещение оборудования кухни и уход за ним. Создание интерьера кухни с учётом запросов и потребностей семьи и санитарно-гигиенические требования.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«Кухня моей мечты». Этапы проектирования, цель и задачи проектной деятельности.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 проект «Кухня моей мечты». Выполнение эскиза интерьера кухни. Защита проекта.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способность сознательно организовывать и регулировать свою деятельность — учебную, общественную и </w:t>
            </w:r>
            <w:proofErr w:type="spellStart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</w:t>
            </w:r>
            <w:proofErr w:type="spellEnd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овладение умениями работать с учебной и внешкольной информацией (анализировать и обобщать факты, составлять простой и развёрнутый план, обосновывать выводы и т. д.);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использовать современные источники информации, в том числе материалы на электронных носителях; работать в сети Интернет;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решение творческих задач, представление результатов своей деятельности в различных формах (сообщение, эссе, творческий проект, презентации).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2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Кулинария 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16 часов 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Санитария и гигиена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Санитарные требования к помещению кухни и столовой. Санитарно-гигиенические требования к лицам, приготовляющим пищу, к приготовлению пищи, к хранению продуктов и готовых блюд. Правила мытья посуды. Безопасные приёмы работы на кухне.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приёмы работы с оборудованием и инструментами. Освоение способов применения различных моющих и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чистящих средств. Оказание первой помощи при ожогах, порезах и других травмах.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приведение помещения кухни в соответствие с требованиями санитарии и гигиены;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оказание первой помощи при ожогах, порезах и других травмах;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использование безопасных приёмов работы с оборудованием и инструментами. 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 </w:t>
            </w:r>
            <w:r w:rsidR="00620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Здоровое питание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таблицами по составу и количеству витаминов в </w:t>
            </w:r>
            <w:proofErr w:type="spellStart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различных продуктах. Работа с пищевой пирамидой.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работать с таблицами по составу и количеству витаминов в </w:t>
            </w:r>
            <w:proofErr w:type="spellStart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различных продуктах.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пищевой пирамиды, составление меню на завтрак.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Технология приготовления пищи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Бутерброды, горячие напитки.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используемые для приготовления бутербродов. Виды бутербродов. Технология приготовления бутербродов. Способы приготовления открытых бутербродов. Требования к качеству бутербродов. Условия и сроки хранения бутербродов.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горячих напитков. Способы заваривания чая, кофе, какао и трав.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технологических карт приготовления.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составление технологических карт приготовления. 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мотивация изучения темы: просмотр презентации, ЭОР;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проблемная беседа с использованием материала ЭОР, учебника: определение «бутерброд», «горячий напиток», типы бутербродов, технология приготовления; история чая, кофе;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составление технологических карт приготовления напитков, бутербродов.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Блюда из круп, бобовых и макаронных изделий.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В. Причины увеличения веса и объёма при варке.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осуществлять первоначальный контроль своих действий;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определение необходимого количества жидкости при варке каш различной консистенции и гарниров из крупы, бобовых и макаронных изделий. 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Блюда </w:t>
            </w:r>
            <w:proofErr w:type="gramStart"/>
            <w:r w:rsidRPr="00FD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из  овощей</w:t>
            </w:r>
            <w:proofErr w:type="gramEnd"/>
            <w:r w:rsidRPr="00FD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механической и тепловой кулинарной обработки овощей. Виды салатов. Изменения содержания витаминов и минеральных веществ в зависимости от условий кулинарной обработки.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 для различной формы салатниц: круглой, овальной, квадратной. Приготовление блюд из сырых и варёных овощей. Жаренье овощей и определение их готовности.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пользоваться инструментами и инструментами для механической обработки и нарезки овощей;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выполнение фигурной нарезки овощей;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приготовление блюд из сырых и варёных овощей;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механической кулинарной обработки сырых овощей, составлять технологическую карту салата из сырых и варёных овощей.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Блюда из яиц.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яйца. Способы определения свежести яиц. Приспособление и оборудование для приготовления блюд из яиц. Способы варки яиц.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свежести яиц. Первичная обработка яиц. Приготовление блюда из яиц. Выполнение эскизов художественной росписи яиц.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свежести яиц;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значение яиц в питании человека, об использовании яиц в кулинарии;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 правильно приготовить яйца? Блюда из яиц.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Сервировка стола к завтраку.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Творческий проект «Воскресный завтрак в моей семье»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защиты проекта.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расчёт калорийности продуктов питания, правила этикета, правила сервировки стола к завтраку;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эскизов художественного украшения стола к завтраку;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готовых блюд и подача их к столу;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складывание тканевых и бумажных салфеток различными способами. 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Создание изделий из текстильных материалов 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 часов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Элементы материаловедения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об ассортименте хлопчатобумажных и льняных тканей. Материалы,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применяемые в декоративно-прикладном искусстве.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Примерный перечень лабораторно-практических работ.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свойств нитей основы и утка.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Определение лицевой и изнаночной стороны ткани. 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направления долевой нити в ткани.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определение лицевой и изнаночной стороны ткани; 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знать свойства текстильных материалов, свойства хлопчатобумажных и льняных тканей;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составление плана выполнения проекта.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Конструирование швейных изделий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Фартуки в национальном костюме. Общие правила построения и оформления чертежей швейных изделий. Правила пользования чертёжными инструментами и принадлежностями. Понятие о масштабе, чертеже, эскизе. Фигура человека и её измерение. Правила снятия мерок. Последовательность и приёмы раскроя швейного изделия.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снятие мерок и запись результатов измерений;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практической работы в паре «Снятие мерок для построения чертежа фартука»;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моделирование фартука выбранного фасона;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подготовка выкройки к раскрою. Раскрой изделия.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Швейные ручные работы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Инструменты, приспособления для выполнения ручных работ. Правила и техника безопасности при работе с иголками, булавками, ножницами.   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швов.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Практические работы.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Изготовление образцов ручных стежков и строчек.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пользоваться инструментами и приспособлениями для выполнения ручных работ;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правил и техники безопасности при работе с иголками, булавками, ножницами;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изготовление образцов ручных стежков и строчек.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машиноведения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швейной машины. Виды машин, применяемых в швейной промышленности. Бытовая универсальная швейная машина, её технические характеристики. Назначение основных узлов. Виды приводов швейной машины, их устройство, преимущества и недостатки.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Примерный перечень практических работ.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универсальной бытовой швейной машины к работе.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Заправка верхней и нижней нитей.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 Выполнение машинных строчек на ткани по намеченным линиям.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Выполнение машинных строчек с различной длиной стежка.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Расчёт передаточного числа механизма моталки.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универсальной бытовой швейной машины к работе;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заправка верхней и нижней нитей;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машинных строчек на ткани по намеченным линиям;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машинных строчек с различной длиной стежка.</w:t>
            </w:r>
          </w:p>
        </w:tc>
      </w:tr>
      <w:tr w:rsidR="00FD0632" w:rsidRPr="00FD0632" w:rsidTr="00620AF3"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Проект «Фартук для работы на кухне» 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рациональной раскладки выкройки в зависимости от ширины ткани и направления рисунка. Технология пошива фартука, обработка кармана, нижнего, боковых, верхнего срезов, обработка пояса. Художественная отделка изделия. Влажно-тепловая обработка и её значение при изготовлении швейных изделий. Подготовка доклада к защите проекта.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FD0632" w:rsidRPr="00FD0632" w:rsidRDefault="00FD0632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места. Подбор инструментов и материалов. Подготовка ткани к раскрою. Раскладка выкройки фартука. </w:t>
            </w:r>
            <w:proofErr w:type="spellStart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раскрой ткани. Перенос контурных и контрольных линий и точек на ткань. Обработка нижней части фартука швом </w:t>
            </w:r>
            <w:proofErr w:type="spellStart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632" w:rsidRPr="00FD0632" w:rsidRDefault="00FD0632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рабочего места;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изучение обработки срезов фартука, изготовление пояса;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выступления учащихся с защитой проекта, анализ достоинств и недостатков проекта;</w:t>
            </w:r>
          </w:p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отделка и влажно-тепловая обработка изделия. </w:t>
            </w:r>
          </w:p>
        </w:tc>
      </w:tr>
      <w:tr w:rsidR="00FD0632" w:rsidRPr="00FD0632" w:rsidTr="00620AF3">
        <w:trPr>
          <w:trHeight w:val="307"/>
        </w:trPr>
        <w:tc>
          <w:tcPr>
            <w:tcW w:w="5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D0632" w:rsidRPr="00FD0632" w:rsidRDefault="00FD0632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FD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</w:t>
            </w:r>
            <w:r w:rsidR="0062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удожественные ремёсла </w:t>
            </w:r>
          </w:p>
        </w:tc>
        <w:tc>
          <w:tcPr>
            <w:tcW w:w="47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0632" w:rsidRPr="00FD0632" w:rsidRDefault="00620AF3" w:rsidP="005C58A2">
            <w:pPr>
              <w:suppressLineNumbers/>
              <w:suppressAutoHyphens/>
              <w:snapToGri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часов</w:t>
            </w:r>
          </w:p>
        </w:tc>
      </w:tr>
      <w:tr w:rsidR="00620AF3" w:rsidRPr="00FD0632" w:rsidTr="00620AF3">
        <w:trPr>
          <w:trHeight w:val="6740"/>
        </w:trPr>
        <w:tc>
          <w:tcPr>
            <w:tcW w:w="5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20AF3" w:rsidRPr="00FD0632" w:rsidRDefault="00620AF3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Декоративно-прикладное изделие для кухни</w:t>
            </w:r>
          </w:p>
          <w:p w:rsidR="00620AF3" w:rsidRPr="00FD0632" w:rsidRDefault="00620AF3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Творческий проект «Изделие в технике лоскутного шитья для кухни» </w:t>
            </w:r>
          </w:p>
          <w:p w:rsidR="00620AF3" w:rsidRPr="00FD0632" w:rsidRDefault="00620AF3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виды рукоделия и декоративно-прикладного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тёплые, хроматические и ахроматические цвета. Цветовые контрасты. Подготовка доклада к защите проекта.</w:t>
            </w:r>
          </w:p>
          <w:p w:rsidR="00620AF3" w:rsidRPr="00FD0632" w:rsidRDefault="00620AF3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620AF3" w:rsidRPr="00FD0632" w:rsidRDefault="00620AF3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      </w:r>
          </w:p>
          <w:p w:rsidR="00620AF3" w:rsidRPr="00FD0632" w:rsidRDefault="00620AF3" w:rsidP="005C5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AF3" w:rsidRPr="00FD0632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AF3" w:rsidRPr="00FD0632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0AF3" w:rsidRPr="00FD0632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зарисовка традиционных орнаментов лоскутной пластики, определение колорита и материалов для шитья изделия;</w:t>
            </w:r>
          </w:p>
          <w:p w:rsidR="00620AF3" w:rsidRPr="00FD0632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рабочего места;</w:t>
            </w:r>
          </w:p>
          <w:p w:rsidR="00620AF3" w:rsidRPr="00FD0632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эскизов прихватки, выполнение раскроя по шаблонам;</w:t>
            </w:r>
          </w:p>
          <w:p w:rsidR="00620AF3" w:rsidRPr="00FD0632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технология изготовления прихватки из лоскутков;</w:t>
            </w:r>
          </w:p>
          <w:p w:rsidR="00620AF3" w:rsidRDefault="00620AF3" w:rsidP="005C58A2">
            <w:pPr>
              <w:suppressLineNumbers/>
              <w:suppressAutoHyphens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формирование у учащихся </w:t>
            </w:r>
            <w:proofErr w:type="spellStart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деятельностных</w:t>
            </w:r>
            <w:proofErr w:type="spellEnd"/>
            <w:r w:rsidRPr="00FD06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</w:tr>
    </w:tbl>
    <w:p w:rsidR="00141C1A" w:rsidRPr="00620AF3" w:rsidRDefault="00141C1A" w:rsidP="005C58A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1C1A" w:rsidRPr="00620AF3" w:rsidSect="005C58A2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35FA5"/>
    <w:multiLevelType w:val="hybridMultilevel"/>
    <w:tmpl w:val="FC9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607E"/>
    <w:multiLevelType w:val="hybridMultilevel"/>
    <w:tmpl w:val="34C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2E3A"/>
    <w:multiLevelType w:val="hybridMultilevel"/>
    <w:tmpl w:val="26C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097E"/>
    <w:multiLevelType w:val="hybridMultilevel"/>
    <w:tmpl w:val="EB72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E0B05"/>
    <w:multiLevelType w:val="hybridMultilevel"/>
    <w:tmpl w:val="67E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0001D"/>
    <w:multiLevelType w:val="hybridMultilevel"/>
    <w:tmpl w:val="F45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1309A"/>
    <w:multiLevelType w:val="hybridMultilevel"/>
    <w:tmpl w:val="03343CAE"/>
    <w:lvl w:ilvl="0" w:tplc="A2CAD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8DD60E2"/>
    <w:multiLevelType w:val="hybridMultilevel"/>
    <w:tmpl w:val="5CBC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E774A"/>
    <w:multiLevelType w:val="hybridMultilevel"/>
    <w:tmpl w:val="710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93974"/>
    <w:multiLevelType w:val="hybridMultilevel"/>
    <w:tmpl w:val="CD9E9F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47F4939"/>
    <w:multiLevelType w:val="hybridMultilevel"/>
    <w:tmpl w:val="9E7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>
    <w:nsid w:val="622E4B77"/>
    <w:multiLevelType w:val="hybridMultilevel"/>
    <w:tmpl w:val="D58C04CA"/>
    <w:lvl w:ilvl="0" w:tplc="3AE6D1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936CA"/>
    <w:multiLevelType w:val="hybridMultilevel"/>
    <w:tmpl w:val="5838B36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7">
    <w:nsid w:val="69F80F50"/>
    <w:multiLevelType w:val="hybridMultilevel"/>
    <w:tmpl w:val="621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44B8D"/>
    <w:multiLevelType w:val="hybridMultilevel"/>
    <w:tmpl w:val="D6F6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63FD5"/>
    <w:multiLevelType w:val="hybridMultilevel"/>
    <w:tmpl w:val="27041F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71407974"/>
    <w:multiLevelType w:val="hybridMultilevel"/>
    <w:tmpl w:val="685C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615FD"/>
    <w:multiLevelType w:val="hybridMultilevel"/>
    <w:tmpl w:val="AB0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8627D"/>
    <w:multiLevelType w:val="hybridMultilevel"/>
    <w:tmpl w:val="98D25AAE"/>
    <w:lvl w:ilvl="0" w:tplc="9C7CAB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23"/>
  </w:num>
  <w:num w:numId="11">
    <w:abstractNumId w:val="32"/>
  </w:num>
  <w:num w:numId="12">
    <w:abstractNumId w:val="27"/>
  </w:num>
  <w:num w:numId="13">
    <w:abstractNumId w:val="26"/>
  </w:num>
  <w:num w:numId="14">
    <w:abstractNumId w:val="30"/>
  </w:num>
  <w:num w:numId="15">
    <w:abstractNumId w:val="10"/>
  </w:num>
  <w:num w:numId="16">
    <w:abstractNumId w:val="5"/>
  </w:num>
  <w:num w:numId="17">
    <w:abstractNumId w:val="19"/>
  </w:num>
  <w:num w:numId="18">
    <w:abstractNumId w:val="35"/>
  </w:num>
  <w:num w:numId="19">
    <w:abstractNumId w:val="31"/>
  </w:num>
  <w:num w:numId="20">
    <w:abstractNumId w:val="11"/>
  </w:num>
  <w:num w:numId="21">
    <w:abstractNumId w:val="9"/>
  </w:num>
  <w:num w:numId="22">
    <w:abstractNumId w:val="22"/>
  </w:num>
  <w:num w:numId="23">
    <w:abstractNumId w:val="8"/>
  </w:num>
  <w:num w:numId="24">
    <w:abstractNumId w:val="34"/>
  </w:num>
  <w:num w:numId="25">
    <w:abstractNumId w:val="17"/>
  </w:num>
  <w:num w:numId="26">
    <w:abstractNumId w:val="36"/>
  </w:num>
  <w:num w:numId="27">
    <w:abstractNumId w:val="25"/>
  </w:num>
  <w:num w:numId="28">
    <w:abstractNumId w:val="15"/>
  </w:num>
  <w:num w:numId="29">
    <w:abstractNumId w:val="6"/>
  </w:num>
  <w:num w:numId="30">
    <w:abstractNumId w:val="20"/>
  </w:num>
  <w:num w:numId="31">
    <w:abstractNumId w:val="13"/>
  </w:num>
  <w:num w:numId="32">
    <w:abstractNumId w:val="3"/>
  </w:num>
  <w:num w:numId="33">
    <w:abstractNumId w:val="28"/>
  </w:num>
  <w:num w:numId="34">
    <w:abstractNumId w:val="29"/>
  </w:num>
  <w:num w:numId="35">
    <w:abstractNumId w:val="33"/>
  </w:num>
  <w:num w:numId="36">
    <w:abstractNumId w:val="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7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C"/>
    <w:rsid w:val="001121CC"/>
    <w:rsid w:val="00141C1A"/>
    <w:rsid w:val="00524EF3"/>
    <w:rsid w:val="005C58A2"/>
    <w:rsid w:val="005F6E02"/>
    <w:rsid w:val="00620AF3"/>
    <w:rsid w:val="007C7040"/>
    <w:rsid w:val="009441A9"/>
    <w:rsid w:val="00AE4B53"/>
    <w:rsid w:val="00B61D0E"/>
    <w:rsid w:val="00D360A4"/>
    <w:rsid w:val="00E72451"/>
    <w:rsid w:val="00E81C50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D821-BE31-4602-81A6-F189CE0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F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A9"/>
  </w:style>
  <w:style w:type="paragraph" w:styleId="a4">
    <w:name w:val="Normal (Web)"/>
    <w:basedOn w:val="a"/>
    <w:unhideWhenUsed/>
    <w:rsid w:val="009441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9441A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4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41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41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441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441A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94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9529</Words>
  <Characters>54320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2019-09-01T12:59:00Z</dcterms:created>
  <dcterms:modified xsi:type="dcterms:W3CDTF">2019-11-11T05:27:00Z</dcterms:modified>
</cp:coreProperties>
</file>