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261" w:rsidRDefault="00EE4261" w:rsidP="00B81559">
      <w:pPr>
        <w:pStyle w:val="TableParagraph"/>
        <w:rPr>
          <w:rFonts w:ascii="Times New Roman" w:hAnsi="Times New Roman"/>
          <w:noProof/>
          <w:sz w:val="24"/>
          <w:szCs w:val="24"/>
          <w:lang w:val="ru-RU"/>
        </w:rPr>
      </w:pPr>
      <w:r w:rsidRPr="00EE4261">
        <w:rPr>
          <w:rFonts w:ascii="Times New Roman" w:hAnsi="Times New Roman"/>
          <w:noProof/>
          <w:sz w:val="24"/>
          <w:szCs w:val="24"/>
          <w:lang w:val="ru-RU"/>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631.5pt" o:ole="">
            <v:imagedata r:id="rId6" o:title=""/>
          </v:shape>
          <o:OLEObject Type="Embed" ProgID="AcroExch.Document.7" ShapeID="_x0000_i1025" DrawAspect="Content" ObjectID="_1680428912" r:id="rId7"/>
        </w:object>
      </w:r>
    </w:p>
    <w:p w:rsidR="00B81559" w:rsidRPr="00E94119" w:rsidRDefault="00B81559" w:rsidP="00B81559">
      <w:pPr>
        <w:rPr>
          <w:rFonts w:ascii="Times New Roman" w:hAnsi="Times New Roman"/>
          <w:noProof/>
          <w:sz w:val="24"/>
          <w:szCs w:val="24"/>
        </w:rPr>
      </w:pPr>
    </w:p>
    <w:p w:rsidR="00B81559" w:rsidRPr="00E94119" w:rsidRDefault="00B81559" w:rsidP="00B81559">
      <w:pPr>
        <w:rPr>
          <w:rFonts w:ascii="Times New Roman" w:hAnsi="Times New Roman"/>
          <w:noProof/>
          <w:sz w:val="24"/>
          <w:szCs w:val="24"/>
        </w:rPr>
      </w:pPr>
    </w:p>
    <w:p w:rsidR="00B81559" w:rsidRPr="00E94119" w:rsidRDefault="00B81559" w:rsidP="00B81559">
      <w:pPr>
        <w:rPr>
          <w:rFonts w:ascii="Times New Roman" w:hAnsi="Times New Roman"/>
          <w:noProof/>
          <w:sz w:val="24"/>
          <w:szCs w:val="24"/>
        </w:rPr>
      </w:pPr>
    </w:p>
    <w:p w:rsidR="00EE4261" w:rsidRDefault="00EE4261" w:rsidP="00EE4261">
      <w:pPr>
        <w:spacing w:after="0"/>
        <w:jc w:val="both"/>
        <w:rPr>
          <w:rFonts w:ascii="Times New Roman" w:hAnsi="Times New Roman"/>
          <w:noProof/>
          <w:sz w:val="24"/>
          <w:szCs w:val="24"/>
        </w:rPr>
      </w:pPr>
    </w:p>
    <w:p w:rsidR="00B81559" w:rsidRDefault="00B81559" w:rsidP="00EE4261">
      <w:pPr>
        <w:spacing w:after="0"/>
        <w:ind w:firstLine="708"/>
        <w:jc w:val="both"/>
        <w:rPr>
          <w:rFonts w:ascii="Times New Roman" w:hAnsi="Times New Roman"/>
          <w:sz w:val="24"/>
          <w:szCs w:val="24"/>
        </w:rPr>
      </w:pPr>
      <w:bookmarkStart w:id="0" w:name="_GoBack"/>
      <w:bookmarkEnd w:id="0"/>
      <w:r>
        <w:rPr>
          <w:rFonts w:ascii="Times New Roman" w:hAnsi="Times New Roman"/>
          <w:sz w:val="24"/>
          <w:szCs w:val="24"/>
        </w:rPr>
        <w:lastRenderedPageBreak/>
        <w:t>Самообследование проведено в соответствии с приказом Министерства образования и науки Российской Федерации от 14.06.2013г. №462 «Об утверждении Порядка проведения самообследования образовательной организацией» (с изменениями от 14.12.2017г.), приказом Министерства образования и науки Российской Федерации от 10.12 2013г. №1324 «Об утверждении показателей деятельности образовательной организации, подлежащей самообследованию», приказом директора образовательной организации от 18.12.2020г. №82/1 «О проведении самообследования образовательной организации по итогам 2020года».</w:t>
      </w:r>
    </w:p>
    <w:p w:rsidR="00B81559" w:rsidRDefault="00B81559" w:rsidP="004C3849">
      <w:pPr>
        <w:spacing w:after="0"/>
        <w:jc w:val="both"/>
        <w:rPr>
          <w:rFonts w:ascii="Times New Roman" w:hAnsi="Times New Roman"/>
          <w:sz w:val="24"/>
          <w:szCs w:val="24"/>
        </w:rPr>
      </w:pPr>
      <w:r>
        <w:rPr>
          <w:rFonts w:ascii="Times New Roman" w:hAnsi="Times New Roman"/>
          <w:sz w:val="24"/>
          <w:szCs w:val="24"/>
        </w:rPr>
        <w:t xml:space="preserve">        Результаты самообследования представлены по состоянию на 1 января 2021 года.</w:t>
      </w:r>
    </w:p>
    <w:p w:rsidR="00B81559" w:rsidRDefault="00B81559" w:rsidP="00B81559">
      <w:pPr>
        <w:spacing w:after="0"/>
        <w:rPr>
          <w:rFonts w:ascii="Times New Roman" w:hAnsi="Times New Roman"/>
          <w:sz w:val="24"/>
          <w:szCs w:val="24"/>
        </w:rPr>
      </w:pPr>
    </w:p>
    <w:p w:rsidR="00B81559" w:rsidRPr="00B0568F" w:rsidRDefault="00B81559" w:rsidP="00B81559">
      <w:pPr>
        <w:rPr>
          <w:rFonts w:ascii="Times New Roman" w:hAnsi="Times New Roman"/>
          <w:b/>
          <w:sz w:val="24"/>
          <w:szCs w:val="24"/>
        </w:rPr>
      </w:pPr>
      <w:r w:rsidRPr="00A60C31">
        <w:rPr>
          <w:rFonts w:ascii="Times New Roman" w:hAnsi="Times New Roman"/>
          <w:sz w:val="24"/>
          <w:szCs w:val="24"/>
          <w:u w:val="single"/>
        </w:rPr>
        <w:t>Р</w:t>
      </w:r>
      <w:r w:rsidRPr="00A60C31">
        <w:rPr>
          <w:rFonts w:ascii="Times New Roman" w:hAnsi="Times New Roman"/>
          <w:b/>
          <w:sz w:val="24"/>
          <w:szCs w:val="24"/>
          <w:u w:val="single"/>
        </w:rPr>
        <w:t>аздел 1.</w:t>
      </w:r>
      <w:r w:rsidRPr="00B0568F">
        <w:rPr>
          <w:rFonts w:ascii="Times New Roman" w:hAnsi="Times New Roman"/>
          <w:b/>
          <w:sz w:val="24"/>
          <w:szCs w:val="24"/>
        </w:rPr>
        <w:t xml:space="preserve"> Общие сведения об организации</w:t>
      </w:r>
    </w:p>
    <w:p w:rsidR="00B81559" w:rsidRDefault="00B81559" w:rsidP="00B81559">
      <w:pPr>
        <w:pStyle w:val="a4"/>
        <w:numPr>
          <w:ilvl w:val="1"/>
          <w:numId w:val="38"/>
        </w:numPr>
        <w:spacing w:after="200" w:line="276" w:lineRule="auto"/>
        <w:rPr>
          <w:rFonts w:ascii="Times New Roman" w:hAnsi="Times New Roman"/>
          <w:sz w:val="24"/>
          <w:szCs w:val="24"/>
        </w:rPr>
      </w:pPr>
      <w:r>
        <w:rPr>
          <w:rFonts w:ascii="Times New Roman" w:hAnsi="Times New Roman"/>
          <w:sz w:val="24"/>
          <w:szCs w:val="24"/>
        </w:rPr>
        <w:t xml:space="preserve"> Полное наименование образовательной организации: Муниципальное автономное общеобразовательное учреждение «Лайтамакская средняя общеобразовательная школа». Сокращенное наименование образовательной организации: МАОУ «Лайтамакская СОШ».</w:t>
      </w:r>
    </w:p>
    <w:p w:rsidR="00B81559" w:rsidRDefault="00B81559" w:rsidP="00B81559">
      <w:pPr>
        <w:pStyle w:val="a4"/>
        <w:numPr>
          <w:ilvl w:val="1"/>
          <w:numId w:val="38"/>
        </w:numPr>
        <w:spacing w:after="0" w:line="276" w:lineRule="auto"/>
        <w:rPr>
          <w:rFonts w:ascii="Times New Roman" w:hAnsi="Times New Roman"/>
          <w:sz w:val="24"/>
          <w:szCs w:val="24"/>
        </w:rPr>
      </w:pPr>
      <w:r>
        <w:rPr>
          <w:rFonts w:ascii="Times New Roman" w:hAnsi="Times New Roman"/>
          <w:sz w:val="24"/>
          <w:szCs w:val="24"/>
        </w:rPr>
        <w:t xml:space="preserve"> Организационно- правовая форма: учреждение.</w:t>
      </w:r>
    </w:p>
    <w:p w:rsidR="00B81559" w:rsidRDefault="00B81559" w:rsidP="00B81559">
      <w:pPr>
        <w:spacing w:after="0"/>
        <w:rPr>
          <w:rFonts w:ascii="Times New Roman" w:hAnsi="Times New Roman"/>
          <w:sz w:val="24"/>
          <w:szCs w:val="24"/>
        </w:rPr>
      </w:pPr>
      <w:r>
        <w:rPr>
          <w:rFonts w:ascii="Times New Roman" w:hAnsi="Times New Roman"/>
          <w:sz w:val="24"/>
          <w:szCs w:val="24"/>
        </w:rPr>
        <w:t>Тип учреждения: автономное.</w:t>
      </w:r>
    </w:p>
    <w:p w:rsidR="00B81559" w:rsidRDefault="00B81559" w:rsidP="00B81559">
      <w:pPr>
        <w:spacing w:after="0"/>
        <w:rPr>
          <w:rFonts w:ascii="Times New Roman" w:hAnsi="Times New Roman"/>
          <w:sz w:val="24"/>
          <w:szCs w:val="24"/>
        </w:rPr>
      </w:pPr>
      <w:r>
        <w:rPr>
          <w:rFonts w:ascii="Times New Roman" w:hAnsi="Times New Roman"/>
          <w:sz w:val="24"/>
          <w:szCs w:val="24"/>
        </w:rPr>
        <w:t>Тип образовательной организации: общеобразовательная организация.</w:t>
      </w:r>
    </w:p>
    <w:p w:rsidR="00B81559" w:rsidRDefault="00B81559" w:rsidP="00B81559">
      <w:pPr>
        <w:pStyle w:val="a4"/>
        <w:numPr>
          <w:ilvl w:val="1"/>
          <w:numId w:val="38"/>
        </w:numPr>
        <w:spacing w:after="0" w:line="276" w:lineRule="auto"/>
        <w:rPr>
          <w:rFonts w:ascii="Times New Roman" w:hAnsi="Times New Roman"/>
          <w:sz w:val="24"/>
          <w:szCs w:val="24"/>
        </w:rPr>
      </w:pPr>
      <w:r>
        <w:rPr>
          <w:rFonts w:ascii="Times New Roman" w:hAnsi="Times New Roman"/>
          <w:sz w:val="24"/>
          <w:szCs w:val="24"/>
        </w:rPr>
        <w:t xml:space="preserve"> Место нахождения образовательной организации:</w:t>
      </w:r>
    </w:p>
    <w:p w:rsidR="00B81559" w:rsidRDefault="00B81559" w:rsidP="00B81559">
      <w:pPr>
        <w:spacing w:after="0"/>
        <w:rPr>
          <w:rFonts w:ascii="Times New Roman" w:hAnsi="Times New Roman"/>
          <w:sz w:val="24"/>
          <w:szCs w:val="24"/>
        </w:rPr>
      </w:pPr>
      <w:r>
        <w:rPr>
          <w:rFonts w:ascii="Times New Roman" w:hAnsi="Times New Roman"/>
          <w:sz w:val="24"/>
          <w:szCs w:val="24"/>
        </w:rPr>
        <w:t>Юридический адрес: 626105. Тюменская область, Тобольский район, с. Лайтамак, ул. Центральная, 103, стр.1.</w:t>
      </w:r>
    </w:p>
    <w:p w:rsidR="00B81559" w:rsidRDefault="00B81559" w:rsidP="00B81559">
      <w:pPr>
        <w:spacing w:after="0"/>
        <w:rPr>
          <w:rFonts w:ascii="Times New Roman" w:hAnsi="Times New Roman"/>
          <w:sz w:val="24"/>
          <w:szCs w:val="24"/>
        </w:rPr>
      </w:pPr>
      <w:r>
        <w:rPr>
          <w:rFonts w:ascii="Times New Roman" w:hAnsi="Times New Roman"/>
          <w:sz w:val="24"/>
          <w:szCs w:val="24"/>
        </w:rPr>
        <w:t>Фактический адрес: 626105. Тюменская область, Тобольский район, с. Лайтамак, ул. Центральная, 103, стр.1.</w:t>
      </w:r>
    </w:p>
    <w:p w:rsidR="00B81559" w:rsidRPr="008A3AB7" w:rsidRDefault="00B81559" w:rsidP="00B81559">
      <w:pPr>
        <w:pStyle w:val="51"/>
        <w:numPr>
          <w:ilvl w:val="1"/>
          <w:numId w:val="38"/>
        </w:numPr>
        <w:shd w:val="clear" w:color="auto" w:fill="auto"/>
        <w:tabs>
          <w:tab w:val="left" w:pos="755"/>
        </w:tabs>
        <w:spacing w:line="240" w:lineRule="auto"/>
        <w:rPr>
          <w:rStyle w:val="521"/>
          <w:rFonts w:ascii="Times New Roman" w:hAnsi="Times New Roman"/>
          <w:sz w:val="24"/>
          <w:szCs w:val="24"/>
          <w:lang w:val="en-US"/>
        </w:rPr>
      </w:pPr>
      <w:r w:rsidRPr="00E94C9B">
        <w:rPr>
          <w:rStyle w:val="521"/>
          <w:rFonts w:ascii="Times New Roman" w:hAnsi="Times New Roman"/>
          <w:sz w:val="24"/>
          <w:szCs w:val="24"/>
          <w:lang w:val="en-US"/>
        </w:rPr>
        <w:t xml:space="preserve"> </w:t>
      </w:r>
      <w:r>
        <w:rPr>
          <w:rStyle w:val="521"/>
          <w:rFonts w:ascii="Times New Roman" w:hAnsi="Times New Roman"/>
          <w:sz w:val="24"/>
          <w:szCs w:val="24"/>
          <w:lang w:val="en-US"/>
        </w:rPr>
        <w:t>E</w:t>
      </w:r>
      <w:r w:rsidRPr="00704340">
        <w:rPr>
          <w:rStyle w:val="521"/>
          <w:rFonts w:ascii="Times New Roman" w:hAnsi="Times New Roman"/>
          <w:sz w:val="24"/>
          <w:szCs w:val="24"/>
          <w:lang w:val="en-US"/>
        </w:rPr>
        <w:t>-</w:t>
      </w:r>
      <w:r w:rsidRPr="00C44FCA">
        <w:rPr>
          <w:rStyle w:val="521"/>
          <w:rFonts w:ascii="Times New Roman" w:hAnsi="Times New Roman"/>
          <w:sz w:val="24"/>
          <w:szCs w:val="24"/>
          <w:lang w:val="en-US"/>
        </w:rPr>
        <w:t>mail</w:t>
      </w:r>
      <w:r w:rsidRPr="00704340">
        <w:rPr>
          <w:rStyle w:val="521"/>
          <w:rFonts w:ascii="Times New Roman" w:hAnsi="Times New Roman"/>
          <w:sz w:val="24"/>
          <w:szCs w:val="24"/>
          <w:lang w:val="en-US"/>
        </w:rPr>
        <w:t xml:space="preserve">: </w:t>
      </w:r>
      <w:hyperlink r:id="rId8" w:history="1">
        <w:r w:rsidRPr="00F14756">
          <w:rPr>
            <w:rStyle w:val="af5"/>
            <w:rFonts w:ascii="Times New Roman" w:hAnsi="Times New Roman"/>
            <w:sz w:val="24"/>
            <w:szCs w:val="24"/>
            <w:lang w:val="en-US"/>
          </w:rPr>
          <w:t>laitamak-ob@rambler.ru</w:t>
        </w:r>
      </w:hyperlink>
      <w:r>
        <w:rPr>
          <w:rStyle w:val="521"/>
          <w:rFonts w:ascii="Times New Roman" w:hAnsi="Times New Roman"/>
          <w:sz w:val="24"/>
          <w:szCs w:val="24"/>
          <w:lang w:val="en-US"/>
        </w:rPr>
        <w:t>.</w:t>
      </w:r>
    </w:p>
    <w:p w:rsidR="00B81559" w:rsidRPr="008A3AB7" w:rsidRDefault="00B81559" w:rsidP="00B81559">
      <w:pPr>
        <w:pStyle w:val="51"/>
        <w:numPr>
          <w:ilvl w:val="1"/>
          <w:numId w:val="38"/>
        </w:numPr>
        <w:shd w:val="clear" w:color="auto" w:fill="auto"/>
        <w:tabs>
          <w:tab w:val="left" w:pos="755"/>
        </w:tabs>
        <w:spacing w:line="240" w:lineRule="auto"/>
        <w:rPr>
          <w:rFonts w:ascii="Times New Roman" w:hAnsi="Times New Roman"/>
          <w:sz w:val="24"/>
          <w:szCs w:val="24"/>
        </w:rPr>
      </w:pPr>
      <w:r>
        <w:rPr>
          <w:rStyle w:val="521"/>
          <w:rFonts w:ascii="Times New Roman" w:hAnsi="Times New Roman"/>
          <w:sz w:val="24"/>
          <w:szCs w:val="24"/>
        </w:rPr>
        <w:t>Директор образовательной организации: Нигматуллина Нурзида Тагировна</w:t>
      </w:r>
    </w:p>
    <w:p w:rsidR="00B81559" w:rsidRDefault="00B81559" w:rsidP="00B81559">
      <w:pPr>
        <w:pStyle w:val="a4"/>
        <w:numPr>
          <w:ilvl w:val="1"/>
          <w:numId w:val="38"/>
        </w:numPr>
        <w:spacing w:after="0" w:line="276" w:lineRule="auto"/>
        <w:rPr>
          <w:rFonts w:ascii="Times New Roman" w:hAnsi="Times New Roman"/>
          <w:sz w:val="24"/>
          <w:szCs w:val="24"/>
        </w:rPr>
      </w:pPr>
      <w:r w:rsidRPr="00E94C9B">
        <w:rPr>
          <w:rFonts w:ascii="Times New Roman" w:hAnsi="Times New Roman"/>
          <w:sz w:val="24"/>
          <w:szCs w:val="24"/>
        </w:rPr>
        <w:t>Учредитель образовательной организации: отдел образования администрации Тобольского муниципального района.</w:t>
      </w:r>
    </w:p>
    <w:p w:rsidR="00B81559" w:rsidRDefault="00B81559" w:rsidP="00C304D7">
      <w:pPr>
        <w:pStyle w:val="a4"/>
        <w:numPr>
          <w:ilvl w:val="1"/>
          <w:numId w:val="38"/>
        </w:numPr>
        <w:spacing w:after="0" w:line="276" w:lineRule="auto"/>
        <w:jc w:val="both"/>
        <w:rPr>
          <w:rFonts w:ascii="Times New Roman" w:hAnsi="Times New Roman"/>
          <w:sz w:val="24"/>
          <w:szCs w:val="24"/>
        </w:rPr>
      </w:pPr>
      <w:r>
        <w:rPr>
          <w:rFonts w:ascii="Times New Roman" w:hAnsi="Times New Roman"/>
          <w:sz w:val="24"/>
          <w:szCs w:val="24"/>
        </w:rPr>
        <w:t xml:space="preserve"> Образовательная организация осуществляет свою деятельность в соответствии с Конституцией Российской Федерации, Конвенцией о правах ребенка. Федеральным законом «Об образовании в Российской Федерации», иными федеральными законами, нормативно- правовыми актами Российской Федерации и Тюменской области, нормативно –правовыми актами Министерства образования и науки Российской Федерации, нормативными актами органов местного самоуправления, Уставом образовательной организации.</w:t>
      </w:r>
    </w:p>
    <w:p w:rsidR="00B81559" w:rsidRPr="00C44FCA" w:rsidRDefault="00B81559" w:rsidP="00C304D7">
      <w:pPr>
        <w:pStyle w:val="51"/>
        <w:numPr>
          <w:ilvl w:val="1"/>
          <w:numId w:val="38"/>
        </w:numPr>
        <w:shd w:val="clear" w:color="auto" w:fill="auto"/>
        <w:tabs>
          <w:tab w:val="left" w:pos="736"/>
        </w:tabs>
        <w:spacing w:line="240" w:lineRule="auto"/>
        <w:rPr>
          <w:rStyle w:val="521"/>
          <w:rFonts w:ascii="Times New Roman" w:hAnsi="Times New Roman"/>
          <w:sz w:val="24"/>
          <w:szCs w:val="24"/>
        </w:rPr>
      </w:pPr>
      <w:r>
        <w:rPr>
          <w:rFonts w:ascii="Times New Roman" w:hAnsi="Times New Roman"/>
          <w:sz w:val="24"/>
          <w:szCs w:val="24"/>
        </w:rPr>
        <w:t xml:space="preserve"> </w:t>
      </w:r>
      <w:r w:rsidRPr="00C44FCA">
        <w:rPr>
          <w:rStyle w:val="521"/>
          <w:rFonts w:ascii="Times New Roman" w:hAnsi="Times New Roman"/>
          <w:sz w:val="24"/>
          <w:szCs w:val="24"/>
        </w:rPr>
        <w:t>И</w:t>
      </w:r>
      <w:r>
        <w:rPr>
          <w:rStyle w:val="521"/>
          <w:rFonts w:ascii="Times New Roman" w:hAnsi="Times New Roman"/>
          <w:sz w:val="24"/>
          <w:szCs w:val="24"/>
        </w:rPr>
        <w:t>меющиеся лицензии на осуществле</w:t>
      </w:r>
      <w:r w:rsidRPr="00C44FCA">
        <w:rPr>
          <w:rStyle w:val="521"/>
          <w:rFonts w:ascii="Times New Roman" w:hAnsi="Times New Roman"/>
          <w:sz w:val="24"/>
          <w:szCs w:val="24"/>
        </w:rPr>
        <w:t>ние образовательной деятельности – Лицензия на осуществлен</w:t>
      </w:r>
      <w:r>
        <w:rPr>
          <w:rStyle w:val="521"/>
          <w:rFonts w:ascii="Times New Roman" w:hAnsi="Times New Roman"/>
          <w:sz w:val="24"/>
          <w:szCs w:val="24"/>
        </w:rPr>
        <w:t>ие образовательной деятельности</w:t>
      </w:r>
      <w:r w:rsidRPr="00C44FCA">
        <w:rPr>
          <w:rStyle w:val="521"/>
          <w:rFonts w:ascii="Times New Roman" w:hAnsi="Times New Roman"/>
          <w:sz w:val="24"/>
          <w:szCs w:val="24"/>
        </w:rPr>
        <w:t xml:space="preserve"> выдана </w:t>
      </w:r>
      <w:r w:rsidRPr="00C44FCA">
        <w:rPr>
          <w:rFonts w:ascii="Times New Roman" w:hAnsi="Times New Roman"/>
          <w:sz w:val="24"/>
          <w:szCs w:val="24"/>
        </w:rPr>
        <w:t xml:space="preserve">департаментом по лицензированию, государственной аккредитации, надзору и контролю в сфере образования Тюменской области выдана лицензия № </w:t>
      </w:r>
      <w:r>
        <w:rPr>
          <w:rFonts w:ascii="Times New Roman" w:hAnsi="Times New Roman"/>
          <w:sz w:val="24"/>
          <w:szCs w:val="24"/>
        </w:rPr>
        <w:t>573</w:t>
      </w:r>
      <w:r w:rsidRPr="00C44FCA">
        <w:rPr>
          <w:rFonts w:ascii="Times New Roman" w:hAnsi="Times New Roman"/>
          <w:sz w:val="24"/>
          <w:szCs w:val="24"/>
        </w:rPr>
        <w:t xml:space="preserve"> от </w:t>
      </w:r>
      <w:r>
        <w:rPr>
          <w:rFonts w:ascii="Times New Roman" w:hAnsi="Times New Roman"/>
          <w:sz w:val="24"/>
          <w:szCs w:val="24"/>
        </w:rPr>
        <w:t>28.12.2015г.</w:t>
      </w:r>
      <w:r w:rsidRPr="00C44FCA">
        <w:rPr>
          <w:rFonts w:ascii="Times New Roman" w:hAnsi="Times New Roman"/>
          <w:sz w:val="24"/>
          <w:szCs w:val="24"/>
        </w:rPr>
        <w:t xml:space="preserve"> г. на осуществление образовательной деятельности (</w:t>
      </w:r>
      <w:smartTag w:uri="urn:schemas-microsoft-com:office:smarttags" w:element="metricconverter">
        <w:smartTagPr>
          <w:attr w:name="ProductID" w:val="72 Л"/>
        </w:smartTagPr>
        <w:r w:rsidRPr="00C44FCA">
          <w:rPr>
            <w:rFonts w:ascii="Times New Roman" w:hAnsi="Times New Roman"/>
            <w:sz w:val="24"/>
            <w:szCs w:val="24"/>
          </w:rPr>
          <w:t>72 Л</w:t>
        </w:r>
      </w:smartTag>
      <w:r w:rsidRPr="00C44FCA">
        <w:rPr>
          <w:rFonts w:ascii="Times New Roman" w:hAnsi="Times New Roman"/>
          <w:sz w:val="24"/>
          <w:szCs w:val="24"/>
        </w:rPr>
        <w:t xml:space="preserve"> 01 № 000</w:t>
      </w:r>
      <w:r>
        <w:rPr>
          <w:rFonts w:ascii="Times New Roman" w:hAnsi="Times New Roman"/>
          <w:sz w:val="24"/>
          <w:szCs w:val="24"/>
        </w:rPr>
        <w:t>2758</w:t>
      </w:r>
      <w:r w:rsidRPr="00C44FCA">
        <w:rPr>
          <w:rFonts w:ascii="Times New Roman" w:hAnsi="Times New Roman"/>
          <w:sz w:val="24"/>
          <w:szCs w:val="24"/>
        </w:rPr>
        <w:t xml:space="preserve">) </w:t>
      </w:r>
      <w:r w:rsidRPr="00C44FCA">
        <w:rPr>
          <w:rStyle w:val="521"/>
          <w:rFonts w:ascii="Times New Roman" w:hAnsi="Times New Roman"/>
          <w:sz w:val="24"/>
          <w:szCs w:val="24"/>
        </w:rPr>
        <w:t xml:space="preserve">с уровнем образования: </w:t>
      </w:r>
    </w:p>
    <w:p w:rsidR="00B81559" w:rsidRPr="00C44FCA" w:rsidRDefault="00B81559" w:rsidP="00C304D7">
      <w:pPr>
        <w:pStyle w:val="51"/>
        <w:shd w:val="clear" w:color="auto" w:fill="auto"/>
        <w:tabs>
          <w:tab w:val="left" w:pos="736"/>
        </w:tabs>
        <w:spacing w:line="240" w:lineRule="auto"/>
        <w:ind w:firstLine="743"/>
        <w:rPr>
          <w:rStyle w:val="521"/>
          <w:rFonts w:ascii="Times New Roman" w:hAnsi="Times New Roman"/>
          <w:sz w:val="24"/>
          <w:szCs w:val="24"/>
        </w:rPr>
      </w:pPr>
      <w:r w:rsidRPr="00C44FCA">
        <w:rPr>
          <w:rStyle w:val="521"/>
          <w:rFonts w:ascii="Times New Roman" w:hAnsi="Times New Roman"/>
          <w:sz w:val="24"/>
          <w:szCs w:val="24"/>
        </w:rPr>
        <w:t xml:space="preserve">- начальное общее образование; </w:t>
      </w:r>
    </w:p>
    <w:p w:rsidR="00B81559" w:rsidRPr="00C44FCA" w:rsidRDefault="00B81559" w:rsidP="00C304D7">
      <w:pPr>
        <w:pStyle w:val="51"/>
        <w:shd w:val="clear" w:color="auto" w:fill="auto"/>
        <w:tabs>
          <w:tab w:val="left" w:pos="736"/>
        </w:tabs>
        <w:spacing w:line="240" w:lineRule="auto"/>
        <w:ind w:firstLine="743"/>
        <w:rPr>
          <w:rStyle w:val="521"/>
          <w:rFonts w:ascii="Times New Roman" w:hAnsi="Times New Roman"/>
          <w:sz w:val="24"/>
          <w:szCs w:val="24"/>
        </w:rPr>
      </w:pPr>
      <w:r w:rsidRPr="00C44FCA">
        <w:rPr>
          <w:rStyle w:val="521"/>
          <w:rFonts w:ascii="Times New Roman" w:hAnsi="Times New Roman"/>
          <w:sz w:val="24"/>
          <w:szCs w:val="24"/>
        </w:rPr>
        <w:t>- основное общее образование;</w:t>
      </w:r>
    </w:p>
    <w:p w:rsidR="00B81559" w:rsidRPr="00C44FCA" w:rsidRDefault="00B81559" w:rsidP="00C304D7">
      <w:pPr>
        <w:pStyle w:val="51"/>
        <w:shd w:val="clear" w:color="auto" w:fill="auto"/>
        <w:tabs>
          <w:tab w:val="left" w:pos="736"/>
        </w:tabs>
        <w:spacing w:line="240" w:lineRule="auto"/>
        <w:ind w:firstLine="743"/>
        <w:rPr>
          <w:rStyle w:val="521"/>
          <w:rFonts w:ascii="Times New Roman" w:hAnsi="Times New Roman"/>
          <w:sz w:val="24"/>
          <w:szCs w:val="24"/>
        </w:rPr>
      </w:pPr>
      <w:r w:rsidRPr="00C44FCA">
        <w:rPr>
          <w:rStyle w:val="521"/>
          <w:rFonts w:ascii="Times New Roman" w:hAnsi="Times New Roman"/>
          <w:sz w:val="24"/>
          <w:szCs w:val="24"/>
        </w:rPr>
        <w:t>- среднее общее образование.</w:t>
      </w:r>
    </w:p>
    <w:p w:rsidR="00B81559" w:rsidRPr="00C44FCA" w:rsidRDefault="00B81559" w:rsidP="00C304D7">
      <w:pPr>
        <w:shd w:val="clear" w:color="auto" w:fill="FFFFFF"/>
        <w:spacing w:after="0" w:line="240" w:lineRule="auto"/>
        <w:jc w:val="both"/>
        <w:rPr>
          <w:rFonts w:ascii="Times New Roman" w:hAnsi="Times New Roman"/>
          <w:sz w:val="24"/>
          <w:szCs w:val="24"/>
        </w:rPr>
      </w:pPr>
      <w:r>
        <w:rPr>
          <w:rStyle w:val="521"/>
          <w:rFonts w:ascii="Times New Roman" w:hAnsi="Times New Roman"/>
          <w:sz w:val="24"/>
          <w:szCs w:val="24"/>
        </w:rPr>
        <w:t xml:space="preserve"> 1.8. </w:t>
      </w:r>
      <w:r w:rsidRPr="00C44FCA">
        <w:rPr>
          <w:rFonts w:ascii="Times New Roman" w:hAnsi="Times New Roman"/>
          <w:sz w:val="24"/>
          <w:szCs w:val="24"/>
        </w:rPr>
        <w:t>Свидетельство о государственной аккредитации (действующее) с перечнем общеобразовательных программ, прошедших государственную аккредитацию</w:t>
      </w:r>
      <w:r>
        <w:rPr>
          <w:rFonts w:ascii="Times New Roman" w:hAnsi="Times New Roman"/>
          <w:sz w:val="24"/>
          <w:szCs w:val="24"/>
        </w:rPr>
        <w:t xml:space="preserve"> </w:t>
      </w:r>
      <w:r w:rsidRPr="00C44FCA">
        <w:rPr>
          <w:rFonts w:ascii="Times New Roman" w:hAnsi="Times New Roman"/>
          <w:sz w:val="24"/>
          <w:szCs w:val="24"/>
        </w:rPr>
        <w:t>(серия, номер, дата выдачи, кем выдано)</w:t>
      </w:r>
      <w:r>
        <w:rPr>
          <w:rFonts w:ascii="Times New Roman" w:hAnsi="Times New Roman"/>
          <w:sz w:val="24"/>
          <w:szCs w:val="24"/>
        </w:rPr>
        <w:t xml:space="preserve"> Свидетельство </w:t>
      </w:r>
      <w:r w:rsidRPr="00C44FCA">
        <w:rPr>
          <w:rFonts w:ascii="Times New Roman" w:hAnsi="Times New Roman"/>
          <w:sz w:val="24"/>
          <w:szCs w:val="24"/>
        </w:rPr>
        <w:t>о гос</w:t>
      </w:r>
      <w:r>
        <w:rPr>
          <w:rFonts w:ascii="Times New Roman" w:hAnsi="Times New Roman"/>
          <w:sz w:val="24"/>
          <w:szCs w:val="24"/>
        </w:rPr>
        <w:t>ударственной аккредитации №044 выдано 005.11.2016г. 72 А 01</w:t>
      </w:r>
      <w:r w:rsidRPr="00C44FCA">
        <w:rPr>
          <w:rFonts w:ascii="Times New Roman" w:hAnsi="Times New Roman"/>
          <w:sz w:val="24"/>
          <w:szCs w:val="24"/>
        </w:rPr>
        <w:t xml:space="preserve"> №</w:t>
      </w:r>
      <w:r>
        <w:rPr>
          <w:rFonts w:ascii="Times New Roman" w:hAnsi="Times New Roman"/>
          <w:sz w:val="24"/>
          <w:szCs w:val="24"/>
        </w:rPr>
        <w:t xml:space="preserve"> 0000504</w:t>
      </w:r>
      <w:r w:rsidRPr="00C44FCA">
        <w:rPr>
          <w:rFonts w:ascii="Times New Roman" w:hAnsi="Times New Roman"/>
          <w:sz w:val="24"/>
          <w:szCs w:val="24"/>
        </w:rPr>
        <w:t>.</w:t>
      </w:r>
    </w:p>
    <w:p w:rsidR="00B81559" w:rsidRDefault="00B81559" w:rsidP="00B81559">
      <w:pPr>
        <w:pStyle w:val="a4"/>
        <w:spacing w:after="0"/>
        <w:ind w:left="360"/>
        <w:rPr>
          <w:rFonts w:ascii="Times New Roman" w:hAnsi="Times New Roman"/>
          <w:sz w:val="24"/>
          <w:szCs w:val="24"/>
        </w:rPr>
      </w:pPr>
    </w:p>
    <w:p w:rsidR="00B81559" w:rsidRDefault="00B81559" w:rsidP="00B81559">
      <w:pPr>
        <w:pStyle w:val="a4"/>
        <w:spacing w:after="0"/>
        <w:ind w:left="360"/>
        <w:rPr>
          <w:rFonts w:ascii="Times New Roman" w:hAnsi="Times New Roman"/>
          <w:b/>
          <w:sz w:val="24"/>
          <w:szCs w:val="24"/>
        </w:rPr>
      </w:pPr>
      <w:r w:rsidRPr="00A60C31">
        <w:rPr>
          <w:rFonts w:ascii="Times New Roman" w:hAnsi="Times New Roman"/>
          <w:sz w:val="24"/>
          <w:szCs w:val="24"/>
          <w:u w:val="single"/>
        </w:rPr>
        <w:t>Р</w:t>
      </w:r>
      <w:r w:rsidRPr="00A60C31">
        <w:rPr>
          <w:rFonts w:ascii="Times New Roman" w:hAnsi="Times New Roman"/>
          <w:b/>
          <w:sz w:val="24"/>
          <w:szCs w:val="24"/>
          <w:u w:val="single"/>
        </w:rPr>
        <w:t>аздел 2.</w:t>
      </w:r>
      <w:r>
        <w:rPr>
          <w:rFonts w:ascii="Times New Roman" w:hAnsi="Times New Roman"/>
          <w:b/>
          <w:sz w:val="24"/>
          <w:szCs w:val="24"/>
        </w:rPr>
        <w:t xml:space="preserve"> Система управления организацией</w:t>
      </w:r>
    </w:p>
    <w:p w:rsidR="00B81559" w:rsidRDefault="00B81559" w:rsidP="00C304D7">
      <w:pPr>
        <w:pStyle w:val="a4"/>
        <w:spacing w:after="0"/>
        <w:ind w:left="360"/>
        <w:jc w:val="both"/>
        <w:rPr>
          <w:rFonts w:ascii="Times New Roman" w:hAnsi="Times New Roman"/>
          <w:sz w:val="24"/>
          <w:szCs w:val="24"/>
        </w:rPr>
      </w:pPr>
      <w:r>
        <w:rPr>
          <w:rFonts w:ascii="Times New Roman" w:hAnsi="Times New Roman"/>
          <w:sz w:val="24"/>
          <w:szCs w:val="24"/>
        </w:rPr>
        <w:t xml:space="preserve">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Федеральным законом от 29.12.2012г. №273-ФЗ «Об образовании в Российской Федерации», и уставом образовательной организации.</w:t>
      </w:r>
    </w:p>
    <w:p w:rsidR="00B81559" w:rsidRDefault="00B81559" w:rsidP="00C304D7">
      <w:pPr>
        <w:pStyle w:val="a4"/>
        <w:spacing w:after="0"/>
        <w:ind w:left="360"/>
        <w:jc w:val="both"/>
        <w:rPr>
          <w:rFonts w:ascii="Times New Roman" w:hAnsi="Times New Roman"/>
          <w:sz w:val="24"/>
          <w:szCs w:val="24"/>
        </w:rPr>
      </w:pPr>
      <w:r>
        <w:rPr>
          <w:rFonts w:ascii="Times New Roman" w:hAnsi="Times New Roman"/>
          <w:sz w:val="24"/>
          <w:szCs w:val="24"/>
        </w:rPr>
        <w:lastRenderedPageBreak/>
        <w:t xml:space="preserve">    Управление образовательной организацией осуществляется на основе сочетания принципов единоначалия и коллегиальности, </w:t>
      </w:r>
      <w:r w:rsidRPr="008A3AB7">
        <w:rPr>
          <w:rFonts w:ascii="Times New Roman" w:hAnsi="Times New Roman"/>
          <w:sz w:val="24"/>
          <w:szCs w:val="24"/>
        </w:rPr>
        <w:t>сотрудничества педагогического, ученического и родительского коллективов</w:t>
      </w:r>
      <w:r>
        <w:rPr>
          <w:rFonts w:ascii="Times New Roman" w:hAnsi="Times New Roman"/>
          <w:sz w:val="24"/>
          <w:szCs w:val="24"/>
        </w:rPr>
        <w:t>.</w:t>
      </w:r>
    </w:p>
    <w:p w:rsidR="00B81559" w:rsidRDefault="00B81559" w:rsidP="00C304D7">
      <w:pPr>
        <w:pStyle w:val="a4"/>
        <w:spacing w:after="0"/>
        <w:ind w:left="360"/>
        <w:jc w:val="both"/>
        <w:rPr>
          <w:rFonts w:ascii="Times New Roman" w:hAnsi="Times New Roman"/>
          <w:sz w:val="24"/>
          <w:szCs w:val="24"/>
        </w:rPr>
      </w:pPr>
      <w:r>
        <w:rPr>
          <w:rFonts w:ascii="Times New Roman" w:hAnsi="Times New Roman"/>
          <w:sz w:val="24"/>
          <w:szCs w:val="24"/>
        </w:rPr>
        <w:t xml:space="preserve">     </w:t>
      </w:r>
      <w:r w:rsidRPr="008A3AB7">
        <w:rPr>
          <w:rFonts w:ascii="Times New Roman" w:hAnsi="Times New Roman"/>
          <w:sz w:val="24"/>
          <w:szCs w:val="24"/>
        </w:rPr>
        <w:t>Цель управления школой заключается в формировании современного образовательного пространства школьной организации, способствующего обеспечению равных и всесторонних возможностей для полноценного образования, воспитания, развития каждого участника образовательной деятельности.</w:t>
      </w:r>
    </w:p>
    <w:p w:rsidR="00B81559" w:rsidRDefault="00B81559" w:rsidP="00C304D7">
      <w:pPr>
        <w:pStyle w:val="a4"/>
        <w:spacing w:after="0"/>
        <w:ind w:left="360"/>
        <w:jc w:val="both"/>
        <w:rPr>
          <w:rFonts w:ascii="Times New Roman" w:hAnsi="Times New Roman"/>
          <w:sz w:val="24"/>
          <w:szCs w:val="24"/>
        </w:rPr>
      </w:pPr>
      <w:r>
        <w:rPr>
          <w:rFonts w:ascii="Times New Roman" w:hAnsi="Times New Roman"/>
          <w:sz w:val="24"/>
          <w:szCs w:val="24"/>
        </w:rPr>
        <w:t xml:space="preserve">     Единоличным исполнительным органом образовательной организации является директор, который осуществляет текущее руководство деятельностью образовательной организации.</w:t>
      </w:r>
    </w:p>
    <w:p w:rsidR="00B81559" w:rsidRDefault="00B81559" w:rsidP="00C304D7">
      <w:pPr>
        <w:pStyle w:val="a4"/>
        <w:spacing w:after="0"/>
        <w:ind w:left="360"/>
        <w:jc w:val="both"/>
        <w:rPr>
          <w:rFonts w:ascii="Times New Roman" w:hAnsi="Times New Roman"/>
          <w:sz w:val="24"/>
          <w:szCs w:val="24"/>
        </w:rPr>
      </w:pPr>
      <w:r>
        <w:rPr>
          <w:rFonts w:ascii="Times New Roman" w:hAnsi="Times New Roman"/>
          <w:sz w:val="24"/>
          <w:szCs w:val="24"/>
        </w:rPr>
        <w:t xml:space="preserve">    В образовательной организации сформированы коллегиальные органы управления, к которым относятся:</w:t>
      </w:r>
    </w:p>
    <w:p w:rsidR="00B81559" w:rsidRDefault="00B81559" w:rsidP="00B81559">
      <w:pPr>
        <w:pStyle w:val="a4"/>
        <w:numPr>
          <w:ilvl w:val="0"/>
          <w:numId w:val="39"/>
        </w:numPr>
        <w:spacing w:after="0" w:line="276" w:lineRule="auto"/>
        <w:rPr>
          <w:rFonts w:ascii="Times New Roman" w:hAnsi="Times New Roman"/>
          <w:sz w:val="24"/>
          <w:szCs w:val="24"/>
        </w:rPr>
      </w:pPr>
      <w:r>
        <w:rPr>
          <w:rFonts w:ascii="Times New Roman" w:hAnsi="Times New Roman"/>
          <w:sz w:val="24"/>
          <w:szCs w:val="24"/>
        </w:rPr>
        <w:t>Общее собрание работников образовательной организации;</w:t>
      </w:r>
    </w:p>
    <w:p w:rsidR="00B81559" w:rsidRDefault="00B81559" w:rsidP="00B81559">
      <w:pPr>
        <w:pStyle w:val="a4"/>
        <w:numPr>
          <w:ilvl w:val="0"/>
          <w:numId w:val="39"/>
        </w:numPr>
        <w:spacing w:after="0" w:line="276" w:lineRule="auto"/>
        <w:rPr>
          <w:rFonts w:ascii="Times New Roman" w:hAnsi="Times New Roman"/>
          <w:sz w:val="24"/>
          <w:szCs w:val="24"/>
        </w:rPr>
      </w:pPr>
      <w:r>
        <w:rPr>
          <w:rFonts w:ascii="Times New Roman" w:hAnsi="Times New Roman"/>
          <w:sz w:val="24"/>
          <w:szCs w:val="24"/>
        </w:rPr>
        <w:t>Педагогический совет;</w:t>
      </w:r>
    </w:p>
    <w:p w:rsidR="00B81559" w:rsidRDefault="00B81559" w:rsidP="00B81559">
      <w:pPr>
        <w:pStyle w:val="a4"/>
        <w:numPr>
          <w:ilvl w:val="0"/>
          <w:numId w:val="39"/>
        </w:numPr>
        <w:spacing w:after="0" w:line="276" w:lineRule="auto"/>
        <w:rPr>
          <w:rFonts w:ascii="Times New Roman" w:hAnsi="Times New Roman"/>
          <w:sz w:val="24"/>
          <w:szCs w:val="24"/>
        </w:rPr>
      </w:pPr>
      <w:r>
        <w:rPr>
          <w:rFonts w:ascii="Times New Roman" w:hAnsi="Times New Roman"/>
          <w:sz w:val="24"/>
          <w:szCs w:val="24"/>
        </w:rPr>
        <w:t>Управляющий совет;</w:t>
      </w:r>
    </w:p>
    <w:p w:rsidR="00B81559" w:rsidRDefault="00B81559" w:rsidP="00B81559">
      <w:pPr>
        <w:pStyle w:val="a4"/>
        <w:numPr>
          <w:ilvl w:val="0"/>
          <w:numId w:val="39"/>
        </w:numPr>
        <w:spacing w:after="0" w:line="276" w:lineRule="auto"/>
        <w:rPr>
          <w:rFonts w:ascii="Times New Roman" w:hAnsi="Times New Roman"/>
          <w:sz w:val="24"/>
          <w:szCs w:val="24"/>
        </w:rPr>
      </w:pPr>
      <w:r>
        <w:rPr>
          <w:rFonts w:ascii="Times New Roman" w:hAnsi="Times New Roman"/>
          <w:sz w:val="24"/>
          <w:szCs w:val="24"/>
        </w:rPr>
        <w:t>Совет обучающихся.</w:t>
      </w:r>
    </w:p>
    <w:p w:rsidR="00B81559" w:rsidRDefault="00B81559" w:rsidP="00C304D7">
      <w:pPr>
        <w:spacing w:after="0"/>
        <w:jc w:val="both"/>
        <w:rPr>
          <w:rFonts w:ascii="Times New Roman" w:hAnsi="Times New Roman"/>
          <w:sz w:val="24"/>
          <w:szCs w:val="24"/>
        </w:rPr>
      </w:pPr>
      <w:r>
        <w:rPr>
          <w:rFonts w:ascii="Times New Roman" w:hAnsi="Times New Roman"/>
          <w:sz w:val="24"/>
          <w:szCs w:val="24"/>
        </w:rPr>
        <w:t xml:space="preserve">          Полномочия управления образовательной организации определены уставом образовательной организации.</w:t>
      </w:r>
    </w:p>
    <w:p w:rsidR="00B81559" w:rsidRPr="00F05FD1" w:rsidRDefault="00B81559" w:rsidP="00C304D7">
      <w:pPr>
        <w:pStyle w:val="a4"/>
        <w:spacing w:after="0"/>
        <w:ind w:left="360"/>
        <w:jc w:val="both"/>
        <w:rPr>
          <w:rFonts w:ascii="Times New Roman" w:hAnsi="Times New Roman"/>
          <w:b/>
          <w:sz w:val="24"/>
          <w:szCs w:val="24"/>
        </w:rPr>
      </w:pPr>
      <w:r>
        <w:rPr>
          <w:rFonts w:ascii="Times New Roman" w:hAnsi="Times New Roman"/>
          <w:sz w:val="24"/>
          <w:szCs w:val="24"/>
        </w:rPr>
        <w:t xml:space="preserve">     </w:t>
      </w:r>
      <w:r w:rsidRPr="008A3AB7">
        <w:rPr>
          <w:rFonts w:ascii="Times New Roman" w:hAnsi="Times New Roman"/>
          <w:sz w:val="24"/>
          <w:szCs w:val="24"/>
        </w:rPr>
        <w:t>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 Ведущим принципом управления является согласование интересов субъектов образовательной деятельности: обучающихся, родителей, учителей на основе открытости и ответственности всех субъектов образовательного процесса за образовательные результаты. В учреждении созданы следующие методические объедин</w:t>
      </w:r>
      <w:r>
        <w:rPr>
          <w:rFonts w:ascii="Times New Roman" w:hAnsi="Times New Roman"/>
          <w:sz w:val="24"/>
          <w:szCs w:val="24"/>
        </w:rPr>
        <w:t>ения: учителей гуманитарного цикла, учителей естественно-математического</w:t>
      </w:r>
      <w:r w:rsidRPr="008A3AB7">
        <w:rPr>
          <w:rFonts w:ascii="Times New Roman" w:hAnsi="Times New Roman"/>
          <w:sz w:val="24"/>
          <w:szCs w:val="24"/>
        </w:rPr>
        <w:t xml:space="preserve"> цикла,</w:t>
      </w:r>
      <w:r>
        <w:rPr>
          <w:rFonts w:ascii="Times New Roman" w:hAnsi="Times New Roman"/>
          <w:sz w:val="24"/>
          <w:szCs w:val="24"/>
        </w:rPr>
        <w:t xml:space="preserve">  учителей начальных классов, классных руководителей.</w:t>
      </w:r>
    </w:p>
    <w:p w:rsidR="00B81559" w:rsidRDefault="00B81559" w:rsidP="00C304D7">
      <w:pPr>
        <w:spacing w:after="0"/>
        <w:jc w:val="both"/>
        <w:rPr>
          <w:rFonts w:ascii="Times New Roman" w:hAnsi="Times New Roman"/>
          <w:sz w:val="24"/>
          <w:szCs w:val="24"/>
        </w:rPr>
      </w:pPr>
      <w:r>
        <w:rPr>
          <w:rFonts w:ascii="Times New Roman" w:hAnsi="Times New Roman"/>
          <w:sz w:val="24"/>
          <w:szCs w:val="24"/>
        </w:rPr>
        <w:t xml:space="preserve">         Состав администрации МАОУ «Лайтамакская СОШ»:</w:t>
      </w:r>
    </w:p>
    <w:p w:rsidR="00B81559" w:rsidRDefault="00B81559" w:rsidP="00C304D7">
      <w:pPr>
        <w:spacing w:after="0"/>
        <w:jc w:val="both"/>
        <w:rPr>
          <w:rFonts w:ascii="Times New Roman" w:hAnsi="Times New Roman"/>
          <w:sz w:val="24"/>
          <w:szCs w:val="24"/>
        </w:rPr>
      </w:pPr>
      <w:r>
        <w:rPr>
          <w:rFonts w:ascii="Times New Roman" w:hAnsi="Times New Roman"/>
          <w:sz w:val="24"/>
          <w:szCs w:val="24"/>
        </w:rPr>
        <w:t xml:space="preserve">         - директор Нигматуллина Нурзида Тагировна;</w:t>
      </w:r>
    </w:p>
    <w:p w:rsidR="00B81559" w:rsidRDefault="00A60C31" w:rsidP="00C304D7">
      <w:pPr>
        <w:spacing w:after="0"/>
        <w:jc w:val="both"/>
        <w:rPr>
          <w:rFonts w:ascii="Times New Roman" w:hAnsi="Times New Roman"/>
          <w:sz w:val="24"/>
          <w:szCs w:val="24"/>
        </w:rPr>
      </w:pPr>
      <w:r>
        <w:rPr>
          <w:rFonts w:ascii="Times New Roman" w:hAnsi="Times New Roman"/>
          <w:sz w:val="24"/>
          <w:szCs w:val="24"/>
        </w:rPr>
        <w:t xml:space="preserve">         -</w:t>
      </w:r>
      <w:r w:rsidR="00B81559">
        <w:rPr>
          <w:rFonts w:ascii="Times New Roman" w:hAnsi="Times New Roman"/>
          <w:sz w:val="24"/>
          <w:szCs w:val="24"/>
        </w:rPr>
        <w:t>заместитель директора по учебно- воспитательной работе Акбердеева Алсу Мухаметситдыковна.</w:t>
      </w:r>
    </w:p>
    <w:p w:rsidR="00B81559" w:rsidRDefault="00B81559" w:rsidP="00B81559">
      <w:pPr>
        <w:spacing w:after="0"/>
        <w:rPr>
          <w:rFonts w:ascii="Times New Roman" w:hAnsi="Times New Roman"/>
          <w:sz w:val="24"/>
          <w:szCs w:val="24"/>
        </w:rPr>
      </w:pPr>
    </w:p>
    <w:p w:rsidR="00B81559" w:rsidRDefault="00B81559" w:rsidP="00B81559">
      <w:pPr>
        <w:spacing w:after="0"/>
        <w:rPr>
          <w:rFonts w:ascii="Times New Roman" w:hAnsi="Times New Roman"/>
          <w:b/>
          <w:sz w:val="24"/>
          <w:szCs w:val="24"/>
        </w:rPr>
      </w:pPr>
      <w:r>
        <w:rPr>
          <w:rFonts w:ascii="Times New Roman" w:hAnsi="Times New Roman"/>
          <w:b/>
          <w:sz w:val="24"/>
          <w:szCs w:val="24"/>
        </w:rPr>
        <w:t>Условия дальнейшего развития системы управления образовательной организацией:</w:t>
      </w:r>
    </w:p>
    <w:p w:rsidR="00B81559" w:rsidRDefault="00B81559" w:rsidP="00C304D7">
      <w:pPr>
        <w:pStyle w:val="a4"/>
        <w:numPr>
          <w:ilvl w:val="0"/>
          <w:numId w:val="40"/>
        </w:numPr>
        <w:spacing w:after="0" w:line="276" w:lineRule="auto"/>
        <w:jc w:val="both"/>
        <w:rPr>
          <w:rFonts w:ascii="Times New Roman" w:hAnsi="Times New Roman"/>
          <w:sz w:val="24"/>
          <w:szCs w:val="24"/>
        </w:rPr>
      </w:pPr>
      <w:r>
        <w:rPr>
          <w:rFonts w:ascii="Times New Roman" w:hAnsi="Times New Roman"/>
          <w:sz w:val="24"/>
          <w:szCs w:val="24"/>
        </w:rPr>
        <w:t>распределение функциональных обязанностей администрации образовательной организации с учетом личных способностей, профессиональных и деловых качеств;</w:t>
      </w:r>
    </w:p>
    <w:p w:rsidR="00B81559" w:rsidRDefault="00B81559" w:rsidP="00C304D7">
      <w:pPr>
        <w:pStyle w:val="a4"/>
        <w:numPr>
          <w:ilvl w:val="0"/>
          <w:numId w:val="40"/>
        </w:numPr>
        <w:spacing w:after="0" w:line="276" w:lineRule="auto"/>
        <w:jc w:val="both"/>
        <w:rPr>
          <w:rFonts w:ascii="Times New Roman" w:hAnsi="Times New Roman"/>
          <w:sz w:val="24"/>
          <w:szCs w:val="24"/>
        </w:rPr>
      </w:pPr>
      <w:r>
        <w:rPr>
          <w:rFonts w:ascii="Times New Roman" w:hAnsi="Times New Roman"/>
          <w:sz w:val="24"/>
          <w:szCs w:val="24"/>
        </w:rPr>
        <w:t>реализация прав, обязанности и ответственности в сфере образования несовершеннолетних обучающихся, родителей (законных представителей) несовершеннолетних обучающихся через участие в управлении образовательной организацией в порядке, установленном ее уставом;</w:t>
      </w:r>
    </w:p>
    <w:p w:rsidR="00B81559" w:rsidRDefault="00B81559" w:rsidP="00C304D7">
      <w:pPr>
        <w:pStyle w:val="a4"/>
        <w:numPr>
          <w:ilvl w:val="0"/>
          <w:numId w:val="40"/>
        </w:numPr>
        <w:spacing w:after="0" w:line="276" w:lineRule="auto"/>
        <w:jc w:val="both"/>
        <w:rPr>
          <w:rFonts w:ascii="Times New Roman" w:hAnsi="Times New Roman"/>
          <w:sz w:val="24"/>
          <w:szCs w:val="24"/>
        </w:rPr>
      </w:pPr>
      <w:r>
        <w:rPr>
          <w:rFonts w:ascii="Times New Roman" w:hAnsi="Times New Roman"/>
          <w:sz w:val="24"/>
          <w:szCs w:val="24"/>
        </w:rPr>
        <w:t>обеспечение открытости и доступности информации о структуре и об органах управления образовательной организацией.</w:t>
      </w:r>
    </w:p>
    <w:p w:rsidR="00C304D7" w:rsidRDefault="00C304D7" w:rsidP="00C304D7">
      <w:pPr>
        <w:pStyle w:val="a4"/>
        <w:spacing w:after="0" w:line="276" w:lineRule="auto"/>
        <w:rPr>
          <w:rFonts w:ascii="Times New Roman" w:hAnsi="Times New Roman"/>
          <w:sz w:val="24"/>
          <w:szCs w:val="24"/>
        </w:rPr>
      </w:pPr>
    </w:p>
    <w:p w:rsidR="004C3849" w:rsidRDefault="004C3849" w:rsidP="004C3849">
      <w:pPr>
        <w:pStyle w:val="a4"/>
        <w:spacing w:after="0" w:line="276" w:lineRule="auto"/>
        <w:rPr>
          <w:rFonts w:ascii="Times New Roman" w:hAnsi="Times New Roman"/>
          <w:sz w:val="24"/>
          <w:szCs w:val="24"/>
        </w:rPr>
      </w:pPr>
    </w:p>
    <w:p w:rsidR="00B81559" w:rsidRDefault="00B81559" w:rsidP="00B81559">
      <w:pPr>
        <w:jc w:val="center"/>
        <w:rPr>
          <w:rFonts w:ascii="Times New Roman" w:hAnsi="Times New Roman"/>
          <w:b/>
          <w:sz w:val="24"/>
          <w:szCs w:val="24"/>
        </w:rPr>
      </w:pPr>
    </w:p>
    <w:p w:rsidR="00B81559" w:rsidRDefault="00B81559" w:rsidP="00B81559">
      <w:pPr>
        <w:jc w:val="center"/>
        <w:rPr>
          <w:rFonts w:ascii="Times New Roman" w:hAnsi="Times New Roman"/>
          <w:b/>
          <w:sz w:val="24"/>
          <w:szCs w:val="24"/>
        </w:rPr>
      </w:pPr>
    </w:p>
    <w:p w:rsidR="00B81559" w:rsidRDefault="00B81559" w:rsidP="00D26FFB">
      <w:pPr>
        <w:shd w:val="clear" w:color="auto" w:fill="FFFFFF"/>
        <w:spacing w:after="150" w:line="240" w:lineRule="auto"/>
        <w:jc w:val="both"/>
        <w:rPr>
          <w:rFonts w:ascii="Bliss Pro" w:eastAsia="Times New Roman" w:hAnsi="Bliss Pro" w:cs="Times New Roman"/>
          <w:b/>
          <w:bCs/>
          <w:sz w:val="26"/>
          <w:szCs w:val="26"/>
          <w:u w:val="single"/>
          <w:lang w:eastAsia="ru-RU"/>
        </w:rPr>
      </w:pPr>
    </w:p>
    <w:p w:rsidR="00C304D7" w:rsidRDefault="00C304D7" w:rsidP="00C304D7">
      <w:pPr>
        <w:jc w:val="center"/>
        <w:rPr>
          <w:rFonts w:ascii="Times New Roman" w:hAnsi="Times New Roman"/>
          <w:b/>
          <w:sz w:val="24"/>
          <w:szCs w:val="24"/>
        </w:rPr>
      </w:pPr>
    </w:p>
    <w:p w:rsidR="00C304D7" w:rsidRDefault="00C304D7" w:rsidP="00C304D7">
      <w:pPr>
        <w:jc w:val="center"/>
        <w:rPr>
          <w:rFonts w:ascii="Times New Roman" w:hAnsi="Times New Roman"/>
          <w:b/>
          <w:sz w:val="24"/>
          <w:szCs w:val="24"/>
        </w:rPr>
      </w:pPr>
    </w:p>
    <w:p w:rsidR="00C304D7" w:rsidRPr="00771202" w:rsidRDefault="00C304D7" w:rsidP="00C304D7">
      <w:pPr>
        <w:jc w:val="center"/>
        <w:rPr>
          <w:rFonts w:ascii="Times New Roman" w:hAnsi="Times New Roman"/>
          <w:b/>
          <w:sz w:val="24"/>
          <w:szCs w:val="24"/>
        </w:rPr>
      </w:pPr>
      <w:r w:rsidRPr="00771202">
        <w:rPr>
          <w:rFonts w:ascii="Times New Roman" w:hAnsi="Times New Roman"/>
          <w:b/>
          <w:sz w:val="24"/>
          <w:szCs w:val="24"/>
        </w:rPr>
        <w:lastRenderedPageBreak/>
        <w:t>Структура и органы управления школой</w:t>
      </w:r>
    </w:p>
    <w:p w:rsidR="00C304D7" w:rsidRPr="00771202" w:rsidRDefault="00C304D7" w:rsidP="00C304D7">
      <w:pPr>
        <w:jc w:val="center"/>
        <w:rPr>
          <w:rFonts w:ascii="Times New Roman" w:hAnsi="Times New Roman"/>
          <w:b/>
          <w:sz w:val="24"/>
          <w:szCs w:val="24"/>
        </w:rPr>
      </w:pPr>
    </w:p>
    <w:p w:rsidR="00C304D7" w:rsidRPr="00771202" w:rsidRDefault="00C304D7" w:rsidP="00C304D7">
      <w:pPr>
        <w:jc w:val="center"/>
        <w:rPr>
          <w:rFonts w:ascii="Times New Roman" w:hAnsi="Times New Roman"/>
          <w:b/>
          <w:sz w:val="24"/>
          <w:szCs w:val="24"/>
        </w:rPr>
      </w:pPr>
      <w:r>
        <w:rPr>
          <w:noProof/>
          <w:lang w:eastAsia="ru-RU"/>
        </w:rPr>
        <mc:AlternateContent>
          <mc:Choice Requires="wps">
            <w:drawing>
              <wp:anchor distT="0" distB="0" distL="114299" distR="114299" simplePos="0" relativeHeight="251706368" behindDoc="0" locked="0" layoutInCell="1" allowOverlap="1">
                <wp:simplePos x="0" y="0"/>
                <wp:positionH relativeFrom="column">
                  <wp:posOffset>763904</wp:posOffset>
                </wp:positionH>
                <wp:positionV relativeFrom="paragraph">
                  <wp:posOffset>1482725</wp:posOffset>
                </wp:positionV>
                <wp:extent cx="0" cy="504825"/>
                <wp:effectExtent l="76200" t="38100" r="57150" b="47625"/>
                <wp:wrapNone/>
                <wp:docPr id="512" name="Прямая со стрелкой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7F47FE8F" id="_x0000_t32" coordsize="21600,21600" o:spt="32" o:oned="t" path="m,l21600,21600e" filled="f">
                <v:path arrowok="t" fillok="f" o:connecttype="none"/>
                <o:lock v:ext="edit" shapetype="t"/>
              </v:shapetype>
              <v:shape id="Прямая со стрелкой 512" o:spid="_x0000_s1026" type="#_x0000_t32" style="position:absolute;margin-left:60.15pt;margin-top:116.75pt;width:0;height:39.75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" strokecolor="#5b9bd5" strokeweight=".5pt">
                <v:stroke startarrow="block" endarrow="block" joinstyle="miter"/>
                <o:lock v:ext="edit" shapetype="f"/>
              </v:shape>
            </w:pict>
          </mc:Fallback>
        </mc:AlternateContent>
      </w:r>
      <w:r>
        <w:rPr>
          <w:noProof/>
          <w:lang w:eastAsia="ru-RU"/>
        </w:rPr>
        <mc:AlternateContent>
          <mc:Choice Requires="wps">
            <w:drawing>
              <wp:anchor distT="0" distB="0" distL="114300" distR="114300" simplePos="0" relativeHeight="251719680" behindDoc="0" locked="0" layoutInCell="1" allowOverlap="1">
                <wp:simplePos x="0" y="0"/>
                <wp:positionH relativeFrom="column">
                  <wp:posOffset>3072765</wp:posOffset>
                </wp:positionH>
                <wp:positionV relativeFrom="paragraph">
                  <wp:posOffset>615950</wp:posOffset>
                </wp:positionV>
                <wp:extent cx="9525" cy="1104900"/>
                <wp:effectExtent l="76200" t="38100" r="66675" b="1905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525" cy="11049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88E2E45" id="Прямая со стрелкой 63" o:spid="_x0000_s1026" type="#_x0000_t32" style="position:absolute;margin-left:241.95pt;margin-top:48.5pt;width:.75pt;height:87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" strokecolor="#5b9bd5" strokeweight=".5pt">
                <v:stroke endarrow="block" joinstyle="miter"/>
                <o:lock v:ext="edit" shapetype="f"/>
              </v:shape>
            </w:pict>
          </mc:Fallback>
        </mc:AlternateContent>
      </w: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1815465</wp:posOffset>
                </wp:positionH>
                <wp:positionV relativeFrom="paragraph">
                  <wp:posOffset>1016000</wp:posOffset>
                </wp:positionV>
                <wp:extent cx="1104900" cy="428625"/>
                <wp:effectExtent l="0" t="0" r="19050" b="2857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4286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B6CCF" w:rsidRPr="00771202" w:rsidRDefault="003B6CCF" w:rsidP="00C304D7">
                            <w:pPr>
                              <w:jc w:val="center"/>
                              <w:rPr>
                                <w:rFonts w:ascii="Times New Roman" w:hAnsi="Times New Roman"/>
                              </w:rPr>
                            </w:pPr>
                            <w:r w:rsidRPr="00771202">
                              <w:rPr>
                                <w:rFonts w:ascii="Times New Roman" w:hAnsi="Times New Roman"/>
                              </w:rPr>
                              <w:t xml:space="preserve">Родительский комитет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26" style="position:absolute;left:0;text-align:left;margin-left:142.95pt;margin-top:80pt;width:87pt;height:3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" fillcolor="window" strokecolor="windowText" strokeweight="1pt">
                <v:path arrowok="t"/>
                <v:textbox>
                  <w:txbxContent>
                    <w:p w:rsidR="003B6CCF" w:rsidRPr="00771202" w:rsidRDefault="003B6CCF" w:rsidP="00C304D7">
                      <w:pPr>
                        <w:jc w:val="center"/>
                        <w:rPr>
                          <w:rFonts w:ascii="Times New Roman" w:hAnsi="Times New Roman"/>
                        </w:rPr>
                      </w:pPr>
                      <w:r w:rsidRPr="00771202">
                        <w:rPr>
                          <w:rFonts w:ascii="Times New Roman" w:hAnsi="Times New Roman"/>
                        </w:rPr>
                        <w:t xml:space="preserve">Родительский комитет </w:t>
                      </w:r>
                    </w:p>
                  </w:txbxContent>
                </v:textbox>
              </v:rect>
            </w:pict>
          </mc:Fallback>
        </mc:AlternateContent>
      </w:r>
      <w:r>
        <w:rPr>
          <w:noProof/>
          <w:lang w:eastAsia="ru-RU"/>
        </w:rPr>
        <mc:AlternateContent>
          <mc:Choice Requires="wps">
            <w:drawing>
              <wp:anchor distT="4294967295" distB="4294967295" distL="114300" distR="114300" simplePos="0" relativeHeight="251718656" behindDoc="0" locked="0" layoutInCell="1" allowOverlap="1">
                <wp:simplePos x="0" y="0"/>
                <wp:positionH relativeFrom="column">
                  <wp:posOffset>-70485</wp:posOffset>
                </wp:positionH>
                <wp:positionV relativeFrom="paragraph">
                  <wp:posOffset>3054349</wp:posOffset>
                </wp:positionV>
                <wp:extent cx="161925" cy="0"/>
                <wp:effectExtent l="0" t="76200" r="9525" b="9525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92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749DDEE" id="Прямая со стрелкой 61" o:spid="_x0000_s1026" type="#_x0000_t32" style="position:absolute;margin-left:-5.55pt;margin-top:240.5pt;width:12.75pt;height:0;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" strokecolor="#5b9bd5" strokeweight=".5pt">
                <v:stroke endarrow="block" joinstyle="miter"/>
                <o:lock v:ext="edit" shapetype="f"/>
              </v:shape>
            </w:pict>
          </mc:Fallback>
        </mc:AlternateContent>
      </w:r>
      <w:r>
        <w:rPr>
          <w:noProof/>
          <w:lang w:eastAsia="ru-RU"/>
        </w:rPr>
        <mc:AlternateContent>
          <mc:Choice Requires="wps">
            <w:drawing>
              <wp:anchor distT="4294967295" distB="4294967295" distL="114300" distR="114300" simplePos="0" relativeHeight="251717632" behindDoc="0" locked="0" layoutInCell="1" allowOverlap="1">
                <wp:simplePos x="0" y="0"/>
                <wp:positionH relativeFrom="column">
                  <wp:posOffset>-70485</wp:posOffset>
                </wp:positionH>
                <wp:positionV relativeFrom="paragraph">
                  <wp:posOffset>2187574</wp:posOffset>
                </wp:positionV>
                <wp:extent cx="161925" cy="0"/>
                <wp:effectExtent l="0" t="76200" r="9525" b="952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92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55EE90B" id="Прямая со стрелкой 60" o:spid="_x0000_s1026" type="#_x0000_t32" style="position:absolute;margin-left:-5.55pt;margin-top:172.25pt;width:12.75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" strokecolor="#5b9bd5" strokeweight=".5pt">
                <v:stroke endarrow="block" joinstyle="miter"/>
                <o:lock v:ext="edit" shapetype="f"/>
              </v:shape>
            </w:pict>
          </mc:Fallback>
        </mc:AlternateContent>
      </w:r>
      <w:r>
        <w:rPr>
          <w:noProof/>
          <w:lang w:eastAsia="ru-RU"/>
        </w:rPr>
        <mc:AlternateContent>
          <mc:Choice Requires="wps">
            <w:drawing>
              <wp:anchor distT="0" distB="0" distL="114300" distR="114300" simplePos="0" relativeHeight="251716608" behindDoc="0" locked="0" layoutInCell="1" allowOverlap="1">
                <wp:simplePos x="0" y="0"/>
                <wp:positionH relativeFrom="column">
                  <wp:posOffset>-70485</wp:posOffset>
                </wp:positionH>
                <wp:positionV relativeFrom="paragraph">
                  <wp:posOffset>1130300</wp:posOffset>
                </wp:positionV>
                <wp:extent cx="161925" cy="9525"/>
                <wp:effectExtent l="0" t="57150" r="47625" b="8572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1925" cy="9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B2855DA" id="Прямая со стрелкой 59" o:spid="_x0000_s1026" type="#_x0000_t32" style="position:absolute;margin-left:-5.55pt;margin-top:89pt;width:12.75pt;height:.7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" strokecolor="#5b9bd5" strokeweight=".5pt">
                <v:stroke endarrow="block" joinstyle="miter"/>
                <o:lock v:ext="edit" shapetype="f"/>
              </v:shape>
            </w:pict>
          </mc:Fallback>
        </mc:AlternateContent>
      </w:r>
      <w:r>
        <w:rPr>
          <w:noProof/>
          <w:lang w:eastAsia="ru-RU"/>
        </w:rPr>
        <mc:AlternateContent>
          <mc:Choice Requires="wps">
            <w:drawing>
              <wp:anchor distT="0" distB="0" distL="114299" distR="114299" simplePos="0" relativeHeight="251715584" behindDoc="0" locked="0" layoutInCell="1" allowOverlap="1">
                <wp:simplePos x="0" y="0"/>
                <wp:positionH relativeFrom="column">
                  <wp:posOffset>-70486</wp:posOffset>
                </wp:positionH>
                <wp:positionV relativeFrom="paragraph">
                  <wp:posOffset>1130300</wp:posOffset>
                </wp:positionV>
                <wp:extent cx="0" cy="1924050"/>
                <wp:effectExtent l="0" t="0" r="19050" b="190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240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CDFA74D" id="Прямая соединительная линия 58" o:spid="_x0000_s1026" style="position:absolute;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5pt,89pt" to="-5.5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" strokecolor="#5b9bd5" strokeweight=".5pt">
                <v:stroke joinstyle="miter"/>
                <o:lock v:ext="edit" shapetype="f"/>
              </v:line>
            </w:pict>
          </mc:Fallback>
        </mc:AlternateContent>
      </w:r>
      <w:r>
        <w:rPr>
          <w:noProof/>
          <w:lang w:eastAsia="ru-RU"/>
        </w:rPr>
        <mc:AlternateContent>
          <mc:Choice Requires="wps">
            <w:drawing>
              <wp:anchor distT="0" distB="0" distL="114300" distR="114300" simplePos="0" relativeHeight="251714560" behindDoc="0" locked="0" layoutInCell="1" allowOverlap="1">
                <wp:simplePos x="0" y="0"/>
                <wp:positionH relativeFrom="column">
                  <wp:posOffset>2110740</wp:posOffset>
                </wp:positionH>
                <wp:positionV relativeFrom="paragraph">
                  <wp:posOffset>2454275</wp:posOffset>
                </wp:positionV>
                <wp:extent cx="9525" cy="266700"/>
                <wp:effectExtent l="76200" t="38100" r="66675" b="5715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6670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B5B31D8" id="Прямая со стрелкой 57" o:spid="_x0000_s1026" type="#_x0000_t32" style="position:absolute;margin-left:166.2pt;margin-top:193.25pt;width:.75pt;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" strokecolor="#5b9bd5" strokeweight=".5pt">
                <v:stroke startarrow="block" endarrow="block" joinstyle="miter"/>
                <o:lock v:ext="edit" shapetype="f"/>
              </v:shape>
            </w:pict>
          </mc:Fallback>
        </mc:AlternateContent>
      </w:r>
      <w:r>
        <w:rPr>
          <w:noProof/>
          <w:lang w:eastAsia="ru-RU"/>
        </w:rPr>
        <mc:AlternateContent>
          <mc:Choice Requires="wps">
            <w:drawing>
              <wp:anchor distT="0" distB="0" distL="114300" distR="114300" simplePos="0" relativeHeight="251713536" behindDoc="0" locked="0" layoutInCell="1" allowOverlap="1">
                <wp:simplePos x="0" y="0"/>
                <wp:positionH relativeFrom="column">
                  <wp:posOffset>87630</wp:posOffset>
                </wp:positionH>
                <wp:positionV relativeFrom="paragraph">
                  <wp:posOffset>2720975</wp:posOffset>
                </wp:positionV>
                <wp:extent cx="3467100" cy="533400"/>
                <wp:effectExtent l="0" t="0" r="19050" b="190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67100" cy="533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B6CCF" w:rsidRPr="00771202" w:rsidRDefault="003B6CCF" w:rsidP="00C304D7">
                            <w:pPr>
                              <w:rPr>
                                <w:rFonts w:ascii="Times New Roman" w:hAnsi="Times New Roman"/>
                              </w:rPr>
                            </w:pPr>
                            <w:r w:rsidRPr="00771202">
                              <w:rPr>
                                <w:rFonts w:ascii="Times New Roman" w:hAnsi="Times New Roman"/>
                              </w:rPr>
                              <w:t xml:space="preserve">Учащиеся школы, родители, общественность, органы ученического самоуправления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6" o:spid="_x0000_s1027" style="position:absolute;left:0;text-align:left;margin-left:6.9pt;margin-top:214.25pt;width:273pt;height:4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" fillcolor="window" strokecolor="windowText" strokeweight="1pt">
                <v:path arrowok="t"/>
                <v:textbox>
                  <w:txbxContent>
                    <w:p w:rsidR="003B6CCF" w:rsidRPr="00771202" w:rsidRDefault="003B6CCF" w:rsidP="00C304D7">
                      <w:pPr>
                        <w:rPr>
                          <w:rFonts w:ascii="Times New Roman" w:hAnsi="Times New Roman"/>
                        </w:rPr>
                      </w:pPr>
                      <w:r w:rsidRPr="00771202">
                        <w:rPr>
                          <w:rFonts w:ascii="Times New Roman" w:hAnsi="Times New Roman"/>
                        </w:rPr>
                        <w:t xml:space="preserve">Учащиеся школы, родители, общественность, органы ученического самоуправления </w:t>
                      </w:r>
                    </w:p>
                  </w:txbxContent>
                </v:textbox>
              </v:rect>
            </w:pict>
          </mc:Fallback>
        </mc:AlternateContent>
      </w:r>
      <w:r>
        <w:rPr>
          <w:noProof/>
          <w:lang w:eastAsia="ru-RU"/>
        </w:rPr>
        <mc:AlternateContent>
          <mc:Choice Requires="wps">
            <w:drawing>
              <wp:anchor distT="0" distB="0" distL="114300" distR="114300" simplePos="0" relativeHeight="251712512" behindDoc="0" locked="0" layoutInCell="1" allowOverlap="1">
                <wp:simplePos x="0" y="0"/>
                <wp:positionH relativeFrom="column">
                  <wp:posOffset>4059555</wp:posOffset>
                </wp:positionH>
                <wp:positionV relativeFrom="paragraph">
                  <wp:posOffset>2720975</wp:posOffset>
                </wp:positionV>
                <wp:extent cx="1247775" cy="419100"/>
                <wp:effectExtent l="0" t="0" r="28575" b="190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4191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B6CCF" w:rsidRPr="00771202" w:rsidRDefault="003B6CCF" w:rsidP="00C304D7">
                            <w:pPr>
                              <w:jc w:val="center"/>
                              <w:rPr>
                                <w:rFonts w:ascii="Times New Roman" w:hAnsi="Times New Roman"/>
                              </w:rPr>
                            </w:pPr>
                            <w:r w:rsidRPr="00771202">
                              <w:rPr>
                                <w:rFonts w:ascii="Times New Roman" w:hAnsi="Times New Roman"/>
                              </w:rPr>
                              <w:t xml:space="preserve">Библиотекарь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5" o:spid="_x0000_s1028" style="position:absolute;left:0;text-align:left;margin-left:319.65pt;margin-top:214.25pt;width:98.25pt;height:3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" fillcolor="window" strokecolor="windowText" strokeweight="1pt">
                <v:path arrowok="t"/>
                <v:textbox>
                  <w:txbxContent>
                    <w:p w:rsidR="003B6CCF" w:rsidRPr="00771202" w:rsidRDefault="003B6CCF" w:rsidP="00C304D7">
                      <w:pPr>
                        <w:jc w:val="center"/>
                        <w:rPr>
                          <w:rFonts w:ascii="Times New Roman" w:hAnsi="Times New Roman"/>
                        </w:rPr>
                      </w:pPr>
                      <w:r w:rsidRPr="00771202">
                        <w:rPr>
                          <w:rFonts w:ascii="Times New Roman" w:hAnsi="Times New Roman"/>
                        </w:rPr>
                        <w:t xml:space="preserve">Библиотекарь </w:t>
                      </w:r>
                    </w:p>
                  </w:txbxContent>
                </v:textbox>
              </v:rect>
            </w:pict>
          </mc:Fallback>
        </mc:AlternateContent>
      </w:r>
      <w:r>
        <w:rPr>
          <w:noProof/>
          <w:lang w:eastAsia="ru-RU"/>
        </w:rPr>
        <mc:AlternateContent>
          <mc:Choice Requires="wps">
            <w:drawing>
              <wp:anchor distT="0" distB="0" distL="114299" distR="114299" simplePos="0" relativeHeight="251710464" behindDoc="0" locked="0" layoutInCell="1" allowOverlap="1">
                <wp:simplePos x="0" y="0"/>
                <wp:positionH relativeFrom="column">
                  <wp:posOffset>4773929</wp:posOffset>
                </wp:positionH>
                <wp:positionV relativeFrom="paragraph">
                  <wp:posOffset>1720215</wp:posOffset>
                </wp:positionV>
                <wp:extent cx="0" cy="1000125"/>
                <wp:effectExtent l="76200" t="0" r="57150" b="4762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01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D27ECA2" id="Прямая со стрелкой 54" o:spid="_x0000_s1026" type="#_x0000_t32" style="position:absolute;margin-left:375.9pt;margin-top:135.45pt;width:0;height:78.7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" strokecolor="#5b9bd5" strokeweight=".5pt">
                <v:stroke endarrow="block" joinstyle="miter"/>
                <o:lock v:ext="edit" shapetype="f"/>
              </v:shape>
            </w:pict>
          </mc:Fallback>
        </mc:AlternateContent>
      </w:r>
      <w:r>
        <w:rPr>
          <w:noProof/>
          <w:lang w:eastAsia="ru-RU"/>
        </w:rPr>
        <mc:AlternateContent>
          <mc:Choice Requires="wps">
            <w:drawing>
              <wp:anchor distT="0" distB="0" distL="114300" distR="114300" simplePos="0" relativeHeight="251711488" behindDoc="0" locked="0" layoutInCell="1" allowOverlap="1">
                <wp:simplePos x="0" y="0"/>
                <wp:positionH relativeFrom="column">
                  <wp:posOffset>5697855</wp:posOffset>
                </wp:positionH>
                <wp:positionV relativeFrom="paragraph">
                  <wp:posOffset>2720975</wp:posOffset>
                </wp:positionV>
                <wp:extent cx="1181100" cy="419100"/>
                <wp:effectExtent l="0" t="0" r="19050" b="1905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4191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B6CCF" w:rsidRPr="00771202" w:rsidRDefault="003B6CCF" w:rsidP="00C304D7">
                            <w:pPr>
                              <w:jc w:val="center"/>
                              <w:rPr>
                                <w:rFonts w:ascii="Times New Roman" w:hAnsi="Times New Roman"/>
                              </w:rPr>
                            </w:pPr>
                            <w:r w:rsidRPr="00771202">
                              <w:rPr>
                                <w:rFonts w:ascii="Times New Roman" w:hAnsi="Times New Roman"/>
                              </w:rPr>
                              <w:t xml:space="preserve">Технический персонал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9" style="position:absolute;left:0;text-align:left;margin-left:448.65pt;margin-top:214.25pt;width:93pt;height:3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" fillcolor="window" strokecolor="windowText" strokeweight="1pt">
                <v:path arrowok="t"/>
                <v:textbox>
                  <w:txbxContent>
                    <w:p w:rsidR="003B6CCF" w:rsidRPr="00771202" w:rsidRDefault="003B6CCF" w:rsidP="00C304D7">
                      <w:pPr>
                        <w:jc w:val="center"/>
                        <w:rPr>
                          <w:rFonts w:ascii="Times New Roman" w:hAnsi="Times New Roman"/>
                        </w:rPr>
                      </w:pPr>
                      <w:r w:rsidRPr="00771202">
                        <w:rPr>
                          <w:rFonts w:ascii="Times New Roman" w:hAnsi="Times New Roman"/>
                        </w:rPr>
                        <w:t xml:space="preserve">Технический персонал </w:t>
                      </w:r>
                    </w:p>
                  </w:txbxContent>
                </v:textbox>
              </v:rect>
            </w:pict>
          </mc:Fallback>
        </mc:AlternateContent>
      </w:r>
      <w:r>
        <w:rPr>
          <w:noProof/>
          <w:lang w:eastAsia="ru-RU"/>
        </w:rPr>
        <mc:AlternateContent>
          <mc:Choice Requires="wps">
            <w:drawing>
              <wp:anchor distT="0" distB="0" distL="114300" distR="114300" simplePos="0" relativeHeight="251707392" behindDoc="0" locked="0" layoutInCell="1" allowOverlap="1">
                <wp:simplePos x="0" y="0"/>
                <wp:positionH relativeFrom="column">
                  <wp:posOffset>87630</wp:posOffset>
                </wp:positionH>
                <wp:positionV relativeFrom="paragraph">
                  <wp:posOffset>2025650</wp:posOffset>
                </wp:positionV>
                <wp:extent cx="4410075" cy="428625"/>
                <wp:effectExtent l="0" t="0" r="28575" b="2857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0075" cy="4286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B6CCF" w:rsidRPr="00771202" w:rsidRDefault="003B6CCF" w:rsidP="00C304D7">
                            <w:pPr>
                              <w:jc w:val="center"/>
                              <w:rPr>
                                <w:rFonts w:ascii="Times New Roman" w:hAnsi="Times New Roman"/>
                              </w:rPr>
                            </w:pPr>
                            <w:r w:rsidRPr="00771202">
                              <w:rPr>
                                <w:rFonts w:ascii="Times New Roman" w:hAnsi="Times New Roman"/>
                              </w:rPr>
                              <w:t>Заместитель директора по УВР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2" o:spid="_x0000_s1030" style="position:absolute;left:0;text-align:left;margin-left:6.9pt;margin-top:159.5pt;width:347.25pt;height:3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" fillcolor="window" strokecolor="windowText" strokeweight="1pt">
                <v:path arrowok="t"/>
                <v:textbox>
                  <w:txbxContent>
                    <w:p w:rsidR="003B6CCF" w:rsidRPr="00771202" w:rsidRDefault="003B6CCF" w:rsidP="00C304D7">
                      <w:pPr>
                        <w:jc w:val="center"/>
                        <w:rPr>
                          <w:rFonts w:ascii="Times New Roman" w:hAnsi="Times New Roman"/>
                        </w:rPr>
                      </w:pPr>
                      <w:r w:rsidRPr="00771202">
                        <w:rPr>
                          <w:rFonts w:ascii="Times New Roman" w:hAnsi="Times New Roman"/>
                        </w:rPr>
                        <w:t>Заместитель директора по УВР</w:t>
                      </w:r>
                    </w:p>
                  </w:txbxContent>
                </v:textbox>
              </v:rect>
            </w:pict>
          </mc:Fallback>
        </mc:AlternateContent>
      </w:r>
      <w:r>
        <w:rPr>
          <w:noProof/>
          <w:lang w:eastAsia="ru-RU"/>
        </w:rPr>
        <mc:AlternateContent>
          <mc:Choice Requires="wps">
            <w:drawing>
              <wp:anchor distT="0" distB="0" distL="114299" distR="114299" simplePos="0" relativeHeight="251709440" behindDoc="0" locked="0" layoutInCell="1" allowOverlap="1">
                <wp:simplePos x="0" y="0"/>
                <wp:positionH relativeFrom="column">
                  <wp:posOffset>6212204</wp:posOffset>
                </wp:positionH>
                <wp:positionV relativeFrom="paragraph">
                  <wp:posOffset>1720850</wp:posOffset>
                </wp:positionV>
                <wp:extent cx="0" cy="1000125"/>
                <wp:effectExtent l="76200" t="0" r="57150" b="4762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01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EFB84EE" id="Прямая со стрелкой 51" o:spid="_x0000_s1026" type="#_x0000_t32" style="position:absolute;margin-left:489.15pt;margin-top:135.5pt;width:0;height:78.75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" strokecolor="#5b9bd5" strokeweight=".5pt">
                <v:stroke endarrow="block" joinstyle="miter"/>
                <o:lock v:ext="edit" shapetype="f"/>
              </v:shape>
            </w:pict>
          </mc:Fallback>
        </mc:AlternateContent>
      </w:r>
      <w:r>
        <w:rPr>
          <w:noProof/>
          <w:lang w:eastAsia="ru-RU"/>
        </w:rPr>
        <mc:AlternateContent>
          <mc:Choice Requires="wps">
            <w:drawing>
              <wp:anchor distT="4294967295" distB="4294967295" distL="114300" distR="114300" simplePos="0" relativeHeight="251708416" behindDoc="0" locked="0" layoutInCell="1" allowOverlap="1">
                <wp:simplePos x="0" y="0"/>
                <wp:positionH relativeFrom="column">
                  <wp:posOffset>763905</wp:posOffset>
                </wp:positionH>
                <wp:positionV relativeFrom="paragraph">
                  <wp:posOffset>1720849</wp:posOffset>
                </wp:positionV>
                <wp:extent cx="5448300" cy="0"/>
                <wp:effectExtent l="0" t="0" r="19050" b="190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483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CAC434" id="Прямая соединительная линия 50"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15pt,135.5pt" to="489.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" strokecolor="#5b9bd5" strokeweight=".5pt">
                <v:stroke joinstyle="miter"/>
                <o:lock v:ext="edit" shapetype="f"/>
              </v:line>
            </w:pict>
          </mc:Fallback>
        </mc:AlternateContent>
      </w: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1459230</wp:posOffset>
                </wp:positionH>
                <wp:positionV relativeFrom="paragraph">
                  <wp:posOffset>615950</wp:posOffset>
                </wp:positionV>
                <wp:extent cx="485775" cy="400050"/>
                <wp:effectExtent l="38100" t="38100" r="47625" b="571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 cy="40005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D3EAF3D" id="Прямая со стрелкой 49" o:spid="_x0000_s1026" type="#_x0000_t32" style="position:absolute;margin-left:114.9pt;margin-top:48.5pt;width:38.25pt;height:3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" strokecolor="#5b9bd5" strokeweight=".5pt">
                <v:stroke startarrow="block" endarrow="block" joinstyle="miter"/>
                <o:lock v:ext="edit" shapetype="f"/>
              </v:shape>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87630</wp:posOffset>
                </wp:positionH>
                <wp:positionV relativeFrom="paragraph">
                  <wp:posOffset>1016000</wp:posOffset>
                </wp:positionV>
                <wp:extent cx="1419225" cy="428625"/>
                <wp:effectExtent l="0" t="0" r="28575" b="2857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4286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B6CCF" w:rsidRPr="00771202" w:rsidRDefault="003B6CCF" w:rsidP="00C304D7">
                            <w:pPr>
                              <w:jc w:val="center"/>
                              <w:rPr>
                                <w:rFonts w:ascii="Times New Roman" w:hAnsi="Times New Roman"/>
                              </w:rPr>
                            </w:pPr>
                            <w:r w:rsidRPr="00771202">
                              <w:rPr>
                                <w:rFonts w:ascii="Times New Roman" w:hAnsi="Times New Roman"/>
                              </w:rPr>
                              <w:t xml:space="preserve">Педагогический совет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1" style="position:absolute;left:0;text-align:left;margin-left:6.9pt;margin-top:80pt;width:111.75pt;height:3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" fillcolor="window" strokecolor="windowText" strokeweight="1pt">
                <v:path arrowok="t"/>
                <v:textbox>
                  <w:txbxContent>
                    <w:p w:rsidR="003B6CCF" w:rsidRPr="00771202" w:rsidRDefault="003B6CCF" w:rsidP="00C304D7">
                      <w:pPr>
                        <w:jc w:val="center"/>
                        <w:rPr>
                          <w:rFonts w:ascii="Times New Roman" w:hAnsi="Times New Roman"/>
                        </w:rPr>
                      </w:pPr>
                      <w:r w:rsidRPr="00771202">
                        <w:rPr>
                          <w:rFonts w:ascii="Times New Roman" w:hAnsi="Times New Roman"/>
                        </w:rPr>
                        <w:t xml:space="preserve">Педагогический совет </w:t>
                      </w:r>
                    </w:p>
                  </w:txbxContent>
                </v:textbox>
              </v:rect>
            </w:pict>
          </mc:Fallback>
        </mc:AlternateContent>
      </w: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3621405</wp:posOffset>
                </wp:positionH>
                <wp:positionV relativeFrom="paragraph">
                  <wp:posOffset>892175</wp:posOffset>
                </wp:positionV>
                <wp:extent cx="1504950" cy="43815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4381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3B6CCF" w:rsidRPr="00807911" w:rsidRDefault="003B6CCF" w:rsidP="00C304D7">
                            <w:pPr>
                              <w:jc w:val="center"/>
                              <w:rPr>
                                <w:rFonts w:ascii="Times New Roman" w:hAnsi="Times New Roman"/>
                                <w:color w:val="000000"/>
                              </w:rPr>
                            </w:pPr>
                            <w:r w:rsidRPr="00807911">
                              <w:rPr>
                                <w:rFonts w:ascii="Times New Roman" w:hAnsi="Times New Roman"/>
                                <w:color w:val="000000"/>
                              </w:rPr>
                              <w:t xml:space="preserve">Профсоюзный комитет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32" style="position:absolute;left:0;text-align:left;margin-left:285.15pt;margin-top:70.25pt;width:118.5pt;height:3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" fillcolor="window" strokecolor="#41719c" strokeweight="1pt">
                <v:path arrowok="t"/>
                <v:textbox>
                  <w:txbxContent>
                    <w:p w:rsidR="003B6CCF" w:rsidRPr="00807911" w:rsidRDefault="003B6CCF" w:rsidP="00C304D7">
                      <w:pPr>
                        <w:jc w:val="center"/>
                        <w:rPr>
                          <w:rFonts w:ascii="Times New Roman" w:hAnsi="Times New Roman"/>
                          <w:color w:val="000000"/>
                        </w:rPr>
                      </w:pPr>
                      <w:r w:rsidRPr="00807911">
                        <w:rPr>
                          <w:rFonts w:ascii="Times New Roman" w:hAnsi="Times New Roman"/>
                          <w:color w:val="000000"/>
                        </w:rPr>
                        <w:t xml:space="preserve">Профсоюзный комитет </w:t>
                      </w:r>
                    </w:p>
                  </w:txbxContent>
                </v:textbox>
              </v:rect>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3268980</wp:posOffset>
                </wp:positionH>
                <wp:positionV relativeFrom="paragraph">
                  <wp:posOffset>406400</wp:posOffset>
                </wp:positionV>
                <wp:extent cx="352425" cy="676275"/>
                <wp:effectExtent l="0" t="0" r="47625" b="85725"/>
                <wp:wrapNone/>
                <wp:docPr id="45" name="Соединительная линия уступом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 cy="676275"/>
                        </a:xfrm>
                        <a:prstGeom prst="bentConnector3">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218C045A"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5" o:spid="_x0000_s1026" type="#_x0000_t34" style="position:absolute;margin-left:257.4pt;margin-top:32pt;width:27.7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" strokecolor="#5b9bd5" strokeweight=".5pt">
                <v:stroke endarrow="block"/>
                <o:lock v:ext="edit" shapetype="f"/>
              </v:shape>
            </w:pict>
          </mc:Fallback>
        </mc:AlternateContent>
      </w:r>
      <w:r>
        <w:rPr>
          <w:noProof/>
          <w:lang w:eastAsia="ru-RU"/>
        </w:rPr>
        <mc:AlternateContent>
          <mc:Choice Requires="wps">
            <w:drawing>
              <wp:anchor distT="4294967295" distB="4294967295" distL="114300" distR="114300" simplePos="0" relativeHeight="251698176" behindDoc="0" locked="0" layoutInCell="1" allowOverlap="1">
                <wp:simplePos x="0" y="0"/>
                <wp:positionH relativeFrom="column">
                  <wp:posOffset>3268980</wp:posOffset>
                </wp:positionH>
                <wp:positionV relativeFrom="paragraph">
                  <wp:posOffset>406399</wp:posOffset>
                </wp:positionV>
                <wp:extent cx="352425" cy="0"/>
                <wp:effectExtent l="38100" t="76200" r="9525" b="952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 cy="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3792E72" id="Прямая со стрелкой 43" o:spid="_x0000_s1026" type="#_x0000_t32" style="position:absolute;margin-left:257.4pt;margin-top:32pt;width:27.75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" strokecolor="#5b9bd5" strokeweight=".5pt">
                <v:stroke startarrow="block" endarrow="block" joinstyle="miter"/>
                <o:lock v:ext="edit" shapetype="f"/>
              </v:shape>
            </w:pict>
          </mc:Fallback>
        </mc:AlternateContent>
      </w:r>
      <w:r>
        <w:rPr>
          <w:noProof/>
          <w:lang w:eastAsia="ru-RU"/>
        </w:rPr>
        <mc:AlternateContent>
          <mc:Choice Requires="wps">
            <w:drawing>
              <wp:anchor distT="4294967295" distB="4294967295" distL="114300" distR="114300" simplePos="0" relativeHeight="251699200" behindDoc="0" locked="0" layoutInCell="1" allowOverlap="1">
                <wp:simplePos x="0" y="0"/>
                <wp:positionH relativeFrom="column">
                  <wp:posOffset>5259705</wp:posOffset>
                </wp:positionH>
                <wp:positionV relativeFrom="paragraph">
                  <wp:posOffset>406399</wp:posOffset>
                </wp:positionV>
                <wp:extent cx="381000" cy="0"/>
                <wp:effectExtent l="38100" t="76200" r="19050" b="952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880738C" id="Прямая со стрелкой 42" o:spid="_x0000_s1026" type="#_x0000_t32" style="position:absolute;margin-left:414.15pt;margin-top:32pt;width:30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" strokecolor="#5b9bd5" strokeweight=".5pt">
                <v:stroke startarrow="block" endarrow="block" joinstyle="miter"/>
                <o:lock v:ext="edit" shapetype="f"/>
              </v:shape>
            </w:pict>
          </mc:Fallback>
        </mc:AlternateContent>
      </w: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5697855</wp:posOffset>
                </wp:positionH>
                <wp:positionV relativeFrom="paragraph">
                  <wp:posOffset>168275</wp:posOffset>
                </wp:positionV>
                <wp:extent cx="1285875" cy="504825"/>
                <wp:effectExtent l="0" t="0" r="28575" b="2857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5048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B6CCF" w:rsidRPr="00771202" w:rsidRDefault="003B6CCF" w:rsidP="00C304D7">
                            <w:pPr>
                              <w:spacing w:after="0" w:line="240" w:lineRule="auto"/>
                              <w:jc w:val="center"/>
                              <w:rPr>
                                <w:rFonts w:ascii="Times New Roman" w:hAnsi="Times New Roman"/>
                              </w:rPr>
                            </w:pPr>
                            <w:r w:rsidRPr="00771202">
                              <w:rPr>
                                <w:rFonts w:ascii="Times New Roman" w:hAnsi="Times New Roman"/>
                              </w:rPr>
                              <w:t xml:space="preserve">Ученический </w:t>
                            </w:r>
                          </w:p>
                          <w:p w:rsidR="003B6CCF" w:rsidRPr="00771202" w:rsidRDefault="003B6CCF" w:rsidP="00C304D7">
                            <w:pPr>
                              <w:spacing w:after="0" w:line="240" w:lineRule="auto"/>
                              <w:jc w:val="center"/>
                              <w:rPr>
                                <w:rFonts w:ascii="Times New Roman" w:hAnsi="Times New Roman"/>
                              </w:rPr>
                            </w:pPr>
                            <w:r w:rsidRPr="00771202">
                              <w:rPr>
                                <w:rFonts w:ascii="Times New Roman" w:hAnsi="Times New Roman"/>
                              </w:rPr>
                              <w:t xml:space="preserve">Совет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33" style="position:absolute;left:0;text-align:left;margin-left:448.65pt;margin-top:13.25pt;width:101.25pt;height:3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" fillcolor="window" strokecolor="windowText" strokeweight="1pt">
                <v:path arrowok="t"/>
                <v:textbox>
                  <w:txbxContent>
                    <w:p w:rsidR="003B6CCF" w:rsidRPr="00771202" w:rsidRDefault="003B6CCF" w:rsidP="00C304D7">
                      <w:pPr>
                        <w:spacing w:after="0" w:line="240" w:lineRule="auto"/>
                        <w:jc w:val="center"/>
                        <w:rPr>
                          <w:rFonts w:ascii="Times New Roman" w:hAnsi="Times New Roman"/>
                        </w:rPr>
                      </w:pPr>
                      <w:r w:rsidRPr="00771202">
                        <w:rPr>
                          <w:rFonts w:ascii="Times New Roman" w:hAnsi="Times New Roman"/>
                        </w:rPr>
                        <w:t xml:space="preserve">Ученический </w:t>
                      </w:r>
                    </w:p>
                    <w:p w:rsidR="003B6CCF" w:rsidRPr="00771202" w:rsidRDefault="003B6CCF" w:rsidP="00C304D7">
                      <w:pPr>
                        <w:spacing w:after="0" w:line="240" w:lineRule="auto"/>
                        <w:jc w:val="center"/>
                        <w:rPr>
                          <w:rFonts w:ascii="Times New Roman" w:hAnsi="Times New Roman"/>
                        </w:rPr>
                      </w:pPr>
                      <w:r w:rsidRPr="00771202">
                        <w:rPr>
                          <w:rFonts w:ascii="Times New Roman" w:hAnsi="Times New Roman"/>
                        </w:rPr>
                        <w:t xml:space="preserve">Совет </w:t>
                      </w:r>
                    </w:p>
                  </w:txbxContent>
                </v:textbox>
              </v:rect>
            </w:pict>
          </mc:Fallback>
        </mc:AlternateContent>
      </w:r>
      <w:r>
        <w:rPr>
          <w:noProof/>
          <w:lang w:eastAsia="ru-RU"/>
        </w:rPr>
        <mc:AlternateContent>
          <mc:Choice Requires="wps">
            <w:drawing>
              <wp:anchor distT="4294967295" distB="4294967295" distL="114300" distR="114300" simplePos="0" relativeHeight="251695104" behindDoc="0" locked="0" layoutInCell="1" allowOverlap="1">
                <wp:simplePos x="0" y="0"/>
                <wp:positionH relativeFrom="column">
                  <wp:posOffset>1555115</wp:posOffset>
                </wp:positionH>
                <wp:positionV relativeFrom="paragraph">
                  <wp:posOffset>406399</wp:posOffset>
                </wp:positionV>
                <wp:extent cx="390525" cy="0"/>
                <wp:effectExtent l="38100" t="76200" r="9525" b="952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EB8CDF" id="Прямая со стрелкой 37" o:spid="_x0000_s1026" type="#_x0000_t32" style="position:absolute;margin-left:122.45pt;margin-top:32pt;width:30.75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" strokecolor="#5b9bd5" strokeweight=".5pt">
                <v:stroke startarrow="block" endarrow="block" joinstyle="miter"/>
                <o:lock v:ext="edit" shapetype="f"/>
              </v:shape>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87630</wp:posOffset>
                </wp:positionH>
                <wp:positionV relativeFrom="paragraph">
                  <wp:posOffset>168275</wp:posOffset>
                </wp:positionV>
                <wp:extent cx="1419225" cy="447675"/>
                <wp:effectExtent l="0" t="0" r="28575"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447675"/>
                        </a:xfrm>
                        <a:prstGeom prst="rect">
                          <a:avLst/>
                        </a:prstGeom>
                        <a:noFill/>
                        <a:ln w="12700" cap="flat" cmpd="sng" algn="ctr">
                          <a:solidFill>
                            <a:sysClr val="windowText" lastClr="000000"/>
                          </a:solidFill>
                          <a:prstDash val="solid"/>
                          <a:miter lim="800000"/>
                        </a:ln>
                        <a:effectLst/>
                      </wps:spPr>
                      <wps:txbx>
                        <w:txbxContent>
                          <w:p w:rsidR="003B6CCF" w:rsidRPr="002A0748" w:rsidRDefault="003B6CCF" w:rsidP="00C304D7">
                            <w:pPr>
                              <w:shd w:val="clear" w:color="auto" w:fill="FFFFFF"/>
                              <w:jc w:val="center"/>
                              <w:rPr>
                                <w:rFonts w:ascii="Times New Roman" w:hAnsi="Times New Roman"/>
                                <w:sz w:val="24"/>
                                <w:szCs w:val="24"/>
                              </w:rPr>
                            </w:pPr>
                            <w:r w:rsidRPr="002A0748">
                              <w:rPr>
                                <w:rFonts w:ascii="Times New Roman" w:hAnsi="Times New Roman"/>
                                <w:sz w:val="24"/>
                                <w:szCs w:val="24"/>
                              </w:rPr>
                              <w:t xml:space="preserve">Управляющий совет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4" style="position:absolute;left:0;text-align:left;margin-left:6.9pt;margin-top:13.25pt;width:111.75pt;height:3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" filled="f" strokecolor="windowText" strokeweight="1pt">
                <v:path arrowok="t"/>
                <v:textbox>
                  <w:txbxContent>
                    <w:p w:rsidR="003B6CCF" w:rsidRPr="002A0748" w:rsidRDefault="003B6CCF" w:rsidP="00C304D7">
                      <w:pPr>
                        <w:shd w:val="clear" w:color="auto" w:fill="FFFFFF"/>
                        <w:jc w:val="center"/>
                        <w:rPr>
                          <w:rFonts w:ascii="Times New Roman" w:hAnsi="Times New Roman"/>
                          <w:sz w:val="24"/>
                          <w:szCs w:val="24"/>
                        </w:rPr>
                      </w:pPr>
                      <w:r w:rsidRPr="002A0748">
                        <w:rPr>
                          <w:rFonts w:ascii="Times New Roman" w:hAnsi="Times New Roman"/>
                          <w:sz w:val="24"/>
                          <w:szCs w:val="24"/>
                        </w:rPr>
                        <w:t xml:space="preserve">Управляющий совет </w:t>
                      </w:r>
                    </w:p>
                  </w:txbxContent>
                </v:textbox>
              </v:rect>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2002155</wp:posOffset>
                </wp:positionH>
                <wp:positionV relativeFrom="paragraph">
                  <wp:posOffset>168275</wp:posOffset>
                </wp:positionV>
                <wp:extent cx="1266825" cy="447675"/>
                <wp:effectExtent l="0" t="0" r="28575" b="2857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4476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B6CCF" w:rsidRPr="00771202" w:rsidRDefault="003B6CCF" w:rsidP="00C304D7">
                            <w:pPr>
                              <w:jc w:val="center"/>
                              <w:rPr>
                                <w:rFonts w:ascii="Times New Roman" w:hAnsi="Times New Roman"/>
                              </w:rPr>
                            </w:pPr>
                            <w:r w:rsidRPr="00771202">
                              <w:rPr>
                                <w:rFonts w:ascii="Times New Roman" w:hAnsi="Times New Roman"/>
                              </w:rPr>
                              <w:t>Директор школы</w:t>
                            </w:r>
                          </w:p>
                          <w:p w:rsidR="003B6CCF" w:rsidRDefault="003B6CCF" w:rsidP="00C304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5" style="position:absolute;left:0;text-align:left;margin-left:157.65pt;margin-top:13.25pt;width:99.75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" fillcolor="window" strokecolor="windowText" strokeweight="1pt">
                <v:path arrowok="t"/>
                <v:textbox>
                  <w:txbxContent>
                    <w:p w:rsidR="003B6CCF" w:rsidRPr="00771202" w:rsidRDefault="003B6CCF" w:rsidP="00C304D7">
                      <w:pPr>
                        <w:jc w:val="center"/>
                        <w:rPr>
                          <w:rFonts w:ascii="Times New Roman" w:hAnsi="Times New Roman"/>
                        </w:rPr>
                      </w:pPr>
                      <w:r w:rsidRPr="00771202">
                        <w:rPr>
                          <w:rFonts w:ascii="Times New Roman" w:hAnsi="Times New Roman"/>
                        </w:rPr>
                        <w:t>Директор школы</w:t>
                      </w:r>
                    </w:p>
                    <w:p w:rsidR="003B6CCF" w:rsidRDefault="003B6CCF" w:rsidP="00C304D7">
                      <w:pPr>
                        <w:jc w:val="center"/>
                      </w:pPr>
                    </w:p>
                  </w:txbxContent>
                </v:textbox>
              </v:rect>
            </w:pict>
          </mc:Fallback>
        </mc:AlternateContent>
      </w: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3621405</wp:posOffset>
                </wp:positionH>
                <wp:positionV relativeFrom="paragraph">
                  <wp:posOffset>168275</wp:posOffset>
                </wp:positionV>
                <wp:extent cx="1590675" cy="447675"/>
                <wp:effectExtent l="0" t="0" r="28575" b="28575"/>
                <wp:wrapNone/>
                <wp:docPr id="1631" name="Прямоугольник 16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4476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B6CCF" w:rsidRPr="00771202" w:rsidRDefault="003B6CCF" w:rsidP="00C304D7">
                            <w:pPr>
                              <w:jc w:val="center"/>
                              <w:rPr>
                                <w:rFonts w:ascii="Times New Roman" w:hAnsi="Times New Roman"/>
                              </w:rPr>
                            </w:pPr>
                            <w:r w:rsidRPr="00771202">
                              <w:rPr>
                                <w:rFonts w:ascii="Times New Roman" w:hAnsi="Times New Roman"/>
                              </w:rPr>
                              <w:t xml:space="preserve">Общее собрание трудового коллектива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31" o:spid="_x0000_s1036" style="position:absolute;left:0;text-align:left;margin-left:285.15pt;margin-top:13.25pt;width:125.25pt;height:3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" fillcolor="window" strokecolor="windowText" strokeweight="1pt">
                <v:path arrowok="t"/>
                <v:textbox>
                  <w:txbxContent>
                    <w:p w:rsidR="003B6CCF" w:rsidRPr="00771202" w:rsidRDefault="003B6CCF" w:rsidP="00C304D7">
                      <w:pPr>
                        <w:jc w:val="center"/>
                        <w:rPr>
                          <w:rFonts w:ascii="Times New Roman" w:hAnsi="Times New Roman"/>
                        </w:rPr>
                      </w:pPr>
                      <w:r w:rsidRPr="00771202">
                        <w:rPr>
                          <w:rFonts w:ascii="Times New Roman" w:hAnsi="Times New Roman"/>
                        </w:rPr>
                        <w:t xml:space="preserve">Общее собрание трудового коллектива </w:t>
                      </w:r>
                    </w:p>
                  </w:txbxContent>
                </v:textbox>
              </v:rect>
            </w:pict>
          </mc:Fallback>
        </mc:AlternateContent>
      </w:r>
    </w:p>
    <w:p w:rsidR="00C304D7" w:rsidRDefault="00C304D7" w:rsidP="00C304D7">
      <w:pPr>
        <w:pStyle w:val="a4"/>
        <w:spacing w:after="0"/>
        <w:ind w:left="360"/>
        <w:rPr>
          <w:rFonts w:ascii="Times New Roman" w:hAnsi="Times New Roman"/>
          <w:sz w:val="24"/>
          <w:szCs w:val="24"/>
        </w:rPr>
      </w:pPr>
    </w:p>
    <w:p w:rsidR="00C304D7" w:rsidRDefault="00C304D7" w:rsidP="00C304D7">
      <w:pPr>
        <w:pStyle w:val="a4"/>
        <w:spacing w:after="0"/>
        <w:ind w:left="360"/>
        <w:rPr>
          <w:rFonts w:ascii="Times New Roman" w:hAnsi="Times New Roman"/>
          <w:sz w:val="24"/>
          <w:szCs w:val="24"/>
        </w:rPr>
      </w:pPr>
    </w:p>
    <w:p w:rsidR="00C304D7" w:rsidRDefault="00C304D7" w:rsidP="00C304D7">
      <w:pPr>
        <w:pStyle w:val="a4"/>
        <w:spacing w:after="0"/>
        <w:ind w:left="360"/>
        <w:rPr>
          <w:rFonts w:ascii="Times New Roman" w:hAnsi="Times New Roman"/>
          <w:sz w:val="24"/>
          <w:szCs w:val="24"/>
        </w:rPr>
      </w:pPr>
    </w:p>
    <w:p w:rsidR="00C304D7" w:rsidRDefault="00C304D7" w:rsidP="00C304D7">
      <w:pPr>
        <w:pStyle w:val="a4"/>
        <w:spacing w:after="0"/>
        <w:ind w:left="360"/>
        <w:rPr>
          <w:rFonts w:ascii="Times New Roman" w:hAnsi="Times New Roman"/>
          <w:sz w:val="24"/>
          <w:szCs w:val="24"/>
        </w:rPr>
      </w:pPr>
    </w:p>
    <w:p w:rsidR="00C304D7" w:rsidRDefault="00C304D7" w:rsidP="00C304D7">
      <w:pPr>
        <w:pStyle w:val="a4"/>
        <w:spacing w:after="0"/>
        <w:ind w:left="360"/>
        <w:rPr>
          <w:rFonts w:ascii="Times New Roman" w:hAnsi="Times New Roman"/>
          <w:sz w:val="24"/>
          <w:szCs w:val="24"/>
        </w:rPr>
      </w:pPr>
    </w:p>
    <w:p w:rsidR="00C304D7" w:rsidRDefault="00C304D7" w:rsidP="00C304D7">
      <w:pPr>
        <w:pStyle w:val="a4"/>
        <w:spacing w:after="0"/>
        <w:ind w:left="360"/>
        <w:rPr>
          <w:rFonts w:ascii="Times New Roman" w:hAnsi="Times New Roman"/>
          <w:sz w:val="24"/>
          <w:szCs w:val="24"/>
        </w:rPr>
      </w:pPr>
    </w:p>
    <w:p w:rsidR="00C304D7" w:rsidRDefault="00C304D7" w:rsidP="00D26FFB">
      <w:pPr>
        <w:shd w:val="clear" w:color="auto" w:fill="FFFFFF"/>
        <w:spacing w:after="150" w:line="240" w:lineRule="auto"/>
        <w:jc w:val="both"/>
        <w:rPr>
          <w:rFonts w:ascii="Bliss Pro" w:eastAsia="Times New Roman" w:hAnsi="Bliss Pro" w:cs="Times New Roman"/>
          <w:b/>
          <w:bCs/>
          <w:sz w:val="26"/>
          <w:szCs w:val="26"/>
          <w:u w:val="single"/>
          <w:lang w:eastAsia="ru-RU"/>
        </w:rPr>
      </w:pPr>
    </w:p>
    <w:p w:rsidR="00C304D7" w:rsidRDefault="00C304D7" w:rsidP="00D26FFB">
      <w:pPr>
        <w:shd w:val="clear" w:color="auto" w:fill="FFFFFF"/>
        <w:spacing w:after="150" w:line="240" w:lineRule="auto"/>
        <w:jc w:val="both"/>
        <w:rPr>
          <w:rFonts w:ascii="Bliss Pro" w:eastAsia="Times New Roman" w:hAnsi="Bliss Pro" w:cs="Times New Roman"/>
          <w:b/>
          <w:bCs/>
          <w:sz w:val="26"/>
          <w:szCs w:val="26"/>
          <w:u w:val="single"/>
          <w:lang w:eastAsia="ru-RU"/>
        </w:rPr>
      </w:pPr>
    </w:p>
    <w:p w:rsidR="00C304D7" w:rsidRDefault="00C304D7" w:rsidP="00D26FFB">
      <w:pPr>
        <w:shd w:val="clear" w:color="auto" w:fill="FFFFFF"/>
        <w:spacing w:after="150" w:line="240" w:lineRule="auto"/>
        <w:jc w:val="both"/>
        <w:rPr>
          <w:rFonts w:ascii="Bliss Pro" w:eastAsia="Times New Roman" w:hAnsi="Bliss Pro" w:cs="Times New Roman"/>
          <w:b/>
          <w:bCs/>
          <w:sz w:val="26"/>
          <w:szCs w:val="26"/>
          <w:u w:val="single"/>
          <w:lang w:eastAsia="ru-RU"/>
        </w:rPr>
      </w:pPr>
    </w:p>
    <w:p w:rsidR="00C304D7" w:rsidRDefault="00C304D7" w:rsidP="00D26FFB">
      <w:pPr>
        <w:shd w:val="clear" w:color="auto" w:fill="FFFFFF"/>
        <w:spacing w:after="150" w:line="240" w:lineRule="auto"/>
        <w:jc w:val="both"/>
        <w:rPr>
          <w:rFonts w:ascii="Bliss Pro" w:eastAsia="Times New Roman" w:hAnsi="Bliss Pro" w:cs="Times New Roman"/>
          <w:b/>
          <w:bCs/>
          <w:sz w:val="26"/>
          <w:szCs w:val="26"/>
          <w:u w:val="single"/>
          <w:lang w:eastAsia="ru-RU"/>
        </w:rPr>
      </w:pPr>
    </w:p>
    <w:p w:rsidR="00C304D7" w:rsidRDefault="00C304D7" w:rsidP="00D26FFB">
      <w:pPr>
        <w:shd w:val="clear" w:color="auto" w:fill="FFFFFF"/>
        <w:spacing w:after="150" w:line="240" w:lineRule="auto"/>
        <w:jc w:val="both"/>
        <w:rPr>
          <w:rFonts w:ascii="Bliss Pro" w:eastAsia="Times New Roman" w:hAnsi="Bliss Pro" w:cs="Times New Roman"/>
          <w:b/>
          <w:bCs/>
          <w:sz w:val="26"/>
          <w:szCs w:val="26"/>
          <w:u w:val="single"/>
          <w:lang w:eastAsia="ru-RU"/>
        </w:rPr>
      </w:pPr>
    </w:p>
    <w:p w:rsidR="00C304D7" w:rsidRDefault="00C304D7" w:rsidP="00D26FFB">
      <w:pPr>
        <w:shd w:val="clear" w:color="auto" w:fill="FFFFFF"/>
        <w:spacing w:after="150" w:line="240" w:lineRule="auto"/>
        <w:jc w:val="both"/>
        <w:rPr>
          <w:rFonts w:ascii="Bliss Pro" w:eastAsia="Times New Roman" w:hAnsi="Bliss Pro" w:cs="Times New Roman"/>
          <w:b/>
          <w:bCs/>
          <w:sz w:val="26"/>
          <w:szCs w:val="26"/>
          <w:u w:val="single"/>
          <w:lang w:eastAsia="ru-RU"/>
        </w:rPr>
      </w:pPr>
    </w:p>
    <w:p w:rsidR="00C304D7" w:rsidRDefault="00C304D7" w:rsidP="00D26FFB">
      <w:pPr>
        <w:shd w:val="clear" w:color="auto" w:fill="FFFFFF"/>
        <w:spacing w:after="150" w:line="240" w:lineRule="auto"/>
        <w:jc w:val="both"/>
        <w:rPr>
          <w:rFonts w:ascii="Bliss Pro" w:eastAsia="Times New Roman" w:hAnsi="Bliss Pro" w:cs="Times New Roman"/>
          <w:b/>
          <w:bCs/>
          <w:sz w:val="26"/>
          <w:szCs w:val="26"/>
          <w:u w:val="single"/>
          <w:lang w:eastAsia="ru-RU"/>
        </w:rPr>
      </w:pPr>
    </w:p>
    <w:p w:rsidR="00C304D7" w:rsidRDefault="00C304D7" w:rsidP="00D26FFB">
      <w:pPr>
        <w:shd w:val="clear" w:color="auto" w:fill="FFFFFF"/>
        <w:spacing w:after="150" w:line="240" w:lineRule="auto"/>
        <w:jc w:val="both"/>
        <w:rPr>
          <w:rFonts w:ascii="Bliss Pro" w:eastAsia="Times New Roman" w:hAnsi="Bliss Pro" w:cs="Times New Roman"/>
          <w:b/>
          <w:bCs/>
          <w:sz w:val="26"/>
          <w:szCs w:val="26"/>
          <w:u w:val="single"/>
          <w:lang w:eastAsia="ru-RU"/>
        </w:rPr>
      </w:pPr>
    </w:p>
    <w:p w:rsidR="00D81983" w:rsidRDefault="00D81983" w:rsidP="00D26FFB">
      <w:pPr>
        <w:shd w:val="clear" w:color="auto" w:fill="FFFFFF"/>
        <w:spacing w:after="150" w:line="240" w:lineRule="auto"/>
        <w:jc w:val="both"/>
        <w:rPr>
          <w:rFonts w:ascii="Bliss Pro" w:eastAsia="Times New Roman" w:hAnsi="Bliss Pro" w:cs="Times New Roman"/>
          <w:b/>
          <w:bCs/>
          <w:sz w:val="26"/>
          <w:szCs w:val="26"/>
          <w:u w:val="single"/>
          <w:lang w:eastAsia="ru-RU"/>
        </w:rPr>
      </w:pPr>
    </w:p>
    <w:p w:rsidR="00D26FFB" w:rsidRPr="00E21EAD" w:rsidRDefault="00A60C31" w:rsidP="00E21EAD">
      <w:pPr>
        <w:shd w:val="clear" w:color="auto" w:fill="FFFFFF"/>
        <w:spacing w:after="150" w:line="240" w:lineRule="auto"/>
        <w:jc w:val="both"/>
        <w:rPr>
          <w:rFonts w:ascii="Bliss Pro" w:eastAsia="Times New Roman" w:hAnsi="Bliss Pro" w:cs="Times New Roman"/>
          <w:b/>
          <w:bCs/>
          <w:sz w:val="26"/>
          <w:szCs w:val="26"/>
          <w:lang w:eastAsia="ru-RU"/>
        </w:rPr>
      </w:pPr>
      <w:r w:rsidRPr="00A60C31">
        <w:rPr>
          <w:rFonts w:ascii="Bliss Pro" w:eastAsia="Times New Roman" w:hAnsi="Bliss Pro" w:cs="Times New Roman"/>
          <w:b/>
          <w:bCs/>
          <w:sz w:val="26"/>
          <w:szCs w:val="26"/>
          <w:lang w:eastAsia="ru-RU"/>
        </w:rPr>
        <w:t xml:space="preserve">        </w:t>
      </w:r>
      <w:r w:rsidR="00D26FFB" w:rsidRPr="00A60C31">
        <w:rPr>
          <w:rFonts w:ascii="Bliss Pro" w:eastAsia="Times New Roman" w:hAnsi="Bliss Pro" w:cs="Times New Roman"/>
          <w:b/>
          <w:bCs/>
          <w:sz w:val="26"/>
          <w:szCs w:val="26"/>
          <w:u w:val="single"/>
          <w:lang w:eastAsia="ru-RU"/>
        </w:rPr>
        <w:t>Раздел 3.</w:t>
      </w:r>
      <w:r w:rsidR="00D26FFB" w:rsidRPr="0046160E">
        <w:rPr>
          <w:rFonts w:ascii="Bliss Pro" w:eastAsia="Times New Roman" w:hAnsi="Bliss Pro" w:cs="Times New Roman"/>
          <w:b/>
          <w:bCs/>
          <w:sz w:val="26"/>
          <w:szCs w:val="26"/>
          <w:lang w:eastAsia="ru-RU"/>
        </w:rPr>
        <w:t xml:space="preserve"> Образовательная деятельность.</w:t>
      </w:r>
    </w:p>
    <w:p w:rsidR="00D26FFB" w:rsidRPr="006F45E8" w:rsidRDefault="00D26FFB" w:rsidP="00A60C31">
      <w:pPr>
        <w:spacing w:before="10" w:line="285" w:lineRule="exact"/>
        <w:ind w:left="284" w:right="447" w:firstLine="284"/>
        <w:jc w:val="both"/>
        <w:rPr>
          <w:rFonts w:ascii="Times New Roman" w:hAnsi="Times New Roman" w:cs="Times New Roman"/>
          <w:color w:val="010302"/>
          <w:sz w:val="24"/>
          <w:szCs w:val="24"/>
        </w:rPr>
      </w:pPr>
      <w:r w:rsidRPr="006F45E8">
        <w:rPr>
          <w:rFonts w:ascii="Times New Roman" w:hAnsi="Times New Roman" w:cs="Times New Roman"/>
          <w:b/>
          <w:bCs/>
          <w:color w:val="000000"/>
          <w:sz w:val="24"/>
          <w:szCs w:val="24"/>
        </w:rPr>
        <w:t>Документы, в соответ</w:t>
      </w:r>
      <w:r w:rsidRPr="006F45E8">
        <w:rPr>
          <w:rFonts w:ascii="Times New Roman" w:hAnsi="Times New Roman" w:cs="Times New Roman"/>
          <w:b/>
          <w:bCs/>
          <w:color w:val="000000"/>
          <w:spacing w:val="-2"/>
          <w:sz w:val="24"/>
          <w:szCs w:val="24"/>
        </w:rPr>
        <w:t>с</w:t>
      </w:r>
      <w:r w:rsidRPr="006F45E8">
        <w:rPr>
          <w:rFonts w:ascii="Times New Roman" w:hAnsi="Times New Roman" w:cs="Times New Roman"/>
          <w:b/>
          <w:bCs/>
          <w:color w:val="000000"/>
          <w:sz w:val="24"/>
          <w:szCs w:val="24"/>
        </w:rPr>
        <w:t>твии с котор</w:t>
      </w:r>
      <w:r w:rsidRPr="006F45E8">
        <w:rPr>
          <w:rFonts w:ascii="Times New Roman" w:hAnsi="Times New Roman" w:cs="Times New Roman"/>
          <w:b/>
          <w:bCs/>
          <w:color w:val="000000"/>
          <w:spacing w:val="-3"/>
          <w:sz w:val="24"/>
          <w:szCs w:val="24"/>
        </w:rPr>
        <w:t>ы</w:t>
      </w:r>
      <w:r w:rsidRPr="006F45E8">
        <w:rPr>
          <w:rFonts w:ascii="Times New Roman" w:hAnsi="Times New Roman" w:cs="Times New Roman"/>
          <w:b/>
          <w:bCs/>
          <w:color w:val="000000"/>
          <w:sz w:val="24"/>
          <w:szCs w:val="24"/>
        </w:rPr>
        <w:t>ми ведется</w:t>
      </w:r>
      <w:r w:rsidRPr="006F45E8">
        <w:rPr>
          <w:rFonts w:ascii="Times New Roman" w:hAnsi="Times New Roman" w:cs="Times New Roman"/>
          <w:b/>
          <w:bCs/>
          <w:color w:val="000000"/>
          <w:spacing w:val="-3"/>
          <w:sz w:val="24"/>
          <w:szCs w:val="24"/>
        </w:rPr>
        <w:t xml:space="preserve"> </w:t>
      </w:r>
      <w:r w:rsidRPr="006F45E8">
        <w:rPr>
          <w:rFonts w:ascii="Times New Roman" w:hAnsi="Times New Roman" w:cs="Times New Roman"/>
          <w:b/>
          <w:bCs/>
          <w:color w:val="000000"/>
          <w:sz w:val="24"/>
          <w:szCs w:val="24"/>
        </w:rPr>
        <w:t>обра</w:t>
      </w:r>
      <w:r w:rsidRPr="006F45E8">
        <w:rPr>
          <w:rFonts w:ascii="Times New Roman" w:hAnsi="Times New Roman" w:cs="Times New Roman"/>
          <w:b/>
          <w:bCs/>
          <w:color w:val="000000"/>
          <w:spacing w:val="-2"/>
          <w:sz w:val="24"/>
          <w:szCs w:val="24"/>
        </w:rPr>
        <w:t>з</w:t>
      </w:r>
      <w:r w:rsidRPr="006F45E8">
        <w:rPr>
          <w:rFonts w:ascii="Times New Roman" w:hAnsi="Times New Roman" w:cs="Times New Roman"/>
          <w:b/>
          <w:bCs/>
          <w:color w:val="000000"/>
          <w:sz w:val="24"/>
          <w:szCs w:val="24"/>
        </w:rPr>
        <w:t>о</w:t>
      </w:r>
      <w:r w:rsidRPr="006F45E8">
        <w:rPr>
          <w:rFonts w:ascii="Times New Roman" w:hAnsi="Times New Roman" w:cs="Times New Roman"/>
          <w:b/>
          <w:bCs/>
          <w:color w:val="000000"/>
          <w:spacing w:val="-2"/>
          <w:sz w:val="24"/>
          <w:szCs w:val="24"/>
        </w:rPr>
        <w:t>в</w:t>
      </w:r>
      <w:r w:rsidRPr="006F45E8">
        <w:rPr>
          <w:rFonts w:ascii="Times New Roman" w:hAnsi="Times New Roman" w:cs="Times New Roman"/>
          <w:b/>
          <w:bCs/>
          <w:color w:val="000000"/>
          <w:sz w:val="24"/>
          <w:szCs w:val="24"/>
        </w:rPr>
        <w:t>атель</w:t>
      </w:r>
      <w:r w:rsidRPr="006F45E8">
        <w:rPr>
          <w:rFonts w:ascii="Times New Roman" w:hAnsi="Times New Roman" w:cs="Times New Roman"/>
          <w:b/>
          <w:bCs/>
          <w:color w:val="000000"/>
          <w:spacing w:val="-3"/>
          <w:sz w:val="24"/>
          <w:szCs w:val="24"/>
        </w:rPr>
        <w:t>н</w:t>
      </w:r>
      <w:r w:rsidRPr="006F45E8">
        <w:rPr>
          <w:rFonts w:ascii="Times New Roman" w:hAnsi="Times New Roman" w:cs="Times New Roman"/>
          <w:b/>
          <w:bCs/>
          <w:color w:val="000000"/>
          <w:sz w:val="24"/>
          <w:szCs w:val="24"/>
        </w:rPr>
        <w:t>ая деятельность</w:t>
      </w:r>
      <w:r w:rsidRPr="006F45E8">
        <w:rPr>
          <w:rFonts w:ascii="Times New Roman" w:hAnsi="Times New Roman" w:cs="Times New Roman"/>
          <w:b/>
          <w:bCs/>
          <w:color w:val="000000"/>
          <w:spacing w:val="-3"/>
          <w:sz w:val="24"/>
          <w:szCs w:val="24"/>
        </w:rPr>
        <w:t>:</w:t>
      </w:r>
      <w:r w:rsidRPr="006F45E8">
        <w:rPr>
          <w:rFonts w:ascii="Times New Roman" w:hAnsi="Times New Roman" w:cs="Times New Roman"/>
          <w:b/>
          <w:bCs/>
          <w:color w:val="000000"/>
          <w:sz w:val="24"/>
          <w:szCs w:val="24"/>
        </w:rPr>
        <w:t xml:space="preserve">  </w:t>
      </w:r>
    </w:p>
    <w:p w:rsidR="00D26FFB" w:rsidRDefault="00D26FFB" w:rsidP="00A60C31">
      <w:pPr>
        <w:spacing w:before="80" w:line="276" w:lineRule="exact"/>
        <w:ind w:left="284" w:right="-1" w:firstLine="284"/>
        <w:jc w:val="both"/>
        <w:rPr>
          <w:rFonts w:ascii="Times New Roman" w:hAnsi="Times New Roman" w:cs="Times New Roman"/>
          <w:color w:val="010302"/>
        </w:rPr>
      </w:pPr>
      <w:r>
        <w:rPr>
          <w:rFonts w:ascii="Times New Roman" w:hAnsi="Times New Roman" w:cs="Times New Roman"/>
          <w:color w:val="000000"/>
          <w:sz w:val="24"/>
          <w:szCs w:val="24"/>
        </w:rPr>
        <w:t>Констит</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ция Российской Федерации (ст. 43,</w:t>
      </w:r>
      <w:r>
        <w:rPr>
          <w:rFonts w:ascii="Times New Roman" w:hAnsi="Times New Roman" w:cs="Times New Roman"/>
          <w:color w:val="000000"/>
          <w:spacing w:val="-2"/>
          <w:sz w:val="24"/>
          <w:szCs w:val="24"/>
        </w:rPr>
        <w:t>4</w:t>
      </w:r>
      <w:r>
        <w:rPr>
          <w:rFonts w:ascii="Times New Roman" w:hAnsi="Times New Roman" w:cs="Times New Roman"/>
          <w:color w:val="000000"/>
          <w:sz w:val="24"/>
          <w:szCs w:val="24"/>
        </w:rPr>
        <w:t xml:space="preserve">4) Закон Российской </w:t>
      </w:r>
      <w:r>
        <w:rPr>
          <w:rFonts w:ascii="Times New Roman" w:hAnsi="Times New Roman" w:cs="Times New Roman"/>
          <w:color w:val="000000"/>
          <w:spacing w:val="-2"/>
          <w:sz w:val="24"/>
          <w:szCs w:val="24"/>
        </w:rPr>
        <w:t>Ф</w:t>
      </w:r>
      <w:r>
        <w:rPr>
          <w:rFonts w:ascii="Times New Roman" w:hAnsi="Times New Roman" w:cs="Times New Roman"/>
          <w:color w:val="000000"/>
          <w:sz w:val="24"/>
          <w:szCs w:val="24"/>
        </w:rPr>
        <w:t>едерации от 29.12.2012</w:t>
      </w:r>
      <w:r>
        <w:rPr>
          <w:rFonts w:ascii="Times New Roman" w:hAnsi="Times New Roman" w:cs="Times New Roman"/>
          <w:b/>
          <w:bCs/>
          <w:color w:val="000000"/>
          <w:sz w:val="24"/>
          <w:szCs w:val="24"/>
        </w:rPr>
        <w:t xml:space="preserve"> N </w:t>
      </w:r>
      <w:r w:rsidR="00A60C3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273</w:t>
      </w:r>
      <w:r>
        <w:rPr>
          <w:rFonts w:ascii="Times New Roman" w:hAnsi="Times New Roman" w:cs="Times New Roman"/>
          <w:color w:val="000000"/>
          <w:sz w:val="24"/>
          <w:szCs w:val="24"/>
        </w:rPr>
        <w:t>-</w:t>
      </w:r>
      <w:r>
        <w:rPr>
          <w:rFonts w:ascii="Times New Roman" w:hAnsi="Times New Roman" w:cs="Times New Roman"/>
          <w:b/>
          <w:bCs/>
          <w:color w:val="000000"/>
          <w:sz w:val="24"/>
          <w:szCs w:val="24"/>
        </w:rPr>
        <w:t>ФЗ</w:t>
      </w:r>
      <w:r>
        <w:rPr>
          <w:rFonts w:ascii="Times New Roman" w:hAnsi="Times New Roman" w:cs="Times New Roman"/>
          <w:color w:val="000000"/>
          <w:sz w:val="24"/>
          <w:szCs w:val="24"/>
        </w:rPr>
        <w:t xml:space="preserve"> </w:t>
      </w:r>
      <w:r>
        <w:rPr>
          <w:rFonts w:ascii="Times New Roman" w:hAnsi="Times New Roman" w:cs="Times New Roman"/>
          <w:color w:val="000000"/>
          <w:spacing w:val="-7"/>
          <w:sz w:val="24"/>
          <w:szCs w:val="24"/>
        </w:rPr>
        <w:t>«</w:t>
      </w:r>
      <w:r>
        <w:rPr>
          <w:rFonts w:ascii="Times New Roman" w:hAnsi="Times New Roman" w:cs="Times New Roman"/>
          <w:color w:val="000000"/>
          <w:sz w:val="24"/>
          <w:szCs w:val="24"/>
        </w:rPr>
        <w:t>Об образовании в</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РФ</w:t>
      </w:r>
      <w:r>
        <w:rPr>
          <w:rFonts w:ascii="Times New Roman" w:hAnsi="Times New Roman" w:cs="Times New Roman"/>
          <w:color w:val="000000"/>
          <w:spacing w:val="-7"/>
          <w:sz w:val="24"/>
          <w:szCs w:val="24"/>
        </w:rPr>
        <w:t>»</w:t>
      </w:r>
      <w:r>
        <w:rPr>
          <w:rFonts w:ascii="Times New Roman" w:hAnsi="Times New Roman" w:cs="Times New Roman"/>
          <w:color w:val="000000"/>
          <w:sz w:val="24"/>
          <w:szCs w:val="24"/>
        </w:rPr>
        <w:t xml:space="preserve">   </w:t>
      </w:r>
    </w:p>
    <w:p w:rsidR="00D26FFB" w:rsidRDefault="00D26FFB" w:rsidP="00A60C31">
      <w:pPr>
        <w:tabs>
          <w:tab w:val="left" w:pos="1595"/>
          <w:tab w:val="left" w:pos="3304"/>
          <w:tab w:val="left" w:pos="4819"/>
          <w:tab w:val="left" w:pos="5188"/>
          <w:tab w:val="left" w:pos="6026"/>
          <w:tab w:val="left" w:pos="6597"/>
          <w:tab w:val="left" w:pos="7252"/>
          <w:tab w:val="left" w:pos="8908"/>
        </w:tabs>
        <w:spacing w:line="278" w:lineRule="exact"/>
        <w:ind w:left="284" w:right="447" w:firstLine="284"/>
        <w:jc w:val="both"/>
        <w:rPr>
          <w:rFonts w:ascii="Times New Roman" w:hAnsi="Times New Roman" w:cs="Times New Roman"/>
          <w:color w:val="010302"/>
        </w:rPr>
      </w:pPr>
      <w:r>
        <w:rPr>
          <w:rFonts w:ascii="Times New Roman" w:hAnsi="Times New Roman" w:cs="Times New Roman"/>
          <w:color w:val="000000"/>
          <w:sz w:val="24"/>
          <w:szCs w:val="24"/>
        </w:rPr>
        <w:t xml:space="preserve">Приказ </w:t>
      </w:r>
      <w:r>
        <w:rPr>
          <w:rFonts w:ascii="Times New Roman" w:hAnsi="Times New Roman" w:cs="Times New Roman"/>
          <w:color w:val="000000"/>
          <w:sz w:val="24"/>
          <w:szCs w:val="24"/>
        </w:rPr>
        <w:tab/>
        <w:t xml:space="preserve">Министерства </w:t>
      </w:r>
      <w:r>
        <w:rPr>
          <w:rFonts w:ascii="Times New Roman" w:hAnsi="Times New Roman" w:cs="Times New Roman"/>
          <w:color w:val="000000"/>
          <w:sz w:val="24"/>
          <w:szCs w:val="24"/>
        </w:rPr>
        <w:tab/>
        <w:t xml:space="preserve">образования </w:t>
      </w:r>
      <w:r>
        <w:rPr>
          <w:rFonts w:ascii="Times New Roman" w:hAnsi="Times New Roman" w:cs="Times New Roman"/>
          <w:color w:val="000000"/>
          <w:sz w:val="24"/>
          <w:szCs w:val="24"/>
        </w:rPr>
        <w:tab/>
        <w:t xml:space="preserve">и </w:t>
      </w:r>
      <w:r>
        <w:rPr>
          <w:rFonts w:ascii="Times New Roman" w:hAnsi="Times New Roman" w:cs="Times New Roman"/>
          <w:color w:val="000000"/>
          <w:sz w:val="24"/>
          <w:szCs w:val="24"/>
        </w:rPr>
        <w:tab/>
        <w:t>н</w:t>
      </w:r>
      <w:r>
        <w:rPr>
          <w:rFonts w:ascii="Times New Roman" w:hAnsi="Times New Roman" w:cs="Times New Roman"/>
          <w:color w:val="000000"/>
          <w:spacing w:val="-3"/>
          <w:sz w:val="24"/>
          <w:szCs w:val="24"/>
        </w:rPr>
        <w:t>а</w:t>
      </w:r>
      <w:r>
        <w:rPr>
          <w:rFonts w:ascii="Times New Roman" w:hAnsi="Times New Roman" w:cs="Times New Roman"/>
          <w:color w:val="000000"/>
          <w:spacing w:val="-4"/>
          <w:sz w:val="24"/>
          <w:szCs w:val="24"/>
        </w:rPr>
        <w:t>у</w:t>
      </w:r>
      <w:r>
        <w:rPr>
          <w:rFonts w:ascii="Times New Roman" w:hAnsi="Times New Roman" w:cs="Times New Roman"/>
          <w:color w:val="000000"/>
          <w:sz w:val="24"/>
          <w:szCs w:val="24"/>
        </w:rPr>
        <w:t xml:space="preserve">ки </w:t>
      </w:r>
      <w:r>
        <w:rPr>
          <w:rFonts w:ascii="Times New Roman" w:hAnsi="Times New Roman" w:cs="Times New Roman"/>
          <w:color w:val="000000"/>
          <w:sz w:val="24"/>
          <w:szCs w:val="24"/>
        </w:rPr>
        <w:tab/>
        <w:t xml:space="preserve">РФ </w:t>
      </w:r>
      <w:r>
        <w:rPr>
          <w:rFonts w:ascii="Times New Roman" w:hAnsi="Times New Roman" w:cs="Times New Roman"/>
          <w:color w:val="000000"/>
          <w:spacing w:val="-7"/>
          <w:sz w:val="24"/>
          <w:szCs w:val="24"/>
        </w:rPr>
        <w:t>«</w:t>
      </w:r>
      <w:r>
        <w:rPr>
          <w:rFonts w:ascii="Times New Roman" w:hAnsi="Times New Roman" w:cs="Times New Roman"/>
          <w:color w:val="000000"/>
          <w:sz w:val="24"/>
          <w:szCs w:val="24"/>
        </w:rPr>
        <w:t xml:space="preserve">Об </w:t>
      </w:r>
      <w:r>
        <w:rPr>
          <w:rFonts w:ascii="Times New Roman" w:hAnsi="Times New Roman" w:cs="Times New Roman"/>
          <w:color w:val="000000"/>
          <w:sz w:val="24"/>
          <w:szCs w:val="24"/>
        </w:rPr>
        <w:tab/>
      </w:r>
      <w:r>
        <w:rPr>
          <w:rFonts w:ascii="Times New Roman" w:hAnsi="Times New Roman" w:cs="Times New Roman"/>
          <w:color w:val="000000"/>
          <w:spacing w:val="-4"/>
          <w:sz w:val="24"/>
          <w:szCs w:val="24"/>
        </w:rPr>
        <w:t>у</w:t>
      </w:r>
      <w:r>
        <w:rPr>
          <w:rFonts w:ascii="Times New Roman" w:hAnsi="Times New Roman" w:cs="Times New Roman"/>
          <w:color w:val="000000"/>
          <w:sz w:val="24"/>
          <w:szCs w:val="24"/>
        </w:rPr>
        <w:t>тверждении федерально</w:t>
      </w:r>
      <w:r>
        <w:rPr>
          <w:rFonts w:ascii="Times New Roman" w:hAnsi="Times New Roman" w:cs="Times New Roman"/>
          <w:color w:val="000000"/>
          <w:spacing w:val="-2"/>
          <w:sz w:val="24"/>
          <w:szCs w:val="24"/>
        </w:rPr>
        <w:t>го</w:t>
      </w:r>
      <w:r>
        <w:rPr>
          <w:rFonts w:ascii="Times New Roman" w:hAnsi="Times New Roman" w:cs="Times New Roman"/>
          <w:color w:val="000000"/>
          <w:sz w:val="24"/>
          <w:szCs w:val="24"/>
        </w:rPr>
        <w:t xml:space="preserve"> государственного образовательного стандарта дошкольного </w:t>
      </w:r>
      <w:r>
        <w:rPr>
          <w:rFonts w:ascii="Times New Roman" w:hAnsi="Times New Roman" w:cs="Times New Roman"/>
          <w:color w:val="000000"/>
          <w:spacing w:val="-2"/>
          <w:sz w:val="24"/>
          <w:szCs w:val="24"/>
        </w:rPr>
        <w:t>о</w:t>
      </w:r>
      <w:r>
        <w:rPr>
          <w:rFonts w:ascii="Times New Roman" w:hAnsi="Times New Roman" w:cs="Times New Roman"/>
          <w:color w:val="000000"/>
          <w:sz w:val="24"/>
          <w:szCs w:val="24"/>
        </w:rPr>
        <w:t>бразования</w:t>
      </w:r>
      <w:r>
        <w:rPr>
          <w:rFonts w:ascii="Times New Roman" w:hAnsi="Times New Roman" w:cs="Times New Roman"/>
          <w:color w:val="000000"/>
          <w:spacing w:val="-7"/>
          <w:sz w:val="24"/>
          <w:szCs w:val="24"/>
        </w:rPr>
        <w:t>»</w:t>
      </w:r>
      <w:r>
        <w:rPr>
          <w:rFonts w:ascii="Times New Roman" w:hAnsi="Times New Roman" w:cs="Times New Roman"/>
          <w:color w:val="000000"/>
          <w:sz w:val="24"/>
          <w:szCs w:val="24"/>
        </w:rPr>
        <w:t xml:space="preserve">.   </w:t>
      </w:r>
    </w:p>
    <w:p w:rsidR="00D26FFB" w:rsidRDefault="00D26FFB" w:rsidP="00A60C31">
      <w:pPr>
        <w:spacing w:before="80" w:line="277" w:lineRule="exact"/>
        <w:ind w:left="284" w:right="447" w:firstLine="284"/>
        <w:jc w:val="both"/>
        <w:rPr>
          <w:rFonts w:ascii="Times New Roman" w:hAnsi="Times New Roman" w:cs="Times New Roman"/>
          <w:color w:val="010302"/>
        </w:rPr>
      </w:pPr>
      <w:r>
        <w:rPr>
          <w:rFonts w:ascii="Times New Roman" w:hAnsi="Times New Roman" w:cs="Times New Roman"/>
          <w:color w:val="000000"/>
          <w:sz w:val="24"/>
          <w:szCs w:val="24"/>
        </w:rPr>
        <w:t xml:space="preserve">Приказ </w:t>
      </w:r>
      <w:r>
        <w:rPr>
          <w:rFonts w:ascii="Times New Roman" w:hAnsi="Times New Roman" w:cs="Times New Roman"/>
          <w:color w:val="000000"/>
          <w:spacing w:val="-2"/>
          <w:sz w:val="24"/>
          <w:szCs w:val="24"/>
        </w:rPr>
        <w:t>М</w:t>
      </w:r>
      <w:r>
        <w:rPr>
          <w:rFonts w:ascii="Times New Roman" w:hAnsi="Times New Roman" w:cs="Times New Roman"/>
          <w:color w:val="000000"/>
          <w:sz w:val="24"/>
          <w:szCs w:val="24"/>
        </w:rPr>
        <w:t>инистерства образования и на</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 xml:space="preserve">ки Российской Федерации от 6 </w:t>
      </w:r>
      <w:r>
        <w:rPr>
          <w:rFonts w:ascii="Times New Roman" w:hAnsi="Times New Roman" w:cs="Times New Roman"/>
          <w:color w:val="000000"/>
          <w:spacing w:val="-2"/>
          <w:sz w:val="24"/>
          <w:szCs w:val="24"/>
        </w:rPr>
        <w:t>о</w:t>
      </w:r>
      <w:r>
        <w:rPr>
          <w:rFonts w:ascii="Times New Roman" w:hAnsi="Times New Roman" w:cs="Times New Roman"/>
          <w:color w:val="000000"/>
          <w:sz w:val="24"/>
          <w:szCs w:val="24"/>
        </w:rPr>
        <w:t>ктября 2009г</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 xml:space="preserve"> N</w:t>
      </w:r>
      <w:r>
        <w:rPr>
          <w:rFonts w:ascii="Times New Roman" w:hAnsi="Times New Roman" w:cs="Times New Roman"/>
          <w:color w:val="000000"/>
          <w:spacing w:val="-2"/>
          <w:sz w:val="24"/>
          <w:szCs w:val="24"/>
        </w:rPr>
        <w:t>3</w:t>
      </w:r>
      <w:r>
        <w:rPr>
          <w:rFonts w:ascii="Times New Roman" w:hAnsi="Times New Roman" w:cs="Times New Roman"/>
          <w:color w:val="000000"/>
          <w:sz w:val="24"/>
          <w:szCs w:val="24"/>
        </w:rPr>
        <w:t xml:space="preserve">73 «Об </w:t>
      </w:r>
      <w:r>
        <w:rPr>
          <w:rFonts w:ascii="Times New Roman" w:hAnsi="Times New Roman" w:cs="Times New Roman"/>
          <w:color w:val="000000"/>
          <w:spacing w:val="-4"/>
          <w:sz w:val="24"/>
          <w:szCs w:val="24"/>
        </w:rPr>
        <w:t>у</w:t>
      </w:r>
      <w:r>
        <w:rPr>
          <w:rFonts w:ascii="Times New Roman" w:hAnsi="Times New Roman" w:cs="Times New Roman"/>
          <w:color w:val="000000"/>
          <w:sz w:val="24"/>
          <w:szCs w:val="24"/>
        </w:rPr>
        <w:t>тверждении федерального гос</w:t>
      </w:r>
      <w:r>
        <w:rPr>
          <w:rFonts w:ascii="Times New Roman" w:hAnsi="Times New Roman" w:cs="Times New Roman"/>
          <w:color w:val="000000"/>
          <w:spacing w:val="-4"/>
          <w:sz w:val="24"/>
          <w:szCs w:val="24"/>
        </w:rPr>
        <w:t>у</w:t>
      </w:r>
      <w:r>
        <w:rPr>
          <w:rFonts w:ascii="Times New Roman" w:hAnsi="Times New Roman" w:cs="Times New Roman"/>
          <w:color w:val="000000"/>
          <w:sz w:val="24"/>
          <w:szCs w:val="24"/>
        </w:rPr>
        <w:t>дарственного образовательно</w:t>
      </w:r>
      <w:r>
        <w:rPr>
          <w:rFonts w:ascii="Times New Roman" w:hAnsi="Times New Roman" w:cs="Times New Roman"/>
          <w:color w:val="000000"/>
          <w:spacing w:val="-2"/>
          <w:sz w:val="24"/>
          <w:szCs w:val="24"/>
        </w:rPr>
        <w:t>г</w:t>
      </w:r>
      <w:r>
        <w:rPr>
          <w:rFonts w:ascii="Times New Roman" w:hAnsi="Times New Roman" w:cs="Times New Roman"/>
          <w:color w:val="000000"/>
          <w:sz w:val="24"/>
          <w:szCs w:val="24"/>
        </w:rPr>
        <w:t>о стандарта начального общего образования</w:t>
      </w:r>
      <w:r>
        <w:rPr>
          <w:rFonts w:ascii="Times New Roman" w:hAnsi="Times New Roman" w:cs="Times New Roman"/>
          <w:color w:val="000000"/>
          <w:spacing w:val="-7"/>
          <w:sz w:val="24"/>
          <w:szCs w:val="24"/>
        </w:rPr>
        <w:t>»</w:t>
      </w:r>
      <w:r>
        <w:rPr>
          <w:rFonts w:ascii="Times New Roman" w:hAnsi="Times New Roman" w:cs="Times New Roman"/>
          <w:color w:val="000000"/>
          <w:sz w:val="24"/>
          <w:szCs w:val="24"/>
        </w:rPr>
        <w:t xml:space="preserve">.  </w:t>
      </w:r>
    </w:p>
    <w:p w:rsidR="00D26FFB" w:rsidRDefault="00D26FFB" w:rsidP="00A60C31">
      <w:pPr>
        <w:spacing w:before="80" w:line="315" w:lineRule="exact"/>
        <w:ind w:left="284" w:firstLine="284"/>
        <w:jc w:val="both"/>
        <w:rPr>
          <w:rFonts w:ascii="Times New Roman" w:hAnsi="Times New Roman" w:cs="Times New Roman"/>
          <w:color w:val="010302"/>
        </w:rPr>
      </w:pPr>
      <w:r>
        <w:rPr>
          <w:rFonts w:ascii="Times New Roman" w:hAnsi="Times New Roman" w:cs="Times New Roman"/>
          <w:color w:val="000000"/>
          <w:sz w:val="24"/>
          <w:szCs w:val="24"/>
        </w:rPr>
        <w:t xml:space="preserve"> Приказ Министерства образования и</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 xml:space="preserve">ки РФ от 17.12.2010г.  </w:t>
      </w:r>
      <w:r>
        <w:rPr>
          <w:noProof/>
          <w:lang w:eastAsia="ru-RU"/>
        </w:rPr>
        <mc:AlternateContent>
          <mc:Choice Requires="wps">
            <w:drawing>
              <wp:anchor distT="0" distB="0" distL="114300" distR="114300" simplePos="0" relativeHeight="251659264" behindDoc="1" locked="0" layoutInCell="1" allowOverlap="1" wp14:anchorId="28C43B8E" wp14:editId="0B2D74A1">
                <wp:simplePos x="0" y="0"/>
                <wp:positionH relativeFrom="page">
                  <wp:posOffset>701040</wp:posOffset>
                </wp:positionH>
                <wp:positionV relativeFrom="line">
                  <wp:posOffset>67106</wp:posOffset>
                </wp:positionV>
                <wp:extent cx="6156959" cy="175260"/>
                <wp:effectExtent l="0" t="0" r="0" b="0"/>
                <wp:wrapNone/>
                <wp:docPr id="197" name="Freeform 197"/>
                <wp:cNvGraphicFramePr/>
                <a:graphic xmlns:a="http://schemas.openxmlformats.org/drawingml/2006/main">
                  <a:graphicData uri="http://schemas.microsoft.com/office/word/2010/wordprocessingShape">
                    <wps:wsp>
                      <wps:cNvSpPr/>
                      <wps:spPr>
                        <a:xfrm>
                          <a:off x="0" y="0"/>
                          <a:ext cx="6156959" cy="175260"/>
                        </a:xfrm>
                        <a:custGeom>
                          <a:avLst/>
                          <a:gdLst/>
                          <a:ahLst/>
                          <a:cxnLst/>
                          <a:rect l="l" t="t" r="r" b="b"/>
                          <a:pathLst>
                            <a:path w="6156959" h="175260">
                              <a:moveTo>
                                <a:pt x="0" y="175260"/>
                              </a:moveTo>
                              <a:lnTo>
                                <a:pt x="6156959" y="175260"/>
                              </a:lnTo>
                              <a:lnTo>
                                <a:pt x="6156959" y="0"/>
                              </a:lnTo>
                              <a:lnTo>
                                <a:pt x="0" y="0"/>
                              </a:lnTo>
                              <a:lnTo>
                                <a:pt x="0" y="175260"/>
                              </a:lnTo>
                              <a:close/>
                            </a:path>
                          </a:pathLst>
                        </a:custGeom>
                        <a:solidFill>
                          <a:srgbClr val="FFFFFF">
                            <a:alpha val="100000"/>
                          </a:srgbClr>
                        </a:solidFill>
                        <a:ln w="12700" cap="flat" cmpd="sng" algn="ctr">
                          <a:noFill/>
                          <a:prstDash val="solid"/>
                          <a:miter lim="800000"/>
                        </a:ln>
                        <a:effectLst/>
                      </wps:spPr>
                      <wps:bodyPr/>
                    </wps:wsp>
                  </a:graphicData>
                </a:graphic>
              </wp:anchor>
            </w:drawing>
          </mc:Choice>
          <mc:Fallback>
            <w:pict>
              <v:shape w14:anchorId="28A76029" id="Freeform 197" o:spid="_x0000_s1026" style="position:absolute;margin-left:55.2pt;margin-top:5.3pt;width:484.8pt;height:13.8pt;z-index:-251657216;visibility:visible;mso-wrap-style:square;mso-wrap-distance-left:9pt;mso-wrap-distance-top:0;mso-wrap-distance-right:9pt;mso-wrap-distance-bottom:0;mso-position-horizontal:absolute;mso-position-horizontal-relative:page;mso-position-vertical:absolute;mso-position-vertical-relative:line;v-text-anchor:top" coordsize="6156959,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" path="m,175260r6156959,l6156959,,,,,175260xe" stroked="f" strokeweight="1pt">
                <v:stroke joinstyle="miter"/>
                <v:path arrowok="t"/>
                <w10:wrap anchorx="page" anchory="line"/>
              </v:shape>
            </w:pict>
          </mc:Fallback>
        </mc:AlternateContent>
      </w:r>
      <w:r>
        <w:rPr>
          <w:noProof/>
          <w:lang w:eastAsia="ru-RU"/>
        </w:rPr>
        <mc:AlternateContent>
          <mc:Choice Requires="wps">
            <w:drawing>
              <wp:anchor distT="0" distB="0" distL="114300" distR="114300" simplePos="0" relativeHeight="251660288" behindDoc="1" locked="0" layoutInCell="1" allowOverlap="1" wp14:anchorId="69E0073F" wp14:editId="5282F605">
                <wp:simplePos x="0" y="0"/>
                <wp:positionH relativeFrom="page">
                  <wp:posOffset>701040</wp:posOffset>
                </wp:positionH>
                <wp:positionV relativeFrom="line">
                  <wp:posOffset>242367</wp:posOffset>
                </wp:positionV>
                <wp:extent cx="6156959" cy="303275"/>
                <wp:effectExtent l="0" t="0" r="0" b="0"/>
                <wp:wrapNone/>
                <wp:docPr id="198" name="Freeform 198"/>
                <wp:cNvGraphicFramePr/>
                <a:graphic xmlns:a="http://schemas.openxmlformats.org/drawingml/2006/main">
                  <a:graphicData uri="http://schemas.microsoft.com/office/word/2010/wordprocessingShape">
                    <wps:wsp>
                      <wps:cNvSpPr/>
                      <wps:spPr>
                        <a:xfrm>
                          <a:off x="0" y="0"/>
                          <a:ext cx="6156959" cy="303275"/>
                        </a:xfrm>
                        <a:custGeom>
                          <a:avLst/>
                          <a:gdLst/>
                          <a:ahLst/>
                          <a:cxnLst/>
                          <a:rect l="l" t="t" r="r" b="b"/>
                          <a:pathLst>
                            <a:path w="6156959" h="303275">
                              <a:moveTo>
                                <a:pt x="0" y="303275"/>
                              </a:moveTo>
                              <a:lnTo>
                                <a:pt x="6156959" y="303275"/>
                              </a:lnTo>
                              <a:lnTo>
                                <a:pt x="6156959" y="0"/>
                              </a:lnTo>
                              <a:lnTo>
                                <a:pt x="0" y="0"/>
                              </a:lnTo>
                              <a:lnTo>
                                <a:pt x="0" y="303275"/>
                              </a:lnTo>
                              <a:close/>
                            </a:path>
                          </a:pathLst>
                        </a:custGeom>
                        <a:solidFill>
                          <a:srgbClr val="FFFFFF">
                            <a:alpha val="100000"/>
                          </a:srgbClr>
                        </a:solidFill>
                        <a:ln w="12700" cap="flat" cmpd="sng" algn="ctr">
                          <a:noFill/>
                          <a:prstDash val="solid"/>
                          <a:miter lim="800000"/>
                        </a:ln>
                        <a:effectLst/>
                      </wps:spPr>
                      <wps:bodyPr/>
                    </wps:wsp>
                  </a:graphicData>
                </a:graphic>
              </wp:anchor>
            </w:drawing>
          </mc:Choice>
          <mc:Fallback>
            <w:pict>
              <v:shape w14:anchorId="01C620B4" id="Freeform 198" o:spid="_x0000_s1026" style="position:absolute;margin-left:55.2pt;margin-top:19.1pt;width:484.8pt;height:23.9pt;z-index:-251656192;visibility:visible;mso-wrap-style:square;mso-wrap-distance-left:9pt;mso-wrap-distance-top:0;mso-wrap-distance-right:9pt;mso-wrap-distance-bottom:0;mso-position-horizontal:absolute;mso-position-horizontal-relative:page;mso-position-vertical:absolute;mso-position-vertical-relative:line;v-text-anchor:top" coordsize="6156959,30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" path="m,303275r6156959,l6156959,,,,,303275xe" stroked="f" strokeweight="1pt">
                <v:stroke joinstyle="miter"/>
                <v:path arrowok="t"/>
                <w10:wrap anchorx="page" anchory="line"/>
              </v:shape>
            </w:pict>
          </mc:Fallback>
        </mc:AlternateContent>
      </w:r>
      <w:r>
        <w:rPr>
          <w:rFonts w:ascii="Times New Roman" w:hAnsi="Times New Roman" w:cs="Times New Roman"/>
          <w:color w:val="000000"/>
          <w:sz w:val="24"/>
          <w:szCs w:val="24"/>
        </w:rPr>
        <w:t>№</w:t>
      </w:r>
      <w:r>
        <w:rPr>
          <w:rFonts w:ascii="Times New Roman" w:hAnsi="Times New Roman" w:cs="Times New Roman"/>
          <w:color w:val="000000"/>
          <w:spacing w:val="31"/>
          <w:sz w:val="24"/>
          <w:szCs w:val="24"/>
        </w:rPr>
        <w:t xml:space="preserve"> </w:t>
      </w:r>
      <w:r>
        <w:rPr>
          <w:rFonts w:ascii="Times New Roman" w:hAnsi="Times New Roman" w:cs="Times New Roman"/>
          <w:color w:val="000000"/>
          <w:sz w:val="24"/>
          <w:szCs w:val="24"/>
        </w:rPr>
        <w:t>1897</w:t>
      </w:r>
      <w:r>
        <w:rPr>
          <w:rFonts w:ascii="Times New Roman" w:hAnsi="Times New Roman" w:cs="Times New Roman"/>
          <w:color w:val="000000"/>
          <w:spacing w:val="36"/>
          <w:sz w:val="24"/>
          <w:szCs w:val="24"/>
        </w:rPr>
        <w:t xml:space="preserve"> </w:t>
      </w:r>
      <w:r>
        <w:rPr>
          <w:rFonts w:ascii="Times New Roman" w:hAnsi="Times New Roman" w:cs="Times New Roman"/>
          <w:color w:val="000000"/>
          <w:spacing w:val="-7"/>
          <w:sz w:val="24"/>
          <w:szCs w:val="24"/>
        </w:rPr>
        <w:t>«</w:t>
      </w:r>
      <w:r>
        <w:rPr>
          <w:rFonts w:ascii="Times New Roman" w:hAnsi="Times New Roman" w:cs="Times New Roman"/>
          <w:color w:val="000000"/>
          <w:sz w:val="24"/>
          <w:szCs w:val="24"/>
        </w:rPr>
        <w:t>Об</w:t>
      </w:r>
      <w:r>
        <w:rPr>
          <w:rFonts w:ascii="Times New Roman" w:hAnsi="Times New Roman" w:cs="Times New Roman"/>
          <w:color w:val="000000"/>
          <w:spacing w:val="36"/>
          <w:sz w:val="24"/>
          <w:szCs w:val="24"/>
        </w:rPr>
        <w:t xml:space="preserve"> </w:t>
      </w:r>
      <w:r>
        <w:rPr>
          <w:rFonts w:ascii="Times New Roman" w:hAnsi="Times New Roman" w:cs="Times New Roman"/>
          <w:color w:val="000000"/>
          <w:spacing w:val="-4"/>
          <w:sz w:val="24"/>
          <w:szCs w:val="24"/>
        </w:rPr>
        <w:t>у</w:t>
      </w:r>
      <w:r>
        <w:rPr>
          <w:rFonts w:ascii="Times New Roman" w:hAnsi="Times New Roman" w:cs="Times New Roman"/>
          <w:color w:val="000000"/>
          <w:sz w:val="24"/>
          <w:szCs w:val="24"/>
        </w:rPr>
        <w:t>тверждении</w:t>
      </w:r>
      <w:r>
        <w:rPr>
          <w:rFonts w:ascii="Times New Roman" w:hAnsi="Times New Roman" w:cs="Times New Roman"/>
          <w:color w:val="000000"/>
          <w:spacing w:val="31"/>
          <w:sz w:val="24"/>
          <w:szCs w:val="24"/>
        </w:rPr>
        <w:t xml:space="preserve"> </w:t>
      </w:r>
      <w:r>
        <w:rPr>
          <w:rFonts w:ascii="Times New Roman" w:hAnsi="Times New Roman" w:cs="Times New Roman"/>
          <w:color w:val="000000"/>
          <w:spacing w:val="28"/>
          <w:sz w:val="24"/>
          <w:szCs w:val="24"/>
        </w:rPr>
        <w:t xml:space="preserve"> </w:t>
      </w:r>
      <w:r>
        <w:rPr>
          <w:rFonts w:ascii="Times New Roman" w:hAnsi="Times New Roman" w:cs="Times New Roman"/>
          <w:color w:val="000000"/>
          <w:sz w:val="24"/>
          <w:szCs w:val="24"/>
        </w:rPr>
        <w:t>федерального</w:t>
      </w:r>
      <w:r>
        <w:rPr>
          <w:rFonts w:ascii="Times New Roman" w:hAnsi="Times New Roman" w:cs="Times New Roman"/>
          <w:color w:val="000000"/>
          <w:spacing w:val="31"/>
          <w:sz w:val="24"/>
          <w:szCs w:val="24"/>
        </w:rPr>
        <w:t xml:space="preserve"> </w:t>
      </w:r>
      <w:r>
        <w:rPr>
          <w:rFonts w:ascii="Times New Roman" w:hAnsi="Times New Roman" w:cs="Times New Roman"/>
          <w:color w:val="000000"/>
          <w:sz w:val="24"/>
          <w:szCs w:val="24"/>
        </w:rPr>
        <w:t>г</w:t>
      </w:r>
      <w:r>
        <w:rPr>
          <w:rFonts w:ascii="Times New Roman" w:hAnsi="Times New Roman" w:cs="Times New Roman"/>
          <w:color w:val="000000"/>
          <w:spacing w:val="-2"/>
          <w:sz w:val="24"/>
          <w:szCs w:val="24"/>
        </w:rPr>
        <w:t>о</w:t>
      </w:r>
      <w:r>
        <w:rPr>
          <w:rFonts w:ascii="Times New Roman" w:hAnsi="Times New Roman" w:cs="Times New Roman"/>
          <w:color w:val="000000"/>
          <w:sz w:val="24"/>
          <w:szCs w:val="24"/>
        </w:rPr>
        <w:t>с</w:t>
      </w:r>
      <w:r>
        <w:rPr>
          <w:rFonts w:ascii="Times New Roman" w:hAnsi="Times New Roman" w:cs="Times New Roman"/>
          <w:color w:val="000000"/>
          <w:spacing w:val="-4"/>
          <w:sz w:val="24"/>
          <w:szCs w:val="24"/>
        </w:rPr>
        <w:t>у</w:t>
      </w:r>
      <w:r>
        <w:rPr>
          <w:rFonts w:ascii="Times New Roman" w:hAnsi="Times New Roman" w:cs="Times New Roman"/>
          <w:color w:val="000000"/>
          <w:sz w:val="24"/>
          <w:szCs w:val="24"/>
        </w:rPr>
        <w:t>дарственного</w:t>
      </w:r>
      <w:r>
        <w:rPr>
          <w:rFonts w:ascii="Times New Roman" w:hAnsi="Times New Roman" w:cs="Times New Roman"/>
          <w:color w:val="000000"/>
          <w:spacing w:val="31"/>
          <w:sz w:val="24"/>
          <w:szCs w:val="24"/>
        </w:rPr>
        <w:t xml:space="preserve">   </w:t>
      </w:r>
      <w:r>
        <w:rPr>
          <w:rFonts w:ascii="Times New Roman" w:hAnsi="Times New Roman" w:cs="Times New Roman"/>
          <w:color w:val="000000"/>
          <w:sz w:val="24"/>
          <w:szCs w:val="24"/>
        </w:rPr>
        <w:t>образовательного</w:t>
      </w:r>
      <w:r>
        <w:rPr>
          <w:rFonts w:ascii="Times New Roman" w:hAnsi="Times New Roman" w:cs="Times New Roman"/>
          <w:color w:val="000000"/>
          <w:spacing w:val="31"/>
          <w:sz w:val="24"/>
          <w:szCs w:val="24"/>
        </w:rPr>
        <w:t xml:space="preserve">  </w:t>
      </w:r>
      <w:r>
        <w:rPr>
          <w:rFonts w:ascii="Times New Roman" w:hAnsi="Times New Roman" w:cs="Times New Roman"/>
          <w:color w:val="000000"/>
          <w:sz w:val="24"/>
          <w:szCs w:val="24"/>
        </w:rPr>
        <w:t>стандарта   основного общего образования</w:t>
      </w:r>
      <w:r>
        <w:rPr>
          <w:rFonts w:ascii="Times New Roman" w:hAnsi="Times New Roman" w:cs="Times New Roman"/>
          <w:color w:val="000000"/>
          <w:spacing w:val="-4"/>
          <w:sz w:val="24"/>
          <w:szCs w:val="24"/>
        </w:rPr>
        <w:t>»</w:t>
      </w:r>
      <w:r>
        <w:rPr>
          <w:rFonts w:ascii="Times New Roman" w:hAnsi="Times New Roman" w:cs="Times New Roman"/>
          <w:color w:val="000000"/>
          <w:sz w:val="24"/>
          <w:szCs w:val="24"/>
        </w:rPr>
        <w:t xml:space="preserve"> . </w:t>
      </w:r>
    </w:p>
    <w:p w:rsidR="00D26FFB" w:rsidRDefault="00D26FFB" w:rsidP="00A60C31">
      <w:pPr>
        <w:tabs>
          <w:tab w:val="left" w:pos="2004"/>
          <w:tab w:val="left" w:pos="3333"/>
          <w:tab w:val="left" w:pos="3751"/>
          <w:tab w:val="left" w:pos="5025"/>
          <w:tab w:val="left" w:pos="5925"/>
          <w:tab w:val="left" w:pos="6232"/>
          <w:tab w:val="left" w:pos="7384"/>
          <w:tab w:val="left" w:pos="7800"/>
          <w:tab w:val="left" w:pos="9112"/>
        </w:tabs>
        <w:spacing w:before="80" w:line="276" w:lineRule="exact"/>
        <w:ind w:left="284" w:right="-1" w:firstLine="284"/>
        <w:jc w:val="both"/>
        <w:rPr>
          <w:rFonts w:ascii="Times New Roman" w:hAnsi="Times New Roman" w:cs="Times New Roman"/>
          <w:color w:val="000000"/>
          <w:sz w:val="24"/>
          <w:szCs w:val="24"/>
        </w:rPr>
      </w:pPr>
      <w:r>
        <w:rPr>
          <w:noProof/>
          <w:lang w:eastAsia="ru-RU"/>
        </w:rPr>
        <mc:AlternateContent>
          <mc:Choice Requires="wps">
            <w:drawing>
              <wp:anchor distT="0" distB="0" distL="114300" distR="114300" simplePos="0" relativeHeight="251661312" behindDoc="1" locked="0" layoutInCell="1" allowOverlap="1" wp14:anchorId="0524FA82" wp14:editId="76AAF4C9">
                <wp:simplePos x="0" y="0"/>
                <wp:positionH relativeFrom="page">
                  <wp:posOffset>701040</wp:posOffset>
                </wp:positionH>
                <wp:positionV relativeFrom="line">
                  <wp:posOffset>70002</wp:posOffset>
                </wp:positionV>
                <wp:extent cx="6156959" cy="175260"/>
                <wp:effectExtent l="0" t="0" r="0" b="0"/>
                <wp:wrapNone/>
                <wp:docPr id="199" name="Freeform 199"/>
                <wp:cNvGraphicFramePr/>
                <a:graphic xmlns:a="http://schemas.openxmlformats.org/drawingml/2006/main">
                  <a:graphicData uri="http://schemas.microsoft.com/office/word/2010/wordprocessingShape">
                    <wps:wsp>
                      <wps:cNvSpPr/>
                      <wps:spPr>
                        <a:xfrm>
                          <a:off x="0" y="0"/>
                          <a:ext cx="6156959" cy="175260"/>
                        </a:xfrm>
                        <a:custGeom>
                          <a:avLst/>
                          <a:gdLst/>
                          <a:ahLst/>
                          <a:cxnLst/>
                          <a:rect l="l" t="t" r="r" b="b"/>
                          <a:pathLst>
                            <a:path w="6156959" h="175260">
                              <a:moveTo>
                                <a:pt x="0" y="175260"/>
                              </a:moveTo>
                              <a:lnTo>
                                <a:pt x="6156959" y="175260"/>
                              </a:lnTo>
                              <a:lnTo>
                                <a:pt x="6156959" y="0"/>
                              </a:lnTo>
                              <a:lnTo>
                                <a:pt x="0" y="0"/>
                              </a:lnTo>
                              <a:lnTo>
                                <a:pt x="0" y="175260"/>
                              </a:lnTo>
                              <a:close/>
                            </a:path>
                          </a:pathLst>
                        </a:custGeom>
                        <a:solidFill>
                          <a:srgbClr val="FFFFFF">
                            <a:alpha val="100000"/>
                          </a:srgbClr>
                        </a:solidFill>
                        <a:ln w="12700" cap="flat" cmpd="sng" algn="ctr">
                          <a:noFill/>
                          <a:prstDash val="solid"/>
                          <a:miter lim="800000"/>
                        </a:ln>
                        <a:effectLst/>
                      </wps:spPr>
                      <wps:bodyPr/>
                    </wps:wsp>
                  </a:graphicData>
                </a:graphic>
              </wp:anchor>
            </w:drawing>
          </mc:Choice>
          <mc:Fallback>
            <w:pict>
              <v:shape w14:anchorId="3D330E49" id="Freeform 199" o:spid="_x0000_s1026" style="position:absolute;margin-left:55.2pt;margin-top:5.5pt;width:484.8pt;height:13.8pt;z-index:-251655168;visibility:visible;mso-wrap-style:square;mso-wrap-distance-left:9pt;mso-wrap-distance-top:0;mso-wrap-distance-right:9pt;mso-wrap-distance-bottom:0;mso-position-horizontal:absolute;mso-position-horizontal-relative:page;mso-position-vertical:absolute;mso-position-vertical-relative:line;v-text-anchor:top" coordsize="6156959,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" path="m,175260r6156959,l6156959,,,,,175260xe" stroked="f" strokeweight="1pt">
                <v:stroke joinstyle="miter"/>
                <v:path arrowok="t"/>
                <w10:wrap anchorx="page" anchory="line"/>
              </v:shape>
            </w:pict>
          </mc:Fallback>
        </mc:AlternateContent>
      </w:r>
      <w:r>
        <w:rPr>
          <w:noProof/>
          <w:lang w:eastAsia="ru-RU"/>
        </w:rPr>
        <mc:AlternateContent>
          <mc:Choice Requires="wps">
            <w:drawing>
              <wp:anchor distT="0" distB="0" distL="114300" distR="114300" simplePos="0" relativeHeight="251662336" behindDoc="1" locked="0" layoutInCell="1" allowOverlap="1" wp14:anchorId="177DBFA1" wp14:editId="4E2D39A9">
                <wp:simplePos x="0" y="0"/>
                <wp:positionH relativeFrom="page">
                  <wp:posOffset>701040</wp:posOffset>
                </wp:positionH>
                <wp:positionV relativeFrom="line">
                  <wp:posOffset>245262</wp:posOffset>
                </wp:positionV>
                <wp:extent cx="6156959" cy="175260"/>
                <wp:effectExtent l="0" t="0" r="0" b="0"/>
                <wp:wrapNone/>
                <wp:docPr id="200" name="Freeform 200"/>
                <wp:cNvGraphicFramePr/>
                <a:graphic xmlns:a="http://schemas.openxmlformats.org/drawingml/2006/main">
                  <a:graphicData uri="http://schemas.microsoft.com/office/word/2010/wordprocessingShape">
                    <wps:wsp>
                      <wps:cNvSpPr/>
                      <wps:spPr>
                        <a:xfrm>
                          <a:off x="0" y="0"/>
                          <a:ext cx="6156959" cy="175260"/>
                        </a:xfrm>
                        <a:custGeom>
                          <a:avLst/>
                          <a:gdLst/>
                          <a:ahLst/>
                          <a:cxnLst/>
                          <a:rect l="l" t="t" r="r" b="b"/>
                          <a:pathLst>
                            <a:path w="6156959" h="175260">
                              <a:moveTo>
                                <a:pt x="0" y="175260"/>
                              </a:moveTo>
                              <a:lnTo>
                                <a:pt x="6156959" y="175260"/>
                              </a:lnTo>
                              <a:lnTo>
                                <a:pt x="6156959" y="0"/>
                              </a:lnTo>
                              <a:lnTo>
                                <a:pt x="0" y="0"/>
                              </a:lnTo>
                              <a:lnTo>
                                <a:pt x="0" y="175260"/>
                              </a:lnTo>
                              <a:close/>
                            </a:path>
                          </a:pathLst>
                        </a:custGeom>
                        <a:solidFill>
                          <a:srgbClr val="FFFFFF">
                            <a:alpha val="100000"/>
                          </a:srgbClr>
                        </a:solidFill>
                        <a:ln w="12700" cap="flat" cmpd="sng" algn="ctr">
                          <a:noFill/>
                          <a:prstDash val="solid"/>
                          <a:miter lim="800000"/>
                        </a:ln>
                        <a:effectLst/>
                      </wps:spPr>
                      <wps:bodyPr/>
                    </wps:wsp>
                  </a:graphicData>
                </a:graphic>
              </wp:anchor>
            </w:drawing>
          </mc:Choice>
          <mc:Fallback>
            <w:pict>
              <v:shape w14:anchorId="2951CC36" id="Freeform 200" o:spid="_x0000_s1026" style="position:absolute;margin-left:55.2pt;margin-top:19.3pt;width:484.8pt;height:13.8pt;z-index:-251654144;visibility:visible;mso-wrap-style:square;mso-wrap-distance-left:9pt;mso-wrap-distance-top:0;mso-wrap-distance-right:9pt;mso-wrap-distance-bottom:0;mso-position-horizontal:absolute;mso-position-horizontal-relative:page;mso-position-vertical:absolute;mso-position-vertical-relative:line;v-text-anchor:top" coordsize="6156959,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" path="m,175260r6156959,l6156959,,,,,175260xe" stroked="f" strokeweight="1pt">
                <v:stroke joinstyle="miter"/>
                <v:path arrowok="t"/>
                <w10:wrap anchorx="page" anchory="line"/>
              </v:shape>
            </w:pict>
          </mc:Fallback>
        </mc:AlternateConten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Федеральный базисный</w:t>
      </w:r>
      <w:r>
        <w:rPr>
          <w:rFonts w:ascii="Times New Roman" w:hAnsi="Times New Roman" w:cs="Times New Roman"/>
          <w:color w:val="000000"/>
          <w:spacing w:val="21"/>
          <w:sz w:val="24"/>
          <w:szCs w:val="24"/>
        </w:rPr>
        <w:t xml:space="preserve"> </w:t>
      </w:r>
      <w:r>
        <w:rPr>
          <w:rFonts w:ascii="Times New Roman" w:hAnsi="Times New Roman" w:cs="Times New Roman"/>
          <w:color w:val="000000"/>
          <w:spacing w:val="-4"/>
          <w:sz w:val="24"/>
          <w:szCs w:val="24"/>
        </w:rPr>
        <w:t>у</w:t>
      </w:r>
      <w:r>
        <w:rPr>
          <w:rFonts w:ascii="Times New Roman" w:hAnsi="Times New Roman" w:cs="Times New Roman"/>
          <w:color w:val="000000"/>
          <w:sz w:val="24"/>
          <w:szCs w:val="24"/>
        </w:rPr>
        <w:t>чебный план,</w:t>
      </w:r>
      <w:r>
        <w:rPr>
          <w:rFonts w:ascii="Times New Roman" w:hAnsi="Times New Roman" w:cs="Times New Roman"/>
          <w:color w:val="000000"/>
          <w:spacing w:val="21"/>
          <w:sz w:val="24"/>
          <w:szCs w:val="24"/>
        </w:rPr>
        <w:t xml:space="preserve"> </w:t>
      </w:r>
      <w:r>
        <w:rPr>
          <w:rFonts w:ascii="Times New Roman" w:hAnsi="Times New Roman" w:cs="Times New Roman"/>
          <w:color w:val="000000"/>
          <w:spacing w:val="-4"/>
          <w:sz w:val="24"/>
          <w:szCs w:val="24"/>
        </w:rPr>
        <w:t>у</w:t>
      </w:r>
      <w:r>
        <w:rPr>
          <w:rFonts w:ascii="Times New Roman" w:hAnsi="Times New Roman" w:cs="Times New Roman"/>
          <w:color w:val="000000"/>
          <w:sz w:val="24"/>
          <w:szCs w:val="24"/>
        </w:rPr>
        <w:t xml:space="preserve">твержденный приказом Министерства образования Российской </w:t>
      </w:r>
      <w:r>
        <w:rPr>
          <w:rFonts w:ascii="Times New Roman" w:hAnsi="Times New Roman" w:cs="Times New Roman"/>
          <w:color w:val="000000"/>
          <w:sz w:val="24"/>
          <w:szCs w:val="24"/>
        </w:rPr>
        <w:tab/>
        <w:t xml:space="preserve">Федерации от </w:t>
      </w:r>
      <w:r>
        <w:rPr>
          <w:rFonts w:ascii="Times New Roman" w:hAnsi="Times New Roman" w:cs="Times New Roman"/>
          <w:color w:val="000000"/>
          <w:sz w:val="24"/>
          <w:szCs w:val="24"/>
        </w:rPr>
        <w:tab/>
        <w:t xml:space="preserve">09.03.2004 </w:t>
      </w:r>
      <w:r>
        <w:rPr>
          <w:rFonts w:ascii="Times New Roman" w:hAnsi="Times New Roman" w:cs="Times New Roman"/>
          <w:color w:val="000000"/>
          <w:sz w:val="24"/>
          <w:szCs w:val="24"/>
        </w:rPr>
        <w:tab/>
        <w:t>№</w:t>
      </w:r>
      <w:r>
        <w:rPr>
          <w:rFonts w:ascii="Times New Roman" w:hAnsi="Times New Roman" w:cs="Times New Roman"/>
          <w:color w:val="000000"/>
          <w:spacing w:val="-2"/>
          <w:sz w:val="24"/>
          <w:szCs w:val="24"/>
        </w:rPr>
        <w:t>1</w:t>
      </w:r>
      <w:r>
        <w:rPr>
          <w:rFonts w:ascii="Times New Roman" w:hAnsi="Times New Roman" w:cs="Times New Roman"/>
          <w:color w:val="000000"/>
          <w:sz w:val="24"/>
          <w:szCs w:val="24"/>
        </w:rPr>
        <w:t xml:space="preserve">312 </w:t>
      </w:r>
      <w:r>
        <w:rPr>
          <w:rFonts w:ascii="Times New Roman" w:hAnsi="Times New Roman" w:cs="Times New Roman"/>
          <w:color w:val="000000"/>
          <w:sz w:val="24"/>
          <w:szCs w:val="24"/>
        </w:rPr>
        <w:tab/>
        <w:t xml:space="preserve">в </w:t>
      </w:r>
      <w:r>
        <w:rPr>
          <w:rFonts w:ascii="Times New Roman" w:hAnsi="Times New Roman" w:cs="Times New Roman"/>
          <w:color w:val="000000"/>
          <w:sz w:val="24"/>
          <w:szCs w:val="24"/>
        </w:rPr>
        <w:tab/>
        <w:t xml:space="preserve">редакции   от 1.02.2012г. </w:t>
      </w:r>
      <w:r>
        <w:rPr>
          <w:rFonts w:ascii="Times New Roman" w:hAnsi="Times New Roman" w:cs="Times New Roman"/>
          <w:color w:val="000000"/>
          <w:sz w:val="24"/>
          <w:szCs w:val="24"/>
        </w:rPr>
        <w:tab/>
      </w:r>
    </w:p>
    <w:p w:rsidR="00D26FFB" w:rsidRDefault="00D26FFB" w:rsidP="00A60C31">
      <w:pPr>
        <w:tabs>
          <w:tab w:val="left" w:pos="2004"/>
          <w:tab w:val="left" w:pos="3333"/>
          <w:tab w:val="left" w:pos="3751"/>
          <w:tab w:val="left" w:pos="5025"/>
          <w:tab w:val="left" w:pos="5925"/>
          <w:tab w:val="left" w:pos="6232"/>
          <w:tab w:val="left" w:pos="7384"/>
          <w:tab w:val="left" w:pos="7800"/>
          <w:tab w:val="left" w:pos="9112"/>
        </w:tabs>
        <w:spacing w:before="80" w:line="276" w:lineRule="exact"/>
        <w:ind w:left="284" w:right="-1" w:firstLine="284"/>
        <w:jc w:val="both"/>
        <w:rPr>
          <w:rFonts w:ascii="Times New Roman" w:hAnsi="Times New Roman" w:cs="Times New Roman"/>
          <w:color w:val="010302"/>
        </w:rPr>
      </w:pPr>
      <w:r>
        <w:rPr>
          <w:rFonts w:ascii="Times New Roman" w:hAnsi="Times New Roman" w:cs="Times New Roman"/>
          <w:color w:val="000000"/>
          <w:sz w:val="24"/>
          <w:szCs w:val="24"/>
        </w:rPr>
        <w:t>Концепци</w:t>
      </w:r>
      <w:r>
        <w:rPr>
          <w:rFonts w:ascii="Times New Roman" w:hAnsi="Times New Roman" w:cs="Times New Roman"/>
          <w:color w:val="000000"/>
          <w:spacing w:val="-2"/>
          <w:sz w:val="24"/>
          <w:szCs w:val="24"/>
        </w:rPr>
        <w:t>я</w:t>
      </w:r>
      <w:r>
        <w:rPr>
          <w:rFonts w:ascii="Times New Roman" w:hAnsi="Times New Roman" w:cs="Times New Roman"/>
          <w:color w:val="000000"/>
          <w:sz w:val="24"/>
          <w:szCs w:val="24"/>
        </w:rPr>
        <w:t xml:space="preserve"> профильного</w:t>
      </w:r>
      <w:r>
        <w:rPr>
          <w:rFonts w:ascii="Times New Roman" w:hAnsi="Times New Roman" w:cs="Times New Roman"/>
          <w:color w:val="000000"/>
          <w:spacing w:val="24"/>
          <w:sz w:val="24"/>
          <w:szCs w:val="24"/>
        </w:rPr>
        <w:t xml:space="preserve"> </w:t>
      </w:r>
      <w:r>
        <w:rPr>
          <w:rFonts w:ascii="Times New Roman" w:hAnsi="Times New Roman" w:cs="Times New Roman"/>
          <w:sz w:val="24"/>
          <w:szCs w:val="24"/>
        </w:rPr>
        <w:t>обучения</w:t>
      </w:r>
      <w:r>
        <w:rPr>
          <w:rFonts w:ascii="Times New Roman" w:hAnsi="Times New Roman" w:cs="Times New Roman"/>
          <w:color w:val="000000"/>
          <w:spacing w:val="23"/>
          <w:sz w:val="24"/>
          <w:szCs w:val="24"/>
        </w:rPr>
        <w:t xml:space="preserve"> </w:t>
      </w:r>
      <w:r>
        <w:rPr>
          <w:rFonts w:ascii="Times New Roman" w:hAnsi="Times New Roman" w:cs="Times New Roman"/>
          <w:sz w:val="24"/>
          <w:szCs w:val="24"/>
        </w:rPr>
        <w:t>на</w:t>
      </w:r>
      <w:r>
        <w:rPr>
          <w:rFonts w:ascii="Times New Roman" w:hAnsi="Times New Roman" w:cs="Times New Roman"/>
          <w:color w:val="000000"/>
          <w:spacing w:val="24"/>
          <w:sz w:val="24"/>
          <w:szCs w:val="24"/>
        </w:rPr>
        <w:t xml:space="preserve"> </w:t>
      </w:r>
      <w:r>
        <w:rPr>
          <w:rFonts w:ascii="Times New Roman" w:hAnsi="Times New Roman" w:cs="Times New Roman"/>
          <w:sz w:val="24"/>
          <w:szCs w:val="24"/>
        </w:rPr>
        <w:t>старшей</w:t>
      </w:r>
      <w:r>
        <w:rPr>
          <w:rFonts w:ascii="Times New Roman" w:hAnsi="Times New Roman" w:cs="Times New Roman"/>
          <w:color w:val="000000"/>
          <w:spacing w:val="23"/>
          <w:sz w:val="24"/>
          <w:szCs w:val="24"/>
        </w:rPr>
        <w:t xml:space="preserve"> </w:t>
      </w:r>
      <w:r>
        <w:rPr>
          <w:rFonts w:ascii="Times New Roman" w:hAnsi="Times New Roman" w:cs="Times New Roman"/>
          <w:sz w:val="24"/>
          <w:szCs w:val="24"/>
        </w:rPr>
        <w:t>ступени</w:t>
      </w:r>
      <w:r>
        <w:rPr>
          <w:rFonts w:ascii="Times New Roman" w:hAnsi="Times New Roman" w:cs="Times New Roman"/>
          <w:color w:val="000000"/>
          <w:spacing w:val="24"/>
          <w:sz w:val="24"/>
          <w:szCs w:val="24"/>
        </w:rPr>
        <w:t xml:space="preserve"> </w:t>
      </w:r>
      <w:r>
        <w:rPr>
          <w:rFonts w:ascii="Times New Roman" w:hAnsi="Times New Roman" w:cs="Times New Roman"/>
          <w:sz w:val="24"/>
          <w:szCs w:val="24"/>
        </w:rPr>
        <w:t>общего</w:t>
      </w:r>
      <w:r>
        <w:rPr>
          <w:rFonts w:ascii="Times New Roman" w:hAnsi="Times New Roman" w:cs="Times New Roman"/>
          <w:color w:val="000000"/>
          <w:spacing w:val="23"/>
          <w:sz w:val="24"/>
          <w:szCs w:val="24"/>
        </w:rPr>
        <w:t xml:space="preserve"> </w:t>
      </w:r>
      <w:r>
        <w:rPr>
          <w:rFonts w:ascii="Times New Roman" w:hAnsi="Times New Roman" w:cs="Times New Roman"/>
          <w:sz w:val="24"/>
          <w:szCs w:val="24"/>
        </w:rPr>
        <w:t>образования</w:t>
      </w:r>
      <w:r>
        <w:rPr>
          <w:rFonts w:ascii="Times New Roman" w:hAnsi="Times New Roman" w:cs="Times New Roman"/>
          <w:color w:val="000000"/>
          <w:spacing w:val="24"/>
          <w:sz w:val="24"/>
          <w:szCs w:val="24"/>
        </w:rPr>
        <w:t xml:space="preserve"> </w:t>
      </w:r>
      <w:r>
        <w:rPr>
          <w:rFonts w:ascii="Times New Roman" w:hAnsi="Times New Roman" w:cs="Times New Roman"/>
          <w:sz w:val="24"/>
          <w:szCs w:val="24"/>
        </w:rPr>
        <w:t>(</w:t>
      </w:r>
      <w:r>
        <w:rPr>
          <w:rFonts w:ascii="Times New Roman" w:hAnsi="Times New Roman" w:cs="Times New Roman"/>
          <w:color w:val="000000"/>
          <w:sz w:val="24"/>
          <w:szCs w:val="24"/>
        </w:rPr>
        <w:t>приказ</w:t>
      </w:r>
      <w:r>
        <w:rPr>
          <w:rFonts w:ascii="Times New Roman" w:hAnsi="Times New Roman" w:cs="Times New Roman"/>
          <w:color w:val="000000"/>
          <w:spacing w:val="23"/>
          <w:sz w:val="24"/>
          <w:szCs w:val="24"/>
        </w:rPr>
        <w:t xml:space="preserve"> </w:t>
      </w:r>
      <w:r>
        <w:rPr>
          <w:noProof/>
          <w:lang w:eastAsia="ru-RU"/>
        </w:rPr>
        <mc:AlternateContent>
          <mc:Choice Requires="wps">
            <w:drawing>
              <wp:anchor distT="0" distB="0" distL="114300" distR="114300" simplePos="0" relativeHeight="251663360" behindDoc="1" locked="0" layoutInCell="1" allowOverlap="1" wp14:anchorId="3809EEBF" wp14:editId="7018F3DE">
                <wp:simplePos x="0" y="0"/>
                <wp:positionH relativeFrom="margin">
                  <wp:align>right</wp:align>
                </wp:positionH>
                <wp:positionV relativeFrom="line">
                  <wp:posOffset>344804</wp:posOffset>
                </wp:positionV>
                <wp:extent cx="6315075" cy="295275"/>
                <wp:effectExtent l="0" t="0" r="9525" b="9525"/>
                <wp:wrapNone/>
                <wp:docPr id="203" name="Freeform 203"/>
                <wp:cNvGraphicFramePr/>
                <a:graphic xmlns:a="http://schemas.openxmlformats.org/drawingml/2006/main">
                  <a:graphicData uri="http://schemas.microsoft.com/office/word/2010/wordprocessingShape">
                    <wps:wsp>
                      <wps:cNvSpPr/>
                      <wps:spPr>
                        <a:xfrm>
                          <a:off x="0" y="0"/>
                          <a:ext cx="6315075" cy="295275"/>
                        </a:xfrm>
                        <a:custGeom>
                          <a:avLst/>
                          <a:gdLst/>
                          <a:ahLst/>
                          <a:cxnLst/>
                          <a:rect l="l" t="t" r="r" b="b"/>
                          <a:pathLst>
                            <a:path w="6156959" h="175260">
                              <a:moveTo>
                                <a:pt x="0" y="175260"/>
                              </a:moveTo>
                              <a:lnTo>
                                <a:pt x="6156959" y="175260"/>
                              </a:lnTo>
                              <a:lnTo>
                                <a:pt x="6156959" y="0"/>
                              </a:lnTo>
                              <a:lnTo>
                                <a:pt x="0" y="0"/>
                              </a:lnTo>
                              <a:lnTo>
                                <a:pt x="0" y="175260"/>
                              </a:lnTo>
                              <a:close/>
                            </a:path>
                          </a:pathLst>
                        </a:custGeom>
                        <a:solidFill>
                          <a:srgbClr val="FFFFFF">
                            <a:alpha val="100000"/>
                          </a:srgbClr>
                        </a:solidFill>
                        <a:ln w="127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4FDC2448" id="Freeform 203" o:spid="_x0000_s1026" style="position:absolute;margin-left:446.05pt;margin-top:27.15pt;width:497.25pt;height:23.2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line;mso-width-percent:0;mso-height-percent:0;mso-width-relative:margin;mso-height-relative:margin;v-text-anchor:top" coordsize="6156959,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" path="m,175260r6156959,l6156959,,,,,175260xe" stroked="f" strokeweight="1pt">
                <v:stroke joinstyle="miter"/>
                <v:path arrowok="t"/>
                <w10:wrap anchorx="margin" anchory="line"/>
              </v:shape>
            </w:pict>
          </mc:Fallback>
        </mc:AlternateContent>
      </w:r>
      <w:r>
        <w:rPr>
          <w:rFonts w:ascii="Times New Roman" w:hAnsi="Times New Roman" w:cs="Times New Roman"/>
          <w:sz w:val="24"/>
          <w:szCs w:val="24"/>
        </w:rPr>
        <w:t>Министерства</w:t>
      </w:r>
      <w:r>
        <w:rPr>
          <w:rFonts w:ascii="Times New Roman" w:hAnsi="Times New Roman" w:cs="Times New Roman"/>
          <w:color w:val="000000"/>
          <w:sz w:val="24"/>
          <w:szCs w:val="24"/>
        </w:rPr>
        <w:t xml:space="preserve"> образования РФ от 18.</w:t>
      </w:r>
      <w:r>
        <w:rPr>
          <w:rFonts w:ascii="Times New Roman" w:hAnsi="Times New Roman" w:cs="Times New Roman"/>
          <w:color w:val="000000"/>
          <w:spacing w:val="-2"/>
          <w:sz w:val="24"/>
          <w:szCs w:val="24"/>
        </w:rPr>
        <w:t>0</w:t>
      </w:r>
      <w:r>
        <w:rPr>
          <w:rFonts w:ascii="Times New Roman" w:hAnsi="Times New Roman" w:cs="Times New Roman"/>
          <w:color w:val="000000"/>
          <w:sz w:val="24"/>
          <w:szCs w:val="24"/>
        </w:rPr>
        <w:t xml:space="preserve">7.2002 № 27-83).  </w:t>
      </w:r>
    </w:p>
    <w:p w:rsidR="00D26FFB" w:rsidRDefault="00D26FFB" w:rsidP="00A60C31">
      <w:pPr>
        <w:tabs>
          <w:tab w:val="left" w:pos="2186"/>
          <w:tab w:val="left" w:pos="3583"/>
          <w:tab w:val="left" w:pos="3916"/>
          <w:tab w:val="left" w:pos="4135"/>
          <w:tab w:val="left" w:pos="6139"/>
          <w:tab w:val="left" w:pos="7732"/>
          <w:tab w:val="left" w:pos="8063"/>
          <w:tab w:val="left" w:pos="8908"/>
        </w:tabs>
        <w:spacing w:before="80" w:line="277" w:lineRule="exact"/>
        <w:ind w:left="284" w:right="447" w:firstLine="284"/>
        <w:jc w:val="both"/>
        <w:rPr>
          <w:rFonts w:ascii="Times New Roman" w:hAnsi="Times New Roman" w:cs="Times New Roman"/>
          <w:color w:val="010302"/>
        </w:rPr>
      </w:pPr>
      <w:r>
        <w:rPr>
          <w:noProof/>
          <w:lang w:eastAsia="ru-RU"/>
        </w:rPr>
        <mc:AlternateContent>
          <mc:Choice Requires="wps">
            <w:drawing>
              <wp:anchor distT="0" distB="0" distL="114300" distR="114300" simplePos="0" relativeHeight="251664384" behindDoc="1" locked="0" layoutInCell="1" allowOverlap="1" wp14:anchorId="08508DBA" wp14:editId="1559D8A3">
                <wp:simplePos x="0" y="0"/>
                <wp:positionH relativeFrom="page">
                  <wp:posOffset>701040</wp:posOffset>
                </wp:positionH>
                <wp:positionV relativeFrom="line">
                  <wp:posOffset>242367</wp:posOffset>
                </wp:positionV>
                <wp:extent cx="6156959" cy="175260"/>
                <wp:effectExtent l="0" t="0" r="0" b="0"/>
                <wp:wrapNone/>
                <wp:docPr id="204" name="Freeform 204"/>
                <wp:cNvGraphicFramePr/>
                <a:graphic xmlns:a="http://schemas.openxmlformats.org/drawingml/2006/main">
                  <a:graphicData uri="http://schemas.microsoft.com/office/word/2010/wordprocessingShape">
                    <wps:wsp>
                      <wps:cNvSpPr/>
                      <wps:spPr>
                        <a:xfrm>
                          <a:off x="0" y="0"/>
                          <a:ext cx="6156959" cy="175260"/>
                        </a:xfrm>
                        <a:custGeom>
                          <a:avLst/>
                          <a:gdLst/>
                          <a:ahLst/>
                          <a:cxnLst/>
                          <a:rect l="l" t="t" r="r" b="b"/>
                          <a:pathLst>
                            <a:path w="6156959" h="175260">
                              <a:moveTo>
                                <a:pt x="0" y="175260"/>
                              </a:moveTo>
                              <a:lnTo>
                                <a:pt x="6156959" y="175260"/>
                              </a:lnTo>
                              <a:lnTo>
                                <a:pt x="6156959" y="0"/>
                              </a:lnTo>
                              <a:lnTo>
                                <a:pt x="0" y="0"/>
                              </a:lnTo>
                              <a:lnTo>
                                <a:pt x="0" y="175260"/>
                              </a:lnTo>
                              <a:close/>
                            </a:path>
                          </a:pathLst>
                        </a:custGeom>
                        <a:solidFill>
                          <a:srgbClr val="FFFFFF">
                            <a:alpha val="100000"/>
                          </a:srgbClr>
                        </a:solidFill>
                        <a:ln w="12700" cap="flat" cmpd="sng" algn="ctr">
                          <a:noFill/>
                          <a:prstDash val="solid"/>
                          <a:miter lim="800000"/>
                        </a:ln>
                        <a:effectLst/>
                      </wps:spPr>
                      <wps:bodyPr/>
                    </wps:wsp>
                  </a:graphicData>
                </a:graphic>
              </wp:anchor>
            </w:drawing>
          </mc:Choice>
          <mc:Fallback>
            <w:pict>
              <v:shape w14:anchorId="4153408A" id="Freeform 204" o:spid="_x0000_s1026" style="position:absolute;margin-left:55.2pt;margin-top:19.1pt;width:484.8pt;height:13.8pt;z-index:-251652096;visibility:visible;mso-wrap-style:square;mso-wrap-distance-left:9pt;mso-wrap-distance-top:0;mso-wrap-distance-right:9pt;mso-wrap-distance-bottom:0;mso-position-horizontal:absolute;mso-position-horizontal-relative:page;mso-position-vertical:absolute;mso-position-vertical-relative:line;v-text-anchor:top" coordsize="6156959,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" path="m,175260r6156959,l6156959,,,,,175260xe" stroked="f" strokeweight="1pt">
                <v:stroke joinstyle="miter"/>
                <v:path arrowok="t"/>
                <w10:wrap anchorx="page" anchory="line"/>
              </v:shape>
            </w:pict>
          </mc:Fallback>
        </mc:AlternateContent>
      </w:r>
      <w:r>
        <w:rPr>
          <w:rFonts w:ascii="Times New Roman" w:hAnsi="Times New Roman" w:cs="Times New Roman"/>
          <w:color w:val="000000"/>
          <w:sz w:val="24"/>
          <w:szCs w:val="24"/>
        </w:rPr>
        <w:t>Приказ</w:t>
      </w:r>
      <w:r>
        <w:rPr>
          <w:rFonts w:ascii="Times New Roman" w:hAnsi="Times New Roman" w:cs="Times New Roman"/>
          <w:color w:val="000000"/>
          <w:spacing w:val="9"/>
          <w:sz w:val="24"/>
          <w:szCs w:val="24"/>
        </w:rPr>
        <w:t xml:space="preserve"> </w:t>
      </w:r>
      <w:r>
        <w:rPr>
          <w:rFonts w:ascii="Times New Roman" w:hAnsi="Times New Roman" w:cs="Times New Roman"/>
          <w:sz w:val="24"/>
          <w:szCs w:val="24"/>
        </w:rPr>
        <w:t>Министерства</w:t>
      </w:r>
      <w:r>
        <w:rPr>
          <w:rFonts w:ascii="Times New Roman" w:hAnsi="Times New Roman" w:cs="Times New Roman"/>
          <w:color w:val="000000"/>
          <w:spacing w:val="9"/>
          <w:sz w:val="24"/>
          <w:szCs w:val="24"/>
        </w:rPr>
        <w:t xml:space="preserve"> </w:t>
      </w:r>
      <w:r>
        <w:rPr>
          <w:rFonts w:ascii="Times New Roman" w:hAnsi="Times New Roman" w:cs="Times New Roman"/>
          <w:sz w:val="24"/>
          <w:szCs w:val="24"/>
        </w:rPr>
        <w:t>образования</w:t>
      </w:r>
      <w:r>
        <w:rPr>
          <w:rFonts w:ascii="Times New Roman" w:hAnsi="Times New Roman" w:cs="Times New Roman"/>
          <w:color w:val="000000"/>
          <w:spacing w:val="9"/>
          <w:sz w:val="24"/>
          <w:szCs w:val="24"/>
        </w:rPr>
        <w:t xml:space="preserve"> </w:t>
      </w:r>
      <w:r>
        <w:rPr>
          <w:rFonts w:ascii="Times New Roman" w:hAnsi="Times New Roman" w:cs="Times New Roman"/>
          <w:sz w:val="24"/>
          <w:szCs w:val="24"/>
        </w:rPr>
        <w:t>и</w:t>
      </w:r>
      <w:r>
        <w:rPr>
          <w:rFonts w:ascii="Times New Roman" w:hAnsi="Times New Roman" w:cs="Times New Roman"/>
          <w:color w:val="000000"/>
          <w:spacing w:val="9"/>
          <w:sz w:val="24"/>
          <w:szCs w:val="24"/>
        </w:rPr>
        <w:t xml:space="preserve"> </w:t>
      </w:r>
      <w:r>
        <w:rPr>
          <w:rFonts w:ascii="Times New Roman" w:hAnsi="Times New Roman" w:cs="Times New Roman"/>
          <w:sz w:val="24"/>
          <w:szCs w:val="24"/>
        </w:rPr>
        <w:t>науки</w:t>
      </w:r>
      <w:r>
        <w:rPr>
          <w:rFonts w:ascii="Times New Roman" w:hAnsi="Times New Roman" w:cs="Times New Roman"/>
          <w:color w:val="000000"/>
          <w:spacing w:val="9"/>
          <w:sz w:val="24"/>
          <w:szCs w:val="24"/>
        </w:rPr>
        <w:t xml:space="preserve"> </w:t>
      </w:r>
      <w:r>
        <w:rPr>
          <w:rFonts w:ascii="Times New Roman" w:hAnsi="Times New Roman" w:cs="Times New Roman"/>
          <w:sz w:val="24"/>
          <w:szCs w:val="24"/>
        </w:rPr>
        <w:t>РФ</w:t>
      </w:r>
      <w:r>
        <w:rPr>
          <w:rFonts w:ascii="Times New Roman" w:hAnsi="Times New Roman" w:cs="Times New Roman"/>
          <w:color w:val="000000"/>
          <w:spacing w:val="9"/>
          <w:sz w:val="24"/>
          <w:szCs w:val="24"/>
        </w:rPr>
        <w:t xml:space="preserve"> </w:t>
      </w:r>
      <w:r>
        <w:rPr>
          <w:rFonts w:ascii="Times New Roman" w:hAnsi="Times New Roman" w:cs="Times New Roman"/>
          <w:sz w:val="24"/>
          <w:szCs w:val="24"/>
        </w:rPr>
        <w:t>от</w:t>
      </w:r>
      <w:r>
        <w:rPr>
          <w:rFonts w:ascii="Times New Roman" w:hAnsi="Times New Roman" w:cs="Times New Roman"/>
          <w:color w:val="000000"/>
          <w:spacing w:val="9"/>
          <w:sz w:val="24"/>
          <w:szCs w:val="24"/>
        </w:rPr>
        <w:t xml:space="preserve"> </w:t>
      </w:r>
      <w:r>
        <w:rPr>
          <w:rFonts w:ascii="Times New Roman" w:hAnsi="Times New Roman" w:cs="Times New Roman"/>
          <w:sz w:val="24"/>
          <w:szCs w:val="24"/>
        </w:rPr>
        <w:t xml:space="preserve">04.10.2010г. </w:t>
      </w:r>
      <w:r>
        <w:rPr>
          <w:rFonts w:ascii="Times New Roman" w:hAnsi="Times New Roman" w:cs="Times New Roman"/>
          <w:color w:val="000000"/>
          <w:sz w:val="24"/>
          <w:szCs w:val="24"/>
        </w:rPr>
        <w:t>№986</w:t>
      </w:r>
      <w:r>
        <w:rPr>
          <w:rFonts w:ascii="Times New Roman" w:hAnsi="Times New Roman" w:cs="Times New Roman"/>
          <w:color w:val="000000"/>
          <w:spacing w:val="14"/>
          <w:sz w:val="24"/>
          <w:szCs w:val="24"/>
        </w:rPr>
        <w:t xml:space="preserve"> </w:t>
      </w:r>
      <w:r>
        <w:rPr>
          <w:rFonts w:ascii="Times New Roman" w:hAnsi="Times New Roman" w:cs="Times New Roman"/>
          <w:color w:val="000000"/>
          <w:spacing w:val="-7"/>
          <w:sz w:val="24"/>
          <w:szCs w:val="24"/>
        </w:rPr>
        <w:t>«</w:t>
      </w:r>
      <w:r>
        <w:rPr>
          <w:rFonts w:ascii="Times New Roman" w:hAnsi="Times New Roman" w:cs="Times New Roman"/>
          <w:color w:val="000000"/>
          <w:sz w:val="24"/>
          <w:szCs w:val="24"/>
        </w:rPr>
        <w:t>Об</w:t>
      </w:r>
      <w:r>
        <w:rPr>
          <w:rFonts w:ascii="Times New Roman" w:hAnsi="Times New Roman" w:cs="Times New Roman"/>
          <w:color w:val="000000"/>
          <w:spacing w:val="14"/>
          <w:sz w:val="24"/>
          <w:szCs w:val="24"/>
        </w:rPr>
        <w:t xml:space="preserve"> </w:t>
      </w:r>
      <w:r>
        <w:rPr>
          <w:rFonts w:ascii="Times New Roman" w:hAnsi="Times New Roman" w:cs="Times New Roman"/>
          <w:sz w:val="24"/>
          <w:szCs w:val="24"/>
        </w:rPr>
        <w:t>утверждении</w:t>
      </w:r>
      <w:r>
        <w:rPr>
          <w:rFonts w:ascii="Times New Roman" w:hAnsi="Times New Roman" w:cs="Times New Roman"/>
          <w:color w:val="000000"/>
          <w:sz w:val="24"/>
          <w:szCs w:val="24"/>
        </w:rPr>
        <w:t xml:space="preserve"> федеральных </w:t>
      </w:r>
      <w:r>
        <w:rPr>
          <w:rFonts w:ascii="Times New Roman" w:hAnsi="Times New Roman" w:cs="Times New Roman"/>
          <w:color w:val="000000"/>
          <w:sz w:val="24"/>
          <w:szCs w:val="24"/>
        </w:rPr>
        <w:tab/>
        <w:t>требований к образовате</w:t>
      </w:r>
      <w:r>
        <w:rPr>
          <w:rFonts w:ascii="Times New Roman" w:hAnsi="Times New Roman" w:cs="Times New Roman"/>
          <w:color w:val="000000"/>
          <w:spacing w:val="-2"/>
          <w:sz w:val="24"/>
          <w:szCs w:val="24"/>
        </w:rPr>
        <w:t>л</w:t>
      </w:r>
      <w:r>
        <w:rPr>
          <w:rFonts w:ascii="Times New Roman" w:hAnsi="Times New Roman" w:cs="Times New Roman"/>
          <w:color w:val="000000"/>
          <w:sz w:val="24"/>
          <w:szCs w:val="24"/>
        </w:rPr>
        <w:t xml:space="preserve">ьным </w:t>
      </w:r>
      <w:r>
        <w:rPr>
          <w:rFonts w:ascii="Times New Roman" w:hAnsi="Times New Roman" w:cs="Times New Roman"/>
          <w:color w:val="000000"/>
          <w:spacing w:val="-4"/>
          <w:sz w:val="24"/>
          <w:szCs w:val="24"/>
        </w:rPr>
        <w:t>у</w:t>
      </w:r>
      <w:r>
        <w:rPr>
          <w:rFonts w:ascii="Times New Roman" w:hAnsi="Times New Roman" w:cs="Times New Roman"/>
          <w:color w:val="000000"/>
          <w:sz w:val="24"/>
          <w:szCs w:val="24"/>
        </w:rPr>
        <w:t>чреждениям в части минимальн</w:t>
      </w:r>
      <w:r>
        <w:rPr>
          <w:rFonts w:ascii="Times New Roman" w:hAnsi="Times New Roman" w:cs="Times New Roman"/>
          <w:color w:val="000000"/>
          <w:spacing w:val="-2"/>
          <w:sz w:val="24"/>
          <w:szCs w:val="24"/>
        </w:rPr>
        <w:t>о</w:t>
      </w:r>
      <w:r>
        <w:rPr>
          <w:rFonts w:ascii="Times New Roman" w:hAnsi="Times New Roman" w:cs="Times New Roman"/>
          <w:color w:val="000000"/>
          <w:sz w:val="24"/>
          <w:szCs w:val="24"/>
        </w:rPr>
        <w:t xml:space="preserve">й оснащённости </w:t>
      </w:r>
      <w:r>
        <w:rPr>
          <w:rFonts w:ascii="Times New Roman" w:hAnsi="Times New Roman" w:cs="Times New Roman"/>
          <w:color w:val="000000"/>
          <w:spacing w:val="-4"/>
          <w:sz w:val="24"/>
          <w:szCs w:val="24"/>
        </w:rPr>
        <w:t>у</w:t>
      </w:r>
      <w:r>
        <w:rPr>
          <w:rFonts w:ascii="Times New Roman" w:hAnsi="Times New Roman" w:cs="Times New Roman"/>
          <w:color w:val="000000"/>
          <w:sz w:val="24"/>
          <w:szCs w:val="24"/>
        </w:rPr>
        <w:t xml:space="preserve">чебного процесса и оборудования </w:t>
      </w:r>
      <w:r>
        <w:rPr>
          <w:rFonts w:ascii="Times New Roman" w:hAnsi="Times New Roman" w:cs="Times New Roman"/>
          <w:color w:val="000000"/>
          <w:spacing w:val="-4"/>
          <w:sz w:val="24"/>
          <w:szCs w:val="24"/>
        </w:rPr>
        <w:t>у</w:t>
      </w:r>
      <w:r>
        <w:rPr>
          <w:rFonts w:ascii="Times New Roman" w:hAnsi="Times New Roman" w:cs="Times New Roman"/>
          <w:color w:val="000000"/>
          <w:sz w:val="24"/>
          <w:szCs w:val="24"/>
        </w:rPr>
        <w:t>чебных помещений</w:t>
      </w:r>
      <w:r>
        <w:rPr>
          <w:rFonts w:ascii="Times New Roman" w:hAnsi="Times New Roman" w:cs="Times New Roman"/>
          <w:color w:val="000000"/>
          <w:spacing w:val="-7"/>
          <w:sz w:val="24"/>
          <w:szCs w:val="24"/>
        </w:rPr>
        <w:t>»</w:t>
      </w:r>
      <w:r>
        <w:rPr>
          <w:rFonts w:ascii="Times New Roman" w:hAnsi="Times New Roman" w:cs="Times New Roman"/>
          <w:color w:val="000000"/>
          <w:sz w:val="24"/>
          <w:szCs w:val="24"/>
        </w:rPr>
        <w:t xml:space="preserve">.  </w:t>
      </w:r>
    </w:p>
    <w:p w:rsidR="00D26FFB" w:rsidRDefault="00D26FFB" w:rsidP="00A60C31">
      <w:pPr>
        <w:tabs>
          <w:tab w:val="left" w:pos="2445"/>
          <w:tab w:val="left" w:pos="4449"/>
          <w:tab w:val="left" w:pos="6096"/>
          <w:tab w:val="left" w:pos="6623"/>
          <w:tab w:val="left" w:pos="7932"/>
        </w:tabs>
        <w:spacing w:before="80" w:line="275" w:lineRule="exact"/>
        <w:ind w:left="284" w:right="-1" w:firstLine="284"/>
        <w:jc w:val="both"/>
        <w:rPr>
          <w:rFonts w:ascii="Times New Roman" w:hAnsi="Times New Roman" w:cs="Times New Roman"/>
          <w:color w:val="010302"/>
        </w:rPr>
      </w:pPr>
      <w:r>
        <w:rPr>
          <w:rFonts w:ascii="Times New Roman" w:hAnsi="Times New Roman" w:cs="Times New Roman"/>
          <w:color w:val="000000"/>
          <w:sz w:val="24"/>
          <w:szCs w:val="24"/>
        </w:rPr>
        <w:t>Приказ</w:t>
      </w:r>
      <w:r>
        <w:rPr>
          <w:rFonts w:ascii="Times New Roman" w:hAnsi="Times New Roman" w:cs="Times New Roman"/>
          <w:color w:val="000000"/>
          <w:spacing w:val="45"/>
          <w:sz w:val="24"/>
          <w:szCs w:val="24"/>
        </w:rPr>
        <w:t xml:space="preserve"> </w:t>
      </w:r>
      <w:r>
        <w:rPr>
          <w:rFonts w:ascii="Times New Roman" w:hAnsi="Times New Roman" w:cs="Times New Roman"/>
          <w:sz w:val="24"/>
          <w:szCs w:val="24"/>
        </w:rPr>
        <w:t>от</w:t>
      </w:r>
      <w:r>
        <w:rPr>
          <w:rFonts w:ascii="Times New Roman" w:hAnsi="Times New Roman" w:cs="Times New Roman"/>
          <w:color w:val="000000"/>
          <w:spacing w:val="45"/>
          <w:sz w:val="24"/>
          <w:szCs w:val="24"/>
        </w:rPr>
        <w:t xml:space="preserve"> </w:t>
      </w:r>
      <w:r>
        <w:rPr>
          <w:rFonts w:ascii="Times New Roman" w:hAnsi="Times New Roman" w:cs="Times New Roman"/>
          <w:sz w:val="24"/>
          <w:szCs w:val="24"/>
        </w:rPr>
        <w:t>30</w:t>
      </w:r>
      <w:r>
        <w:rPr>
          <w:rFonts w:ascii="Times New Roman" w:hAnsi="Times New Roman" w:cs="Times New Roman"/>
          <w:color w:val="000000"/>
          <w:spacing w:val="45"/>
          <w:sz w:val="24"/>
          <w:szCs w:val="24"/>
        </w:rPr>
        <w:t xml:space="preserve"> </w:t>
      </w:r>
      <w:r>
        <w:rPr>
          <w:rFonts w:ascii="Times New Roman" w:hAnsi="Times New Roman" w:cs="Times New Roman"/>
          <w:sz w:val="24"/>
          <w:szCs w:val="24"/>
        </w:rPr>
        <w:t>августа</w:t>
      </w:r>
      <w:r>
        <w:rPr>
          <w:rFonts w:ascii="Times New Roman" w:hAnsi="Times New Roman" w:cs="Times New Roman"/>
          <w:color w:val="000000"/>
          <w:spacing w:val="45"/>
          <w:sz w:val="24"/>
          <w:szCs w:val="24"/>
        </w:rPr>
        <w:t xml:space="preserve"> </w:t>
      </w:r>
      <w:r>
        <w:rPr>
          <w:rFonts w:ascii="Times New Roman" w:hAnsi="Times New Roman" w:cs="Times New Roman"/>
          <w:sz w:val="24"/>
          <w:szCs w:val="24"/>
        </w:rPr>
        <w:t>2013</w:t>
      </w:r>
      <w:r>
        <w:rPr>
          <w:rFonts w:ascii="Times New Roman" w:hAnsi="Times New Roman" w:cs="Times New Roman"/>
          <w:color w:val="000000"/>
          <w:spacing w:val="45"/>
          <w:sz w:val="24"/>
          <w:szCs w:val="24"/>
        </w:rPr>
        <w:t xml:space="preserve"> </w:t>
      </w:r>
      <w:r>
        <w:rPr>
          <w:rFonts w:ascii="Times New Roman" w:hAnsi="Times New Roman" w:cs="Times New Roman"/>
          <w:sz w:val="24"/>
          <w:szCs w:val="24"/>
        </w:rPr>
        <w:t>года</w:t>
      </w:r>
      <w:r>
        <w:rPr>
          <w:rFonts w:ascii="Times New Roman" w:hAnsi="Times New Roman" w:cs="Times New Roman"/>
          <w:color w:val="000000"/>
          <w:spacing w:val="45"/>
          <w:sz w:val="24"/>
          <w:szCs w:val="24"/>
        </w:rPr>
        <w:t xml:space="preserve"> </w:t>
      </w:r>
      <w:r>
        <w:rPr>
          <w:rFonts w:ascii="Times New Roman" w:hAnsi="Times New Roman" w:cs="Times New Roman"/>
          <w:sz w:val="24"/>
          <w:szCs w:val="24"/>
        </w:rPr>
        <w:t>№</w:t>
      </w:r>
      <w:r>
        <w:rPr>
          <w:rFonts w:ascii="Times New Roman" w:hAnsi="Times New Roman" w:cs="Times New Roman"/>
          <w:color w:val="000000"/>
          <w:spacing w:val="45"/>
          <w:sz w:val="24"/>
          <w:szCs w:val="24"/>
        </w:rPr>
        <w:t xml:space="preserve"> </w:t>
      </w:r>
      <w:r>
        <w:rPr>
          <w:rFonts w:ascii="Times New Roman" w:hAnsi="Times New Roman" w:cs="Times New Roman"/>
          <w:sz w:val="24"/>
          <w:szCs w:val="24"/>
        </w:rPr>
        <w:t>1015</w:t>
      </w:r>
      <w:r>
        <w:rPr>
          <w:rFonts w:ascii="Times New Roman" w:hAnsi="Times New Roman" w:cs="Times New Roman"/>
          <w:color w:val="000000"/>
          <w:spacing w:val="50"/>
          <w:sz w:val="24"/>
          <w:szCs w:val="24"/>
        </w:rPr>
        <w:t xml:space="preserve"> </w:t>
      </w:r>
      <w:r>
        <w:rPr>
          <w:rFonts w:ascii="Times New Roman" w:hAnsi="Times New Roman" w:cs="Times New Roman"/>
          <w:sz w:val="24"/>
          <w:szCs w:val="24"/>
        </w:rPr>
        <w:t>«</w:t>
      </w:r>
      <w:r>
        <w:rPr>
          <w:rFonts w:ascii="Times New Roman" w:hAnsi="Times New Roman" w:cs="Times New Roman"/>
          <w:color w:val="000000"/>
          <w:sz w:val="24"/>
          <w:szCs w:val="24"/>
        </w:rPr>
        <w:t>Об</w:t>
      </w:r>
      <w:r>
        <w:rPr>
          <w:rFonts w:ascii="Times New Roman" w:hAnsi="Times New Roman" w:cs="Times New Roman"/>
          <w:color w:val="000000"/>
          <w:spacing w:val="50"/>
          <w:sz w:val="24"/>
          <w:szCs w:val="24"/>
        </w:rPr>
        <w:t xml:space="preserve"> </w:t>
      </w:r>
      <w:r>
        <w:rPr>
          <w:rFonts w:ascii="Times New Roman" w:hAnsi="Times New Roman" w:cs="Times New Roman"/>
          <w:sz w:val="24"/>
          <w:szCs w:val="24"/>
        </w:rPr>
        <w:t>утверждении</w:t>
      </w:r>
      <w:r>
        <w:rPr>
          <w:rFonts w:ascii="Times New Roman" w:hAnsi="Times New Roman" w:cs="Times New Roman"/>
          <w:color w:val="000000"/>
          <w:spacing w:val="45"/>
          <w:sz w:val="24"/>
          <w:szCs w:val="24"/>
        </w:rPr>
        <w:t xml:space="preserve"> </w:t>
      </w:r>
      <w:r>
        <w:rPr>
          <w:rFonts w:ascii="Times New Roman" w:hAnsi="Times New Roman" w:cs="Times New Roman"/>
          <w:sz w:val="24"/>
          <w:szCs w:val="24"/>
        </w:rPr>
        <w:t>Порядка</w:t>
      </w:r>
      <w:r>
        <w:rPr>
          <w:rFonts w:ascii="Times New Roman" w:hAnsi="Times New Roman" w:cs="Times New Roman"/>
          <w:color w:val="000000"/>
          <w:spacing w:val="45"/>
          <w:sz w:val="24"/>
          <w:szCs w:val="24"/>
        </w:rPr>
        <w:t xml:space="preserve"> </w:t>
      </w:r>
      <w:r>
        <w:rPr>
          <w:rFonts w:ascii="Times New Roman" w:hAnsi="Times New Roman" w:cs="Times New Roman"/>
          <w:sz w:val="24"/>
          <w:szCs w:val="24"/>
        </w:rPr>
        <w:t>организации</w:t>
      </w:r>
      <w:r>
        <w:rPr>
          <w:rFonts w:ascii="Times New Roman" w:hAnsi="Times New Roman" w:cs="Times New Roman"/>
          <w:color w:val="000000"/>
          <w:spacing w:val="43"/>
          <w:sz w:val="24"/>
          <w:szCs w:val="24"/>
        </w:rPr>
        <w:t xml:space="preserve"> </w:t>
      </w:r>
      <w:r>
        <w:rPr>
          <w:rFonts w:ascii="Times New Roman" w:hAnsi="Times New Roman" w:cs="Times New Roman"/>
          <w:sz w:val="24"/>
          <w:szCs w:val="24"/>
        </w:rPr>
        <w:t>и</w:t>
      </w:r>
      <w:r>
        <w:rPr>
          <w:rFonts w:ascii="Times New Roman" w:hAnsi="Times New Roman" w:cs="Times New Roman"/>
          <w:color w:val="000000"/>
          <w:sz w:val="24"/>
          <w:szCs w:val="24"/>
        </w:rPr>
        <w:t xml:space="preserve"> осуществления образовательной </w:t>
      </w:r>
      <w:r>
        <w:rPr>
          <w:rFonts w:ascii="Times New Roman" w:hAnsi="Times New Roman" w:cs="Times New Roman"/>
          <w:color w:val="000000"/>
          <w:sz w:val="24"/>
          <w:szCs w:val="24"/>
        </w:rPr>
        <w:tab/>
        <w:t xml:space="preserve">деятельности </w:t>
      </w:r>
      <w:r>
        <w:rPr>
          <w:rFonts w:ascii="Times New Roman" w:hAnsi="Times New Roman" w:cs="Times New Roman"/>
          <w:color w:val="000000"/>
          <w:sz w:val="24"/>
          <w:szCs w:val="24"/>
        </w:rPr>
        <w:tab/>
        <w:t xml:space="preserve">по основным общеобразовательным </w:t>
      </w:r>
      <w:r>
        <w:rPr>
          <w:rFonts w:ascii="Times New Roman" w:hAnsi="Times New Roman" w:cs="Times New Roman"/>
          <w:color w:val="000000"/>
          <w:sz w:val="24"/>
          <w:szCs w:val="24"/>
        </w:rPr>
        <w:lastRenderedPageBreak/>
        <w:t>программам</w:t>
      </w:r>
      <w:r>
        <w:rPr>
          <w:rFonts w:ascii="Times New Roman" w:hAnsi="Times New Roman" w:cs="Times New Roman"/>
          <w:color w:val="000000"/>
          <w:spacing w:val="50"/>
          <w:sz w:val="24"/>
          <w:szCs w:val="24"/>
        </w:rPr>
        <w:t xml:space="preserve"> </w:t>
      </w:r>
      <w:r>
        <w:rPr>
          <w:rFonts w:ascii="Times New Roman" w:hAnsi="Times New Roman" w:cs="Times New Roman"/>
          <w:sz w:val="24"/>
          <w:szCs w:val="24"/>
        </w:rPr>
        <w:t>-</w:t>
      </w:r>
      <w:r>
        <w:rPr>
          <w:rFonts w:ascii="Times New Roman" w:hAnsi="Times New Roman" w:cs="Times New Roman"/>
          <w:color w:val="000000"/>
          <w:spacing w:val="50"/>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образовательным</w:t>
      </w:r>
      <w:r>
        <w:rPr>
          <w:rFonts w:ascii="Times New Roman" w:hAnsi="Times New Roman" w:cs="Times New Roman"/>
          <w:color w:val="000000"/>
          <w:spacing w:val="50"/>
          <w:sz w:val="24"/>
          <w:szCs w:val="24"/>
        </w:rPr>
        <w:t xml:space="preserve"> </w:t>
      </w:r>
      <w:r>
        <w:rPr>
          <w:rFonts w:ascii="Times New Roman" w:hAnsi="Times New Roman" w:cs="Times New Roman"/>
          <w:sz w:val="24"/>
          <w:szCs w:val="24"/>
        </w:rPr>
        <w:t>программам</w:t>
      </w:r>
      <w:r>
        <w:rPr>
          <w:rFonts w:ascii="Times New Roman" w:hAnsi="Times New Roman" w:cs="Times New Roman"/>
          <w:color w:val="000000"/>
          <w:spacing w:val="50"/>
          <w:sz w:val="24"/>
          <w:szCs w:val="24"/>
        </w:rPr>
        <w:t xml:space="preserve"> </w:t>
      </w:r>
      <w:r>
        <w:rPr>
          <w:rFonts w:ascii="Times New Roman" w:hAnsi="Times New Roman" w:cs="Times New Roman"/>
          <w:sz w:val="24"/>
          <w:szCs w:val="24"/>
        </w:rPr>
        <w:t>начального</w:t>
      </w:r>
      <w:r>
        <w:rPr>
          <w:rFonts w:ascii="Times New Roman" w:hAnsi="Times New Roman" w:cs="Times New Roman"/>
          <w:color w:val="000000"/>
          <w:spacing w:val="50"/>
          <w:sz w:val="24"/>
          <w:szCs w:val="24"/>
        </w:rPr>
        <w:t xml:space="preserve"> </w:t>
      </w:r>
      <w:r>
        <w:rPr>
          <w:rFonts w:ascii="Times New Roman" w:hAnsi="Times New Roman" w:cs="Times New Roman"/>
          <w:sz w:val="24"/>
          <w:szCs w:val="24"/>
        </w:rPr>
        <w:t>общего</w:t>
      </w:r>
      <w:r>
        <w:rPr>
          <w:rFonts w:ascii="Times New Roman" w:hAnsi="Times New Roman" w:cs="Times New Roman"/>
          <w:color w:val="000000"/>
          <w:sz w:val="24"/>
          <w:szCs w:val="24"/>
        </w:rPr>
        <w:t>,</w:t>
      </w:r>
      <w:r>
        <w:rPr>
          <w:rFonts w:ascii="Times New Roman" w:hAnsi="Times New Roman" w:cs="Times New Roman"/>
          <w:color w:val="000000"/>
          <w:spacing w:val="50"/>
          <w:sz w:val="24"/>
          <w:szCs w:val="24"/>
        </w:rPr>
        <w:t xml:space="preserve"> </w:t>
      </w:r>
      <w:r>
        <w:rPr>
          <w:rFonts w:ascii="Times New Roman" w:hAnsi="Times New Roman" w:cs="Times New Roman"/>
          <w:sz w:val="24"/>
          <w:szCs w:val="24"/>
        </w:rPr>
        <w:t>основного</w:t>
      </w:r>
      <w:r>
        <w:rPr>
          <w:rFonts w:ascii="Times New Roman" w:hAnsi="Times New Roman" w:cs="Times New Roman"/>
          <w:color w:val="000000"/>
          <w:spacing w:val="50"/>
          <w:sz w:val="24"/>
          <w:szCs w:val="24"/>
        </w:rPr>
        <w:t xml:space="preserve"> </w:t>
      </w:r>
      <w:r>
        <w:rPr>
          <w:rFonts w:ascii="Times New Roman" w:hAnsi="Times New Roman" w:cs="Times New Roman"/>
          <w:sz w:val="24"/>
          <w:szCs w:val="24"/>
        </w:rPr>
        <w:t>общего</w:t>
      </w:r>
      <w:r>
        <w:rPr>
          <w:rFonts w:ascii="Times New Roman" w:hAnsi="Times New Roman" w:cs="Times New Roman"/>
          <w:color w:val="000000"/>
          <w:spacing w:val="48"/>
          <w:sz w:val="24"/>
          <w:szCs w:val="24"/>
        </w:rPr>
        <w:t xml:space="preserve"> </w:t>
      </w:r>
      <w:r>
        <w:rPr>
          <w:rFonts w:ascii="Times New Roman" w:hAnsi="Times New Roman" w:cs="Times New Roman"/>
          <w:sz w:val="24"/>
          <w:szCs w:val="24"/>
        </w:rPr>
        <w:t>и</w:t>
      </w:r>
      <w:r>
        <w:rPr>
          <w:rFonts w:ascii="Times New Roman" w:hAnsi="Times New Roman" w:cs="Times New Roman"/>
          <w:color w:val="000000"/>
          <w:sz w:val="24"/>
          <w:szCs w:val="24"/>
        </w:rPr>
        <w:t xml:space="preserve"> среднего общего образования</w:t>
      </w:r>
      <w:r>
        <w:rPr>
          <w:rFonts w:ascii="Times New Roman" w:hAnsi="Times New Roman" w:cs="Times New Roman"/>
          <w:color w:val="000000"/>
          <w:spacing w:val="-7"/>
          <w:sz w:val="24"/>
          <w:szCs w:val="24"/>
        </w:rPr>
        <w:t>»</w:t>
      </w:r>
      <w:r>
        <w:rPr>
          <w:rFonts w:ascii="Times New Roman" w:hAnsi="Times New Roman" w:cs="Times New Roman"/>
          <w:color w:val="000000"/>
          <w:sz w:val="24"/>
          <w:szCs w:val="24"/>
        </w:rPr>
        <w:t xml:space="preserve">.  </w:t>
      </w:r>
    </w:p>
    <w:p w:rsidR="00D26FFB" w:rsidRPr="00D445D9" w:rsidRDefault="00D26FFB" w:rsidP="00A60C31">
      <w:pPr>
        <w:spacing w:before="236" w:line="275" w:lineRule="exact"/>
        <w:ind w:left="284" w:right="-1" w:firstLine="284"/>
        <w:jc w:val="both"/>
        <w:rPr>
          <w:rFonts w:ascii="Times New Roman" w:hAnsi="Times New Roman" w:cs="Times New Roman"/>
          <w:color w:val="010302"/>
        </w:rPr>
      </w:pPr>
      <w:r>
        <w:rPr>
          <w:rFonts w:ascii="Times New Roman" w:hAnsi="Times New Roman" w:cs="Times New Roman"/>
          <w:color w:val="000000"/>
          <w:sz w:val="24"/>
          <w:szCs w:val="24"/>
        </w:rPr>
        <w:t xml:space="preserve"> Постановление</w:t>
      </w:r>
      <w:r>
        <w:rPr>
          <w:rFonts w:ascii="Times New Roman" w:hAnsi="Times New Roman" w:cs="Times New Roman"/>
          <w:color w:val="000000"/>
          <w:spacing w:val="31"/>
          <w:sz w:val="24"/>
          <w:szCs w:val="24"/>
        </w:rPr>
        <w:t xml:space="preserve"> </w:t>
      </w:r>
      <w:r>
        <w:rPr>
          <w:rFonts w:ascii="Times New Roman" w:hAnsi="Times New Roman" w:cs="Times New Roman"/>
          <w:color w:val="000000"/>
          <w:sz w:val="24"/>
          <w:szCs w:val="24"/>
        </w:rPr>
        <w:t>Главного</w:t>
      </w:r>
      <w:r>
        <w:rPr>
          <w:rFonts w:ascii="Times New Roman" w:hAnsi="Times New Roman" w:cs="Times New Roman"/>
          <w:color w:val="000000"/>
          <w:spacing w:val="31"/>
          <w:sz w:val="24"/>
          <w:szCs w:val="24"/>
        </w:rPr>
        <w:t xml:space="preserve"> </w:t>
      </w:r>
      <w:r>
        <w:rPr>
          <w:rFonts w:ascii="Times New Roman" w:hAnsi="Times New Roman" w:cs="Times New Roman"/>
          <w:color w:val="000000"/>
          <w:sz w:val="24"/>
          <w:szCs w:val="24"/>
        </w:rPr>
        <w:t>гос</w:t>
      </w:r>
      <w:r>
        <w:rPr>
          <w:rFonts w:ascii="Times New Roman" w:hAnsi="Times New Roman" w:cs="Times New Roman"/>
          <w:color w:val="000000"/>
          <w:spacing w:val="-4"/>
          <w:sz w:val="24"/>
          <w:szCs w:val="24"/>
        </w:rPr>
        <w:t>у</w:t>
      </w:r>
      <w:r>
        <w:rPr>
          <w:rFonts w:ascii="Times New Roman" w:hAnsi="Times New Roman" w:cs="Times New Roman"/>
          <w:color w:val="000000"/>
          <w:sz w:val="24"/>
          <w:szCs w:val="24"/>
        </w:rPr>
        <w:t>дарственного</w:t>
      </w:r>
      <w:r>
        <w:rPr>
          <w:rFonts w:ascii="Times New Roman" w:hAnsi="Times New Roman" w:cs="Times New Roman"/>
          <w:color w:val="000000"/>
          <w:spacing w:val="31"/>
          <w:sz w:val="24"/>
          <w:szCs w:val="24"/>
        </w:rPr>
        <w:t xml:space="preserve"> </w:t>
      </w:r>
      <w:r>
        <w:rPr>
          <w:rFonts w:ascii="Times New Roman" w:hAnsi="Times New Roman" w:cs="Times New Roman"/>
          <w:color w:val="000000"/>
          <w:sz w:val="24"/>
          <w:szCs w:val="24"/>
        </w:rPr>
        <w:t>санитарного</w:t>
      </w:r>
      <w:r>
        <w:rPr>
          <w:rFonts w:ascii="Times New Roman" w:hAnsi="Times New Roman" w:cs="Times New Roman"/>
          <w:color w:val="000000"/>
          <w:spacing w:val="31"/>
          <w:sz w:val="24"/>
          <w:szCs w:val="24"/>
        </w:rPr>
        <w:t xml:space="preserve"> </w:t>
      </w:r>
      <w:r>
        <w:rPr>
          <w:rFonts w:ascii="Times New Roman" w:hAnsi="Times New Roman" w:cs="Times New Roman"/>
          <w:color w:val="000000"/>
          <w:sz w:val="24"/>
          <w:szCs w:val="24"/>
        </w:rPr>
        <w:t>врача</w:t>
      </w:r>
      <w:r>
        <w:rPr>
          <w:rFonts w:ascii="Times New Roman" w:hAnsi="Times New Roman" w:cs="Times New Roman"/>
          <w:color w:val="000000"/>
          <w:spacing w:val="31"/>
          <w:sz w:val="24"/>
          <w:szCs w:val="24"/>
        </w:rPr>
        <w:t xml:space="preserve"> </w:t>
      </w:r>
      <w:r>
        <w:rPr>
          <w:rFonts w:ascii="Times New Roman" w:hAnsi="Times New Roman" w:cs="Times New Roman"/>
          <w:color w:val="000000"/>
          <w:sz w:val="24"/>
          <w:szCs w:val="24"/>
        </w:rPr>
        <w:t>РФ</w:t>
      </w:r>
      <w:r>
        <w:rPr>
          <w:rFonts w:ascii="Times New Roman" w:hAnsi="Times New Roman" w:cs="Times New Roman"/>
          <w:color w:val="000000"/>
          <w:spacing w:val="31"/>
          <w:sz w:val="24"/>
          <w:szCs w:val="24"/>
        </w:rPr>
        <w:t xml:space="preserve"> от </w:t>
      </w:r>
      <w:r>
        <w:rPr>
          <w:rFonts w:ascii="Times New Roman" w:hAnsi="Times New Roman" w:cs="Times New Roman"/>
          <w:color w:val="000000"/>
          <w:sz w:val="24"/>
          <w:szCs w:val="24"/>
        </w:rPr>
        <w:t>29декабря</w:t>
      </w:r>
      <w:r>
        <w:rPr>
          <w:rFonts w:ascii="Times New Roman" w:hAnsi="Times New Roman" w:cs="Times New Roman"/>
          <w:color w:val="000000"/>
          <w:spacing w:val="31"/>
          <w:sz w:val="24"/>
          <w:szCs w:val="24"/>
        </w:rPr>
        <w:t xml:space="preserve"> </w:t>
      </w:r>
      <w:r>
        <w:rPr>
          <w:rFonts w:ascii="Times New Roman" w:hAnsi="Times New Roman" w:cs="Times New Roman"/>
          <w:color w:val="000000"/>
          <w:sz w:val="24"/>
          <w:szCs w:val="24"/>
        </w:rPr>
        <w:t>2010</w:t>
      </w:r>
      <w:r>
        <w:rPr>
          <w:rFonts w:ascii="Times New Roman" w:hAnsi="Times New Roman" w:cs="Times New Roman"/>
          <w:color w:val="000000"/>
          <w:spacing w:val="31"/>
          <w:sz w:val="24"/>
          <w:szCs w:val="24"/>
        </w:rPr>
        <w:t xml:space="preserve"> </w:t>
      </w:r>
      <w:r>
        <w:rPr>
          <w:rFonts w:ascii="Times New Roman" w:hAnsi="Times New Roman" w:cs="Times New Roman"/>
          <w:color w:val="000000"/>
          <w:sz w:val="24"/>
          <w:szCs w:val="24"/>
        </w:rPr>
        <w:t>г.</w:t>
      </w:r>
      <w:r>
        <w:rPr>
          <w:rFonts w:ascii="Times New Roman" w:hAnsi="Times New Roman" w:cs="Times New Roman"/>
          <w:color w:val="000000"/>
          <w:spacing w:val="31"/>
          <w:sz w:val="24"/>
          <w:szCs w:val="24"/>
        </w:rPr>
        <w:t xml:space="preserve"> </w:t>
      </w:r>
      <w:r>
        <w:rPr>
          <w:rFonts w:ascii="Times New Roman" w:hAnsi="Times New Roman" w:cs="Times New Roman"/>
          <w:color w:val="000000"/>
          <w:sz w:val="24"/>
          <w:szCs w:val="24"/>
        </w:rPr>
        <w:t>N 189</w:t>
      </w:r>
      <w:r>
        <w:rPr>
          <w:rFonts w:ascii="Times New Roman" w:hAnsi="Times New Roman" w:cs="Times New Roman"/>
          <w:color w:val="000000"/>
          <w:spacing w:val="31"/>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pacing w:val="35"/>
          <w:sz w:val="24"/>
          <w:szCs w:val="24"/>
        </w:rPr>
        <w:t xml:space="preserve"> </w:t>
      </w:r>
      <w:r>
        <w:rPr>
          <w:rFonts w:ascii="Times New Roman" w:hAnsi="Times New Roman" w:cs="Times New Roman"/>
          <w:color w:val="000000"/>
          <w:spacing w:val="-4"/>
          <w:sz w:val="24"/>
          <w:szCs w:val="24"/>
        </w:rPr>
        <w:t>у</w:t>
      </w:r>
      <w:r>
        <w:rPr>
          <w:rFonts w:ascii="Times New Roman" w:hAnsi="Times New Roman" w:cs="Times New Roman"/>
          <w:color w:val="000000"/>
          <w:sz w:val="24"/>
          <w:szCs w:val="24"/>
        </w:rPr>
        <w:t>тверждении</w:t>
      </w:r>
      <w:r>
        <w:rPr>
          <w:rFonts w:ascii="Times New Roman" w:hAnsi="Times New Roman" w:cs="Times New Roman"/>
          <w:color w:val="000000"/>
          <w:spacing w:val="31"/>
          <w:sz w:val="24"/>
          <w:szCs w:val="24"/>
        </w:rPr>
        <w:t xml:space="preserve"> </w:t>
      </w:r>
      <w:r>
        <w:rPr>
          <w:rFonts w:ascii="Times New Roman" w:hAnsi="Times New Roman" w:cs="Times New Roman"/>
          <w:color w:val="000000"/>
          <w:sz w:val="24"/>
          <w:szCs w:val="24"/>
        </w:rPr>
        <w:t>СанПиН</w:t>
      </w:r>
      <w:r>
        <w:rPr>
          <w:rFonts w:ascii="Times New Roman" w:hAnsi="Times New Roman" w:cs="Times New Roman"/>
          <w:color w:val="000000"/>
          <w:spacing w:val="31"/>
          <w:sz w:val="24"/>
          <w:szCs w:val="24"/>
        </w:rPr>
        <w:t xml:space="preserve"> </w:t>
      </w:r>
      <w:r>
        <w:rPr>
          <w:rFonts w:ascii="Times New Roman" w:hAnsi="Times New Roman" w:cs="Times New Roman"/>
          <w:color w:val="000000"/>
          <w:sz w:val="24"/>
          <w:szCs w:val="24"/>
        </w:rPr>
        <w:t>2.4.2.2821-10</w:t>
      </w:r>
      <w:r>
        <w:rPr>
          <w:rFonts w:ascii="Times New Roman" w:hAnsi="Times New Roman" w:cs="Times New Roman"/>
          <w:color w:val="000000"/>
          <w:spacing w:val="33"/>
          <w:sz w:val="24"/>
          <w:szCs w:val="24"/>
        </w:rPr>
        <w:t xml:space="preserve"> </w:t>
      </w:r>
      <w:r>
        <w:rPr>
          <w:rFonts w:ascii="Times New Roman" w:hAnsi="Times New Roman" w:cs="Times New Roman"/>
          <w:color w:val="000000"/>
          <w:sz w:val="24"/>
          <w:szCs w:val="24"/>
        </w:rPr>
        <w:t>"Санитарно-</w:t>
      </w:r>
      <w:r>
        <w:rPr>
          <w:rFonts w:ascii="Times New Roman" w:hAnsi="Times New Roman" w:cs="Times New Roman"/>
          <w:color w:val="000000"/>
          <w:spacing w:val="31"/>
          <w:sz w:val="24"/>
          <w:szCs w:val="24"/>
        </w:rPr>
        <w:t xml:space="preserve"> </w:t>
      </w:r>
      <w:r>
        <w:rPr>
          <w:rFonts w:ascii="Times New Roman" w:hAnsi="Times New Roman" w:cs="Times New Roman"/>
          <w:color w:val="000000"/>
          <w:sz w:val="24"/>
          <w:szCs w:val="24"/>
        </w:rPr>
        <w:t>эпидеми</w:t>
      </w:r>
      <w:r>
        <w:rPr>
          <w:rFonts w:ascii="Times New Roman" w:hAnsi="Times New Roman" w:cs="Times New Roman"/>
          <w:color w:val="000000"/>
          <w:spacing w:val="-2"/>
          <w:sz w:val="24"/>
          <w:szCs w:val="24"/>
        </w:rPr>
        <w:t>о</w:t>
      </w:r>
      <w:r>
        <w:rPr>
          <w:rFonts w:ascii="Times New Roman" w:hAnsi="Times New Roman" w:cs="Times New Roman"/>
          <w:color w:val="000000"/>
          <w:sz w:val="24"/>
          <w:szCs w:val="24"/>
        </w:rPr>
        <w:t>логические</w:t>
      </w:r>
      <w:r>
        <w:rPr>
          <w:rFonts w:ascii="Times New Roman" w:hAnsi="Times New Roman" w:cs="Times New Roman"/>
          <w:color w:val="000000"/>
          <w:spacing w:val="31"/>
          <w:sz w:val="24"/>
          <w:szCs w:val="24"/>
        </w:rPr>
        <w:t xml:space="preserve"> </w:t>
      </w:r>
      <w:r>
        <w:rPr>
          <w:rFonts w:ascii="Times New Roman" w:hAnsi="Times New Roman" w:cs="Times New Roman"/>
          <w:color w:val="000000"/>
          <w:sz w:val="24"/>
          <w:szCs w:val="24"/>
        </w:rPr>
        <w:t>требования</w:t>
      </w:r>
      <w:r>
        <w:rPr>
          <w:rFonts w:ascii="Times New Roman" w:hAnsi="Times New Roman" w:cs="Times New Roman"/>
          <w:color w:val="000000"/>
          <w:spacing w:val="31"/>
          <w:sz w:val="24"/>
          <w:szCs w:val="24"/>
        </w:rPr>
        <w:t xml:space="preserve"> </w:t>
      </w:r>
      <w:r>
        <w:rPr>
          <w:rFonts w:ascii="Times New Roman" w:hAnsi="Times New Roman" w:cs="Times New Roman"/>
          <w:color w:val="000000"/>
          <w:sz w:val="24"/>
          <w:szCs w:val="24"/>
        </w:rPr>
        <w:t>к условиям</w:t>
      </w:r>
      <w:r>
        <w:rPr>
          <w:rFonts w:ascii="Times New Roman" w:hAnsi="Times New Roman" w:cs="Times New Roman"/>
          <w:color w:val="000000"/>
          <w:spacing w:val="45"/>
          <w:sz w:val="24"/>
          <w:szCs w:val="24"/>
        </w:rPr>
        <w:t xml:space="preserve"> </w:t>
      </w:r>
      <w:r>
        <w:rPr>
          <w:rFonts w:ascii="Times New Roman" w:hAnsi="Times New Roman" w:cs="Times New Roman"/>
          <w:color w:val="000000"/>
          <w:sz w:val="24"/>
          <w:szCs w:val="24"/>
        </w:rPr>
        <w:t>организации</w:t>
      </w:r>
      <w:r>
        <w:rPr>
          <w:rFonts w:ascii="Times New Roman" w:hAnsi="Times New Roman" w:cs="Times New Roman"/>
          <w:color w:val="000000"/>
          <w:spacing w:val="45"/>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pacing w:val="-4"/>
          <w:sz w:val="24"/>
          <w:szCs w:val="24"/>
        </w:rPr>
        <w:t>у</w:t>
      </w:r>
      <w:r>
        <w:rPr>
          <w:rFonts w:ascii="Times New Roman" w:hAnsi="Times New Roman" w:cs="Times New Roman"/>
          <w:color w:val="000000"/>
          <w:sz w:val="24"/>
          <w:szCs w:val="24"/>
        </w:rPr>
        <w:t>чения</w:t>
      </w:r>
      <w:r>
        <w:rPr>
          <w:rFonts w:ascii="Times New Roman" w:hAnsi="Times New Roman" w:cs="Times New Roman"/>
          <w:color w:val="000000"/>
          <w:spacing w:val="45"/>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pacing w:val="45"/>
          <w:sz w:val="24"/>
          <w:szCs w:val="24"/>
        </w:rPr>
        <w:t xml:space="preserve"> </w:t>
      </w:r>
      <w:r>
        <w:rPr>
          <w:rFonts w:ascii="Times New Roman" w:hAnsi="Times New Roman" w:cs="Times New Roman"/>
          <w:color w:val="000000"/>
          <w:sz w:val="24"/>
          <w:szCs w:val="24"/>
        </w:rPr>
        <w:t>общеобразовательн</w:t>
      </w:r>
      <w:r>
        <w:rPr>
          <w:rFonts w:ascii="Times New Roman" w:hAnsi="Times New Roman" w:cs="Times New Roman"/>
          <w:color w:val="000000"/>
          <w:spacing w:val="-2"/>
          <w:sz w:val="24"/>
          <w:szCs w:val="24"/>
        </w:rPr>
        <w:t>ы</w:t>
      </w:r>
      <w:r>
        <w:rPr>
          <w:rFonts w:ascii="Times New Roman" w:hAnsi="Times New Roman" w:cs="Times New Roman"/>
          <w:color w:val="000000"/>
          <w:sz w:val="24"/>
          <w:szCs w:val="24"/>
        </w:rPr>
        <w:t>х</w:t>
      </w:r>
      <w:r>
        <w:rPr>
          <w:rFonts w:ascii="Times New Roman" w:hAnsi="Times New Roman" w:cs="Times New Roman"/>
          <w:color w:val="000000"/>
          <w:spacing w:val="48"/>
          <w:sz w:val="24"/>
          <w:szCs w:val="24"/>
        </w:rPr>
        <w:t xml:space="preserve"> </w:t>
      </w:r>
      <w:r>
        <w:rPr>
          <w:rFonts w:ascii="Times New Roman" w:hAnsi="Times New Roman" w:cs="Times New Roman"/>
          <w:color w:val="000000"/>
          <w:spacing w:val="-4"/>
          <w:sz w:val="24"/>
          <w:szCs w:val="24"/>
        </w:rPr>
        <w:t>у</w:t>
      </w:r>
      <w:r>
        <w:rPr>
          <w:rFonts w:ascii="Times New Roman" w:hAnsi="Times New Roman" w:cs="Times New Roman"/>
          <w:color w:val="000000"/>
          <w:sz w:val="24"/>
          <w:szCs w:val="24"/>
        </w:rPr>
        <w:t>чреждениях</w:t>
      </w:r>
      <w:r>
        <w:rPr>
          <w:rFonts w:ascii="Times New Roman" w:hAnsi="Times New Roman" w:cs="Times New Roman"/>
          <w:color w:val="000000"/>
          <w:spacing w:val="-7"/>
          <w:sz w:val="24"/>
          <w:szCs w:val="24"/>
        </w:rPr>
        <w:t>»</w:t>
      </w:r>
      <w:r>
        <w:rPr>
          <w:rFonts w:ascii="Times New Roman" w:hAnsi="Times New Roman" w:cs="Times New Roman"/>
          <w:color w:val="000000"/>
          <w:spacing w:val="45"/>
          <w:sz w:val="24"/>
          <w:szCs w:val="24"/>
        </w:rPr>
        <w:t xml:space="preserve"> с </w:t>
      </w:r>
      <w:r>
        <w:rPr>
          <w:rFonts w:ascii="Times New Roman" w:hAnsi="Times New Roman" w:cs="Times New Roman"/>
          <w:color w:val="000000"/>
          <w:sz w:val="24"/>
          <w:szCs w:val="24"/>
        </w:rPr>
        <w:t>изменениями</w:t>
      </w:r>
      <w:r>
        <w:rPr>
          <w:rFonts w:ascii="Times New Roman" w:hAnsi="Times New Roman" w:cs="Times New Roman"/>
          <w:color w:val="000000"/>
          <w:spacing w:val="43"/>
          <w:sz w:val="24"/>
          <w:szCs w:val="24"/>
        </w:rPr>
        <w:t xml:space="preserve"> </w:t>
      </w:r>
      <w:r>
        <w:rPr>
          <w:rFonts w:ascii="Times New Roman" w:hAnsi="Times New Roman" w:cs="Times New Roman"/>
          <w:color w:val="000000"/>
          <w:sz w:val="24"/>
          <w:szCs w:val="24"/>
        </w:rPr>
        <w:t>и дополнениями от: (29</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июня 2011 г., 25 декабр</w:t>
      </w:r>
      <w:r>
        <w:rPr>
          <w:rFonts w:ascii="Times New Roman" w:hAnsi="Times New Roman" w:cs="Times New Roman"/>
          <w:color w:val="000000"/>
          <w:spacing w:val="-2"/>
          <w:sz w:val="24"/>
          <w:szCs w:val="24"/>
        </w:rPr>
        <w:t>я</w:t>
      </w:r>
      <w:r>
        <w:rPr>
          <w:rFonts w:ascii="Times New Roman" w:hAnsi="Times New Roman" w:cs="Times New Roman"/>
          <w:color w:val="000000"/>
          <w:sz w:val="24"/>
          <w:szCs w:val="24"/>
        </w:rPr>
        <w:t xml:space="preserve"> 2013 г., 24 ноября 201</w:t>
      </w:r>
      <w:r>
        <w:rPr>
          <w:rFonts w:ascii="Times New Roman" w:hAnsi="Times New Roman" w:cs="Times New Roman"/>
          <w:color w:val="000000"/>
          <w:spacing w:val="-2"/>
          <w:sz w:val="24"/>
          <w:szCs w:val="24"/>
        </w:rPr>
        <w:t>5</w:t>
      </w:r>
      <w:r>
        <w:rPr>
          <w:rFonts w:ascii="Times New Roman" w:hAnsi="Times New Roman" w:cs="Times New Roman"/>
          <w:color w:val="000000"/>
          <w:sz w:val="24"/>
          <w:szCs w:val="24"/>
        </w:rPr>
        <w:t xml:space="preserve"> г., 22 мая 2019 г.)  </w:t>
      </w:r>
    </w:p>
    <w:p w:rsidR="00D26FFB" w:rsidRDefault="00D26FFB" w:rsidP="00A60C31">
      <w:pPr>
        <w:spacing w:line="315" w:lineRule="exact"/>
        <w:ind w:left="284" w:right="-1"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СанПиН</w:t>
      </w:r>
      <w:hyperlink r:id="rId9" w:history="1">
        <w:r>
          <w:rPr>
            <w:rFonts w:ascii="Times New Roman" w:hAnsi="Times New Roman" w:cs="Times New Roman"/>
            <w:color w:val="000000"/>
            <w:sz w:val="24"/>
            <w:szCs w:val="24"/>
          </w:rPr>
          <w:t>2.4.1.3049</w:t>
        </w:r>
      </w:hyperlink>
      <w:r>
        <w:rPr>
          <w:rFonts w:ascii="Times New Roman" w:hAnsi="Times New Roman" w:cs="Times New Roman"/>
          <w:color w:val="000000"/>
          <w:sz w:val="24"/>
          <w:szCs w:val="24"/>
        </w:rPr>
        <w:t xml:space="preserve">—13 (постановление № 26 от15 мая 2013 г.). </w:t>
      </w:r>
    </w:p>
    <w:p w:rsidR="00D26FFB" w:rsidRPr="0024325D" w:rsidRDefault="00D26FFB" w:rsidP="00A60C31">
      <w:pPr>
        <w:spacing w:before="80" w:line="278" w:lineRule="exact"/>
        <w:ind w:left="284" w:right="-1" w:firstLine="284"/>
        <w:jc w:val="both"/>
        <w:rPr>
          <w:rFonts w:ascii="Times New Roman" w:hAnsi="Times New Roman" w:cs="Times New Roman"/>
          <w:color w:val="010302"/>
        </w:rPr>
      </w:pPr>
      <w:r w:rsidRPr="0024325D">
        <w:rPr>
          <w:rFonts w:ascii="Times New Roman" w:hAnsi="Times New Roman" w:cs="Times New Roman"/>
          <w:color w:val="000000"/>
          <w:sz w:val="24"/>
          <w:szCs w:val="24"/>
        </w:rPr>
        <w:t xml:space="preserve">Основная образовательная программа начального общего образования. Утверждена приказом </w:t>
      </w:r>
      <w:r w:rsidRPr="0024325D">
        <w:rPr>
          <w:rFonts w:ascii="Times New Roman" w:hAnsi="Times New Roman" w:cs="Times New Roman"/>
          <w:color w:val="000000"/>
          <w:spacing w:val="-2"/>
          <w:sz w:val="24"/>
          <w:szCs w:val="24"/>
        </w:rPr>
        <w:t>д</w:t>
      </w:r>
      <w:r w:rsidR="00A60C31">
        <w:rPr>
          <w:rFonts w:ascii="Times New Roman" w:hAnsi="Times New Roman" w:cs="Times New Roman"/>
          <w:color w:val="000000"/>
          <w:sz w:val="24"/>
          <w:szCs w:val="24"/>
        </w:rPr>
        <w:t>иректора № 32/2 от 05.06.202020</w:t>
      </w:r>
      <w:r w:rsidR="00A60C31" w:rsidRPr="0024325D">
        <w:rPr>
          <w:rFonts w:ascii="Times New Roman" w:hAnsi="Times New Roman" w:cs="Times New Roman"/>
          <w:color w:val="000000"/>
          <w:sz w:val="24"/>
          <w:szCs w:val="24"/>
        </w:rPr>
        <w:t xml:space="preserve">г.  </w:t>
      </w:r>
    </w:p>
    <w:p w:rsidR="00D26FFB" w:rsidRPr="0024325D" w:rsidRDefault="00D26FFB" w:rsidP="00A60C31">
      <w:pPr>
        <w:spacing w:before="80" w:line="278" w:lineRule="exact"/>
        <w:ind w:left="284" w:right="-1" w:firstLine="284"/>
        <w:jc w:val="both"/>
        <w:rPr>
          <w:rFonts w:ascii="Times New Roman" w:hAnsi="Times New Roman" w:cs="Times New Roman"/>
          <w:color w:val="010302"/>
        </w:rPr>
      </w:pPr>
      <w:r w:rsidRPr="0024325D">
        <w:rPr>
          <w:rFonts w:ascii="Times New Roman" w:hAnsi="Times New Roman" w:cs="Times New Roman"/>
          <w:color w:val="000000"/>
          <w:sz w:val="24"/>
          <w:szCs w:val="24"/>
        </w:rPr>
        <w:t>Основная образовательная программа основного общего образования. Утверждена приказо</w:t>
      </w:r>
      <w:r w:rsidRPr="0024325D">
        <w:rPr>
          <w:rFonts w:ascii="Times New Roman" w:hAnsi="Times New Roman" w:cs="Times New Roman"/>
          <w:color w:val="000000"/>
          <w:spacing w:val="-3"/>
          <w:sz w:val="24"/>
          <w:szCs w:val="24"/>
        </w:rPr>
        <w:t>м</w:t>
      </w:r>
      <w:r w:rsidR="00A60C31">
        <w:rPr>
          <w:rFonts w:ascii="Times New Roman" w:hAnsi="Times New Roman" w:cs="Times New Roman"/>
          <w:color w:val="000000"/>
          <w:sz w:val="24"/>
          <w:szCs w:val="24"/>
        </w:rPr>
        <w:t xml:space="preserve"> директора № 32/2 от 05.06.202020</w:t>
      </w:r>
      <w:r w:rsidRPr="0024325D">
        <w:rPr>
          <w:rFonts w:ascii="Times New Roman" w:hAnsi="Times New Roman" w:cs="Times New Roman"/>
          <w:color w:val="000000"/>
          <w:sz w:val="24"/>
          <w:szCs w:val="24"/>
        </w:rPr>
        <w:t xml:space="preserve">г.  </w:t>
      </w:r>
    </w:p>
    <w:p w:rsidR="00D26FFB" w:rsidRPr="0024325D" w:rsidRDefault="00D26FFB" w:rsidP="00A60C31">
      <w:pPr>
        <w:spacing w:before="80" w:line="278" w:lineRule="exact"/>
        <w:ind w:left="284" w:right="-1" w:firstLine="284"/>
        <w:jc w:val="both"/>
        <w:rPr>
          <w:rFonts w:ascii="Times New Roman" w:hAnsi="Times New Roman" w:cs="Times New Roman"/>
          <w:color w:val="010302"/>
        </w:rPr>
      </w:pPr>
      <w:r w:rsidRPr="0024325D">
        <w:rPr>
          <w:rFonts w:ascii="Times New Roman" w:hAnsi="Times New Roman" w:cs="Times New Roman"/>
          <w:color w:val="000000"/>
          <w:sz w:val="24"/>
          <w:szCs w:val="24"/>
        </w:rPr>
        <w:t>О</w:t>
      </w:r>
      <w:r w:rsidR="00A60C31">
        <w:rPr>
          <w:rFonts w:ascii="Times New Roman" w:hAnsi="Times New Roman" w:cs="Times New Roman"/>
          <w:color w:val="000000"/>
          <w:sz w:val="24"/>
          <w:szCs w:val="24"/>
        </w:rPr>
        <w:t>сновная о</w:t>
      </w:r>
      <w:r w:rsidRPr="0024325D">
        <w:rPr>
          <w:rFonts w:ascii="Times New Roman" w:hAnsi="Times New Roman" w:cs="Times New Roman"/>
          <w:color w:val="000000"/>
          <w:sz w:val="24"/>
          <w:szCs w:val="24"/>
        </w:rPr>
        <w:t>бразовательная программа среднего общего образован</w:t>
      </w:r>
      <w:r w:rsidR="00A60C31">
        <w:rPr>
          <w:rFonts w:ascii="Times New Roman" w:hAnsi="Times New Roman" w:cs="Times New Roman"/>
          <w:color w:val="000000"/>
          <w:sz w:val="24"/>
          <w:szCs w:val="24"/>
        </w:rPr>
        <w:t>ия. Утверждена приказом директора     № 32/2 от 05.06.202020</w:t>
      </w:r>
      <w:r w:rsidR="00A60C31" w:rsidRPr="0024325D">
        <w:rPr>
          <w:rFonts w:ascii="Times New Roman" w:hAnsi="Times New Roman" w:cs="Times New Roman"/>
          <w:color w:val="000000"/>
          <w:sz w:val="24"/>
          <w:szCs w:val="24"/>
        </w:rPr>
        <w:t xml:space="preserve">г.  </w:t>
      </w:r>
      <w:r w:rsidR="00A60C31">
        <w:rPr>
          <w:rFonts w:ascii="Times New Roman" w:hAnsi="Times New Roman" w:cs="Times New Roman"/>
          <w:color w:val="000000"/>
          <w:sz w:val="24"/>
          <w:szCs w:val="24"/>
        </w:rPr>
        <w:t xml:space="preserve"> </w:t>
      </w:r>
      <w:r w:rsidRPr="0024325D">
        <w:rPr>
          <w:rFonts w:ascii="Times New Roman" w:hAnsi="Times New Roman" w:cs="Times New Roman"/>
          <w:color w:val="000000"/>
          <w:sz w:val="24"/>
          <w:szCs w:val="24"/>
        </w:rPr>
        <w:t xml:space="preserve"> </w:t>
      </w:r>
    </w:p>
    <w:p w:rsidR="00D26FFB" w:rsidRDefault="00D26FFB" w:rsidP="00A60C31">
      <w:pPr>
        <w:spacing w:line="315" w:lineRule="exact"/>
        <w:ind w:left="284" w:right="-1" w:firstLine="284"/>
        <w:jc w:val="both"/>
        <w:rPr>
          <w:rFonts w:ascii="Times New Roman" w:hAnsi="Times New Roman" w:cs="Times New Roman"/>
          <w:color w:val="000000"/>
          <w:sz w:val="24"/>
          <w:szCs w:val="24"/>
        </w:rPr>
      </w:pPr>
      <w:r w:rsidRPr="0024325D">
        <w:rPr>
          <w:rFonts w:ascii="Times New Roman" w:hAnsi="Times New Roman" w:cs="Times New Roman"/>
          <w:color w:val="000000"/>
          <w:sz w:val="24"/>
          <w:szCs w:val="24"/>
        </w:rPr>
        <w:t xml:space="preserve"> Адаптированные</w:t>
      </w:r>
      <w:r w:rsidRPr="0024325D">
        <w:rPr>
          <w:rFonts w:ascii="Times New Roman" w:hAnsi="Times New Roman" w:cs="Times New Roman"/>
          <w:color w:val="000000"/>
          <w:spacing w:val="24"/>
          <w:sz w:val="24"/>
          <w:szCs w:val="24"/>
        </w:rPr>
        <w:t xml:space="preserve"> </w:t>
      </w:r>
      <w:r w:rsidRPr="0024325D">
        <w:rPr>
          <w:rFonts w:ascii="Times New Roman" w:hAnsi="Times New Roman" w:cs="Times New Roman"/>
          <w:sz w:val="24"/>
          <w:szCs w:val="24"/>
        </w:rPr>
        <w:t>общеобразовательные</w:t>
      </w:r>
      <w:r w:rsidRPr="0024325D">
        <w:rPr>
          <w:rFonts w:ascii="Times New Roman" w:hAnsi="Times New Roman" w:cs="Times New Roman"/>
          <w:color w:val="000000"/>
          <w:spacing w:val="23"/>
          <w:sz w:val="24"/>
          <w:szCs w:val="24"/>
        </w:rPr>
        <w:t xml:space="preserve"> </w:t>
      </w:r>
      <w:r w:rsidRPr="0024325D">
        <w:rPr>
          <w:rFonts w:ascii="Times New Roman" w:hAnsi="Times New Roman" w:cs="Times New Roman"/>
          <w:sz w:val="24"/>
          <w:szCs w:val="24"/>
        </w:rPr>
        <w:t>программы</w:t>
      </w:r>
      <w:r w:rsidRPr="0024325D">
        <w:rPr>
          <w:rFonts w:ascii="Times New Roman" w:hAnsi="Times New Roman" w:cs="Times New Roman"/>
          <w:color w:val="000000"/>
          <w:spacing w:val="23"/>
          <w:sz w:val="24"/>
          <w:szCs w:val="24"/>
        </w:rPr>
        <w:t xml:space="preserve"> </w:t>
      </w:r>
      <w:r w:rsidRPr="0024325D">
        <w:rPr>
          <w:rFonts w:ascii="Times New Roman" w:hAnsi="Times New Roman" w:cs="Times New Roman"/>
          <w:sz w:val="24"/>
          <w:szCs w:val="24"/>
        </w:rPr>
        <w:t>начального</w:t>
      </w:r>
      <w:r w:rsidRPr="0024325D">
        <w:rPr>
          <w:rFonts w:ascii="Times New Roman" w:hAnsi="Times New Roman" w:cs="Times New Roman"/>
          <w:color w:val="000000"/>
          <w:spacing w:val="24"/>
          <w:sz w:val="24"/>
          <w:szCs w:val="24"/>
        </w:rPr>
        <w:t xml:space="preserve"> </w:t>
      </w:r>
      <w:r w:rsidRPr="0024325D">
        <w:rPr>
          <w:rFonts w:ascii="Times New Roman" w:hAnsi="Times New Roman" w:cs="Times New Roman"/>
          <w:sz w:val="24"/>
          <w:szCs w:val="24"/>
        </w:rPr>
        <w:t>общего</w:t>
      </w:r>
      <w:r w:rsidRPr="0024325D">
        <w:rPr>
          <w:rFonts w:ascii="Times New Roman" w:hAnsi="Times New Roman" w:cs="Times New Roman"/>
          <w:color w:val="000000"/>
          <w:spacing w:val="23"/>
          <w:sz w:val="24"/>
          <w:szCs w:val="24"/>
        </w:rPr>
        <w:t xml:space="preserve"> </w:t>
      </w:r>
      <w:r w:rsidRPr="0024325D">
        <w:rPr>
          <w:rFonts w:ascii="Times New Roman" w:hAnsi="Times New Roman" w:cs="Times New Roman"/>
          <w:sz w:val="24"/>
          <w:szCs w:val="24"/>
        </w:rPr>
        <w:t>образования</w:t>
      </w:r>
      <w:r w:rsidRPr="0024325D">
        <w:rPr>
          <w:rFonts w:ascii="Times New Roman" w:hAnsi="Times New Roman" w:cs="Times New Roman"/>
          <w:color w:val="000000"/>
          <w:spacing w:val="24"/>
          <w:sz w:val="24"/>
          <w:szCs w:val="24"/>
        </w:rPr>
        <w:t xml:space="preserve"> </w:t>
      </w:r>
      <w:r w:rsidRPr="0024325D">
        <w:rPr>
          <w:rFonts w:ascii="Times New Roman" w:hAnsi="Times New Roman" w:cs="Times New Roman"/>
          <w:sz w:val="24"/>
          <w:szCs w:val="24"/>
        </w:rPr>
        <w:t>для</w:t>
      </w:r>
      <w:r w:rsidR="00A60C31">
        <w:rPr>
          <w:rFonts w:ascii="Times New Roman" w:hAnsi="Times New Roman" w:cs="Times New Roman"/>
          <w:color w:val="000000"/>
          <w:sz w:val="24"/>
          <w:szCs w:val="24"/>
        </w:rPr>
        <w:t xml:space="preserve"> детей с ЗПР (вариант 7.1</w:t>
      </w:r>
      <w:r w:rsidRPr="0024325D">
        <w:rPr>
          <w:rFonts w:ascii="Times New Roman" w:hAnsi="Times New Roman" w:cs="Times New Roman"/>
          <w:color w:val="000000"/>
          <w:sz w:val="24"/>
          <w:szCs w:val="24"/>
        </w:rPr>
        <w:t xml:space="preserve">). Утвержденные приказом </w:t>
      </w:r>
      <w:r w:rsidRPr="0024325D">
        <w:rPr>
          <w:rFonts w:ascii="Times New Roman" w:hAnsi="Times New Roman" w:cs="Times New Roman"/>
          <w:color w:val="000000"/>
          <w:spacing w:val="-2"/>
          <w:sz w:val="24"/>
          <w:szCs w:val="24"/>
        </w:rPr>
        <w:t>д</w:t>
      </w:r>
      <w:r w:rsidRPr="0024325D">
        <w:rPr>
          <w:rFonts w:ascii="Times New Roman" w:hAnsi="Times New Roman" w:cs="Times New Roman"/>
          <w:color w:val="000000"/>
          <w:sz w:val="24"/>
          <w:szCs w:val="24"/>
        </w:rPr>
        <w:t xml:space="preserve">иректора </w:t>
      </w:r>
      <w:r w:rsidR="00A60C31">
        <w:rPr>
          <w:rFonts w:ascii="Times New Roman" w:hAnsi="Times New Roman" w:cs="Times New Roman"/>
          <w:color w:val="000000"/>
          <w:sz w:val="24"/>
          <w:szCs w:val="24"/>
        </w:rPr>
        <w:t>№ 32/2 от 05.06.202020</w:t>
      </w:r>
      <w:r w:rsidR="00A60C31" w:rsidRPr="0024325D">
        <w:rPr>
          <w:rFonts w:ascii="Times New Roman" w:hAnsi="Times New Roman" w:cs="Times New Roman"/>
          <w:color w:val="000000"/>
          <w:sz w:val="24"/>
          <w:szCs w:val="24"/>
        </w:rPr>
        <w:t xml:space="preserve">г.  </w:t>
      </w:r>
    </w:p>
    <w:p w:rsidR="00A60C31" w:rsidRDefault="00A23C99" w:rsidP="00A60C31">
      <w:pPr>
        <w:spacing w:line="315" w:lineRule="exact"/>
        <w:ind w:left="284" w:right="-1" w:firstLine="284"/>
        <w:jc w:val="both"/>
        <w:rPr>
          <w:rFonts w:ascii="Times New Roman" w:hAnsi="Times New Roman" w:cs="Times New Roman"/>
          <w:color w:val="000000"/>
          <w:sz w:val="24"/>
          <w:szCs w:val="24"/>
        </w:rPr>
      </w:pPr>
      <w:r w:rsidRPr="0024325D">
        <w:rPr>
          <w:rFonts w:ascii="Times New Roman" w:hAnsi="Times New Roman" w:cs="Times New Roman"/>
          <w:color w:val="000000"/>
          <w:sz w:val="24"/>
          <w:szCs w:val="24"/>
        </w:rPr>
        <w:t>Адаптированные</w:t>
      </w:r>
      <w:r w:rsidRPr="0024325D">
        <w:rPr>
          <w:rFonts w:ascii="Times New Roman" w:hAnsi="Times New Roman" w:cs="Times New Roman"/>
          <w:color w:val="000000"/>
          <w:spacing w:val="24"/>
          <w:sz w:val="24"/>
          <w:szCs w:val="24"/>
        </w:rPr>
        <w:t xml:space="preserve"> </w:t>
      </w:r>
      <w:r w:rsidRPr="0024325D">
        <w:rPr>
          <w:rFonts w:ascii="Times New Roman" w:hAnsi="Times New Roman" w:cs="Times New Roman"/>
          <w:sz w:val="24"/>
          <w:szCs w:val="24"/>
        </w:rPr>
        <w:t>общеобразовательные</w:t>
      </w:r>
      <w:r w:rsidRPr="0024325D">
        <w:rPr>
          <w:rFonts w:ascii="Times New Roman" w:hAnsi="Times New Roman" w:cs="Times New Roman"/>
          <w:color w:val="000000"/>
          <w:spacing w:val="23"/>
          <w:sz w:val="24"/>
          <w:szCs w:val="24"/>
        </w:rPr>
        <w:t xml:space="preserve"> </w:t>
      </w:r>
      <w:r w:rsidRPr="0024325D">
        <w:rPr>
          <w:rFonts w:ascii="Times New Roman" w:hAnsi="Times New Roman" w:cs="Times New Roman"/>
          <w:sz w:val="24"/>
          <w:szCs w:val="24"/>
        </w:rPr>
        <w:t>программы</w:t>
      </w:r>
      <w:r w:rsidRPr="0024325D">
        <w:rPr>
          <w:rFonts w:ascii="Times New Roman" w:hAnsi="Times New Roman" w:cs="Times New Roman"/>
          <w:color w:val="000000"/>
          <w:spacing w:val="23"/>
          <w:sz w:val="24"/>
          <w:szCs w:val="24"/>
        </w:rPr>
        <w:t xml:space="preserve"> </w:t>
      </w:r>
      <w:r>
        <w:rPr>
          <w:rFonts w:ascii="Times New Roman" w:hAnsi="Times New Roman" w:cs="Times New Roman"/>
          <w:sz w:val="24"/>
          <w:szCs w:val="24"/>
        </w:rPr>
        <w:t>основ</w:t>
      </w:r>
      <w:r w:rsidRPr="0024325D">
        <w:rPr>
          <w:rFonts w:ascii="Times New Roman" w:hAnsi="Times New Roman" w:cs="Times New Roman"/>
          <w:sz w:val="24"/>
          <w:szCs w:val="24"/>
        </w:rPr>
        <w:t>ного</w:t>
      </w:r>
      <w:r w:rsidRPr="0024325D">
        <w:rPr>
          <w:rFonts w:ascii="Times New Roman" w:hAnsi="Times New Roman" w:cs="Times New Roman"/>
          <w:color w:val="000000"/>
          <w:spacing w:val="24"/>
          <w:sz w:val="24"/>
          <w:szCs w:val="24"/>
        </w:rPr>
        <w:t xml:space="preserve"> </w:t>
      </w:r>
      <w:r w:rsidRPr="0024325D">
        <w:rPr>
          <w:rFonts w:ascii="Times New Roman" w:hAnsi="Times New Roman" w:cs="Times New Roman"/>
          <w:sz w:val="24"/>
          <w:szCs w:val="24"/>
        </w:rPr>
        <w:t>общего</w:t>
      </w:r>
      <w:r w:rsidRPr="0024325D">
        <w:rPr>
          <w:rFonts w:ascii="Times New Roman" w:hAnsi="Times New Roman" w:cs="Times New Roman"/>
          <w:color w:val="000000"/>
          <w:spacing w:val="23"/>
          <w:sz w:val="24"/>
          <w:szCs w:val="24"/>
        </w:rPr>
        <w:t xml:space="preserve"> </w:t>
      </w:r>
      <w:r w:rsidRPr="0024325D">
        <w:rPr>
          <w:rFonts w:ascii="Times New Roman" w:hAnsi="Times New Roman" w:cs="Times New Roman"/>
          <w:sz w:val="24"/>
          <w:szCs w:val="24"/>
        </w:rPr>
        <w:t>образования</w:t>
      </w:r>
      <w:r w:rsidRPr="0024325D">
        <w:rPr>
          <w:rFonts w:ascii="Times New Roman" w:hAnsi="Times New Roman" w:cs="Times New Roman"/>
          <w:color w:val="000000"/>
          <w:spacing w:val="24"/>
          <w:sz w:val="24"/>
          <w:szCs w:val="24"/>
        </w:rPr>
        <w:t xml:space="preserve"> </w:t>
      </w:r>
      <w:r w:rsidRPr="0024325D">
        <w:rPr>
          <w:rFonts w:ascii="Times New Roman" w:hAnsi="Times New Roman" w:cs="Times New Roman"/>
          <w:sz w:val="24"/>
          <w:szCs w:val="24"/>
        </w:rPr>
        <w:t>для</w:t>
      </w:r>
      <w:r>
        <w:rPr>
          <w:rFonts w:ascii="Times New Roman" w:hAnsi="Times New Roman" w:cs="Times New Roman"/>
          <w:color w:val="000000"/>
          <w:sz w:val="24"/>
          <w:szCs w:val="24"/>
        </w:rPr>
        <w:t xml:space="preserve"> детей с умственной отсталостью (вариант 1, </w:t>
      </w:r>
      <w:r w:rsidRPr="0024325D">
        <w:rPr>
          <w:rFonts w:ascii="Times New Roman" w:hAnsi="Times New Roman" w:cs="Times New Roman"/>
          <w:color w:val="000000"/>
          <w:sz w:val="24"/>
          <w:szCs w:val="24"/>
        </w:rPr>
        <w:t xml:space="preserve">2). Утвержденные приказом </w:t>
      </w:r>
      <w:r w:rsidRPr="0024325D">
        <w:rPr>
          <w:rFonts w:ascii="Times New Roman" w:hAnsi="Times New Roman" w:cs="Times New Roman"/>
          <w:color w:val="000000"/>
          <w:spacing w:val="-2"/>
          <w:sz w:val="24"/>
          <w:szCs w:val="24"/>
        </w:rPr>
        <w:t>д</w:t>
      </w:r>
      <w:r w:rsidRPr="0024325D">
        <w:rPr>
          <w:rFonts w:ascii="Times New Roman" w:hAnsi="Times New Roman" w:cs="Times New Roman"/>
          <w:color w:val="000000"/>
          <w:sz w:val="24"/>
          <w:szCs w:val="24"/>
        </w:rPr>
        <w:t xml:space="preserve">иректора </w:t>
      </w:r>
      <w:r w:rsidR="00A60C31">
        <w:rPr>
          <w:rFonts w:ascii="Times New Roman" w:hAnsi="Times New Roman" w:cs="Times New Roman"/>
          <w:color w:val="000000"/>
          <w:sz w:val="24"/>
          <w:szCs w:val="24"/>
        </w:rPr>
        <w:t>№ 32/2 от 05.06.202020</w:t>
      </w:r>
      <w:r w:rsidR="00A60C31" w:rsidRPr="0024325D">
        <w:rPr>
          <w:rFonts w:ascii="Times New Roman" w:hAnsi="Times New Roman" w:cs="Times New Roman"/>
          <w:color w:val="000000"/>
          <w:sz w:val="24"/>
          <w:szCs w:val="24"/>
        </w:rPr>
        <w:t xml:space="preserve">г.  </w:t>
      </w:r>
    </w:p>
    <w:p w:rsidR="00D26FFB" w:rsidRDefault="00D26FFB" w:rsidP="00A60C31">
      <w:pPr>
        <w:spacing w:line="315" w:lineRule="exact"/>
        <w:ind w:left="284" w:right="-1"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Учебные планы на 2020-2021 учебный год.</w:t>
      </w:r>
    </w:p>
    <w:p w:rsidR="006F4C37" w:rsidRPr="00D81983" w:rsidRDefault="00D26FFB" w:rsidP="00D81983">
      <w:pPr>
        <w:pStyle w:val="a3"/>
        <w:ind w:left="284" w:firstLine="284"/>
        <w:rPr>
          <w:rFonts w:ascii="Times New Roman" w:hAnsi="Times New Roman" w:cs="Times New Roman"/>
          <w:sz w:val="24"/>
          <w:szCs w:val="24"/>
        </w:rPr>
      </w:pPr>
      <w:r w:rsidRPr="00D81983">
        <w:rPr>
          <w:rFonts w:ascii="Times New Roman" w:hAnsi="Times New Roman" w:cs="Times New Roman"/>
          <w:sz w:val="24"/>
          <w:szCs w:val="24"/>
        </w:rPr>
        <w:t>Годовой календарный учебный план-график   муниципального автономного общеобразовательного учреждения «Лайтамакская средняя общеобразовательная школа» с филиалами   на 2020-2021 учебный год</w:t>
      </w:r>
      <w:r w:rsidR="006F4C37" w:rsidRPr="00D81983">
        <w:rPr>
          <w:rFonts w:ascii="Times New Roman" w:hAnsi="Times New Roman" w:cs="Times New Roman"/>
          <w:sz w:val="24"/>
          <w:szCs w:val="24"/>
        </w:rPr>
        <w:t>.</w:t>
      </w:r>
    </w:p>
    <w:p w:rsidR="00D26FFB" w:rsidRPr="000A010B" w:rsidRDefault="00D26FFB" w:rsidP="00A60C31">
      <w:pPr>
        <w:pStyle w:val="a3"/>
        <w:ind w:left="284" w:firstLine="284"/>
        <w:jc w:val="both"/>
        <w:rPr>
          <w:rFonts w:ascii="Times New Roman" w:hAnsi="Times New Roman" w:cs="Times New Roman"/>
          <w:color w:val="000000"/>
        </w:rPr>
      </w:pPr>
      <w:r w:rsidRPr="000A010B">
        <w:rPr>
          <w:rFonts w:ascii="Times New Roman" w:hAnsi="Times New Roman" w:cs="Times New Roman"/>
        </w:rPr>
        <w:t xml:space="preserve">       </w:t>
      </w:r>
    </w:p>
    <w:p w:rsidR="00D26FFB" w:rsidRPr="000C6684" w:rsidRDefault="00D26FFB" w:rsidP="00D81983">
      <w:pPr>
        <w:pStyle w:val="a3"/>
        <w:ind w:left="284"/>
        <w:jc w:val="both"/>
        <w:rPr>
          <w:rFonts w:ascii="Times New Roman" w:hAnsi="Times New Roman" w:cs="Times New Roman"/>
          <w:color w:val="010302"/>
          <w:sz w:val="24"/>
          <w:szCs w:val="24"/>
        </w:rPr>
      </w:pPr>
      <w:r>
        <w:rPr>
          <w:noProof/>
          <w:lang w:eastAsia="ru-RU"/>
        </w:rPr>
        <mc:AlternateContent>
          <mc:Choice Requires="wps">
            <w:drawing>
              <wp:anchor distT="0" distB="0" distL="114300" distR="114300" simplePos="0" relativeHeight="251665408" behindDoc="1" locked="0" layoutInCell="1" allowOverlap="1" wp14:anchorId="2A0C1805" wp14:editId="2D0231E3">
                <wp:simplePos x="0" y="0"/>
                <wp:positionH relativeFrom="page">
                  <wp:posOffset>611123</wp:posOffset>
                </wp:positionH>
                <wp:positionV relativeFrom="line">
                  <wp:posOffset>119613</wp:posOffset>
                </wp:positionV>
                <wp:extent cx="6248400" cy="204216"/>
                <wp:effectExtent l="0" t="0" r="0" b="0"/>
                <wp:wrapNone/>
                <wp:docPr id="207" name="Freeform 207"/>
                <wp:cNvGraphicFramePr/>
                <a:graphic xmlns:a="http://schemas.openxmlformats.org/drawingml/2006/main">
                  <a:graphicData uri="http://schemas.microsoft.com/office/word/2010/wordprocessingShape">
                    <wps:wsp>
                      <wps:cNvSpPr/>
                      <wps:spPr>
                        <a:xfrm>
                          <a:off x="0" y="0"/>
                          <a:ext cx="6248400" cy="204216"/>
                        </a:xfrm>
                        <a:custGeom>
                          <a:avLst/>
                          <a:gdLst/>
                          <a:ahLst/>
                          <a:cxnLst/>
                          <a:rect l="l" t="t" r="r" b="b"/>
                          <a:pathLst>
                            <a:path w="6248400" h="204216">
                              <a:moveTo>
                                <a:pt x="0" y="204216"/>
                              </a:moveTo>
                              <a:lnTo>
                                <a:pt x="6248400" y="204216"/>
                              </a:lnTo>
                              <a:lnTo>
                                <a:pt x="6248400" y="0"/>
                              </a:lnTo>
                              <a:lnTo>
                                <a:pt x="0" y="0"/>
                              </a:lnTo>
                              <a:lnTo>
                                <a:pt x="0" y="204216"/>
                              </a:lnTo>
                              <a:close/>
                            </a:path>
                          </a:pathLst>
                        </a:custGeom>
                        <a:solidFill>
                          <a:srgbClr val="FFFFFF">
                            <a:alpha val="100000"/>
                          </a:srgbClr>
                        </a:solidFill>
                        <a:ln w="12700" cap="flat" cmpd="sng" algn="ctr">
                          <a:noFill/>
                          <a:prstDash val="solid"/>
                          <a:miter lim="800000"/>
                        </a:ln>
                        <a:effectLst/>
                      </wps:spPr>
                      <wps:bodyPr/>
                    </wps:wsp>
                  </a:graphicData>
                </a:graphic>
              </wp:anchor>
            </w:drawing>
          </mc:Choice>
          <mc:Fallback>
            <w:pict>
              <v:shape w14:anchorId="08D601F8" id="Freeform 207" o:spid="_x0000_s1026" style="position:absolute;margin-left:48.1pt;margin-top:9.4pt;width:492pt;height:16.1pt;z-index:-251651072;visibility:visible;mso-wrap-style:square;mso-wrap-distance-left:9pt;mso-wrap-distance-top:0;mso-wrap-distance-right:9pt;mso-wrap-distance-bottom:0;mso-position-horizontal:absolute;mso-position-horizontal-relative:page;mso-position-vertical:absolute;mso-position-vertical-relative:line;v-text-anchor:top" coordsize="6248400,20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" path="m,204216r6248400,l6248400,,,,,204216xe" stroked="f" strokeweight="1pt">
                <v:stroke joinstyle="miter"/>
                <v:path arrowok="t"/>
                <w10:wrap anchorx="page" anchory="line"/>
              </v:shape>
            </w:pict>
          </mc:Fallback>
        </mc:AlternateContent>
      </w:r>
      <w:r>
        <w:rPr>
          <w:noProof/>
          <w:lang w:eastAsia="ru-RU"/>
        </w:rPr>
        <mc:AlternateContent>
          <mc:Choice Requires="wps">
            <w:drawing>
              <wp:anchor distT="0" distB="0" distL="114300" distR="114300" simplePos="0" relativeHeight="251666432" behindDoc="1" locked="0" layoutInCell="1" allowOverlap="1" wp14:anchorId="4840A289" wp14:editId="72A85023">
                <wp:simplePos x="0" y="0"/>
                <wp:positionH relativeFrom="page">
                  <wp:posOffset>611123</wp:posOffset>
                </wp:positionH>
                <wp:positionV relativeFrom="line">
                  <wp:posOffset>323828</wp:posOffset>
                </wp:positionV>
                <wp:extent cx="6248400" cy="205740"/>
                <wp:effectExtent l="0" t="0" r="0" b="0"/>
                <wp:wrapNone/>
                <wp:docPr id="208" name="Freeform 208"/>
                <wp:cNvGraphicFramePr/>
                <a:graphic xmlns:a="http://schemas.openxmlformats.org/drawingml/2006/main">
                  <a:graphicData uri="http://schemas.microsoft.com/office/word/2010/wordprocessingShape">
                    <wps:wsp>
                      <wps:cNvSpPr/>
                      <wps:spPr>
                        <a:xfrm>
                          <a:off x="0" y="0"/>
                          <a:ext cx="6248400" cy="205740"/>
                        </a:xfrm>
                        <a:custGeom>
                          <a:avLst/>
                          <a:gdLst/>
                          <a:ahLst/>
                          <a:cxnLst/>
                          <a:rect l="l" t="t" r="r" b="b"/>
                          <a:pathLst>
                            <a:path w="6248400" h="205740">
                              <a:moveTo>
                                <a:pt x="0" y="205740"/>
                              </a:moveTo>
                              <a:lnTo>
                                <a:pt x="6248400" y="205740"/>
                              </a:lnTo>
                              <a:lnTo>
                                <a:pt x="6248400" y="0"/>
                              </a:lnTo>
                              <a:lnTo>
                                <a:pt x="0" y="0"/>
                              </a:lnTo>
                              <a:lnTo>
                                <a:pt x="0" y="205740"/>
                              </a:lnTo>
                              <a:close/>
                            </a:path>
                          </a:pathLst>
                        </a:custGeom>
                        <a:solidFill>
                          <a:srgbClr val="FFFFFF">
                            <a:alpha val="100000"/>
                          </a:srgbClr>
                        </a:solidFill>
                        <a:ln w="12700" cap="flat" cmpd="sng" algn="ctr">
                          <a:noFill/>
                          <a:prstDash val="solid"/>
                          <a:miter lim="800000"/>
                        </a:ln>
                        <a:effectLst/>
                      </wps:spPr>
                      <wps:bodyPr/>
                    </wps:wsp>
                  </a:graphicData>
                </a:graphic>
              </wp:anchor>
            </w:drawing>
          </mc:Choice>
          <mc:Fallback>
            <w:pict>
              <v:shape w14:anchorId="7ED4D4D7" id="Freeform 208" o:spid="_x0000_s1026" style="position:absolute;margin-left:48.1pt;margin-top:25.5pt;width:492pt;height:16.2pt;z-index:-251650048;visibility:visible;mso-wrap-style:square;mso-wrap-distance-left:9pt;mso-wrap-distance-top:0;mso-wrap-distance-right:9pt;mso-wrap-distance-bottom:0;mso-position-horizontal:absolute;mso-position-horizontal-relative:page;mso-position-vertical:absolute;mso-position-vertical-relative:line;v-text-anchor:top" coordsize="624840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" path="m,205740r6248400,l6248400,,,,,205740xe" stroked="f" strokeweight="1pt">
                <v:stroke joinstyle="miter"/>
                <v:path arrowok="t"/>
                <w10:wrap anchorx="page" anchory="line"/>
              </v:shape>
            </w:pict>
          </mc:Fallback>
        </mc:AlternateContent>
      </w:r>
      <w:r w:rsidR="00D81983">
        <w:rPr>
          <w:rFonts w:ascii="Times New Roman" w:hAnsi="Times New Roman" w:cs="Times New Roman"/>
          <w:color w:val="000000"/>
          <w:sz w:val="24"/>
          <w:szCs w:val="24"/>
        </w:rPr>
        <w:t xml:space="preserve">     </w:t>
      </w:r>
      <w:r w:rsidRPr="000C6684">
        <w:rPr>
          <w:rFonts w:ascii="Times New Roman" w:hAnsi="Times New Roman" w:cs="Times New Roman"/>
          <w:color w:val="000000"/>
          <w:sz w:val="24"/>
          <w:szCs w:val="24"/>
        </w:rPr>
        <w:t>Образова</w:t>
      </w:r>
      <w:r w:rsidRPr="000C6684">
        <w:rPr>
          <w:rFonts w:ascii="Times New Roman" w:hAnsi="Times New Roman" w:cs="Times New Roman"/>
          <w:color w:val="000000"/>
          <w:spacing w:val="-2"/>
          <w:sz w:val="24"/>
          <w:szCs w:val="24"/>
        </w:rPr>
        <w:t>т</w:t>
      </w:r>
      <w:r>
        <w:rPr>
          <w:rFonts w:ascii="Times New Roman" w:hAnsi="Times New Roman" w:cs="Times New Roman"/>
          <w:color w:val="000000"/>
          <w:sz w:val="24"/>
          <w:szCs w:val="24"/>
        </w:rPr>
        <w:t xml:space="preserve">ельные </w:t>
      </w:r>
      <w:r w:rsidRPr="000C6684">
        <w:rPr>
          <w:rFonts w:ascii="Times New Roman" w:hAnsi="Times New Roman" w:cs="Times New Roman"/>
          <w:color w:val="000000"/>
          <w:sz w:val="24"/>
          <w:szCs w:val="24"/>
        </w:rPr>
        <w:t>про</w:t>
      </w:r>
      <w:r w:rsidRPr="000C6684">
        <w:rPr>
          <w:rFonts w:ascii="Times New Roman" w:hAnsi="Times New Roman" w:cs="Times New Roman"/>
          <w:color w:val="000000"/>
          <w:spacing w:val="-2"/>
          <w:sz w:val="24"/>
          <w:szCs w:val="24"/>
        </w:rPr>
        <w:t>г</w:t>
      </w:r>
      <w:r w:rsidR="00A23C99">
        <w:rPr>
          <w:rFonts w:ascii="Times New Roman" w:hAnsi="Times New Roman" w:cs="Times New Roman"/>
          <w:color w:val="000000"/>
          <w:sz w:val="24"/>
          <w:szCs w:val="24"/>
        </w:rPr>
        <w:t>раммы</w:t>
      </w:r>
      <w:r>
        <w:rPr>
          <w:rFonts w:ascii="Times New Roman" w:hAnsi="Times New Roman" w:cs="Times New Roman"/>
          <w:color w:val="000000"/>
          <w:sz w:val="24"/>
          <w:szCs w:val="24"/>
        </w:rPr>
        <w:t xml:space="preserve"> и </w:t>
      </w:r>
      <w:r w:rsidRPr="000C6684">
        <w:rPr>
          <w:rFonts w:ascii="Times New Roman" w:hAnsi="Times New Roman" w:cs="Times New Roman"/>
          <w:color w:val="000000"/>
          <w:spacing w:val="-3"/>
          <w:sz w:val="24"/>
          <w:szCs w:val="24"/>
        </w:rPr>
        <w:t>у</w:t>
      </w:r>
      <w:r>
        <w:rPr>
          <w:rFonts w:ascii="Times New Roman" w:hAnsi="Times New Roman" w:cs="Times New Roman"/>
          <w:color w:val="000000"/>
          <w:sz w:val="24"/>
          <w:szCs w:val="24"/>
        </w:rPr>
        <w:t xml:space="preserve">чебный </w:t>
      </w:r>
      <w:r w:rsidRPr="000C6684">
        <w:rPr>
          <w:rFonts w:ascii="Times New Roman" w:hAnsi="Times New Roman" w:cs="Times New Roman"/>
          <w:color w:val="000000"/>
          <w:sz w:val="24"/>
          <w:szCs w:val="24"/>
        </w:rPr>
        <w:t>пл</w:t>
      </w:r>
      <w:r w:rsidRPr="000C6684">
        <w:rPr>
          <w:rFonts w:ascii="Times New Roman" w:hAnsi="Times New Roman" w:cs="Times New Roman"/>
          <w:color w:val="000000"/>
          <w:spacing w:val="-2"/>
          <w:sz w:val="24"/>
          <w:szCs w:val="24"/>
        </w:rPr>
        <w:t>а</w:t>
      </w:r>
      <w:r>
        <w:rPr>
          <w:rFonts w:ascii="Times New Roman" w:hAnsi="Times New Roman" w:cs="Times New Roman"/>
          <w:color w:val="000000"/>
          <w:sz w:val="24"/>
          <w:szCs w:val="24"/>
        </w:rPr>
        <w:t xml:space="preserve">н на </w:t>
      </w:r>
      <w:r w:rsidRPr="000C6684">
        <w:rPr>
          <w:rFonts w:ascii="Times New Roman" w:hAnsi="Times New Roman" w:cs="Times New Roman"/>
          <w:color w:val="000000"/>
          <w:spacing w:val="-2"/>
          <w:sz w:val="24"/>
          <w:szCs w:val="24"/>
        </w:rPr>
        <w:t>к</w:t>
      </w:r>
      <w:r w:rsidRPr="000C6684">
        <w:rPr>
          <w:rFonts w:ascii="Times New Roman" w:hAnsi="Times New Roman" w:cs="Times New Roman"/>
          <w:color w:val="000000"/>
          <w:sz w:val="24"/>
          <w:szCs w:val="24"/>
        </w:rPr>
        <w:t xml:space="preserve">аждый </w:t>
      </w:r>
      <w:r w:rsidRPr="000C6684">
        <w:rPr>
          <w:rFonts w:ascii="Times New Roman" w:hAnsi="Times New Roman" w:cs="Times New Roman"/>
          <w:color w:val="000000"/>
          <w:spacing w:val="-3"/>
          <w:sz w:val="24"/>
          <w:szCs w:val="24"/>
        </w:rPr>
        <w:t>у</w:t>
      </w:r>
      <w:r w:rsidRPr="000C6684">
        <w:rPr>
          <w:rFonts w:ascii="Times New Roman" w:hAnsi="Times New Roman" w:cs="Times New Roman"/>
          <w:color w:val="000000"/>
          <w:sz w:val="24"/>
          <w:szCs w:val="24"/>
        </w:rPr>
        <w:t xml:space="preserve">чебный </w:t>
      </w:r>
      <w:r w:rsidRPr="000C6684">
        <w:rPr>
          <w:rFonts w:ascii="Times New Roman" w:hAnsi="Times New Roman" w:cs="Times New Roman"/>
          <w:color w:val="000000"/>
          <w:spacing w:val="-2"/>
          <w:sz w:val="24"/>
          <w:szCs w:val="24"/>
        </w:rPr>
        <w:t>г</w:t>
      </w:r>
      <w:r w:rsidRPr="000C6684">
        <w:rPr>
          <w:rFonts w:ascii="Times New Roman" w:hAnsi="Times New Roman" w:cs="Times New Roman"/>
          <w:color w:val="000000"/>
          <w:sz w:val="24"/>
          <w:szCs w:val="24"/>
        </w:rPr>
        <w:t>од предусматривают</w:t>
      </w:r>
      <w:r w:rsidRPr="000C6684">
        <w:rPr>
          <w:rFonts w:ascii="Times New Roman" w:hAnsi="Times New Roman" w:cs="Times New Roman"/>
          <w:color w:val="000000"/>
          <w:spacing w:val="42"/>
          <w:sz w:val="24"/>
          <w:szCs w:val="24"/>
        </w:rPr>
        <w:t xml:space="preserve"> </w:t>
      </w:r>
      <w:r w:rsidRPr="000C6684">
        <w:rPr>
          <w:rFonts w:ascii="Times New Roman" w:hAnsi="Times New Roman" w:cs="Times New Roman"/>
          <w:color w:val="000000"/>
          <w:sz w:val="24"/>
          <w:szCs w:val="24"/>
        </w:rPr>
        <w:t>выполн</w:t>
      </w:r>
      <w:r w:rsidRPr="000C6684">
        <w:rPr>
          <w:rFonts w:ascii="Times New Roman" w:hAnsi="Times New Roman" w:cs="Times New Roman"/>
          <w:color w:val="000000"/>
          <w:spacing w:val="-2"/>
          <w:sz w:val="24"/>
          <w:szCs w:val="24"/>
        </w:rPr>
        <w:t>е</w:t>
      </w:r>
      <w:r w:rsidRPr="000C6684">
        <w:rPr>
          <w:rFonts w:ascii="Times New Roman" w:hAnsi="Times New Roman" w:cs="Times New Roman"/>
          <w:color w:val="000000"/>
          <w:sz w:val="24"/>
          <w:szCs w:val="24"/>
        </w:rPr>
        <w:t>ние</w:t>
      </w:r>
      <w:r w:rsidRPr="000C6684">
        <w:rPr>
          <w:rFonts w:ascii="Times New Roman" w:hAnsi="Times New Roman" w:cs="Times New Roman"/>
          <w:color w:val="000000"/>
          <w:spacing w:val="42"/>
          <w:sz w:val="24"/>
          <w:szCs w:val="24"/>
        </w:rPr>
        <w:t xml:space="preserve"> </w:t>
      </w:r>
      <w:r w:rsidRPr="000C6684">
        <w:rPr>
          <w:rFonts w:ascii="Times New Roman" w:hAnsi="Times New Roman" w:cs="Times New Roman"/>
          <w:color w:val="000000"/>
          <w:sz w:val="24"/>
          <w:szCs w:val="24"/>
        </w:rPr>
        <w:t>гос</w:t>
      </w:r>
      <w:r w:rsidRPr="000C6684">
        <w:rPr>
          <w:rFonts w:ascii="Times New Roman" w:hAnsi="Times New Roman" w:cs="Times New Roman"/>
          <w:color w:val="000000"/>
          <w:spacing w:val="-3"/>
          <w:sz w:val="24"/>
          <w:szCs w:val="24"/>
        </w:rPr>
        <w:t>у</w:t>
      </w:r>
      <w:r w:rsidRPr="000C6684">
        <w:rPr>
          <w:rFonts w:ascii="Times New Roman" w:hAnsi="Times New Roman" w:cs="Times New Roman"/>
          <w:color w:val="000000"/>
          <w:sz w:val="24"/>
          <w:szCs w:val="24"/>
        </w:rPr>
        <w:t>дарственной</w:t>
      </w:r>
      <w:r w:rsidRPr="000C6684">
        <w:rPr>
          <w:rFonts w:ascii="Times New Roman" w:hAnsi="Times New Roman" w:cs="Times New Roman"/>
          <w:color w:val="000000"/>
          <w:spacing w:val="42"/>
          <w:sz w:val="24"/>
          <w:szCs w:val="24"/>
        </w:rPr>
        <w:t xml:space="preserve"> </w:t>
      </w:r>
      <w:r w:rsidRPr="000C6684">
        <w:rPr>
          <w:rFonts w:ascii="Times New Roman" w:hAnsi="Times New Roman" w:cs="Times New Roman"/>
          <w:color w:val="000000"/>
          <w:sz w:val="24"/>
          <w:szCs w:val="24"/>
        </w:rPr>
        <w:t>ф</w:t>
      </w:r>
      <w:r w:rsidRPr="000C6684">
        <w:rPr>
          <w:rFonts w:ascii="Times New Roman" w:hAnsi="Times New Roman" w:cs="Times New Roman"/>
          <w:color w:val="000000"/>
          <w:spacing w:val="-3"/>
          <w:sz w:val="24"/>
          <w:szCs w:val="24"/>
        </w:rPr>
        <w:t>у</w:t>
      </w:r>
      <w:r w:rsidRPr="000C6684">
        <w:rPr>
          <w:rFonts w:ascii="Times New Roman" w:hAnsi="Times New Roman" w:cs="Times New Roman"/>
          <w:color w:val="000000"/>
          <w:sz w:val="24"/>
          <w:szCs w:val="24"/>
        </w:rPr>
        <w:t>нкции</w:t>
      </w:r>
      <w:r w:rsidRPr="000C6684">
        <w:rPr>
          <w:rFonts w:ascii="Times New Roman" w:hAnsi="Times New Roman" w:cs="Times New Roman"/>
          <w:color w:val="000000"/>
          <w:spacing w:val="42"/>
          <w:sz w:val="24"/>
          <w:szCs w:val="24"/>
        </w:rPr>
        <w:t xml:space="preserve"> </w:t>
      </w:r>
      <w:r w:rsidRPr="000C6684">
        <w:rPr>
          <w:rFonts w:ascii="Times New Roman" w:hAnsi="Times New Roman" w:cs="Times New Roman"/>
          <w:color w:val="000000"/>
          <w:sz w:val="24"/>
          <w:szCs w:val="24"/>
        </w:rPr>
        <w:t>шко</w:t>
      </w:r>
      <w:r w:rsidRPr="000C6684">
        <w:rPr>
          <w:rFonts w:ascii="Times New Roman" w:hAnsi="Times New Roman" w:cs="Times New Roman"/>
          <w:color w:val="000000"/>
          <w:spacing w:val="-3"/>
          <w:sz w:val="24"/>
          <w:szCs w:val="24"/>
        </w:rPr>
        <w:t>л</w:t>
      </w:r>
      <w:r w:rsidRPr="000C6684">
        <w:rPr>
          <w:rFonts w:ascii="Times New Roman" w:hAnsi="Times New Roman" w:cs="Times New Roman"/>
          <w:color w:val="000000"/>
          <w:sz w:val="24"/>
          <w:szCs w:val="24"/>
        </w:rPr>
        <w:t>ы</w:t>
      </w:r>
      <w:r w:rsidRPr="000C6684">
        <w:rPr>
          <w:rFonts w:ascii="Times New Roman" w:hAnsi="Times New Roman" w:cs="Times New Roman"/>
          <w:color w:val="000000"/>
          <w:spacing w:val="43"/>
          <w:sz w:val="24"/>
          <w:szCs w:val="24"/>
        </w:rPr>
        <w:t xml:space="preserve"> </w:t>
      </w:r>
      <w:r w:rsidRPr="000C6684">
        <w:rPr>
          <w:rFonts w:ascii="Times New Roman" w:hAnsi="Times New Roman" w:cs="Times New Roman"/>
          <w:color w:val="000000"/>
          <w:sz w:val="24"/>
          <w:szCs w:val="24"/>
        </w:rPr>
        <w:t>–</w:t>
      </w:r>
      <w:r w:rsidRPr="000C6684">
        <w:rPr>
          <w:rFonts w:ascii="Times New Roman" w:hAnsi="Times New Roman" w:cs="Times New Roman"/>
          <w:color w:val="000000"/>
          <w:spacing w:val="42"/>
          <w:sz w:val="24"/>
          <w:szCs w:val="24"/>
        </w:rPr>
        <w:t xml:space="preserve"> </w:t>
      </w:r>
      <w:r w:rsidRPr="000C6684">
        <w:rPr>
          <w:rFonts w:ascii="Times New Roman" w:hAnsi="Times New Roman" w:cs="Times New Roman"/>
          <w:color w:val="000000"/>
          <w:sz w:val="24"/>
          <w:szCs w:val="24"/>
        </w:rPr>
        <w:t>обе</w:t>
      </w:r>
      <w:r w:rsidRPr="000C6684">
        <w:rPr>
          <w:rFonts w:ascii="Times New Roman" w:hAnsi="Times New Roman" w:cs="Times New Roman"/>
          <w:color w:val="000000"/>
          <w:spacing w:val="-2"/>
          <w:sz w:val="24"/>
          <w:szCs w:val="24"/>
        </w:rPr>
        <w:t>с</w:t>
      </w:r>
      <w:r w:rsidRPr="000C6684">
        <w:rPr>
          <w:rFonts w:ascii="Times New Roman" w:hAnsi="Times New Roman" w:cs="Times New Roman"/>
          <w:color w:val="000000"/>
          <w:sz w:val="24"/>
          <w:szCs w:val="24"/>
        </w:rPr>
        <w:t>печ</w:t>
      </w:r>
      <w:r w:rsidRPr="000C6684">
        <w:rPr>
          <w:rFonts w:ascii="Times New Roman" w:hAnsi="Times New Roman" w:cs="Times New Roman"/>
          <w:color w:val="000000"/>
          <w:spacing w:val="-2"/>
          <w:sz w:val="24"/>
          <w:szCs w:val="24"/>
        </w:rPr>
        <w:t>е</w:t>
      </w:r>
      <w:r w:rsidRPr="000C6684">
        <w:rPr>
          <w:rFonts w:ascii="Times New Roman" w:hAnsi="Times New Roman" w:cs="Times New Roman"/>
          <w:color w:val="000000"/>
          <w:sz w:val="24"/>
          <w:szCs w:val="24"/>
        </w:rPr>
        <w:t>ни</w:t>
      </w:r>
      <w:r w:rsidRPr="000C6684">
        <w:rPr>
          <w:rFonts w:ascii="Times New Roman" w:hAnsi="Times New Roman" w:cs="Times New Roman"/>
          <w:color w:val="000000"/>
          <w:spacing w:val="-2"/>
          <w:sz w:val="24"/>
          <w:szCs w:val="24"/>
        </w:rPr>
        <w:t>е</w:t>
      </w:r>
      <w:r w:rsidRPr="000C6684">
        <w:rPr>
          <w:rFonts w:ascii="Times New Roman" w:hAnsi="Times New Roman" w:cs="Times New Roman"/>
          <w:color w:val="000000"/>
          <w:sz w:val="24"/>
          <w:szCs w:val="24"/>
        </w:rPr>
        <w:t xml:space="preserve"> </w:t>
      </w:r>
      <w:r w:rsidR="00A23C99">
        <w:rPr>
          <w:rFonts w:ascii="Times New Roman" w:hAnsi="Times New Roman" w:cs="Times New Roman"/>
          <w:color w:val="000000"/>
          <w:sz w:val="24"/>
          <w:szCs w:val="24"/>
        </w:rPr>
        <w:t xml:space="preserve">начального, основного, </w:t>
      </w:r>
      <w:r w:rsidRPr="000C6684">
        <w:rPr>
          <w:rFonts w:ascii="Times New Roman" w:hAnsi="Times New Roman" w:cs="Times New Roman"/>
          <w:color w:val="000000"/>
          <w:sz w:val="24"/>
          <w:szCs w:val="24"/>
        </w:rPr>
        <w:t xml:space="preserve">базового </w:t>
      </w:r>
      <w:r w:rsidRPr="000C6684">
        <w:rPr>
          <w:rFonts w:ascii="Times New Roman" w:hAnsi="Times New Roman" w:cs="Times New Roman"/>
          <w:color w:val="000000"/>
          <w:spacing w:val="-2"/>
          <w:sz w:val="24"/>
          <w:szCs w:val="24"/>
        </w:rPr>
        <w:t>с</w:t>
      </w:r>
      <w:r w:rsidRPr="000C6684">
        <w:rPr>
          <w:rFonts w:ascii="Times New Roman" w:hAnsi="Times New Roman" w:cs="Times New Roman"/>
          <w:color w:val="000000"/>
          <w:sz w:val="24"/>
          <w:szCs w:val="24"/>
        </w:rPr>
        <w:t>редне</w:t>
      </w:r>
      <w:r w:rsidRPr="000C6684">
        <w:rPr>
          <w:rFonts w:ascii="Times New Roman" w:hAnsi="Times New Roman" w:cs="Times New Roman"/>
          <w:color w:val="000000"/>
          <w:spacing w:val="-2"/>
          <w:sz w:val="24"/>
          <w:szCs w:val="24"/>
        </w:rPr>
        <w:t>г</w:t>
      </w:r>
      <w:r w:rsidRPr="000C6684">
        <w:rPr>
          <w:rFonts w:ascii="Times New Roman" w:hAnsi="Times New Roman" w:cs="Times New Roman"/>
          <w:color w:val="000000"/>
          <w:sz w:val="24"/>
          <w:szCs w:val="24"/>
        </w:rPr>
        <w:t>о обще</w:t>
      </w:r>
      <w:r w:rsidRPr="000C6684">
        <w:rPr>
          <w:rFonts w:ascii="Times New Roman" w:hAnsi="Times New Roman" w:cs="Times New Roman"/>
          <w:color w:val="000000"/>
          <w:spacing w:val="-2"/>
          <w:sz w:val="24"/>
          <w:szCs w:val="24"/>
        </w:rPr>
        <w:t>г</w:t>
      </w:r>
      <w:r w:rsidRPr="000C6684">
        <w:rPr>
          <w:rFonts w:ascii="Times New Roman" w:hAnsi="Times New Roman" w:cs="Times New Roman"/>
          <w:color w:val="000000"/>
          <w:sz w:val="24"/>
          <w:szCs w:val="24"/>
        </w:rPr>
        <w:t>о образо</w:t>
      </w:r>
      <w:r w:rsidRPr="000C6684">
        <w:rPr>
          <w:rFonts w:ascii="Times New Roman" w:hAnsi="Times New Roman" w:cs="Times New Roman"/>
          <w:color w:val="000000"/>
          <w:spacing w:val="-2"/>
          <w:sz w:val="24"/>
          <w:szCs w:val="24"/>
        </w:rPr>
        <w:t>в</w:t>
      </w:r>
      <w:r w:rsidRPr="000C6684">
        <w:rPr>
          <w:rFonts w:ascii="Times New Roman" w:hAnsi="Times New Roman" w:cs="Times New Roman"/>
          <w:color w:val="000000"/>
          <w:sz w:val="24"/>
          <w:szCs w:val="24"/>
        </w:rPr>
        <w:t>ания</w:t>
      </w:r>
      <w:r w:rsidRPr="000C6684">
        <w:rPr>
          <w:rFonts w:ascii="Times New Roman" w:hAnsi="Times New Roman" w:cs="Times New Roman"/>
          <w:color w:val="000000"/>
          <w:spacing w:val="-3"/>
          <w:sz w:val="24"/>
          <w:szCs w:val="24"/>
        </w:rPr>
        <w:t xml:space="preserve"> </w:t>
      </w:r>
      <w:r w:rsidRPr="000C6684">
        <w:rPr>
          <w:rFonts w:ascii="Times New Roman" w:hAnsi="Times New Roman" w:cs="Times New Roman"/>
          <w:color w:val="000000"/>
          <w:sz w:val="24"/>
          <w:szCs w:val="24"/>
        </w:rPr>
        <w:t>и раз</w:t>
      </w:r>
      <w:r w:rsidRPr="000C6684">
        <w:rPr>
          <w:rFonts w:ascii="Times New Roman" w:hAnsi="Times New Roman" w:cs="Times New Roman"/>
          <w:color w:val="000000"/>
          <w:spacing w:val="-2"/>
          <w:sz w:val="24"/>
          <w:szCs w:val="24"/>
        </w:rPr>
        <w:t>в</w:t>
      </w:r>
      <w:r w:rsidRPr="000C6684">
        <w:rPr>
          <w:rFonts w:ascii="Times New Roman" w:hAnsi="Times New Roman" w:cs="Times New Roman"/>
          <w:color w:val="000000"/>
          <w:sz w:val="24"/>
          <w:szCs w:val="24"/>
        </w:rPr>
        <w:t>итие</w:t>
      </w:r>
      <w:r w:rsidRPr="000C6684">
        <w:rPr>
          <w:rFonts w:ascii="Times New Roman" w:hAnsi="Times New Roman" w:cs="Times New Roman"/>
          <w:color w:val="000000"/>
          <w:spacing w:val="-3"/>
          <w:sz w:val="24"/>
          <w:szCs w:val="24"/>
        </w:rPr>
        <w:t xml:space="preserve"> </w:t>
      </w:r>
      <w:r w:rsidRPr="002918A0">
        <w:rPr>
          <w:rFonts w:ascii="Times New Roman" w:hAnsi="Times New Roman" w:cs="Times New Roman"/>
          <w:sz w:val="24"/>
          <w:szCs w:val="24"/>
        </w:rPr>
        <w:t xml:space="preserve">ребёнка в процессе </w:t>
      </w:r>
      <w:r w:rsidR="00A60C31" w:rsidRPr="002918A0">
        <w:rPr>
          <w:rFonts w:ascii="Times New Roman" w:hAnsi="Times New Roman" w:cs="Times New Roman"/>
          <w:sz w:val="24"/>
          <w:szCs w:val="24"/>
        </w:rPr>
        <w:t xml:space="preserve">обучения. </w:t>
      </w:r>
      <w:r w:rsidRPr="002918A0">
        <w:rPr>
          <w:rFonts w:ascii="Times New Roman" w:hAnsi="Times New Roman" w:cs="Times New Roman"/>
          <w:sz w:val="24"/>
          <w:szCs w:val="24"/>
        </w:rPr>
        <w:br/>
      </w:r>
      <w:r w:rsidR="006F4C37">
        <w:rPr>
          <w:rFonts w:ascii="Times New Roman" w:hAnsi="Times New Roman" w:cs="Times New Roman"/>
          <w:color w:val="000000"/>
          <w:sz w:val="24"/>
          <w:szCs w:val="24"/>
        </w:rPr>
        <w:t xml:space="preserve">   </w:t>
      </w:r>
      <w:r w:rsidR="00A60C31" w:rsidRPr="000C6684">
        <w:rPr>
          <w:rFonts w:ascii="Times New Roman" w:hAnsi="Times New Roman" w:cs="Times New Roman"/>
          <w:color w:val="000000"/>
          <w:sz w:val="24"/>
          <w:szCs w:val="24"/>
        </w:rPr>
        <w:t>У</w:t>
      </w:r>
      <w:r w:rsidR="00A60C31" w:rsidRPr="000C6684">
        <w:rPr>
          <w:rFonts w:ascii="Times New Roman" w:hAnsi="Times New Roman" w:cs="Times New Roman"/>
          <w:color w:val="000000"/>
          <w:spacing w:val="-2"/>
          <w:sz w:val="24"/>
          <w:szCs w:val="24"/>
        </w:rPr>
        <w:t>че</w:t>
      </w:r>
      <w:r w:rsidR="00A60C31" w:rsidRPr="000C6684">
        <w:rPr>
          <w:rFonts w:ascii="Times New Roman" w:hAnsi="Times New Roman" w:cs="Times New Roman"/>
          <w:color w:val="000000"/>
          <w:sz w:val="24"/>
          <w:szCs w:val="24"/>
        </w:rPr>
        <w:t>б</w:t>
      </w:r>
      <w:r w:rsidR="00A60C31" w:rsidRPr="000C6684">
        <w:rPr>
          <w:rFonts w:ascii="Times New Roman" w:hAnsi="Times New Roman" w:cs="Times New Roman"/>
          <w:color w:val="000000"/>
          <w:spacing w:val="-3"/>
          <w:sz w:val="24"/>
          <w:szCs w:val="24"/>
        </w:rPr>
        <w:t>н</w:t>
      </w:r>
      <w:r w:rsidR="00A60C31">
        <w:rPr>
          <w:rFonts w:ascii="Times New Roman" w:hAnsi="Times New Roman" w:cs="Times New Roman"/>
          <w:color w:val="000000"/>
          <w:sz w:val="24"/>
          <w:szCs w:val="24"/>
        </w:rPr>
        <w:t>ые</w:t>
      </w:r>
      <w:r w:rsidR="00A60C31" w:rsidRPr="000C6684">
        <w:rPr>
          <w:rFonts w:ascii="Times New Roman" w:hAnsi="Times New Roman" w:cs="Times New Roman"/>
          <w:color w:val="000000"/>
          <w:spacing w:val="58"/>
          <w:sz w:val="24"/>
          <w:szCs w:val="24"/>
        </w:rPr>
        <w:t xml:space="preserve"> </w:t>
      </w:r>
      <w:r w:rsidR="00A60C31" w:rsidRPr="000C6684">
        <w:rPr>
          <w:rFonts w:ascii="Times New Roman" w:hAnsi="Times New Roman" w:cs="Times New Roman"/>
          <w:sz w:val="24"/>
          <w:szCs w:val="24"/>
        </w:rPr>
        <w:t>планы</w:t>
      </w:r>
      <w:r w:rsidR="00A60C31" w:rsidRPr="000C6684">
        <w:rPr>
          <w:rFonts w:ascii="Times New Roman" w:hAnsi="Times New Roman" w:cs="Times New Roman"/>
          <w:color w:val="000000"/>
          <w:spacing w:val="58"/>
          <w:sz w:val="24"/>
          <w:szCs w:val="24"/>
        </w:rPr>
        <w:t xml:space="preserve"> </w:t>
      </w:r>
      <w:r w:rsidR="00A60C31" w:rsidRPr="000C6684">
        <w:rPr>
          <w:rFonts w:ascii="Times New Roman" w:hAnsi="Times New Roman" w:cs="Times New Roman"/>
          <w:sz w:val="24"/>
          <w:szCs w:val="24"/>
        </w:rPr>
        <w:t>МАОУ</w:t>
      </w:r>
      <w:r>
        <w:rPr>
          <w:rFonts w:ascii="Times New Roman" w:hAnsi="Times New Roman" w:cs="Times New Roman"/>
          <w:color w:val="000000"/>
          <w:sz w:val="24"/>
          <w:szCs w:val="24"/>
        </w:rPr>
        <w:t xml:space="preserve"> «Лайтамакская </w:t>
      </w:r>
      <w:r w:rsidR="00A60C31">
        <w:rPr>
          <w:rFonts w:ascii="Times New Roman" w:hAnsi="Times New Roman" w:cs="Times New Roman"/>
          <w:color w:val="000000"/>
          <w:sz w:val="24"/>
          <w:szCs w:val="24"/>
        </w:rPr>
        <w:t>СОШ и</w:t>
      </w:r>
      <w:r w:rsidR="00A60C31" w:rsidRPr="000C6684">
        <w:rPr>
          <w:rFonts w:ascii="Times New Roman" w:hAnsi="Times New Roman" w:cs="Times New Roman"/>
          <w:color w:val="000000"/>
          <w:spacing w:val="58"/>
          <w:sz w:val="24"/>
          <w:szCs w:val="24"/>
        </w:rPr>
        <w:t xml:space="preserve"> </w:t>
      </w:r>
      <w:r w:rsidR="00A60C31" w:rsidRPr="000C6684">
        <w:rPr>
          <w:rFonts w:ascii="Times New Roman" w:hAnsi="Times New Roman" w:cs="Times New Roman"/>
          <w:sz w:val="24"/>
          <w:szCs w:val="24"/>
        </w:rPr>
        <w:t>филиалов</w:t>
      </w:r>
      <w:r w:rsidR="00A60C31" w:rsidRPr="000C6684">
        <w:rPr>
          <w:rFonts w:ascii="Times New Roman" w:hAnsi="Times New Roman" w:cs="Times New Roman"/>
          <w:color w:val="000000"/>
          <w:spacing w:val="58"/>
          <w:sz w:val="24"/>
          <w:szCs w:val="24"/>
        </w:rPr>
        <w:t xml:space="preserve"> </w:t>
      </w:r>
      <w:r w:rsidR="00A60C31" w:rsidRPr="000C6684">
        <w:rPr>
          <w:rFonts w:ascii="Times New Roman" w:hAnsi="Times New Roman" w:cs="Times New Roman"/>
          <w:sz w:val="24"/>
          <w:szCs w:val="24"/>
        </w:rPr>
        <w:t>фиксируют</w:t>
      </w:r>
      <w:r w:rsidRPr="000C6684">
        <w:rPr>
          <w:rFonts w:ascii="Times New Roman" w:hAnsi="Times New Roman" w:cs="Times New Roman"/>
          <w:color w:val="000000"/>
          <w:spacing w:val="61"/>
          <w:sz w:val="24"/>
          <w:szCs w:val="24"/>
        </w:rPr>
        <w:t xml:space="preserve"> </w:t>
      </w:r>
      <w:r w:rsidR="00A60C31" w:rsidRPr="000C6684">
        <w:rPr>
          <w:rFonts w:ascii="Times New Roman" w:hAnsi="Times New Roman" w:cs="Times New Roman"/>
          <w:color w:val="000000"/>
          <w:sz w:val="24"/>
          <w:szCs w:val="24"/>
        </w:rPr>
        <w:t>общий</w:t>
      </w:r>
      <w:r w:rsidR="00A60C31" w:rsidRPr="000C6684">
        <w:rPr>
          <w:rFonts w:ascii="Times New Roman" w:hAnsi="Times New Roman" w:cs="Times New Roman"/>
          <w:color w:val="000000"/>
          <w:spacing w:val="58"/>
          <w:sz w:val="24"/>
          <w:szCs w:val="24"/>
        </w:rPr>
        <w:t xml:space="preserve"> </w:t>
      </w:r>
      <w:r w:rsidR="00A60C31" w:rsidRPr="000C6684">
        <w:rPr>
          <w:rFonts w:ascii="Times New Roman" w:hAnsi="Times New Roman" w:cs="Times New Roman"/>
          <w:sz w:val="24"/>
          <w:szCs w:val="24"/>
        </w:rPr>
        <w:t>объем</w:t>
      </w:r>
      <w:r w:rsidR="00A60C31" w:rsidRPr="000C6684">
        <w:rPr>
          <w:rFonts w:ascii="Times New Roman" w:hAnsi="Times New Roman" w:cs="Times New Roman"/>
          <w:color w:val="000000"/>
          <w:spacing w:val="58"/>
          <w:sz w:val="24"/>
          <w:szCs w:val="24"/>
        </w:rPr>
        <w:t xml:space="preserve"> </w:t>
      </w:r>
      <w:r w:rsidR="00A60C31" w:rsidRPr="000C6684">
        <w:rPr>
          <w:rFonts w:ascii="Times New Roman" w:hAnsi="Times New Roman" w:cs="Times New Roman"/>
          <w:sz w:val="24"/>
          <w:szCs w:val="24"/>
        </w:rPr>
        <w:t>нагрузки</w:t>
      </w:r>
      <w:r w:rsidRPr="000C6684">
        <w:rPr>
          <w:rFonts w:ascii="Times New Roman" w:hAnsi="Times New Roman" w:cs="Times New Roman"/>
          <w:color w:val="000000"/>
          <w:spacing w:val="-3"/>
          <w:sz w:val="24"/>
          <w:szCs w:val="24"/>
        </w:rPr>
        <w:t>,</w:t>
      </w:r>
      <w:r>
        <w:rPr>
          <w:rFonts w:ascii="Times New Roman" w:hAnsi="Times New Roman" w:cs="Times New Roman"/>
          <w:color w:val="000000"/>
          <w:sz w:val="24"/>
          <w:szCs w:val="24"/>
        </w:rPr>
        <w:t xml:space="preserve"> </w:t>
      </w:r>
      <w:r w:rsidRPr="000C6684">
        <w:rPr>
          <w:rFonts w:ascii="Times New Roman" w:hAnsi="Times New Roman" w:cs="Times New Roman"/>
          <w:color w:val="000000"/>
          <w:sz w:val="24"/>
          <w:szCs w:val="24"/>
        </w:rPr>
        <w:t>максимальный</w:t>
      </w:r>
      <w:r w:rsidRPr="000C6684">
        <w:rPr>
          <w:rFonts w:ascii="Times New Roman" w:hAnsi="Times New Roman" w:cs="Times New Roman"/>
          <w:color w:val="000000"/>
          <w:spacing w:val="66"/>
          <w:sz w:val="24"/>
          <w:szCs w:val="24"/>
        </w:rPr>
        <w:t xml:space="preserve"> </w:t>
      </w:r>
      <w:r w:rsidRPr="000C6684">
        <w:rPr>
          <w:rFonts w:ascii="Times New Roman" w:hAnsi="Times New Roman" w:cs="Times New Roman"/>
          <w:color w:val="000000"/>
          <w:sz w:val="24"/>
          <w:szCs w:val="24"/>
        </w:rPr>
        <w:t>об</w:t>
      </w:r>
      <w:r w:rsidRPr="000C6684">
        <w:rPr>
          <w:rFonts w:ascii="Times New Roman" w:hAnsi="Times New Roman" w:cs="Times New Roman"/>
          <w:color w:val="000000"/>
          <w:spacing w:val="-3"/>
          <w:sz w:val="24"/>
          <w:szCs w:val="24"/>
        </w:rPr>
        <w:t>ъ</w:t>
      </w:r>
      <w:r w:rsidRPr="000C6684">
        <w:rPr>
          <w:rFonts w:ascii="Times New Roman" w:hAnsi="Times New Roman" w:cs="Times New Roman"/>
          <w:color w:val="000000"/>
          <w:sz w:val="24"/>
          <w:szCs w:val="24"/>
        </w:rPr>
        <w:t>ём</w:t>
      </w:r>
      <w:r w:rsidRPr="000C6684">
        <w:rPr>
          <w:rFonts w:ascii="Times New Roman" w:hAnsi="Times New Roman" w:cs="Times New Roman"/>
          <w:color w:val="000000"/>
          <w:spacing w:val="69"/>
          <w:sz w:val="24"/>
          <w:szCs w:val="24"/>
        </w:rPr>
        <w:t xml:space="preserve"> </w:t>
      </w:r>
      <w:r w:rsidRPr="000C6684">
        <w:rPr>
          <w:rFonts w:ascii="Times New Roman" w:hAnsi="Times New Roman" w:cs="Times New Roman"/>
          <w:color w:val="000000"/>
          <w:sz w:val="24"/>
          <w:szCs w:val="24"/>
        </w:rPr>
        <w:t>а</w:t>
      </w:r>
      <w:r w:rsidRPr="000C6684">
        <w:rPr>
          <w:rFonts w:ascii="Times New Roman" w:hAnsi="Times New Roman" w:cs="Times New Roman"/>
          <w:color w:val="000000"/>
          <w:spacing w:val="-3"/>
          <w:sz w:val="24"/>
          <w:szCs w:val="24"/>
        </w:rPr>
        <w:t>у</w:t>
      </w:r>
      <w:r w:rsidRPr="000C6684">
        <w:rPr>
          <w:rFonts w:ascii="Times New Roman" w:hAnsi="Times New Roman" w:cs="Times New Roman"/>
          <w:color w:val="000000"/>
          <w:sz w:val="24"/>
          <w:szCs w:val="24"/>
        </w:rPr>
        <w:t>диторной</w:t>
      </w:r>
      <w:r w:rsidRPr="000C6684">
        <w:rPr>
          <w:rFonts w:ascii="Times New Roman" w:hAnsi="Times New Roman" w:cs="Times New Roman"/>
          <w:color w:val="000000"/>
          <w:spacing w:val="68"/>
          <w:sz w:val="24"/>
          <w:szCs w:val="24"/>
        </w:rPr>
        <w:t xml:space="preserve"> </w:t>
      </w:r>
      <w:r w:rsidRPr="000C6684">
        <w:rPr>
          <w:rFonts w:ascii="Times New Roman" w:hAnsi="Times New Roman" w:cs="Times New Roman"/>
          <w:color w:val="000000"/>
          <w:sz w:val="24"/>
          <w:szCs w:val="24"/>
        </w:rPr>
        <w:t>на</w:t>
      </w:r>
      <w:r w:rsidRPr="000C6684">
        <w:rPr>
          <w:rFonts w:ascii="Times New Roman" w:hAnsi="Times New Roman" w:cs="Times New Roman"/>
          <w:color w:val="000000"/>
          <w:spacing w:val="-2"/>
          <w:sz w:val="24"/>
          <w:szCs w:val="24"/>
        </w:rPr>
        <w:t>г</w:t>
      </w:r>
      <w:r w:rsidRPr="000C6684">
        <w:rPr>
          <w:rFonts w:ascii="Times New Roman" w:hAnsi="Times New Roman" w:cs="Times New Roman"/>
          <w:color w:val="000000"/>
          <w:sz w:val="24"/>
          <w:szCs w:val="24"/>
        </w:rPr>
        <w:t>р</w:t>
      </w:r>
      <w:r w:rsidRPr="000C6684">
        <w:rPr>
          <w:rFonts w:ascii="Times New Roman" w:hAnsi="Times New Roman" w:cs="Times New Roman"/>
          <w:color w:val="000000"/>
          <w:spacing w:val="-3"/>
          <w:sz w:val="24"/>
          <w:szCs w:val="24"/>
        </w:rPr>
        <w:t>у</w:t>
      </w:r>
      <w:r w:rsidRPr="000C6684">
        <w:rPr>
          <w:rFonts w:ascii="Times New Roman" w:hAnsi="Times New Roman" w:cs="Times New Roman"/>
          <w:color w:val="000000"/>
          <w:sz w:val="24"/>
          <w:szCs w:val="24"/>
        </w:rPr>
        <w:t>зки</w:t>
      </w:r>
      <w:r w:rsidRPr="000C6684">
        <w:rPr>
          <w:rFonts w:ascii="Times New Roman" w:hAnsi="Times New Roman" w:cs="Times New Roman"/>
          <w:color w:val="000000"/>
          <w:spacing w:val="68"/>
          <w:sz w:val="24"/>
          <w:szCs w:val="24"/>
        </w:rPr>
        <w:t xml:space="preserve"> </w:t>
      </w:r>
      <w:r w:rsidRPr="000C6684">
        <w:rPr>
          <w:rFonts w:ascii="Times New Roman" w:hAnsi="Times New Roman" w:cs="Times New Roman"/>
          <w:color w:val="000000"/>
          <w:sz w:val="24"/>
          <w:szCs w:val="24"/>
        </w:rPr>
        <w:t>об</w:t>
      </w:r>
      <w:r w:rsidRPr="000C6684">
        <w:rPr>
          <w:rFonts w:ascii="Times New Roman" w:hAnsi="Times New Roman" w:cs="Times New Roman"/>
          <w:color w:val="000000"/>
          <w:spacing w:val="-3"/>
          <w:sz w:val="24"/>
          <w:szCs w:val="24"/>
        </w:rPr>
        <w:t>у</w:t>
      </w:r>
      <w:r w:rsidRPr="000C6684">
        <w:rPr>
          <w:rFonts w:ascii="Times New Roman" w:hAnsi="Times New Roman" w:cs="Times New Roman"/>
          <w:color w:val="000000"/>
          <w:sz w:val="24"/>
          <w:szCs w:val="24"/>
        </w:rPr>
        <w:t>чающих</w:t>
      </w:r>
      <w:r w:rsidRPr="000C6684">
        <w:rPr>
          <w:rFonts w:ascii="Times New Roman" w:hAnsi="Times New Roman" w:cs="Times New Roman"/>
          <w:color w:val="000000"/>
          <w:spacing w:val="-2"/>
          <w:sz w:val="24"/>
          <w:szCs w:val="24"/>
        </w:rPr>
        <w:t>с</w:t>
      </w:r>
      <w:r w:rsidRPr="000C6684">
        <w:rPr>
          <w:rFonts w:ascii="Times New Roman" w:hAnsi="Times New Roman" w:cs="Times New Roman"/>
          <w:color w:val="000000"/>
          <w:sz w:val="24"/>
          <w:szCs w:val="24"/>
        </w:rPr>
        <w:t>я,</w:t>
      </w:r>
      <w:r w:rsidRPr="000C6684">
        <w:rPr>
          <w:rFonts w:ascii="Times New Roman" w:hAnsi="Times New Roman" w:cs="Times New Roman"/>
          <w:color w:val="000000"/>
          <w:spacing w:val="68"/>
          <w:sz w:val="24"/>
          <w:szCs w:val="24"/>
        </w:rPr>
        <w:t xml:space="preserve"> </w:t>
      </w:r>
      <w:r w:rsidRPr="000C6684">
        <w:rPr>
          <w:rFonts w:ascii="Times New Roman" w:hAnsi="Times New Roman" w:cs="Times New Roman"/>
          <w:color w:val="000000"/>
          <w:sz w:val="24"/>
          <w:szCs w:val="24"/>
        </w:rPr>
        <w:t>состав</w:t>
      </w:r>
      <w:r w:rsidRPr="000C6684">
        <w:rPr>
          <w:rFonts w:ascii="Times New Roman" w:hAnsi="Times New Roman" w:cs="Times New Roman"/>
          <w:color w:val="000000"/>
          <w:spacing w:val="66"/>
          <w:sz w:val="24"/>
          <w:szCs w:val="24"/>
        </w:rPr>
        <w:t xml:space="preserve"> </w:t>
      </w:r>
      <w:r w:rsidRPr="000C6684">
        <w:rPr>
          <w:rFonts w:ascii="Times New Roman" w:hAnsi="Times New Roman" w:cs="Times New Roman"/>
          <w:color w:val="000000"/>
          <w:sz w:val="24"/>
          <w:szCs w:val="24"/>
        </w:rPr>
        <w:t>и</w:t>
      </w:r>
      <w:r w:rsidRPr="000C6684">
        <w:rPr>
          <w:rFonts w:ascii="Times New Roman" w:hAnsi="Times New Roman" w:cs="Times New Roman"/>
          <w:color w:val="000000"/>
          <w:spacing w:val="68"/>
          <w:sz w:val="24"/>
          <w:szCs w:val="24"/>
        </w:rPr>
        <w:t xml:space="preserve"> </w:t>
      </w:r>
      <w:r w:rsidRPr="000C6684">
        <w:rPr>
          <w:rFonts w:ascii="Times New Roman" w:hAnsi="Times New Roman" w:cs="Times New Roman"/>
          <w:color w:val="000000"/>
          <w:sz w:val="24"/>
          <w:szCs w:val="24"/>
        </w:rPr>
        <w:t>с</w:t>
      </w:r>
      <w:r w:rsidRPr="000C6684">
        <w:rPr>
          <w:rFonts w:ascii="Times New Roman" w:hAnsi="Times New Roman" w:cs="Times New Roman"/>
          <w:color w:val="000000"/>
          <w:spacing w:val="-2"/>
          <w:sz w:val="24"/>
          <w:szCs w:val="24"/>
        </w:rPr>
        <w:t>т</w:t>
      </w:r>
      <w:r w:rsidRPr="000C6684">
        <w:rPr>
          <w:rFonts w:ascii="Times New Roman" w:hAnsi="Times New Roman" w:cs="Times New Roman"/>
          <w:color w:val="000000"/>
          <w:sz w:val="24"/>
          <w:szCs w:val="24"/>
        </w:rPr>
        <w:t>р</w:t>
      </w:r>
      <w:r w:rsidRPr="000C6684">
        <w:rPr>
          <w:rFonts w:ascii="Times New Roman" w:hAnsi="Times New Roman" w:cs="Times New Roman"/>
          <w:color w:val="000000"/>
          <w:spacing w:val="-3"/>
          <w:sz w:val="24"/>
          <w:szCs w:val="24"/>
        </w:rPr>
        <w:t>у</w:t>
      </w:r>
      <w:r w:rsidRPr="000C6684">
        <w:rPr>
          <w:rFonts w:ascii="Times New Roman" w:hAnsi="Times New Roman" w:cs="Times New Roman"/>
          <w:color w:val="000000"/>
          <w:sz w:val="24"/>
          <w:szCs w:val="24"/>
        </w:rPr>
        <w:t>кт</w:t>
      </w:r>
      <w:r w:rsidRPr="000C6684">
        <w:rPr>
          <w:rFonts w:ascii="Times New Roman" w:hAnsi="Times New Roman" w:cs="Times New Roman"/>
          <w:color w:val="000000"/>
          <w:spacing w:val="-3"/>
          <w:sz w:val="24"/>
          <w:szCs w:val="24"/>
        </w:rPr>
        <w:t>у</w:t>
      </w:r>
      <w:r w:rsidRPr="000C6684">
        <w:rPr>
          <w:rFonts w:ascii="Times New Roman" w:hAnsi="Times New Roman" w:cs="Times New Roman"/>
          <w:color w:val="000000"/>
          <w:sz w:val="24"/>
          <w:szCs w:val="24"/>
        </w:rPr>
        <w:t>р</w:t>
      </w:r>
      <w:r w:rsidRPr="000C6684">
        <w:rPr>
          <w:rFonts w:ascii="Times New Roman" w:hAnsi="Times New Roman" w:cs="Times New Roman"/>
          <w:color w:val="000000"/>
          <w:spacing w:val="-3"/>
          <w:sz w:val="24"/>
          <w:szCs w:val="24"/>
        </w:rPr>
        <w:t>у</w:t>
      </w:r>
      <w:r w:rsidRPr="000C6684">
        <w:rPr>
          <w:rFonts w:ascii="Times New Roman" w:hAnsi="Times New Roman" w:cs="Times New Roman"/>
          <w:color w:val="000000"/>
          <w:sz w:val="24"/>
          <w:szCs w:val="24"/>
        </w:rPr>
        <w:t xml:space="preserve"> предметных област</w:t>
      </w:r>
      <w:r w:rsidRPr="000C6684">
        <w:rPr>
          <w:rFonts w:ascii="Times New Roman" w:hAnsi="Times New Roman" w:cs="Times New Roman"/>
          <w:color w:val="000000"/>
          <w:spacing w:val="-2"/>
          <w:sz w:val="24"/>
          <w:szCs w:val="24"/>
        </w:rPr>
        <w:t>е</w:t>
      </w:r>
      <w:r w:rsidRPr="000C6684">
        <w:rPr>
          <w:rFonts w:ascii="Times New Roman" w:hAnsi="Times New Roman" w:cs="Times New Roman"/>
          <w:color w:val="000000"/>
          <w:sz w:val="24"/>
          <w:szCs w:val="24"/>
        </w:rPr>
        <w:t>й, распр</w:t>
      </w:r>
      <w:r w:rsidRPr="000C6684">
        <w:rPr>
          <w:rFonts w:ascii="Times New Roman" w:hAnsi="Times New Roman" w:cs="Times New Roman"/>
          <w:color w:val="000000"/>
          <w:spacing w:val="-2"/>
          <w:sz w:val="24"/>
          <w:szCs w:val="24"/>
        </w:rPr>
        <w:t>е</w:t>
      </w:r>
      <w:r w:rsidRPr="000C6684">
        <w:rPr>
          <w:rFonts w:ascii="Times New Roman" w:hAnsi="Times New Roman" w:cs="Times New Roman"/>
          <w:color w:val="000000"/>
          <w:sz w:val="24"/>
          <w:szCs w:val="24"/>
        </w:rPr>
        <w:t>деляе</w:t>
      </w:r>
      <w:r w:rsidRPr="000C6684">
        <w:rPr>
          <w:rFonts w:ascii="Times New Roman" w:hAnsi="Times New Roman" w:cs="Times New Roman"/>
          <w:color w:val="000000"/>
          <w:spacing w:val="-2"/>
          <w:sz w:val="24"/>
          <w:szCs w:val="24"/>
        </w:rPr>
        <w:t>т</w:t>
      </w:r>
      <w:r w:rsidRPr="000C6684">
        <w:rPr>
          <w:rFonts w:ascii="Times New Roman" w:hAnsi="Times New Roman" w:cs="Times New Roman"/>
          <w:color w:val="000000"/>
          <w:sz w:val="24"/>
          <w:szCs w:val="24"/>
        </w:rPr>
        <w:t xml:space="preserve"> </w:t>
      </w:r>
      <w:r w:rsidRPr="000C6684">
        <w:rPr>
          <w:rFonts w:ascii="Times New Roman" w:hAnsi="Times New Roman" w:cs="Times New Roman"/>
          <w:color w:val="000000"/>
          <w:spacing w:val="-3"/>
          <w:sz w:val="24"/>
          <w:szCs w:val="24"/>
        </w:rPr>
        <w:t>у</w:t>
      </w:r>
      <w:r w:rsidRPr="000C6684">
        <w:rPr>
          <w:rFonts w:ascii="Times New Roman" w:hAnsi="Times New Roman" w:cs="Times New Roman"/>
          <w:color w:val="000000"/>
          <w:sz w:val="24"/>
          <w:szCs w:val="24"/>
        </w:rPr>
        <w:t xml:space="preserve">чебное </w:t>
      </w:r>
      <w:r w:rsidRPr="000C6684">
        <w:rPr>
          <w:rFonts w:ascii="Times New Roman" w:hAnsi="Times New Roman" w:cs="Times New Roman"/>
          <w:color w:val="000000"/>
          <w:spacing w:val="-2"/>
          <w:sz w:val="24"/>
          <w:szCs w:val="24"/>
        </w:rPr>
        <w:t>в</w:t>
      </w:r>
      <w:r w:rsidRPr="000C6684">
        <w:rPr>
          <w:rFonts w:ascii="Times New Roman" w:hAnsi="Times New Roman" w:cs="Times New Roman"/>
          <w:color w:val="000000"/>
          <w:sz w:val="24"/>
          <w:szCs w:val="24"/>
        </w:rPr>
        <w:t>ре</w:t>
      </w:r>
      <w:r w:rsidRPr="000C6684">
        <w:rPr>
          <w:rFonts w:ascii="Times New Roman" w:hAnsi="Times New Roman" w:cs="Times New Roman"/>
          <w:color w:val="000000"/>
          <w:spacing w:val="-2"/>
          <w:sz w:val="24"/>
          <w:szCs w:val="24"/>
        </w:rPr>
        <w:t>м</w:t>
      </w:r>
      <w:r w:rsidRPr="000C6684">
        <w:rPr>
          <w:rFonts w:ascii="Times New Roman" w:hAnsi="Times New Roman" w:cs="Times New Roman"/>
          <w:color w:val="000000"/>
          <w:sz w:val="24"/>
          <w:szCs w:val="24"/>
        </w:rPr>
        <w:t>я, отводимое н</w:t>
      </w:r>
      <w:r w:rsidRPr="000C6684">
        <w:rPr>
          <w:rFonts w:ascii="Times New Roman" w:hAnsi="Times New Roman" w:cs="Times New Roman"/>
          <w:color w:val="000000"/>
          <w:spacing w:val="-2"/>
          <w:sz w:val="24"/>
          <w:szCs w:val="24"/>
        </w:rPr>
        <w:t>а</w:t>
      </w:r>
      <w:r w:rsidRPr="000C6684">
        <w:rPr>
          <w:rFonts w:ascii="Times New Roman" w:hAnsi="Times New Roman" w:cs="Times New Roman"/>
          <w:color w:val="000000"/>
          <w:sz w:val="24"/>
          <w:szCs w:val="24"/>
        </w:rPr>
        <w:t xml:space="preserve"> их ос</w:t>
      </w:r>
      <w:r w:rsidRPr="000C6684">
        <w:rPr>
          <w:rFonts w:ascii="Times New Roman" w:hAnsi="Times New Roman" w:cs="Times New Roman"/>
          <w:color w:val="000000"/>
          <w:spacing w:val="-2"/>
          <w:sz w:val="24"/>
          <w:szCs w:val="24"/>
        </w:rPr>
        <w:t>в</w:t>
      </w:r>
      <w:r w:rsidRPr="000C6684">
        <w:rPr>
          <w:rFonts w:ascii="Times New Roman" w:hAnsi="Times New Roman" w:cs="Times New Roman"/>
          <w:color w:val="000000"/>
          <w:sz w:val="24"/>
          <w:szCs w:val="24"/>
        </w:rPr>
        <w:t>оени</w:t>
      </w:r>
      <w:r w:rsidRPr="000C6684">
        <w:rPr>
          <w:rFonts w:ascii="Times New Roman" w:hAnsi="Times New Roman" w:cs="Times New Roman"/>
          <w:color w:val="000000"/>
          <w:spacing w:val="-2"/>
          <w:sz w:val="24"/>
          <w:szCs w:val="24"/>
        </w:rPr>
        <w:t>е</w:t>
      </w:r>
      <w:r w:rsidRPr="000C6684">
        <w:rPr>
          <w:rFonts w:ascii="Times New Roman" w:hAnsi="Times New Roman" w:cs="Times New Roman"/>
          <w:color w:val="000000"/>
          <w:sz w:val="24"/>
          <w:szCs w:val="24"/>
        </w:rPr>
        <w:t xml:space="preserve"> по классам</w:t>
      </w:r>
      <w:r w:rsidRPr="000C6684">
        <w:rPr>
          <w:rFonts w:ascii="Times New Roman" w:hAnsi="Times New Roman" w:cs="Times New Roman"/>
          <w:color w:val="000000"/>
          <w:spacing w:val="-3"/>
          <w:sz w:val="24"/>
          <w:szCs w:val="24"/>
        </w:rPr>
        <w:t xml:space="preserve"> </w:t>
      </w:r>
      <w:r w:rsidRPr="000C6684">
        <w:rPr>
          <w:rFonts w:ascii="Times New Roman" w:hAnsi="Times New Roman" w:cs="Times New Roman"/>
          <w:color w:val="000000"/>
          <w:sz w:val="24"/>
          <w:szCs w:val="24"/>
        </w:rPr>
        <w:t xml:space="preserve">и </w:t>
      </w:r>
      <w:r w:rsidRPr="000C6684">
        <w:rPr>
          <w:rFonts w:ascii="Times New Roman" w:hAnsi="Times New Roman" w:cs="Times New Roman"/>
          <w:color w:val="000000"/>
          <w:spacing w:val="-3"/>
          <w:sz w:val="24"/>
          <w:szCs w:val="24"/>
        </w:rPr>
        <w:t>у</w:t>
      </w:r>
      <w:r w:rsidRPr="000C6684">
        <w:rPr>
          <w:rFonts w:ascii="Times New Roman" w:hAnsi="Times New Roman" w:cs="Times New Roman"/>
          <w:color w:val="000000"/>
          <w:sz w:val="24"/>
          <w:szCs w:val="24"/>
        </w:rPr>
        <w:t>чебным пр</w:t>
      </w:r>
      <w:r w:rsidRPr="000C6684">
        <w:rPr>
          <w:rFonts w:ascii="Times New Roman" w:hAnsi="Times New Roman" w:cs="Times New Roman"/>
          <w:color w:val="000000"/>
          <w:spacing w:val="-2"/>
          <w:sz w:val="24"/>
          <w:szCs w:val="24"/>
        </w:rPr>
        <w:t>е</w:t>
      </w:r>
      <w:r w:rsidRPr="000C6684">
        <w:rPr>
          <w:rFonts w:ascii="Times New Roman" w:hAnsi="Times New Roman" w:cs="Times New Roman"/>
          <w:color w:val="000000"/>
          <w:sz w:val="24"/>
          <w:szCs w:val="24"/>
        </w:rPr>
        <w:t>дме</w:t>
      </w:r>
      <w:r w:rsidRPr="000C6684">
        <w:rPr>
          <w:rFonts w:ascii="Times New Roman" w:hAnsi="Times New Roman" w:cs="Times New Roman"/>
          <w:color w:val="000000"/>
          <w:spacing w:val="-2"/>
          <w:sz w:val="24"/>
          <w:szCs w:val="24"/>
        </w:rPr>
        <w:t>т</w:t>
      </w:r>
      <w:r w:rsidRPr="000C6684">
        <w:rPr>
          <w:rFonts w:ascii="Times New Roman" w:hAnsi="Times New Roman" w:cs="Times New Roman"/>
          <w:color w:val="000000"/>
          <w:sz w:val="24"/>
          <w:szCs w:val="24"/>
        </w:rPr>
        <w:t>ам</w:t>
      </w:r>
      <w:r w:rsidRPr="000C6684">
        <w:rPr>
          <w:rFonts w:ascii="Times New Roman" w:hAnsi="Times New Roman" w:cs="Times New Roman"/>
          <w:color w:val="000000"/>
          <w:spacing w:val="-2"/>
          <w:sz w:val="24"/>
          <w:szCs w:val="24"/>
        </w:rPr>
        <w:t>.</w:t>
      </w:r>
      <w:r w:rsidRPr="000C6684">
        <w:rPr>
          <w:rFonts w:ascii="Times New Roman" w:hAnsi="Times New Roman" w:cs="Times New Roman"/>
          <w:color w:val="000000"/>
          <w:sz w:val="24"/>
          <w:szCs w:val="24"/>
        </w:rPr>
        <w:t xml:space="preserve">  </w:t>
      </w:r>
    </w:p>
    <w:p w:rsidR="00D26FFB" w:rsidRPr="000C6684" w:rsidRDefault="00D26FFB" w:rsidP="00A60C31">
      <w:pPr>
        <w:spacing w:line="322" w:lineRule="exact"/>
        <w:ind w:left="284" w:right="-1" w:firstLine="284"/>
        <w:jc w:val="both"/>
        <w:rPr>
          <w:rFonts w:ascii="Times New Roman" w:hAnsi="Times New Roman" w:cs="Times New Roman"/>
          <w:color w:val="010302"/>
          <w:sz w:val="24"/>
          <w:szCs w:val="24"/>
        </w:rPr>
      </w:pPr>
      <w:r w:rsidRPr="000C6684">
        <w:rPr>
          <w:rFonts w:ascii="Times New Roman" w:hAnsi="Times New Roman" w:cs="Times New Roman"/>
          <w:color w:val="000000"/>
          <w:sz w:val="24"/>
          <w:szCs w:val="24"/>
        </w:rPr>
        <w:t xml:space="preserve">    Учебный</w:t>
      </w:r>
      <w:r w:rsidRPr="000C6684">
        <w:rPr>
          <w:rFonts w:ascii="Times New Roman" w:hAnsi="Times New Roman" w:cs="Times New Roman"/>
          <w:color w:val="000000"/>
          <w:spacing w:val="32"/>
          <w:sz w:val="24"/>
          <w:szCs w:val="24"/>
        </w:rPr>
        <w:t xml:space="preserve"> </w:t>
      </w:r>
      <w:r w:rsidRPr="000C6684">
        <w:rPr>
          <w:rFonts w:ascii="Times New Roman" w:hAnsi="Times New Roman" w:cs="Times New Roman"/>
          <w:color w:val="000000"/>
          <w:sz w:val="24"/>
          <w:szCs w:val="24"/>
        </w:rPr>
        <w:t>план</w:t>
      </w:r>
      <w:r w:rsidRPr="000C6684">
        <w:rPr>
          <w:rFonts w:ascii="Times New Roman" w:hAnsi="Times New Roman" w:cs="Times New Roman"/>
          <w:color w:val="000000"/>
          <w:spacing w:val="32"/>
          <w:sz w:val="24"/>
          <w:szCs w:val="24"/>
        </w:rPr>
        <w:t xml:space="preserve"> </w:t>
      </w:r>
      <w:r w:rsidRPr="000C6684">
        <w:rPr>
          <w:rFonts w:ascii="Times New Roman" w:hAnsi="Times New Roman" w:cs="Times New Roman"/>
          <w:color w:val="000000"/>
          <w:sz w:val="24"/>
          <w:szCs w:val="24"/>
        </w:rPr>
        <w:t>я</w:t>
      </w:r>
      <w:r w:rsidRPr="000C6684">
        <w:rPr>
          <w:rFonts w:ascii="Times New Roman" w:hAnsi="Times New Roman" w:cs="Times New Roman"/>
          <w:color w:val="000000"/>
          <w:spacing w:val="-2"/>
          <w:sz w:val="24"/>
          <w:szCs w:val="24"/>
        </w:rPr>
        <w:t>в</w:t>
      </w:r>
      <w:r w:rsidRPr="000C6684">
        <w:rPr>
          <w:rFonts w:ascii="Times New Roman" w:hAnsi="Times New Roman" w:cs="Times New Roman"/>
          <w:color w:val="000000"/>
          <w:sz w:val="24"/>
          <w:szCs w:val="24"/>
        </w:rPr>
        <w:t>ляется</w:t>
      </w:r>
      <w:r w:rsidRPr="000C6684">
        <w:rPr>
          <w:rFonts w:ascii="Times New Roman" w:hAnsi="Times New Roman" w:cs="Times New Roman"/>
          <w:color w:val="000000"/>
          <w:spacing w:val="32"/>
          <w:sz w:val="24"/>
          <w:szCs w:val="24"/>
        </w:rPr>
        <w:t xml:space="preserve"> </w:t>
      </w:r>
      <w:r w:rsidRPr="000C6684">
        <w:rPr>
          <w:rFonts w:ascii="Times New Roman" w:hAnsi="Times New Roman" w:cs="Times New Roman"/>
          <w:color w:val="000000"/>
          <w:sz w:val="24"/>
          <w:szCs w:val="24"/>
        </w:rPr>
        <w:t>о</w:t>
      </w:r>
      <w:r w:rsidRPr="000C6684">
        <w:rPr>
          <w:rFonts w:ascii="Times New Roman" w:hAnsi="Times New Roman" w:cs="Times New Roman"/>
          <w:color w:val="000000"/>
          <w:spacing w:val="-2"/>
          <w:sz w:val="24"/>
          <w:szCs w:val="24"/>
        </w:rPr>
        <w:t>с</w:t>
      </w:r>
      <w:r w:rsidRPr="000C6684">
        <w:rPr>
          <w:rFonts w:ascii="Times New Roman" w:hAnsi="Times New Roman" w:cs="Times New Roman"/>
          <w:color w:val="000000"/>
          <w:sz w:val="24"/>
          <w:szCs w:val="24"/>
        </w:rPr>
        <w:t>новным</w:t>
      </w:r>
      <w:r w:rsidRPr="000C6684">
        <w:rPr>
          <w:rFonts w:ascii="Times New Roman" w:hAnsi="Times New Roman" w:cs="Times New Roman"/>
          <w:color w:val="000000"/>
          <w:spacing w:val="33"/>
          <w:sz w:val="24"/>
          <w:szCs w:val="24"/>
        </w:rPr>
        <w:t xml:space="preserve"> </w:t>
      </w:r>
      <w:r w:rsidRPr="000C6684">
        <w:rPr>
          <w:rFonts w:ascii="Times New Roman" w:hAnsi="Times New Roman" w:cs="Times New Roman"/>
          <w:color w:val="000000"/>
          <w:sz w:val="24"/>
          <w:szCs w:val="24"/>
        </w:rPr>
        <w:t>орг</w:t>
      </w:r>
      <w:r w:rsidRPr="000C6684">
        <w:rPr>
          <w:rFonts w:ascii="Times New Roman" w:hAnsi="Times New Roman" w:cs="Times New Roman"/>
          <w:color w:val="000000"/>
          <w:spacing w:val="-2"/>
          <w:sz w:val="24"/>
          <w:szCs w:val="24"/>
        </w:rPr>
        <w:t>а</w:t>
      </w:r>
      <w:r w:rsidRPr="000C6684">
        <w:rPr>
          <w:rFonts w:ascii="Times New Roman" w:hAnsi="Times New Roman" w:cs="Times New Roman"/>
          <w:color w:val="000000"/>
          <w:sz w:val="24"/>
          <w:szCs w:val="24"/>
        </w:rPr>
        <w:t>низ</w:t>
      </w:r>
      <w:r w:rsidRPr="000C6684">
        <w:rPr>
          <w:rFonts w:ascii="Times New Roman" w:hAnsi="Times New Roman" w:cs="Times New Roman"/>
          <w:color w:val="000000"/>
          <w:spacing w:val="-2"/>
          <w:sz w:val="24"/>
          <w:szCs w:val="24"/>
        </w:rPr>
        <w:t>а</w:t>
      </w:r>
      <w:r w:rsidRPr="000C6684">
        <w:rPr>
          <w:rFonts w:ascii="Times New Roman" w:hAnsi="Times New Roman" w:cs="Times New Roman"/>
          <w:color w:val="000000"/>
          <w:sz w:val="24"/>
          <w:szCs w:val="24"/>
        </w:rPr>
        <w:t>ционным</w:t>
      </w:r>
      <w:r w:rsidRPr="000C6684">
        <w:rPr>
          <w:rFonts w:ascii="Times New Roman" w:hAnsi="Times New Roman" w:cs="Times New Roman"/>
          <w:color w:val="000000"/>
          <w:spacing w:val="33"/>
          <w:sz w:val="24"/>
          <w:szCs w:val="24"/>
        </w:rPr>
        <w:t xml:space="preserve"> </w:t>
      </w:r>
      <w:r w:rsidRPr="000C6684">
        <w:rPr>
          <w:rFonts w:ascii="Times New Roman" w:hAnsi="Times New Roman" w:cs="Times New Roman"/>
          <w:color w:val="000000"/>
          <w:sz w:val="24"/>
          <w:szCs w:val="24"/>
        </w:rPr>
        <w:t>м</w:t>
      </w:r>
      <w:r w:rsidRPr="000C6684">
        <w:rPr>
          <w:rFonts w:ascii="Times New Roman" w:hAnsi="Times New Roman" w:cs="Times New Roman"/>
          <w:color w:val="000000"/>
          <w:spacing w:val="-2"/>
          <w:sz w:val="24"/>
          <w:szCs w:val="24"/>
        </w:rPr>
        <w:t>е</w:t>
      </w:r>
      <w:r w:rsidRPr="000C6684">
        <w:rPr>
          <w:rFonts w:ascii="Times New Roman" w:hAnsi="Times New Roman" w:cs="Times New Roman"/>
          <w:color w:val="000000"/>
          <w:sz w:val="24"/>
          <w:szCs w:val="24"/>
        </w:rPr>
        <w:t>ханиз</w:t>
      </w:r>
      <w:r w:rsidRPr="000C6684">
        <w:rPr>
          <w:rFonts w:ascii="Times New Roman" w:hAnsi="Times New Roman" w:cs="Times New Roman"/>
          <w:color w:val="000000"/>
          <w:spacing w:val="-2"/>
          <w:sz w:val="24"/>
          <w:szCs w:val="24"/>
        </w:rPr>
        <w:t>м</w:t>
      </w:r>
      <w:r w:rsidRPr="000C6684">
        <w:rPr>
          <w:rFonts w:ascii="Times New Roman" w:hAnsi="Times New Roman" w:cs="Times New Roman"/>
          <w:color w:val="000000"/>
          <w:sz w:val="24"/>
          <w:szCs w:val="24"/>
        </w:rPr>
        <w:t>ом</w:t>
      </w:r>
      <w:r w:rsidRPr="000C6684">
        <w:rPr>
          <w:rFonts w:ascii="Times New Roman" w:hAnsi="Times New Roman" w:cs="Times New Roman"/>
          <w:color w:val="000000"/>
          <w:spacing w:val="32"/>
          <w:sz w:val="24"/>
          <w:szCs w:val="24"/>
        </w:rPr>
        <w:t xml:space="preserve"> </w:t>
      </w:r>
      <w:r w:rsidRPr="000C6684">
        <w:rPr>
          <w:rFonts w:ascii="Times New Roman" w:hAnsi="Times New Roman" w:cs="Times New Roman"/>
          <w:color w:val="000000"/>
          <w:sz w:val="24"/>
          <w:szCs w:val="24"/>
        </w:rPr>
        <w:t>р</w:t>
      </w:r>
      <w:r w:rsidRPr="000C6684">
        <w:rPr>
          <w:rFonts w:ascii="Times New Roman" w:hAnsi="Times New Roman" w:cs="Times New Roman"/>
          <w:color w:val="000000"/>
          <w:spacing w:val="-2"/>
          <w:sz w:val="24"/>
          <w:szCs w:val="24"/>
        </w:rPr>
        <w:t>е</w:t>
      </w:r>
      <w:r w:rsidRPr="000C6684">
        <w:rPr>
          <w:rFonts w:ascii="Times New Roman" w:hAnsi="Times New Roman" w:cs="Times New Roman"/>
          <w:color w:val="000000"/>
          <w:sz w:val="24"/>
          <w:szCs w:val="24"/>
        </w:rPr>
        <w:t>ализ</w:t>
      </w:r>
      <w:r w:rsidRPr="000C6684">
        <w:rPr>
          <w:rFonts w:ascii="Times New Roman" w:hAnsi="Times New Roman" w:cs="Times New Roman"/>
          <w:color w:val="000000"/>
          <w:spacing w:val="-2"/>
          <w:sz w:val="24"/>
          <w:szCs w:val="24"/>
        </w:rPr>
        <w:t>а</w:t>
      </w:r>
      <w:r w:rsidRPr="000C6684">
        <w:rPr>
          <w:rFonts w:ascii="Times New Roman" w:hAnsi="Times New Roman" w:cs="Times New Roman"/>
          <w:color w:val="000000"/>
          <w:sz w:val="24"/>
          <w:szCs w:val="24"/>
        </w:rPr>
        <w:t>ции образовательной</w:t>
      </w:r>
      <w:r w:rsidRPr="000C6684">
        <w:rPr>
          <w:rFonts w:ascii="Times New Roman" w:hAnsi="Times New Roman" w:cs="Times New Roman"/>
          <w:color w:val="000000"/>
          <w:spacing w:val="11"/>
          <w:sz w:val="24"/>
          <w:szCs w:val="24"/>
        </w:rPr>
        <w:t xml:space="preserve"> </w:t>
      </w:r>
      <w:r w:rsidRPr="000C6684">
        <w:rPr>
          <w:rFonts w:ascii="Times New Roman" w:hAnsi="Times New Roman" w:cs="Times New Roman"/>
          <w:sz w:val="24"/>
          <w:szCs w:val="24"/>
        </w:rPr>
        <w:t>программы</w:t>
      </w:r>
      <w:r w:rsidRPr="000C6684">
        <w:rPr>
          <w:rFonts w:ascii="Times New Roman" w:hAnsi="Times New Roman" w:cs="Times New Roman"/>
          <w:color w:val="000000"/>
          <w:sz w:val="24"/>
          <w:szCs w:val="24"/>
        </w:rPr>
        <w:t>.</w:t>
      </w:r>
      <w:r w:rsidRPr="000C6684">
        <w:rPr>
          <w:rFonts w:ascii="Times New Roman" w:hAnsi="Times New Roman" w:cs="Times New Roman"/>
          <w:color w:val="000000"/>
          <w:spacing w:val="13"/>
          <w:sz w:val="24"/>
          <w:szCs w:val="24"/>
        </w:rPr>
        <w:t xml:space="preserve"> </w:t>
      </w:r>
      <w:r w:rsidRPr="000C6684">
        <w:rPr>
          <w:rFonts w:ascii="Times New Roman" w:hAnsi="Times New Roman" w:cs="Times New Roman"/>
          <w:sz w:val="24"/>
          <w:szCs w:val="24"/>
        </w:rPr>
        <w:t xml:space="preserve"> </w:t>
      </w:r>
      <w:r w:rsidRPr="000C6684">
        <w:rPr>
          <w:rFonts w:ascii="Times New Roman" w:hAnsi="Times New Roman" w:cs="Times New Roman"/>
          <w:color w:val="000000"/>
          <w:spacing w:val="13"/>
          <w:sz w:val="24"/>
          <w:szCs w:val="24"/>
        </w:rPr>
        <w:t xml:space="preserve"> </w:t>
      </w:r>
      <w:r w:rsidRPr="000C6684">
        <w:rPr>
          <w:rFonts w:ascii="Times New Roman" w:hAnsi="Times New Roman" w:cs="Times New Roman"/>
          <w:sz w:val="24"/>
          <w:szCs w:val="24"/>
        </w:rPr>
        <w:t xml:space="preserve"> </w:t>
      </w:r>
      <w:r w:rsidRPr="000C6684">
        <w:rPr>
          <w:rFonts w:ascii="Times New Roman" w:hAnsi="Times New Roman" w:cs="Times New Roman"/>
          <w:color w:val="000000"/>
          <w:sz w:val="24"/>
          <w:szCs w:val="24"/>
        </w:rPr>
        <w:t>Уч</w:t>
      </w:r>
      <w:r w:rsidRPr="000C6684">
        <w:rPr>
          <w:rFonts w:ascii="Times New Roman" w:hAnsi="Times New Roman" w:cs="Times New Roman"/>
          <w:color w:val="000000"/>
          <w:spacing w:val="-2"/>
          <w:sz w:val="24"/>
          <w:szCs w:val="24"/>
        </w:rPr>
        <w:t>е</w:t>
      </w:r>
      <w:r w:rsidRPr="000C6684">
        <w:rPr>
          <w:rFonts w:ascii="Times New Roman" w:hAnsi="Times New Roman" w:cs="Times New Roman"/>
          <w:color w:val="000000"/>
          <w:sz w:val="24"/>
          <w:szCs w:val="24"/>
        </w:rPr>
        <w:t>бный</w:t>
      </w:r>
      <w:r w:rsidRPr="000C6684">
        <w:rPr>
          <w:rFonts w:ascii="Times New Roman" w:hAnsi="Times New Roman" w:cs="Times New Roman"/>
          <w:color w:val="000000"/>
          <w:spacing w:val="11"/>
          <w:sz w:val="24"/>
          <w:szCs w:val="24"/>
        </w:rPr>
        <w:t xml:space="preserve"> </w:t>
      </w:r>
      <w:r w:rsidRPr="000C6684">
        <w:rPr>
          <w:rFonts w:ascii="Times New Roman" w:hAnsi="Times New Roman" w:cs="Times New Roman"/>
          <w:sz w:val="24"/>
          <w:szCs w:val="24"/>
        </w:rPr>
        <w:t>план</w:t>
      </w:r>
      <w:r w:rsidRPr="000C6684">
        <w:rPr>
          <w:rFonts w:ascii="Times New Roman" w:hAnsi="Times New Roman" w:cs="Times New Roman"/>
          <w:color w:val="000000"/>
          <w:spacing w:val="10"/>
          <w:sz w:val="24"/>
          <w:szCs w:val="24"/>
        </w:rPr>
        <w:t xml:space="preserve"> </w:t>
      </w:r>
      <w:r w:rsidRPr="000C6684">
        <w:rPr>
          <w:rFonts w:ascii="Times New Roman" w:hAnsi="Times New Roman" w:cs="Times New Roman"/>
          <w:sz w:val="24"/>
          <w:szCs w:val="24"/>
        </w:rPr>
        <w:t>для</w:t>
      </w:r>
      <w:r w:rsidRPr="000C6684">
        <w:rPr>
          <w:rFonts w:ascii="Times New Roman" w:hAnsi="Times New Roman" w:cs="Times New Roman"/>
          <w:color w:val="000000"/>
          <w:spacing w:val="11"/>
          <w:sz w:val="24"/>
          <w:szCs w:val="24"/>
        </w:rPr>
        <w:t xml:space="preserve"> </w:t>
      </w:r>
      <w:r w:rsidRPr="000C6684">
        <w:rPr>
          <w:rFonts w:ascii="Times New Roman" w:hAnsi="Times New Roman" w:cs="Times New Roman"/>
          <w:sz w:val="24"/>
          <w:szCs w:val="24"/>
        </w:rPr>
        <w:t>1</w:t>
      </w:r>
      <w:r w:rsidRPr="000C6684">
        <w:rPr>
          <w:rFonts w:ascii="Times New Roman" w:hAnsi="Times New Roman" w:cs="Times New Roman"/>
          <w:color w:val="000000"/>
          <w:sz w:val="24"/>
          <w:szCs w:val="24"/>
        </w:rPr>
        <w:t>-4</w:t>
      </w:r>
      <w:r w:rsidRPr="000C6684">
        <w:rPr>
          <w:rFonts w:ascii="Times New Roman" w:hAnsi="Times New Roman" w:cs="Times New Roman"/>
          <w:color w:val="000000"/>
          <w:spacing w:val="11"/>
          <w:sz w:val="24"/>
          <w:szCs w:val="24"/>
        </w:rPr>
        <w:t xml:space="preserve"> </w:t>
      </w:r>
      <w:r w:rsidRPr="000C6684">
        <w:rPr>
          <w:rFonts w:ascii="Times New Roman" w:hAnsi="Times New Roman" w:cs="Times New Roman"/>
          <w:sz w:val="24"/>
          <w:szCs w:val="24"/>
        </w:rPr>
        <w:t>классов</w:t>
      </w:r>
      <w:r w:rsidRPr="000C6684">
        <w:rPr>
          <w:rFonts w:ascii="Times New Roman" w:hAnsi="Times New Roman" w:cs="Times New Roman"/>
          <w:color w:val="000000"/>
          <w:spacing w:val="13"/>
          <w:sz w:val="24"/>
          <w:szCs w:val="24"/>
        </w:rPr>
        <w:t xml:space="preserve"> </w:t>
      </w:r>
      <w:r w:rsidRPr="000C6684">
        <w:rPr>
          <w:rFonts w:ascii="Times New Roman" w:hAnsi="Times New Roman" w:cs="Times New Roman"/>
          <w:sz w:val="24"/>
          <w:szCs w:val="24"/>
        </w:rPr>
        <w:t>составлен</w:t>
      </w:r>
      <w:r w:rsidRPr="000C6684">
        <w:rPr>
          <w:rFonts w:ascii="Times New Roman" w:hAnsi="Times New Roman" w:cs="Times New Roman"/>
          <w:color w:val="000000"/>
          <w:spacing w:val="13"/>
          <w:sz w:val="24"/>
          <w:szCs w:val="24"/>
        </w:rPr>
        <w:t xml:space="preserve"> </w:t>
      </w:r>
      <w:r w:rsidRPr="000C6684">
        <w:rPr>
          <w:rFonts w:ascii="Times New Roman" w:hAnsi="Times New Roman" w:cs="Times New Roman"/>
          <w:sz w:val="24"/>
          <w:szCs w:val="24"/>
        </w:rPr>
        <w:t>на</w:t>
      </w:r>
      <w:r w:rsidRPr="000C6684">
        <w:rPr>
          <w:rFonts w:ascii="Times New Roman" w:hAnsi="Times New Roman" w:cs="Times New Roman"/>
          <w:color w:val="000000"/>
          <w:sz w:val="24"/>
          <w:szCs w:val="24"/>
        </w:rPr>
        <w:t xml:space="preserve"> основе</w:t>
      </w:r>
      <w:r w:rsidRPr="000C6684">
        <w:rPr>
          <w:rFonts w:ascii="Times New Roman" w:hAnsi="Times New Roman" w:cs="Times New Roman"/>
          <w:color w:val="000000"/>
          <w:spacing w:val="42"/>
          <w:sz w:val="24"/>
          <w:szCs w:val="24"/>
        </w:rPr>
        <w:t xml:space="preserve"> </w:t>
      </w:r>
      <w:r w:rsidRPr="000C6684">
        <w:rPr>
          <w:rFonts w:ascii="Times New Roman" w:hAnsi="Times New Roman" w:cs="Times New Roman"/>
          <w:color w:val="000000"/>
          <w:spacing w:val="-2"/>
          <w:sz w:val="24"/>
          <w:szCs w:val="24"/>
        </w:rPr>
        <w:t>т</w:t>
      </w:r>
      <w:r w:rsidRPr="000C6684">
        <w:rPr>
          <w:rFonts w:ascii="Times New Roman" w:hAnsi="Times New Roman" w:cs="Times New Roman"/>
          <w:color w:val="000000"/>
          <w:sz w:val="24"/>
          <w:szCs w:val="24"/>
        </w:rPr>
        <w:t>ребов</w:t>
      </w:r>
      <w:r w:rsidRPr="000C6684">
        <w:rPr>
          <w:rFonts w:ascii="Times New Roman" w:hAnsi="Times New Roman" w:cs="Times New Roman"/>
          <w:color w:val="000000"/>
          <w:spacing w:val="-2"/>
          <w:sz w:val="24"/>
          <w:szCs w:val="24"/>
        </w:rPr>
        <w:t>а</w:t>
      </w:r>
      <w:r w:rsidRPr="000C6684">
        <w:rPr>
          <w:rFonts w:ascii="Times New Roman" w:hAnsi="Times New Roman" w:cs="Times New Roman"/>
          <w:color w:val="000000"/>
          <w:sz w:val="24"/>
          <w:szCs w:val="24"/>
        </w:rPr>
        <w:t>ний</w:t>
      </w:r>
      <w:r w:rsidRPr="000C6684">
        <w:rPr>
          <w:rFonts w:ascii="Times New Roman" w:hAnsi="Times New Roman" w:cs="Times New Roman"/>
          <w:color w:val="000000"/>
          <w:spacing w:val="40"/>
          <w:sz w:val="24"/>
          <w:szCs w:val="24"/>
        </w:rPr>
        <w:t xml:space="preserve"> </w:t>
      </w:r>
      <w:r w:rsidRPr="000C6684">
        <w:rPr>
          <w:rFonts w:ascii="Times New Roman" w:hAnsi="Times New Roman" w:cs="Times New Roman"/>
          <w:color w:val="000000"/>
          <w:sz w:val="24"/>
          <w:szCs w:val="24"/>
        </w:rPr>
        <w:t>ФГОС</w:t>
      </w:r>
      <w:r w:rsidRPr="000C6684">
        <w:rPr>
          <w:rFonts w:ascii="Times New Roman" w:hAnsi="Times New Roman" w:cs="Times New Roman"/>
          <w:color w:val="000000"/>
          <w:spacing w:val="42"/>
          <w:sz w:val="24"/>
          <w:szCs w:val="24"/>
        </w:rPr>
        <w:t xml:space="preserve"> </w:t>
      </w:r>
      <w:r w:rsidRPr="000C6684">
        <w:rPr>
          <w:rFonts w:ascii="Times New Roman" w:hAnsi="Times New Roman" w:cs="Times New Roman"/>
          <w:color w:val="000000"/>
          <w:sz w:val="24"/>
          <w:szCs w:val="24"/>
        </w:rPr>
        <w:t>НОО,</w:t>
      </w:r>
      <w:r w:rsidRPr="000C6684">
        <w:rPr>
          <w:rFonts w:ascii="Times New Roman" w:hAnsi="Times New Roman" w:cs="Times New Roman"/>
          <w:color w:val="000000"/>
          <w:spacing w:val="45"/>
          <w:sz w:val="24"/>
          <w:szCs w:val="24"/>
        </w:rPr>
        <w:t xml:space="preserve"> </w:t>
      </w:r>
      <w:r w:rsidRPr="000C6684">
        <w:rPr>
          <w:rFonts w:ascii="Times New Roman" w:hAnsi="Times New Roman" w:cs="Times New Roman"/>
          <w:color w:val="000000"/>
          <w:spacing w:val="42"/>
          <w:sz w:val="24"/>
          <w:szCs w:val="24"/>
        </w:rPr>
        <w:t>5</w:t>
      </w:r>
      <w:r w:rsidRPr="000C6684">
        <w:rPr>
          <w:rFonts w:ascii="Times New Roman" w:hAnsi="Times New Roman" w:cs="Times New Roman"/>
          <w:bCs/>
          <w:color w:val="000000"/>
          <w:sz w:val="24"/>
          <w:szCs w:val="24"/>
        </w:rPr>
        <w:t>-9</w:t>
      </w:r>
      <w:r w:rsidRPr="000C6684">
        <w:rPr>
          <w:rFonts w:ascii="Times New Roman" w:hAnsi="Times New Roman" w:cs="Times New Roman"/>
          <w:bCs/>
          <w:color w:val="000000"/>
          <w:spacing w:val="42"/>
          <w:sz w:val="24"/>
          <w:szCs w:val="24"/>
        </w:rPr>
        <w:t xml:space="preserve"> </w:t>
      </w:r>
      <w:r w:rsidRPr="000C6684">
        <w:rPr>
          <w:rFonts w:ascii="Times New Roman" w:hAnsi="Times New Roman" w:cs="Times New Roman"/>
          <w:bCs/>
          <w:color w:val="000000"/>
          <w:sz w:val="24"/>
          <w:szCs w:val="24"/>
        </w:rPr>
        <w:t>кла</w:t>
      </w:r>
      <w:r w:rsidRPr="000C6684">
        <w:rPr>
          <w:rFonts w:ascii="Times New Roman" w:hAnsi="Times New Roman" w:cs="Times New Roman"/>
          <w:bCs/>
          <w:color w:val="000000"/>
          <w:spacing w:val="-2"/>
          <w:sz w:val="24"/>
          <w:szCs w:val="24"/>
        </w:rPr>
        <w:t>с</w:t>
      </w:r>
      <w:r w:rsidRPr="000C6684">
        <w:rPr>
          <w:rFonts w:ascii="Times New Roman" w:hAnsi="Times New Roman" w:cs="Times New Roman"/>
          <w:bCs/>
          <w:color w:val="000000"/>
          <w:sz w:val="24"/>
          <w:szCs w:val="24"/>
        </w:rPr>
        <w:t>сов</w:t>
      </w:r>
      <w:r w:rsidRPr="000C6684">
        <w:rPr>
          <w:rFonts w:ascii="Times New Roman" w:hAnsi="Times New Roman" w:cs="Times New Roman"/>
          <w:color w:val="000000"/>
          <w:spacing w:val="42"/>
          <w:sz w:val="24"/>
          <w:szCs w:val="24"/>
        </w:rPr>
        <w:t xml:space="preserve"> </w:t>
      </w:r>
      <w:r w:rsidRPr="000C6684">
        <w:rPr>
          <w:rFonts w:ascii="Times New Roman" w:hAnsi="Times New Roman" w:cs="Times New Roman"/>
          <w:color w:val="000000"/>
          <w:spacing w:val="-2"/>
          <w:sz w:val="24"/>
          <w:szCs w:val="24"/>
        </w:rPr>
        <w:t>с</w:t>
      </w:r>
      <w:r w:rsidRPr="000C6684">
        <w:rPr>
          <w:rFonts w:ascii="Times New Roman" w:hAnsi="Times New Roman" w:cs="Times New Roman"/>
          <w:color w:val="000000"/>
          <w:sz w:val="24"/>
          <w:szCs w:val="24"/>
        </w:rPr>
        <w:t>оставл</w:t>
      </w:r>
      <w:r w:rsidRPr="000C6684">
        <w:rPr>
          <w:rFonts w:ascii="Times New Roman" w:hAnsi="Times New Roman" w:cs="Times New Roman"/>
          <w:color w:val="000000"/>
          <w:spacing w:val="-2"/>
          <w:sz w:val="24"/>
          <w:szCs w:val="24"/>
        </w:rPr>
        <w:t>е</w:t>
      </w:r>
      <w:r w:rsidRPr="000C6684">
        <w:rPr>
          <w:rFonts w:ascii="Times New Roman" w:hAnsi="Times New Roman" w:cs="Times New Roman"/>
          <w:color w:val="000000"/>
          <w:sz w:val="24"/>
          <w:szCs w:val="24"/>
        </w:rPr>
        <w:t>н</w:t>
      </w:r>
      <w:r w:rsidRPr="000C6684">
        <w:rPr>
          <w:rFonts w:ascii="Times New Roman" w:hAnsi="Times New Roman" w:cs="Times New Roman"/>
          <w:color w:val="000000"/>
          <w:spacing w:val="42"/>
          <w:sz w:val="24"/>
          <w:szCs w:val="24"/>
        </w:rPr>
        <w:t xml:space="preserve"> </w:t>
      </w:r>
      <w:r w:rsidRPr="000C6684">
        <w:rPr>
          <w:rFonts w:ascii="Times New Roman" w:hAnsi="Times New Roman" w:cs="Times New Roman"/>
          <w:color w:val="000000"/>
          <w:sz w:val="24"/>
          <w:szCs w:val="24"/>
        </w:rPr>
        <w:t>на</w:t>
      </w:r>
      <w:r w:rsidRPr="000C6684">
        <w:rPr>
          <w:rFonts w:ascii="Times New Roman" w:hAnsi="Times New Roman" w:cs="Times New Roman"/>
          <w:color w:val="000000"/>
          <w:spacing w:val="42"/>
          <w:sz w:val="24"/>
          <w:szCs w:val="24"/>
        </w:rPr>
        <w:t xml:space="preserve"> </w:t>
      </w:r>
      <w:r w:rsidRPr="000C6684">
        <w:rPr>
          <w:rFonts w:ascii="Times New Roman" w:hAnsi="Times New Roman" w:cs="Times New Roman"/>
          <w:color w:val="000000"/>
          <w:sz w:val="24"/>
          <w:szCs w:val="24"/>
        </w:rPr>
        <w:t>основе</w:t>
      </w:r>
      <w:r w:rsidRPr="000C6684">
        <w:rPr>
          <w:rFonts w:ascii="Times New Roman" w:hAnsi="Times New Roman" w:cs="Times New Roman"/>
          <w:color w:val="000000"/>
          <w:spacing w:val="42"/>
          <w:sz w:val="24"/>
          <w:szCs w:val="24"/>
        </w:rPr>
        <w:t xml:space="preserve"> </w:t>
      </w:r>
      <w:r w:rsidRPr="000C6684">
        <w:rPr>
          <w:rFonts w:ascii="Times New Roman" w:hAnsi="Times New Roman" w:cs="Times New Roman"/>
          <w:color w:val="000000"/>
          <w:sz w:val="24"/>
          <w:szCs w:val="24"/>
        </w:rPr>
        <w:t>требов</w:t>
      </w:r>
      <w:r w:rsidRPr="000C6684">
        <w:rPr>
          <w:rFonts w:ascii="Times New Roman" w:hAnsi="Times New Roman" w:cs="Times New Roman"/>
          <w:color w:val="000000"/>
          <w:spacing w:val="-2"/>
          <w:sz w:val="24"/>
          <w:szCs w:val="24"/>
        </w:rPr>
        <w:t>а</w:t>
      </w:r>
      <w:r w:rsidRPr="000C6684">
        <w:rPr>
          <w:rFonts w:ascii="Times New Roman" w:hAnsi="Times New Roman" w:cs="Times New Roman"/>
          <w:color w:val="000000"/>
          <w:sz w:val="24"/>
          <w:szCs w:val="24"/>
        </w:rPr>
        <w:t>нии ФГОС ООО. Учебный план 10</w:t>
      </w:r>
      <w:r>
        <w:rPr>
          <w:rFonts w:ascii="Times New Roman" w:hAnsi="Times New Roman" w:cs="Times New Roman"/>
          <w:color w:val="000000"/>
          <w:spacing w:val="-2"/>
          <w:sz w:val="24"/>
          <w:szCs w:val="24"/>
        </w:rPr>
        <w:t xml:space="preserve"> класса составлен на основе требований ФГОС СОО, </w:t>
      </w:r>
      <w:r w:rsidRPr="000C6684">
        <w:rPr>
          <w:rFonts w:ascii="Times New Roman" w:hAnsi="Times New Roman" w:cs="Times New Roman"/>
          <w:color w:val="000000"/>
          <w:sz w:val="24"/>
          <w:szCs w:val="24"/>
        </w:rPr>
        <w:t>11 кла</w:t>
      </w:r>
      <w:r w:rsidRPr="000C6684">
        <w:rPr>
          <w:rFonts w:ascii="Times New Roman" w:hAnsi="Times New Roman" w:cs="Times New Roman"/>
          <w:color w:val="000000"/>
          <w:spacing w:val="-2"/>
          <w:sz w:val="24"/>
          <w:szCs w:val="24"/>
        </w:rPr>
        <w:t>с</w:t>
      </w:r>
      <w:r>
        <w:rPr>
          <w:rFonts w:ascii="Times New Roman" w:hAnsi="Times New Roman" w:cs="Times New Roman"/>
          <w:color w:val="000000"/>
          <w:sz w:val="24"/>
          <w:szCs w:val="24"/>
        </w:rPr>
        <w:t>са</w:t>
      </w:r>
      <w:r w:rsidRPr="000C6684">
        <w:rPr>
          <w:rFonts w:ascii="Times New Roman" w:hAnsi="Times New Roman" w:cs="Times New Roman"/>
          <w:color w:val="000000"/>
          <w:sz w:val="24"/>
          <w:szCs w:val="24"/>
        </w:rPr>
        <w:t xml:space="preserve"> составлен в соответствии с ба</w:t>
      </w:r>
      <w:r w:rsidRPr="000C6684">
        <w:rPr>
          <w:rFonts w:ascii="Times New Roman" w:hAnsi="Times New Roman" w:cs="Times New Roman"/>
          <w:color w:val="000000"/>
          <w:spacing w:val="-2"/>
          <w:sz w:val="24"/>
          <w:szCs w:val="24"/>
        </w:rPr>
        <w:t>з</w:t>
      </w:r>
      <w:r w:rsidRPr="000C6684">
        <w:rPr>
          <w:rFonts w:ascii="Times New Roman" w:hAnsi="Times New Roman" w:cs="Times New Roman"/>
          <w:color w:val="000000"/>
          <w:sz w:val="24"/>
          <w:szCs w:val="24"/>
        </w:rPr>
        <w:t>исны</w:t>
      </w:r>
      <w:r w:rsidRPr="000C6684">
        <w:rPr>
          <w:rFonts w:ascii="Times New Roman" w:hAnsi="Times New Roman" w:cs="Times New Roman"/>
          <w:color w:val="000000"/>
          <w:spacing w:val="-2"/>
          <w:sz w:val="24"/>
          <w:szCs w:val="24"/>
        </w:rPr>
        <w:t>м</w:t>
      </w:r>
      <w:r w:rsidRPr="000C6684">
        <w:rPr>
          <w:rFonts w:ascii="Times New Roman" w:hAnsi="Times New Roman" w:cs="Times New Roman"/>
          <w:color w:val="000000"/>
          <w:sz w:val="24"/>
          <w:szCs w:val="24"/>
        </w:rPr>
        <w:t xml:space="preserve"> учебным</w:t>
      </w:r>
      <w:r w:rsidRPr="000C6684">
        <w:rPr>
          <w:rFonts w:ascii="Times New Roman" w:hAnsi="Times New Roman" w:cs="Times New Roman"/>
          <w:color w:val="000000"/>
          <w:spacing w:val="-3"/>
          <w:sz w:val="24"/>
          <w:szCs w:val="24"/>
        </w:rPr>
        <w:t xml:space="preserve"> </w:t>
      </w:r>
      <w:r w:rsidRPr="000C6684">
        <w:rPr>
          <w:rFonts w:ascii="Times New Roman" w:hAnsi="Times New Roman" w:cs="Times New Roman"/>
          <w:color w:val="000000"/>
          <w:sz w:val="24"/>
          <w:szCs w:val="24"/>
        </w:rPr>
        <w:t>планом образо</w:t>
      </w:r>
      <w:r w:rsidRPr="000C6684">
        <w:rPr>
          <w:rFonts w:ascii="Times New Roman" w:hAnsi="Times New Roman" w:cs="Times New Roman"/>
          <w:color w:val="000000"/>
          <w:spacing w:val="-2"/>
          <w:sz w:val="24"/>
          <w:szCs w:val="24"/>
        </w:rPr>
        <w:t>в</w:t>
      </w:r>
      <w:r w:rsidRPr="000C6684">
        <w:rPr>
          <w:rFonts w:ascii="Times New Roman" w:hAnsi="Times New Roman" w:cs="Times New Roman"/>
          <w:color w:val="000000"/>
          <w:sz w:val="24"/>
          <w:szCs w:val="24"/>
        </w:rPr>
        <w:t xml:space="preserve">ательных </w:t>
      </w:r>
      <w:r w:rsidRPr="000C6684">
        <w:rPr>
          <w:rFonts w:ascii="Times New Roman" w:hAnsi="Times New Roman" w:cs="Times New Roman"/>
          <w:color w:val="000000"/>
          <w:spacing w:val="-3"/>
          <w:sz w:val="24"/>
          <w:szCs w:val="24"/>
        </w:rPr>
        <w:t>у</w:t>
      </w:r>
      <w:r w:rsidRPr="000C6684">
        <w:rPr>
          <w:rFonts w:ascii="Times New Roman" w:hAnsi="Times New Roman" w:cs="Times New Roman"/>
          <w:color w:val="000000"/>
          <w:sz w:val="24"/>
          <w:szCs w:val="24"/>
        </w:rPr>
        <w:t>чр</w:t>
      </w:r>
      <w:r w:rsidRPr="000C6684">
        <w:rPr>
          <w:rFonts w:ascii="Times New Roman" w:hAnsi="Times New Roman" w:cs="Times New Roman"/>
          <w:color w:val="000000"/>
          <w:spacing w:val="-2"/>
          <w:sz w:val="24"/>
          <w:szCs w:val="24"/>
        </w:rPr>
        <w:t>е</w:t>
      </w:r>
      <w:r w:rsidRPr="000C6684">
        <w:rPr>
          <w:rFonts w:ascii="Times New Roman" w:hAnsi="Times New Roman" w:cs="Times New Roman"/>
          <w:color w:val="000000"/>
          <w:sz w:val="24"/>
          <w:szCs w:val="24"/>
        </w:rPr>
        <w:t>жд</w:t>
      </w:r>
      <w:r w:rsidRPr="000C6684">
        <w:rPr>
          <w:rFonts w:ascii="Times New Roman" w:hAnsi="Times New Roman" w:cs="Times New Roman"/>
          <w:color w:val="000000"/>
          <w:spacing w:val="-2"/>
          <w:sz w:val="24"/>
          <w:szCs w:val="24"/>
        </w:rPr>
        <w:t>е</w:t>
      </w:r>
      <w:r w:rsidRPr="000C6684">
        <w:rPr>
          <w:rFonts w:ascii="Times New Roman" w:hAnsi="Times New Roman" w:cs="Times New Roman"/>
          <w:color w:val="000000"/>
          <w:sz w:val="24"/>
          <w:szCs w:val="24"/>
        </w:rPr>
        <w:t>ний, на</w:t>
      </w:r>
      <w:r w:rsidRPr="000C6684">
        <w:rPr>
          <w:rFonts w:ascii="Times New Roman" w:hAnsi="Times New Roman" w:cs="Times New Roman"/>
          <w:color w:val="000000"/>
          <w:spacing w:val="-3"/>
          <w:sz w:val="24"/>
          <w:szCs w:val="24"/>
        </w:rPr>
        <w:t xml:space="preserve"> </w:t>
      </w:r>
      <w:r w:rsidRPr="000C6684">
        <w:rPr>
          <w:rFonts w:ascii="Times New Roman" w:hAnsi="Times New Roman" w:cs="Times New Roman"/>
          <w:color w:val="000000"/>
          <w:sz w:val="24"/>
          <w:szCs w:val="24"/>
        </w:rPr>
        <w:t>основе</w:t>
      </w:r>
      <w:r w:rsidRPr="000C6684">
        <w:rPr>
          <w:rFonts w:ascii="Times New Roman" w:hAnsi="Times New Roman" w:cs="Times New Roman"/>
          <w:color w:val="000000"/>
          <w:spacing w:val="-3"/>
          <w:sz w:val="24"/>
          <w:szCs w:val="24"/>
        </w:rPr>
        <w:t xml:space="preserve"> </w:t>
      </w:r>
      <w:r w:rsidRPr="000C6684">
        <w:rPr>
          <w:rFonts w:ascii="Times New Roman" w:hAnsi="Times New Roman" w:cs="Times New Roman"/>
          <w:color w:val="000000"/>
          <w:sz w:val="24"/>
          <w:szCs w:val="24"/>
        </w:rPr>
        <w:t>БУП-2004.</w:t>
      </w:r>
      <w:r w:rsidRPr="000C6684">
        <w:rPr>
          <w:rFonts w:ascii="Times New Roman" w:hAnsi="Times New Roman" w:cs="Times New Roman"/>
          <w:b/>
          <w:bCs/>
          <w:color w:val="000000"/>
          <w:spacing w:val="-3"/>
          <w:sz w:val="24"/>
          <w:szCs w:val="24"/>
        </w:rPr>
        <w:t xml:space="preserve"> </w:t>
      </w:r>
      <w:r w:rsidRPr="000C6684">
        <w:rPr>
          <w:rFonts w:ascii="Times New Roman" w:hAnsi="Times New Roman" w:cs="Times New Roman"/>
          <w:b/>
          <w:bCs/>
          <w:color w:val="000000"/>
          <w:sz w:val="24"/>
          <w:szCs w:val="24"/>
        </w:rPr>
        <w:t xml:space="preserve">  </w:t>
      </w:r>
    </w:p>
    <w:p w:rsidR="00D26FFB" w:rsidRPr="000C6684" w:rsidRDefault="00D26FFB" w:rsidP="00D81983">
      <w:pPr>
        <w:spacing w:line="276" w:lineRule="auto"/>
        <w:ind w:left="284" w:firstLine="284"/>
        <w:jc w:val="both"/>
        <w:rPr>
          <w:rFonts w:ascii="Times New Roman" w:hAnsi="Times New Roman" w:cs="Times New Roman"/>
          <w:color w:val="010302"/>
          <w:sz w:val="24"/>
          <w:szCs w:val="24"/>
        </w:rPr>
      </w:pPr>
      <w:r w:rsidRPr="000C6684">
        <w:rPr>
          <w:rFonts w:ascii="Times New Roman" w:hAnsi="Times New Roman" w:cs="Times New Roman"/>
          <w:color w:val="000000"/>
          <w:sz w:val="24"/>
          <w:szCs w:val="24"/>
        </w:rPr>
        <w:t>Уч</w:t>
      </w:r>
      <w:r w:rsidRPr="000C6684">
        <w:rPr>
          <w:rFonts w:ascii="Times New Roman" w:hAnsi="Times New Roman" w:cs="Times New Roman"/>
          <w:color w:val="000000"/>
          <w:spacing w:val="-2"/>
          <w:sz w:val="24"/>
          <w:szCs w:val="24"/>
        </w:rPr>
        <w:t>е</w:t>
      </w:r>
      <w:r w:rsidRPr="000C6684">
        <w:rPr>
          <w:rFonts w:ascii="Times New Roman" w:hAnsi="Times New Roman" w:cs="Times New Roman"/>
          <w:color w:val="000000"/>
          <w:sz w:val="24"/>
          <w:szCs w:val="24"/>
        </w:rPr>
        <w:t>бный</w:t>
      </w:r>
      <w:r w:rsidRPr="000C6684">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 xml:space="preserve">план </w:t>
      </w:r>
      <w:r w:rsidRPr="000C6684">
        <w:rPr>
          <w:rFonts w:ascii="Times New Roman" w:hAnsi="Times New Roman" w:cs="Times New Roman"/>
          <w:color w:val="000000"/>
          <w:sz w:val="24"/>
          <w:szCs w:val="24"/>
        </w:rPr>
        <w:t xml:space="preserve">  пред</w:t>
      </w:r>
      <w:r w:rsidRPr="000C6684">
        <w:rPr>
          <w:rFonts w:ascii="Times New Roman" w:hAnsi="Times New Roman" w:cs="Times New Roman"/>
          <w:color w:val="000000"/>
          <w:spacing w:val="-3"/>
          <w:sz w:val="24"/>
          <w:szCs w:val="24"/>
        </w:rPr>
        <w:t>у</w:t>
      </w:r>
      <w:r w:rsidRPr="000C6684">
        <w:rPr>
          <w:rFonts w:ascii="Times New Roman" w:hAnsi="Times New Roman" w:cs="Times New Roman"/>
          <w:color w:val="000000"/>
          <w:sz w:val="24"/>
          <w:szCs w:val="24"/>
        </w:rPr>
        <w:t xml:space="preserve">сматривает:  </w:t>
      </w:r>
    </w:p>
    <w:p w:rsidR="00D26FFB" w:rsidRPr="000C6684" w:rsidRDefault="00D26FFB" w:rsidP="00D81983">
      <w:pPr>
        <w:tabs>
          <w:tab w:val="left" w:pos="1933"/>
          <w:tab w:val="left" w:pos="2722"/>
          <w:tab w:val="left" w:pos="4064"/>
          <w:tab w:val="left" w:pos="6360"/>
          <w:tab w:val="left" w:pos="7771"/>
          <w:tab w:val="left" w:pos="9374"/>
        </w:tabs>
        <w:spacing w:line="276" w:lineRule="auto"/>
        <w:ind w:left="284" w:firstLine="284"/>
        <w:jc w:val="both"/>
        <w:rPr>
          <w:rFonts w:ascii="Times New Roman" w:hAnsi="Times New Roman" w:cs="Times New Roman"/>
          <w:color w:val="010302"/>
          <w:sz w:val="24"/>
          <w:szCs w:val="24"/>
        </w:rPr>
      </w:pPr>
      <w:r>
        <w:rPr>
          <w:rFonts w:ascii="Times New Roman" w:hAnsi="Times New Roman" w:cs="Times New Roman"/>
          <w:color w:val="000000"/>
          <w:sz w:val="24"/>
          <w:szCs w:val="24"/>
        </w:rPr>
        <w:t xml:space="preserve">4-летний </w:t>
      </w:r>
      <w:r w:rsidRPr="000C6684">
        <w:rPr>
          <w:rFonts w:ascii="Times New Roman" w:hAnsi="Times New Roman" w:cs="Times New Roman"/>
          <w:color w:val="000000"/>
          <w:spacing w:val="-2"/>
          <w:sz w:val="24"/>
          <w:szCs w:val="24"/>
        </w:rPr>
        <w:t>с</w:t>
      </w:r>
      <w:r>
        <w:rPr>
          <w:rFonts w:ascii="Times New Roman" w:hAnsi="Times New Roman" w:cs="Times New Roman"/>
          <w:color w:val="000000"/>
          <w:sz w:val="24"/>
          <w:szCs w:val="24"/>
        </w:rPr>
        <w:t xml:space="preserve">рок </w:t>
      </w:r>
      <w:r w:rsidRPr="000C6684">
        <w:rPr>
          <w:rFonts w:ascii="Times New Roman" w:hAnsi="Times New Roman" w:cs="Times New Roman"/>
          <w:color w:val="000000"/>
          <w:sz w:val="24"/>
          <w:szCs w:val="24"/>
        </w:rPr>
        <w:t>о</w:t>
      </w:r>
      <w:r w:rsidRPr="000C6684">
        <w:rPr>
          <w:rFonts w:ascii="Times New Roman" w:hAnsi="Times New Roman" w:cs="Times New Roman"/>
          <w:color w:val="000000"/>
          <w:spacing w:val="-2"/>
          <w:sz w:val="24"/>
          <w:szCs w:val="24"/>
        </w:rPr>
        <w:t>с</w:t>
      </w:r>
      <w:r>
        <w:rPr>
          <w:rFonts w:ascii="Times New Roman" w:hAnsi="Times New Roman" w:cs="Times New Roman"/>
          <w:color w:val="000000"/>
          <w:sz w:val="24"/>
          <w:szCs w:val="24"/>
        </w:rPr>
        <w:t xml:space="preserve">воения </w:t>
      </w:r>
      <w:r w:rsidRPr="000C6684">
        <w:rPr>
          <w:rFonts w:ascii="Times New Roman" w:hAnsi="Times New Roman" w:cs="Times New Roman"/>
          <w:color w:val="000000"/>
          <w:sz w:val="24"/>
          <w:szCs w:val="24"/>
        </w:rPr>
        <w:t>образо</w:t>
      </w:r>
      <w:r w:rsidRPr="000C6684">
        <w:rPr>
          <w:rFonts w:ascii="Times New Roman" w:hAnsi="Times New Roman" w:cs="Times New Roman"/>
          <w:color w:val="000000"/>
          <w:spacing w:val="-2"/>
          <w:sz w:val="24"/>
          <w:szCs w:val="24"/>
        </w:rPr>
        <w:t>в</w:t>
      </w:r>
      <w:r w:rsidRPr="000C6684">
        <w:rPr>
          <w:rFonts w:ascii="Times New Roman" w:hAnsi="Times New Roman" w:cs="Times New Roman"/>
          <w:color w:val="000000"/>
          <w:sz w:val="24"/>
          <w:szCs w:val="24"/>
        </w:rPr>
        <w:t>ат</w:t>
      </w:r>
      <w:r w:rsidRPr="000C6684">
        <w:rPr>
          <w:rFonts w:ascii="Times New Roman" w:hAnsi="Times New Roman" w:cs="Times New Roman"/>
          <w:color w:val="000000"/>
          <w:spacing w:val="-2"/>
          <w:sz w:val="24"/>
          <w:szCs w:val="24"/>
        </w:rPr>
        <w:t>е</w:t>
      </w:r>
      <w:r>
        <w:rPr>
          <w:rFonts w:ascii="Times New Roman" w:hAnsi="Times New Roman" w:cs="Times New Roman"/>
          <w:color w:val="000000"/>
          <w:sz w:val="24"/>
          <w:szCs w:val="24"/>
        </w:rPr>
        <w:t xml:space="preserve">льных </w:t>
      </w:r>
      <w:r w:rsidRPr="000C6684">
        <w:rPr>
          <w:rFonts w:ascii="Times New Roman" w:hAnsi="Times New Roman" w:cs="Times New Roman"/>
          <w:color w:val="000000"/>
          <w:sz w:val="24"/>
          <w:szCs w:val="24"/>
        </w:rPr>
        <w:t>про</w:t>
      </w:r>
      <w:r w:rsidRPr="000C6684">
        <w:rPr>
          <w:rFonts w:ascii="Times New Roman" w:hAnsi="Times New Roman" w:cs="Times New Roman"/>
          <w:color w:val="000000"/>
          <w:spacing w:val="-2"/>
          <w:sz w:val="24"/>
          <w:szCs w:val="24"/>
        </w:rPr>
        <w:t>г</w:t>
      </w:r>
      <w:r>
        <w:rPr>
          <w:rFonts w:ascii="Times New Roman" w:hAnsi="Times New Roman" w:cs="Times New Roman"/>
          <w:color w:val="000000"/>
          <w:sz w:val="24"/>
          <w:szCs w:val="24"/>
        </w:rPr>
        <w:t xml:space="preserve">рамм </w:t>
      </w:r>
      <w:r w:rsidRPr="000C6684">
        <w:rPr>
          <w:rFonts w:ascii="Times New Roman" w:hAnsi="Times New Roman" w:cs="Times New Roman"/>
          <w:color w:val="000000"/>
          <w:sz w:val="24"/>
          <w:szCs w:val="24"/>
        </w:rPr>
        <w:t>начально</w:t>
      </w:r>
      <w:r w:rsidRPr="000C6684">
        <w:rPr>
          <w:rFonts w:ascii="Times New Roman" w:hAnsi="Times New Roman" w:cs="Times New Roman"/>
          <w:color w:val="000000"/>
          <w:spacing w:val="-2"/>
          <w:sz w:val="24"/>
          <w:szCs w:val="24"/>
        </w:rPr>
        <w:t>г</w:t>
      </w:r>
      <w:r>
        <w:rPr>
          <w:rFonts w:ascii="Times New Roman" w:hAnsi="Times New Roman" w:cs="Times New Roman"/>
          <w:color w:val="000000"/>
          <w:sz w:val="24"/>
          <w:szCs w:val="24"/>
        </w:rPr>
        <w:t xml:space="preserve">о </w:t>
      </w:r>
      <w:r w:rsidRPr="000C6684">
        <w:rPr>
          <w:rFonts w:ascii="Times New Roman" w:hAnsi="Times New Roman" w:cs="Times New Roman"/>
          <w:color w:val="000000"/>
          <w:sz w:val="24"/>
          <w:szCs w:val="24"/>
        </w:rPr>
        <w:t>обще</w:t>
      </w:r>
      <w:r w:rsidRPr="000C6684">
        <w:rPr>
          <w:rFonts w:ascii="Times New Roman" w:hAnsi="Times New Roman" w:cs="Times New Roman"/>
          <w:color w:val="000000"/>
          <w:spacing w:val="-2"/>
          <w:sz w:val="24"/>
          <w:szCs w:val="24"/>
        </w:rPr>
        <w:t>г</w:t>
      </w:r>
      <w:r w:rsidRPr="000C6684">
        <w:rPr>
          <w:rFonts w:ascii="Times New Roman" w:hAnsi="Times New Roman" w:cs="Times New Roman"/>
          <w:color w:val="000000"/>
          <w:sz w:val="24"/>
          <w:szCs w:val="24"/>
        </w:rPr>
        <w:t>о образования</w:t>
      </w:r>
      <w:r w:rsidRPr="000C6684">
        <w:rPr>
          <w:rFonts w:ascii="Times New Roman" w:hAnsi="Times New Roman" w:cs="Times New Roman"/>
          <w:color w:val="000000"/>
          <w:spacing w:val="-3"/>
          <w:sz w:val="24"/>
          <w:szCs w:val="24"/>
        </w:rPr>
        <w:t xml:space="preserve"> </w:t>
      </w:r>
      <w:r w:rsidRPr="000C6684">
        <w:rPr>
          <w:rFonts w:ascii="Times New Roman" w:hAnsi="Times New Roman" w:cs="Times New Roman"/>
          <w:color w:val="000000"/>
          <w:sz w:val="24"/>
          <w:szCs w:val="24"/>
        </w:rPr>
        <w:t>для 1</w:t>
      </w:r>
      <w:r w:rsidRPr="000C6684">
        <w:rPr>
          <w:rFonts w:ascii="Times New Roman" w:hAnsi="Times New Roman" w:cs="Times New Roman"/>
          <w:color w:val="000000"/>
          <w:spacing w:val="-2"/>
          <w:sz w:val="24"/>
          <w:szCs w:val="24"/>
        </w:rPr>
        <w:t xml:space="preserve"> </w:t>
      </w:r>
      <w:r w:rsidRPr="000C6684">
        <w:rPr>
          <w:rFonts w:ascii="Times New Roman" w:hAnsi="Times New Roman" w:cs="Times New Roman"/>
          <w:color w:val="000000"/>
          <w:sz w:val="24"/>
          <w:szCs w:val="24"/>
        </w:rPr>
        <w:t>–</w:t>
      </w:r>
      <w:r w:rsidRPr="000C6684">
        <w:rPr>
          <w:rFonts w:ascii="Times New Roman" w:hAnsi="Times New Roman" w:cs="Times New Roman"/>
          <w:color w:val="000000"/>
          <w:spacing w:val="-3"/>
          <w:sz w:val="24"/>
          <w:szCs w:val="24"/>
        </w:rPr>
        <w:t xml:space="preserve"> </w:t>
      </w:r>
      <w:r w:rsidRPr="000C6684">
        <w:rPr>
          <w:rFonts w:ascii="Times New Roman" w:hAnsi="Times New Roman" w:cs="Times New Roman"/>
          <w:color w:val="000000"/>
          <w:sz w:val="24"/>
          <w:szCs w:val="24"/>
        </w:rPr>
        <w:t>4 клас</w:t>
      </w:r>
      <w:r w:rsidRPr="000C6684">
        <w:rPr>
          <w:rFonts w:ascii="Times New Roman" w:hAnsi="Times New Roman" w:cs="Times New Roman"/>
          <w:color w:val="000000"/>
          <w:spacing w:val="-2"/>
          <w:sz w:val="24"/>
          <w:szCs w:val="24"/>
        </w:rPr>
        <w:t>с</w:t>
      </w:r>
      <w:r w:rsidRPr="000C6684">
        <w:rPr>
          <w:rFonts w:ascii="Times New Roman" w:hAnsi="Times New Roman" w:cs="Times New Roman"/>
          <w:color w:val="000000"/>
          <w:sz w:val="24"/>
          <w:szCs w:val="24"/>
        </w:rPr>
        <w:t>ов;</w:t>
      </w:r>
      <w:r w:rsidRPr="000C6684">
        <w:rPr>
          <w:rFonts w:ascii="Times New Roman" w:hAnsi="Times New Roman" w:cs="Times New Roman"/>
          <w:color w:val="000000"/>
          <w:spacing w:val="-2"/>
          <w:sz w:val="24"/>
          <w:szCs w:val="24"/>
        </w:rPr>
        <w:t xml:space="preserve"> </w:t>
      </w:r>
      <w:r w:rsidRPr="000C6684">
        <w:rPr>
          <w:rFonts w:ascii="Times New Roman" w:hAnsi="Times New Roman" w:cs="Times New Roman"/>
          <w:color w:val="000000"/>
          <w:sz w:val="24"/>
          <w:szCs w:val="24"/>
        </w:rPr>
        <w:t xml:space="preserve">  </w:t>
      </w:r>
    </w:p>
    <w:p w:rsidR="00D26FFB" w:rsidRDefault="00D26FFB" w:rsidP="00D81983">
      <w:pPr>
        <w:tabs>
          <w:tab w:val="left" w:pos="1952"/>
          <w:tab w:val="left" w:pos="2763"/>
          <w:tab w:val="left" w:pos="4121"/>
          <w:tab w:val="left" w:pos="6440"/>
          <w:tab w:val="left" w:pos="7872"/>
          <w:tab w:val="left" w:pos="9374"/>
        </w:tabs>
        <w:spacing w:line="276"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5-летний </w:t>
      </w:r>
      <w:r w:rsidRPr="000C6684">
        <w:rPr>
          <w:rFonts w:ascii="Times New Roman" w:hAnsi="Times New Roman" w:cs="Times New Roman"/>
          <w:color w:val="000000"/>
          <w:spacing w:val="-2"/>
          <w:sz w:val="24"/>
          <w:szCs w:val="24"/>
        </w:rPr>
        <w:t>с</w:t>
      </w:r>
      <w:r w:rsidRPr="000C6684">
        <w:rPr>
          <w:rFonts w:ascii="Times New Roman" w:hAnsi="Times New Roman" w:cs="Times New Roman"/>
          <w:color w:val="000000"/>
          <w:sz w:val="24"/>
          <w:szCs w:val="24"/>
        </w:rPr>
        <w:t>ро</w:t>
      </w:r>
      <w:r w:rsidRPr="000C6684">
        <w:rPr>
          <w:rFonts w:ascii="Times New Roman" w:hAnsi="Times New Roman" w:cs="Times New Roman"/>
          <w:color w:val="000000"/>
          <w:spacing w:val="-2"/>
          <w:sz w:val="24"/>
          <w:szCs w:val="24"/>
        </w:rPr>
        <w:t>к</w:t>
      </w:r>
      <w:r>
        <w:rPr>
          <w:rFonts w:ascii="Times New Roman" w:hAnsi="Times New Roman" w:cs="Times New Roman"/>
          <w:color w:val="000000"/>
          <w:sz w:val="24"/>
          <w:szCs w:val="24"/>
        </w:rPr>
        <w:t xml:space="preserve"> </w:t>
      </w:r>
      <w:r w:rsidRPr="000C6684">
        <w:rPr>
          <w:rFonts w:ascii="Times New Roman" w:hAnsi="Times New Roman" w:cs="Times New Roman"/>
          <w:color w:val="000000"/>
          <w:sz w:val="24"/>
          <w:szCs w:val="24"/>
        </w:rPr>
        <w:t>о</w:t>
      </w:r>
      <w:r w:rsidRPr="000C6684">
        <w:rPr>
          <w:rFonts w:ascii="Times New Roman" w:hAnsi="Times New Roman" w:cs="Times New Roman"/>
          <w:color w:val="000000"/>
          <w:spacing w:val="-2"/>
          <w:sz w:val="24"/>
          <w:szCs w:val="24"/>
        </w:rPr>
        <w:t>с</w:t>
      </w:r>
      <w:r>
        <w:rPr>
          <w:rFonts w:ascii="Times New Roman" w:hAnsi="Times New Roman" w:cs="Times New Roman"/>
          <w:color w:val="000000"/>
          <w:sz w:val="24"/>
          <w:szCs w:val="24"/>
        </w:rPr>
        <w:t xml:space="preserve">воения </w:t>
      </w:r>
      <w:r w:rsidRPr="000C6684">
        <w:rPr>
          <w:rFonts w:ascii="Times New Roman" w:hAnsi="Times New Roman" w:cs="Times New Roman"/>
          <w:color w:val="000000"/>
          <w:sz w:val="24"/>
          <w:szCs w:val="24"/>
        </w:rPr>
        <w:t>образоват</w:t>
      </w:r>
      <w:r w:rsidRPr="000C6684">
        <w:rPr>
          <w:rFonts w:ascii="Times New Roman" w:hAnsi="Times New Roman" w:cs="Times New Roman"/>
          <w:color w:val="000000"/>
          <w:spacing w:val="-2"/>
          <w:sz w:val="24"/>
          <w:szCs w:val="24"/>
        </w:rPr>
        <w:t>е</w:t>
      </w:r>
      <w:r>
        <w:rPr>
          <w:rFonts w:ascii="Times New Roman" w:hAnsi="Times New Roman" w:cs="Times New Roman"/>
          <w:color w:val="000000"/>
          <w:sz w:val="24"/>
          <w:szCs w:val="24"/>
        </w:rPr>
        <w:t xml:space="preserve">льных </w:t>
      </w:r>
      <w:r w:rsidRPr="000C6684">
        <w:rPr>
          <w:rFonts w:ascii="Times New Roman" w:hAnsi="Times New Roman" w:cs="Times New Roman"/>
          <w:color w:val="000000"/>
          <w:sz w:val="24"/>
          <w:szCs w:val="24"/>
        </w:rPr>
        <w:t>прогр</w:t>
      </w:r>
      <w:r w:rsidRPr="000C6684">
        <w:rPr>
          <w:rFonts w:ascii="Times New Roman" w:hAnsi="Times New Roman" w:cs="Times New Roman"/>
          <w:color w:val="000000"/>
          <w:spacing w:val="-2"/>
          <w:sz w:val="24"/>
          <w:szCs w:val="24"/>
        </w:rPr>
        <w:t>а</w:t>
      </w:r>
      <w:r>
        <w:rPr>
          <w:rFonts w:ascii="Times New Roman" w:hAnsi="Times New Roman" w:cs="Times New Roman"/>
          <w:color w:val="000000"/>
          <w:sz w:val="24"/>
          <w:szCs w:val="24"/>
        </w:rPr>
        <w:t xml:space="preserve">мм </w:t>
      </w:r>
      <w:r w:rsidRPr="000C6684">
        <w:rPr>
          <w:rFonts w:ascii="Times New Roman" w:hAnsi="Times New Roman" w:cs="Times New Roman"/>
          <w:color w:val="000000"/>
          <w:sz w:val="24"/>
          <w:szCs w:val="24"/>
        </w:rPr>
        <w:t>осно</w:t>
      </w:r>
      <w:r w:rsidRPr="000C6684">
        <w:rPr>
          <w:rFonts w:ascii="Times New Roman" w:hAnsi="Times New Roman" w:cs="Times New Roman"/>
          <w:color w:val="000000"/>
          <w:spacing w:val="-2"/>
          <w:sz w:val="24"/>
          <w:szCs w:val="24"/>
        </w:rPr>
        <w:t>в</w:t>
      </w:r>
      <w:r w:rsidRPr="000C6684">
        <w:rPr>
          <w:rFonts w:ascii="Times New Roman" w:hAnsi="Times New Roman" w:cs="Times New Roman"/>
          <w:color w:val="000000"/>
          <w:sz w:val="24"/>
          <w:szCs w:val="24"/>
        </w:rPr>
        <w:t>но</w:t>
      </w:r>
      <w:r w:rsidRPr="000C6684">
        <w:rPr>
          <w:rFonts w:ascii="Times New Roman" w:hAnsi="Times New Roman" w:cs="Times New Roman"/>
          <w:color w:val="000000"/>
          <w:spacing w:val="-2"/>
          <w:sz w:val="24"/>
          <w:szCs w:val="24"/>
        </w:rPr>
        <w:t>г</w:t>
      </w:r>
      <w:r>
        <w:rPr>
          <w:rFonts w:ascii="Times New Roman" w:hAnsi="Times New Roman" w:cs="Times New Roman"/>
          <w:color w:val="000000"/>
          <w:sz w:val="24"/>
          <w:szCs w:val="24"/>
        </w:rPr>
        <w:t xml:space="preserve">о </w:t>
      </w:r>
      <w:r w:rsidRPr="000C6684">
        <w:rPr>
          <w:rFonts w:ascii="Times New Roman" w:hAnsi="Times New Roman" w:cs="Times New Roman"/>
          <w:color w:val="000000"/>
          <w:sz w:val="24"/>
          <w:szCs w:val="24"/>
        </w:rPr>
        <w:t>обще</w:t>
      </w:r>
      <w:r w:rsidRPr="000C6684">
        <w:rPr>
          <w:rFonts w:ascii="Times New Roman" w:hAnsi="Times New Roman" w:cs="Times New Roman"/>
          <w:color w:val="000000"/>
          <w:spacing w:val="-2"/>
          <w:sz w:val="24"/>
          <w:szCs w:val="24"/>
        </w:rPr>
        <w:t>г</w:t>
      </w:r>
      <w:r w:rsidRPr="000C6684">
        <w:rPr>
          <w:rFonts w:ascii="Times New Roman" w:hAnsi="Times New Roman" w:cs="Times New Roman"/>
          <w:color w:val="000000"/>
          <w:sz w:val="24"/>
          <w:szCs w:val="24"/>
        </w:rPr>
        <w:t>о образования</w:t>
      </w:r>
      <w:r w:rsidRPr="000C6684">
        <w:rPr>
          <w:rFonts w:ascii="Times New Roman" w:hAnsi="Times New Roman" w:cs="Times New Roman"/>
          <w:color w:val="000000"/>
          <w:spacing w:val="-2"/>
          <w:sz w:val="24"/>
          <w:szCs w:val="24"/>
        </w:rPr>
        <w:t xml:space="preserve"> </w:t>
      </w:r>
      <w:r w:rsidRPr="000C6684">
        <w:rPr>
          <w:rFonts w:ascii="Times New Roman" w:hAnsi="Times New Roman" w:cs="Times New Roman"/>
          <w:color w:val="000000"/>
          <w:sz w:val="24"/>
          <w:szCs w:val="24"/>
        </w:rPr>
        <w:t>для 5</w:t>
      </w:r>
      <w:r w:rsidRPr="000C6684">
        <w:rPr>
          <w:rFonts w:ascii="Times New Roman" w:hAnsi="Times New Roman" w:cs="Times New Roman"/>
          <w:color w:val="000000"/>
          <w:spacing w:val="-2"/>
          <w:sz w:val="24"/>
          <w:szCs w:val="24"/>
        </w:rPr>
        <w:t xml:space="preserve"> </w:t>
      </w:r>
      <w:r w:rsidRPr="000C6684">
        <w:rPr>
          <w:rFonts w:ascii="Times New Roman" w:hAnsi="Times New Roman" w:cs="Times New Roman"/>
          <w:color w:val="000000"/>
          <w:sz w:val="24"/>
          <w:szCs w:val="24"/>
        </w:rPr>
        <w:t>–</w:t>
      </w:r>
      <w:r w:rsidRPr="000C6684">
        <w:rPr>
          <w:rFonts w:ascii="Times New Roman" w:hAnsi="Times New Roman" w:cs="Times New Roman"/>
          <w:color w:val="000000"/>
          <w:spacing w:val="-3"/>
          <w:sz w:val="24"/>
          <w:szCs w:val="24"/>
        </w:rPr>
        <w:t xml:space="preserve"> </w:t>
      </w:r>
      <w:r w:rsidRPr="000C6684">
        <w:rPr>
          <w:rFonts w:ascii="Times New Roman" w:hAnsi="Times New Roman" w:cs="Times New Roman"/>
          <w:color w:val="000000"/>
          <w:sz w:val="24"/>
          <w:szCs w:val="24"/>
        </w:rPr>
        <w:t>9 клас</w:t>
      </w:r>
      <w:r w:rsidRPr="000C6684">
        <w:rPr>
          <w:rFonts w:ascii="Times New Roman" w:hAnsi="Times New Roman" w:cs="Times New Roman"/>
          <w:color w:val="000000"/>
          <w:spacing w:val="-2"/>
          <w:sz w:val="24"/>
          <w:szCs w:val="24"/>
        </w:rPr>
        <w:t>с</w:t>
      </w:r>
      <w:r w:rsidRPr="000C6684">
        <w:rPr>
          <w:rFonts w:ascii="Times New Roman" w:hAnsi="Times New Roman" w:cs="Times New Roman"/>
          <w:color w:val="000000"/>
          <w:sz w:val="24"/>
          <w:szCs w:val="24"/>
        </w:rPr>
        <w:t xml:space="preserve">ов;  </w:t>
      </w:r>
    </w:p>
    <w:p w:rsidR="00D26FFB" w:rsidRDefault="00D26FFB" w:rsidP="00D81983">
      <w:pPr>
        <w:tabs>
          <w:tab w:val="left" w:pos="1981"/>
          <w:tab w:val="left" w:pos="2818"/>
          <w:tab w:val="left" w:pos="4208"/>
          <w:tab w:val="left" w:pos="6552"/>
          <w:tab w:val="left" w:pos="8014"/>
          <w:tab w:val="left" w:pos="9374"/>
        </w:tabs>
        <w:spacing w:line="276" w:lineRule="auto"/>
        <w:ind w:left="284" w:firstLine="284"/>
        <w:jc w:val="both"/>
        <w:rPr>
          <w:rFonts w:ascii="Times New Roman" w:hAnsi="Times New Roman" w:cs="Times New Roman"/>
          <w:b/>
          <w:bCs/>
          <w:color w:val="373737"/>
          <w:sz w:val="24"/>
          <w:szCs w:val="24"/>
        </w:rPr>
      </w:pPr>
      <w:r>
        <w:rPr>
          <w:rFonts w:ascii="Times New Roman" w:hAnsi="Times New Roman" w:cs="Times New Roman"/>
          <w:color w:val="000000"/>
          <w:sz w:val="24"/>
          <w:szCs w:val="24"/>
        </w:rPr>
        <w:t xml:space="preserve">2-летний </w:t>
      </w:r>
      <w:r w:rsidRPr="000C6684">
        <w:rPr>
          <w:rFonts w:ascii="Times New Roman" w:hAnsi="Times New Roman" w:cs="Times New Roman"/>
          <w:color w:val="000000"/>
          <w:spacing w:val="-2"/>
          <w:sz w:val="24"/>
          <w:szCs w:val="24"/>
        </w:rPr>
        <w:t>с</w:t>
      </w:r>
      <w:r>
        <w:rPr>
          <w:rFonts w:ascii="Times New Roman" w:hAnsi="Times New Roman" w:cs="Times New Roman"/>
          <w:color w:val="000000"/>
          <w:sz w:val="24"/>
          <w:szCs w:val="24"/>
        </w:rPr>
        <w:t xml:space="preserve">рок </w:t>
      </w:r>
      <w:r w:rsidRPr="000C6684">
        <w:rPr>
          <w:rFonts w:ascii="Times New Roman" w:hAnsi="Times New Roman" w:cs="Times New Roman"/>
          <w:color w:val="000000"/>
          <w:sz w:val="24"/>
          <w:szCs w:val="24"/>
        </w:rPr>
        <w:t>осво</w:t>
      </w:r>
      <w:r w:rsidRPr="000C6684">
        <w:rPr>
          <w:rFonts w:ascii="Times New Roman" w:hAnsi="Times New Roman" w:cs="Times New Roman"/>
          <w:color w:val="000000"/>
          <w:spacing w:val="-2"/>
          <w:sz w:val="24"/>
          <w:szCs w:val="24"/>
        </w:rPr>
        <w:t>е</w:t>
      </w:r>
      <w:r>
        <w:rPr>
          <w:rFonts w:ascii="Times New Roman" w:hAnsi="Times New Roman" w:cs="Times New Roman"/>
          <w:color w:val="000000"/>
          <w:sz w:val="24"/>
          <w:szCs w:val="24"/>
        </w:rPr>
        <w:t xml:space="preserve">ния </w:t>
      </w:r>
      <w:r w:rsidRPr="000C6684">
        <w:rPr>
          <w:rFonts w:ascii="Times New Roman" w:hAnsi="Times New Roman" w:cs="Times New Roman"/>
          <w:color w:val="000000"/>
          <w:sz w:val="24"/>
          <w:szCs w:val="24"/>
        </w:rPr>
        <w:t>образо</w:t>
      </w:r>
      <w:r w:rsidRPr="000C6684">
        <w:rPr>
          <w:rFonts w:ascii="Times New Roman" w:hAnsi="Times New Roman" w:cs="Times New Roman"/>
          <w:color w:val="000000"/>
          <w:spacing w:val="-2"/>
          <w:sz w:val="24"/>
          <w:szCs w:val="24"/>
        </w:rPr>
        <w:t>в</w:t>
      </w:r>
      <w:r w:rsidRPr="000C6684">
        <w:rPr>
          <w:rFonts w:ascii="Times New Roman" w:hAnsi="Times New Roman" w:cs="Times New Roman"/>
          <w:color w:val="000000"/>
          <w:sz w:val="24"/>
          <w:szCs w:val="24"/>
        </w:rPr>
        <w:t>а</w:t>
      </w:r>
      <w:r w:rsidRPr="000C6684">
        <w:rPr>
          <w:rFonts w:ascii="Times New Roman" w:hAnsi="Times New Roman" w:cs="Times New Roman"/>
          <w:color w:val="000000"/>
          <w:spacing w:val="-2"/>
          <w:sz w:val="24"/>
          <w:szCs w:val="24"/>
        </w:rPr>
        <w:t>т</w:t>
      </w:r>
      <w:r>
        <w:rPr>
          <w:rFonts w:ascii="Times New Roman" w:hAnsi="Times New Roman" w:cs="Times New Roman"/>
          <w:color w:val="000000"/>
          <w:sz w:val="24"/>
          <w:szCs w:val="24"/>
        </w:rPr>
        <w:t xml:space="preserve">ельных </w:t>
      </w:r>
      <w:r w:rsidRPr="000C6684">
        <w:rPr>
          <w:rFonts w:ascii="Times New Roman" w:hAnsi="Times New Roman" w:cs="Times New Roman"/>
          <w:color w:val="000000"/>
          <w:sz w:val="24"/>
          <w:szCs w:val="24"/>
        </w:rPr>
        <w:t>про</w:t>
      </w:r>
      <w:r w:rsidRPr="000C6684">
        <w:rPr>
          <w:rFonts w:ascii="Times New Roman" w:hAnsi="Times New Roman" w:cs="Times New Roman"/>
          <w:color w:val="000000"/>
          <w:spacing w:val="-2"/>
          <w:sz w:val="24"/>
          <w:szCs w:val="24"/>
        </w:rPr>
        <w:t>г</w:t>
      </w:r>
      <w:r w:rsidRPr="000C6684">
        <w:rPr>
          <w:rFonts w:ascii="Times New Roman" w:hAnsi="Times New Roman" w:cs="Times New Roman"/>
          <w:color w:val="000000"/>
          <w:sz w:val="24"/>
          <w:szCs w:val="24"/>
        </w:rPr>
        <w:t>рам</w:t>
      </w:r>
      <w:r w:rsidRPr="000C6684">
        <w:rPr>
          <w:rFonts w:ascii="Times New Roman" w:hAnsi="Times New Roman" w:cs="Times New Roman"/>
          <w:color w:val="000000"/>
          <w:spacing w:val="-2"/>
          <w:sz w:val="24"/>
          <w:szCs w:val="24"/>
        </w:rPr>
        <w:t>м</w:t>
      </w:r>
      <w:r>
        <w:rPr>
          <w:rFonts w:ascii="Times New Roman" w:hAnsi="Times New Roman" w:cs="Times New Roman"/>
          <w:color w:val="000000"/>
          <w:sz w:val="24"/>
          <w:szCs w:val="24"/>
        </w:rPr>
        <w:t xml:space="preserve"> </w:t>
      </w:r>
      <w:r w:rsidRPr="000C6684">
        <w:rPr>
          <w:rFonts w:ascii="Times New Roman" w:hAnsi="Times New Roman" w:cs="Times New Roman"/>
          <w:color w:val="000000"/>
          <w:sz w:val="24"/>
          <w:szCs w:val="24"/>
        </w:rPr>
        <w:t>ср</w:t>
      </w:r>
      <w:r w:rsidRPr="000C6684">
        <w:rPr>
          <w:rFonts w:ascii="Times New Roman" w:hAnsi="Times New Roman" w:cs="Times New Roman"/>
          <w:color w:val="000000"/>
          <w:spacing w:val="-2"/>
          <w:sz w:val="24"/>
          <w:szCs w:val="24"/>
        </w:rPr>
        <w:t>е</w:t>
      </w:r>
      <w:r w:rsidRPr="000C6684">
        <w:rPr>
          <w:rFonts w:ascii="Times New Roman" w:hAnsi="Times New Roman" w:cs="Times New Roman"/>
          <w:color w:val="000000"/>
          <w:sz w:val="24"/>
          <w:szCs w:val="24"/>
        </w:rPr>
        <w:t>дне</w:t>
      </w:r>
      <w:r w:rsidRPr="000C6684">
        <w:rPr>
          <w:rFonts w:ascii="Times New Roman" w:hAnsi="Times New Roman" w:cs="Times New Roman"/>
          <w:color w:val="000000"/>
          <w:spacing w:val="-2"/>
          <w:sz w:val="24"/>
          <w:szCs w:val="24"/>
        </w:rPr>
        <w:t>г</w:t>
      </w:r>
      <w:r>
        <w:rPr>
          <w:rFonts w:ascii="Times New Roman" w:hAnsi="Times New Roman" w:cs="Times New Roman"/>
          <w:color w:val="000000"/>
          <w:sz w:val="24"/>
          <w:szCs w:val="24"/>
        </w:rPr>
        <w:t xml:space="preserve">о </w:t>
      </w:r>
      <w:r w:rsidRPr="000C6684">
        <w:rPr>
          <w:rFonts w:ascii="Times New Roman" w:hAnsi="Times New Roman" w:cs="Times New Roman"/>
          <w:color w:val="000000"/>
          <w:sz w:val="24"/>
          <w:szCs w:val="24"/>
        </w:rPr>
        <w:t>об</w:t>
      </w:r>
      <w:r w:rsidRPr="000C6684">
        <w:rPr>
          <w:rFonts w:ascii="Times New Roman" w:hAnsi="Times New Roman" w:cs="Times New Roman"/>
          <w:color w:val="000000"/>
          <w:spacing w:val="-2"/>
          <w:sz w:val="24"/>
          <w:szCs w:val="24"/>
        </w:rPr>
        <w:t>щ</w:t>
      </w:r>
      <w:r w:rsidRPr="000C6684">
        <w:rPr>
          <w:rFonts w:ascii="Times New Roman" w:hAnsi="Times New Roman" w:cs="Times New Roman"/>
          <w:color w:val="000000"/>
          <w:sz w:val="24"/>
          <w:szCs w:val="24"/>
        </w:rPr>
        <w:t>е</w:t>
      </w:r>
      <w:r w:rsidRPr="000C6684">
        <w:rPr>
          <w:rFonts w:ascii="Times New Roman" w:hAnsi="Times New Roman" w:cs="Times New Roman"/>
          <w:color w:val="000000"/>
          <w:spacing w:val="-2"/>
          <w:sz w:val="24"/>
          <w:szCs w:val="24"/>
        </w:rPr>
        <w:t>г</w:t>
      </w:r>
      <w:r w:rsidRPr="000C6684">
        <w:rPr>
          <w:rFonts w:ascii="Times New Roman" w:hAnsi="Times New Roman" w:cs="Times New Roman"/>
          <w:color w:val="000000"/>
          <w:sz w:val="24"/>
          <w:szCs w:val="24"/>
        </w:rPr>
        <w:t>о образования</w:t>
      </w:r>
      <w:r w:rsidRPr="000C6684">
        <w:rPr>
          <w:rFonts w:ascii="Times New Roman" w:hAnsi="Times New Roman" w:cs="Times New Roman"/>
          <w:color w:val="000000"/>
          <w:spacing w:val="-3"/>
          <w:sz w:val="24"/>
          <w:szCs w:val="24"/>
        </w:rPr>
        <w:t xml:space="preserve"> </w:t>
      </w:r>
      <w:r w:rsidRPr="000C6684">
        <w:rPr>
          <w:rFonts w:ascii="Times New Roman" w:hAnsi="Times New Roman" w:cs="Times New Roman"/>
          <w:color w:val="000000"/>
          <w:sz w:val="24"/>
          <w:szCs w:val="24"/>
        </w:rPr>
        <w:t>10</w:t>
      </w:r>
      <w:r w:rsidRPr="000C6684">
        <w:rPr>
          <w:rFonts w:ascii="Times New Roman" w:hAnsi="Times New Roman" w:cs="Times New Roman"/>
          <w:color w:val="000000"/>
          <w:spacing w:val="-2"/>
          <w:sz w:val="24"/>
          <w:szCs w:val="24"/>
        </w:rPr>
        <w:t xml:space="preserve"> </w:t>
      </w:r>
      <w:r w:rsidRPr="000C6684">
        <w:rPr>
          <w:rFonts w:ascii="Times New Roman" w:hAnsi="Times New Roman" w:cs="Times New Roman"/>
          <w:color w:val="000000"/>
          <w:sz w:val="24"/>
          <w:szCs w:val="24"/>
        </w:rPr>
        <w:t>– 11 классов</w:t>
      </w:r>
      <w:r w:rsidRPr="000C6684">
        <w:rPr>
          <w:rFonts w:ascii="Times New Roman" w:hAnsi="Times New Roman" w:cs="Times New Roman"/>
          <w:b/>
          <w:bCs/>
          <w:color w:val="373737"/>
          <w:sz w:val="24"/>
          <w:szCs w:val="24"/>
        </w:rPr>
        <w:t>.</w:t>
      </w:r>
      <w:r w:rsidRPr="000C6684">
        <w:rPr>
          <w:rFonts w:ascii="Times New Roman" w:hAnsi="Times New Roman" w:cs="Times New Roman"/>
          <w:color w:val="000000"/>
          <w:spacing w:val="-3"/>
          <w:sz w:val="24"/>
          <w:szCs w:val="24"/>
        </w:rPr>
        <w:t xml:space="preserve"> </w:t>
      </w:r>
      <w:r w:rsidRPr="000C6684">
        <w:rPr>
          <w:rFonts w:ascii="Times New Roman" w:hAnsi="Times New Roman" w:cs="Times New Roman"/>
          <w:b/>
          <w:bCs/>
          <w:color w:val="373737"/>
          <w:sz w:val="24"/>
          <w:szCs w:val="24"/>
        </w:rPr>
        <w:t xml:space="preserve">  </w:t>
      </w:r>
    </w:p>
    <w:p w:rsidR="006F4C37" w:rsidRDefault="006F4C37" w:rsidP="00C304D7">
      <w:pPr>
        <w:widowControl w:val="0"/>
        <w:numPr>
          <w:ilvl w:val="1"/>
          <w:numId w:val="1"/>
        </w:numPr>
        <w:spacing w:after="0" w:line="322" w:lineRule="exact"/>
        <w:jc w:val="both"/>
        <w:rPr>
          <w:rFonts w:ascii="Times New Roman" w:eastAsiaTheme="minorEastAsia" w:hAnsi="Times New Roman" w:cs="Times New Roman"/>
          <w:color w:val="000000"/>
          <w:spacing w:val="10"/>
          <w:sz w:val="24"/>
          <w:szCs w:val="24"/>
          <w:lang w:eastAsia="ru-RU" w:bidi="ru-RU"/>
        </w:rPr>
      </w:pPr>
      <w:r w:rsidRPr="00045383">
        <w:rPr>
          <w:rFonts w:ascii="Times New Roman" w:eastAsiaTheme="minorEastAsia" w:hAnsi="Times New Roman" w:cs="Times New Roman"/>
          <w:color w:val="000000"/>
          <w:spacing w:val="10"/>
          <w:sz w:val="24"/>
          <w:szCs w:val="24"/>
          <w:lang w:eastAsia="ru-RU" w:bidi="ru-RU"/>
        </w:rPr>
        <w:lastRenderedPageBreak/>
        <w:t>Специфика школы:</w:t>
      </w:r>
    </w:p>
    <w:p w:rsidR="00D81983" w:rsidRPr="006F4C37" w:rsidRDefault="00D81983" w:rsidP="00D81983">
      <w:pPr>
        <w:widowControl w:val="0"/>
        <w:spacing w:after="0" w:line="322" w:lineRule="exact"/>
        <w:jc w:val="both"/>
        <w:rPr>
          <w:rFonts w:ascii="Times New Roman" w:eastAsiaTheme="minorEastAsia" w:hAnsi="Times New Roman" w:cs="Times New Roman"/>
          <w:color w:val="000000"/>
          <w:spacing w:val="10"/>
          <w:sz w:val="24"/>
          <w:szCs w:val="24"/>
          <w:lang w:eastAsia="ru-RU" w:bidi="ru-RU"/>
        </w:rPr>
      </w:pPr>
    </w:p>
    <w:tbl>
      <w:tblPr>
        <w:tblpPr w:leftFromText="180" w:rightFromText="180" w:vertAnchor="text" w:horzAnchor="margin" w:tblpXSpec="center" w:tblpY="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551"/>
        <w:gridCol w:w="4961"/>
      </w:tblGrid>
      <w:tr w:rsidR="00056449" w:rsidRPr="00056449" w:rsidTr="00D81983">
        <w:tc>
          <w:tcPr>
            <w:tcW w:w="2689" w:type="dxa"/>
            <w:shd w:val="clear" w:color="auto" w:fill="auto"/>
          </w:tcPr>
          <w:p w:rsidR="00056449" w:rsidRPr="00056449" w:rsidRDefault="00056449" w:rsidP="00056449">
            <w:pPr>
              <w:widowControl w:val="0"/>
              <w:spacing w:after="200" w:line="322" w:lineRule="exact"/>
              <w:jc w:val="both"/>
              <w:rPr>
                <w:rFonts w:ascii="Times New Roman" w:eastAsia="Courier New" w:hAnsi="Times New Roman" w:cs="Times New Roman"/>
                <w:b/>
                <w:color w:val="000000"/>
                <w:spacing w:val="10"/>
                <w:sz w:val="24"/>
                <w:szCs w:val="24"/>
                <w:lang w:eastAsia="ru-RU" w:bidi="ru-RU"/>
              </w:rPr>
            </w:pPr>
            <w:r w:rsidRPr="00056449">
              <w:rPr>
                <w:rFonts w:ascii="Times New Roman" w:eastAsia="Courier New" w:hAnsi="Times New Roman" w:cs="Times New Roman"/>
                <w:b/>
                <w:color w:val="000000"/>
                <w:spacing w:val="10"/>
                <w:sz w:val="24"/>
                <w:szCs w:val="24"/>
                <w:lang w:eastAsia="ru-RU" w:bidi="ru-RU"/>
              </w:rPr>
              <w:t>Школа (филиалы)</w:t>
            </w:r>
          </w:p>
        </w:tc>
        <w:tc>
          <w:tcPr>
            <w:tcW w:w="2551" w:type="dxa"/>
            <w:shd w:val="clear" w:color="auto" w:fill="auto"/>
          </w:tcPr>
          <w:p w:rsidR="00056449" w:rsidRPr="00056449" w:rsidRDefault="00056449" w:rsidP="00056449">
            <w:pPr>
              <w:widowControl w:val="0"/>
              <w:spacing w:after="200" w:line="322" w:lineRule="exact"/>
              <w:jc w:val="both"/>
              <w:rPr>
                <w:rFonts w:ascii="Times New Roman" w:eastAsiaTheme="minorEastAsia" w:hAnsi="Times New Roman" w:cs="Times New Roman"/>
                <w:b/>
                <w:color w:val="000000" w:themeColor="text1"/>
                <w:spacing w:val="10"/>
                <w:sz w:val="24"/>
                <w:szCs w:val="24"/>
                <w:lang w:eastAsia="ru-RU" w:bidi="ru-RU"/>
              </w:rPr>
            </w:pPr>
            <w:r w:rsidRPr="00056449">
              <w:rPr>
                <w:rFonts w:ascii="Times New Roman" w:eastAsiaTheme="minorEastAsia" w:hAnsi="Times New Roman" w:cs="Times New Roman"/>
                <w:b/>
                <w:color w:val="000000" w:themeColor="text1"/>
                <w:spacing w:val="10"/>
                <w:sz w:val="24"/>
                <w:szCs w:val="24"/>
                <w:lang w:eastAsia="ru-RU" w:bidi="ru-RU"/>
              </w:rPr>
              <w:t>Модель</w:t>
            </w:r>
          </w:p>
        </w:tc>
        <w:tc>
          <w:tcPr>
            <w:tcW w:w="4961" w:type="dxa"/>
            <w:shd w:val="clear" w:color="auto" w:fill="auto"/>
          </w:tcPr>
          <w:p w:rsidR="00056449" w:rsidRPr="00056449" w:rsidRDefault="00056449" w:rsidP="00056449">
            <w:pPr>
              <w:widowControl w:val="0"/>
              <w:spacing w:after="200" w:line="322" w:lineRule="exact"/>
              <w:jc w:val="both"/>
              <w:rPr>
                <w:rFonts w:ascii="Times New Roman" w:eastAsiaTheme="minorEastAsia" w:hAnsi="Times New Roman" w:cs="Times New Roman"/>
                <w:b/>
                <w:color w:val="000000" w:themeColor="text1"/>
                <w:spacing w:val="10"/>
                <w:sz w:val="24"/>
                <w:szCs w:val="24"/>
                <w:lang w:eastAsia="ru-RU" w:bidi="ru-RU"/>
              </w:rPr>
            </w:pPr>
            <w:r w:rsidRPr="00056449">
              <w:rPr>
                <w:rFonts w:ascii="Times New Roman" w:eastAsiaTheme="minorEastAsia" w:hAnsi="Times New Roman" w:cs="Times New Roman"/>
                <w:b/>
                <w:color w:val="000000" w:themeColor="text1"/>
                <w:spacing w:val="10"/>
                <w:sz w:val="24"/>
                <w:szCs w:val="24"/>
                <w:lang w:eastAsia="ru-RU" w:bidi="ru-RU"/>
              </w:rPr>
              <w:t>Формы и методы реализации модели (специфики, лица школы)</w:t>
            </w:r>
          </w:p>
        </w:tc>
      </w:tr>
      <w:tr w:rsidR="00056449" w:rsidRPr="00056449" w:rsidTr="00D81983">
        <w:tc>
          <w:tcPr>
            <w:tcW w:w="2689" w:type="dxa"/>
            <w:shd w:val="clear" w:color="auto" w:fill="auto"/>
          </w:tcPr>
          <w:p w:rsidR="00056449" w:rsidRPr="00056449" w:rsidRDefault="00056449" w:rsidP="00056449">
            <w:pPr>
              <w:widowControl w:val="0"/>
              <w:spacing w:after="200" w:line="322" w:lineRule="exact"/>
              <w:jc w:val="both"/>
              <w:rPr>
                <w:rFonts w:ascii="Times New Roman" w:eastAsiaTheme="minorEastAsia" w:hAnsi="Times New Roman" w:cs="Times New Roman"/>
                <w:color w:val="000000"/>
                <w:spacing w:val="10"/>
                <w:sz w:val="24"/>
                <w:szCs w:val="24"/>
                <w:lang w:eastAsia="ru-RU" w:bidi="ru-RU"/>
              </w:rPr>
            </w:pPr>
            <w:r w:rsidRPr="00056449">
              <w:rPr>
                <w:rFonts w:ascii="Times New Roman" w:eastAsiaTheme="minorEastAsia" w:hAnsi="Times New Roman" w:cs="Times New Roman"/>
                <w:sz w:val="24"/>
                <w:szCs w:val="24"/>
                <w:lang w:eastAsia="ru-RU"/>
              </w:rPr>
              <w:t>МАОУ «Лайтамакская средняя общеобразовательная школа»</w:t>
            </w:r>
          </w:p>
        </w:tc>
        <w:tc>
          <w:tcPr>
            <w:tcW w:w="2551" w:type="dxa"/>
            <w:shd w:val="clear" w:color="auto" w:fill="auto"/>
          </w:tcPr>
          <w:p w:rsidR="00056449" w:rsidRPr="00056449" w:rsidRDefault="00056449" w:rsidP="00056449">
            <w:pPr>
              <w:widowControl w:val="0"/>
              <w:spacing w:after="200" w:line="322" w:lineRule="exact"/>
              <w:jc w:val="both"/>
              <w:rPr>
                <w:rFonts w:ascii="Times New Roman" w:eastAsiaTheme="minorEastAsia" w:hAnsi="Times New Roman" w:cs="Times New Roman"/>
                <w:spacing w:val="10"/>
                <w:sz w:val="24"/>
                <w:szCs w:val="24"/>
                <w:lang w:eastAsia="ru-RU" w:bidi="ru-RU"/>
              </w:rPr>
            </w:pPr>
            <w:r w:rsidRPr="00056449">
              <w:rPr>
                <w:rFonts w:ascii="&amp;quot" w:eastAsiaTheme="minorEastAsia" w:hAnsi="&amp;quot"/>
                <w:bCs/>
                <w:sz w:val="24"/>
                <w:szCs w:val="24"/>
                <w:lang w:eastAsia="ru-RU"/>
              </w:rPr>
              <w:t xml:space="preserve">Школа равных возможностей </w:t>
            </w:r>
          </w:p>
        </w:tc>
        <w:tc>
          <w:tcPr>
            <w:tcW w:w="4961" w:type="dxa"/>
            <w:shd w:val="clear" w:color="auto" w:fill="auto"/>
          </w:tcPr>
          <w:p w:rsidR="00056449" w:rsidRPr="00056449" w:rsidRDefault="00056449" w:rsidP="00D81983">
            <w:pPr>
              <w:pStyle w:val="a3"/>
              <w:rPr>
                <w:rFonts w:ascii="Verdana" w:hAnsi="Verdana"/>
                <w:sz w:val="20"/>
                <w:szCs w:val="20"/>
                <w:lang w:eastAsia="ru-RU"/>
              </w:rPr>
            </w:pPr>
            <w:r w:rsidRPr="00056449">
              <w:rPr>
                <w:lang w:eastAsia="ru-RU"/>
              </w:rPr>
              <w:t xml:space="preserve">- </w:t>
            </w:r>
            <w:r w:rsidRPr="00D81983">
              <w:rPr>
                <w:rFonts w:ascii="Times New Roman" w:hAnsi="Times New Roman" w:cs="Times New Roman"/>
                <w:sz w:val="24"/>
                <w:szCs w:val="24"/>
                <w:lang w:eastAsia="ru-RU"/>
              </w:rPr>
              <w:t>реализует общеобразовательные программы начального общего, основного общег</w:t>
            </w:r>
            <w:r w:rsidR="00A60C31" w:rsidRPr="00D81983">
              <w:rPr>
                <w:rFonts w:ascii="Times New Roman" w:hAnsi="Times New Roman" w:cs="Times New Roman"/>
                <w:sz w:val="24"/>
                <w:szCs w:val="24"/>
                <w:lang w:eastAsia="ru-RU"/>
              </w:rPr>
              <w:t xml:space="preserve">о, среднего общего образования, </w:t>
            </w:r>
            <w:r w:rsidRPr="00D81983">
              <w:rPr>
                <w:rFonts w:ascii="Times New Roman" w:hAnsi="Times New Roman" w:cs="Times New Roman"/>
                <w:sz w:val="24"/>
                <w:szCs w:val="24"/>
                <w:lang w:eastAsia="ru-RU"/>
              </w:rPr>
              <w:t>являясь общеобразовательной организацией;</w:t>
            </w:r>
          </w:p>
          <w:p w:rsidR="00056449" w:rsidRPr="00D81983" w:rsidRDefault="00056449" w:rsidP="00D81983">
            <w:pPr>
              <w:pStyle w:val="a3"/>
              <w:rPr>
                <w:rFonts w:ascii="Times New Roman" w:hAnsi="Times New Roman" w:cs="Times New Roman"/>
                <w:sz w:val="24"/>
                <w:szCs w:val="24"/>
                <w:lang w:eastAsia="ru-RU"/>
              </w:rPr>
            </w:pPr>
            <w:r w:rsidRPr="00D81983">
              <w:rPr>
                <w:rFonts w:ascii="Times New Roman" w:hAnsi="Times New Roman" w:cs="Times New Roman"/>
                <w:sz w:val="24"/>
                <w:szCs w:val="24"/>
                <w:lang w:eastAsia="ru-RU"/>
              </w:rPr>
              <w:t>- предоставляет возможность лицам с умственной отсталостью (интеллектуальными нарушениями) возможность обучаться в условиях массовых общеобразовательных школ, получить в адекватных их физическим особенностям образование в пределах государственных стандартов;</w:t>
            </w:r>
          </w:p>
          <w:p w:rsidR="00056449" w:rsidRPr="00056449" w:rsidRDefault="00056449" w:rsidP="00056449">
            <w:pPr>
              <w:spacing w:after="150" w:line="260" w:lineRule="atLeast"/>
              <w:jc w:val="both"/>
              <w:rPr>
                <w:rFonts w:ascii="&amp;quot" w:eastAsia="Times New Roman" w:hAnsi="&amp;quot" w:cs="Times New Roman"/>
                <w:sz w:val="24"/>
                <w:szCs w:val="24"/>
                <w:lang w:eastAsia="ru-RU"/>
              </w:rPr>
            </w:pPr>
            <w:r w:rsidRPr="00056449">
              <w:rPr>
                <w:rFonts w:ascii="&amp;quot" w:eastAsia="Times New Roman" w:hAnsi="&amp;quot" w:cs="Times New Roman"/>
                <w:sz w:val="24"/>
                <w:szCs w:val="24"/>
                <w:lang w:eastAsia="ru-RU"/>
              </w:rPr>
              <w:t>- реализуя цели и задачи государственной образовательной организации, одновременно решает и специальные задачи, обеспечивающие обучение, воспитание, социальную адаптацию и интеграцию в общество детей с ОВЗ, которые по состоянию здоровья испытывают значительные затруднения в освоении общеобразовательной программы.</w:t>
            </w:r>
          </w:p>
          <w:p w:rsidR="00056449" w:rsidRPr="00056449" w:rsidRDefault="00056449" w:rsidP="00056449">
            <w:pPr>
              <w:spacing w:after="150" w:line="260" w:lineRule="atLeast"/>
              <w:jc w:val="both"/>
              <w:rPr>
                <w:rFonts w:ascii="&amp;quot" w:eastAsia="Times New Roman" w:hAnsi="&amp;quot" w:cs="Times New Roman"/>
                <w:sz w:val="24"/>
                <w:szCs w:val="24"/>
                <w:lang w:eastAsia="ru-RU"/>
              </w:rPr>
            </w:pPr>
            <w:r w:rsidRPr="00056449">
              <w:rPr>
                <w:rFonts w:ascii="&amp;quot" w:eastAsia="Times New Roman" w:hAnsi="&amp;quot" w:cs="Times New Roman"/>
                <w:sz w:val="24"/>
                <w:szCs w:val="24"/>
                <w:lang w:eastAsia="ru-RU"/>
              </w:rPr>
              <w:t>- реализует этнокультурный компонент образования:</w:t>
            </w:r>
          </w:p>
          <w:p w:rsidR="00056449" w:rsidRPr="00056449" w:rsidRDefault="00056449" w:rsidP="00056449">
            <w:pPr>
              <w:spacing w:after="150" w:line="260" w:lineRule="atLeast"/>
              <w:jc w:val="both"/>
              <w:rPr>
                <w:rFonts w:ascii="Verdana" w:eastAsia="Times New Roman" w:hAnsi="Verdana" w:cs="Times New Roman"/>
                <w:sz w:val="20"/>
                <w:szCs w:val="20"/>
                <w:lang w:eastAsia="ru-RU"/>
              </w:rPr>
            </w:pPr>
            <w:r w:rsidRPr="00056449">
              <w:rPr>
                <w:rFonts w:ascii="Times New Roman" w:eastAsiaTheme="minorEastAsia" w:hAnsi="Times New Roman" w:cs="Times New Roman"/>
                <w:sz w:val="24"/>
                <w:szCs w:val="24"/>
                <w:lang w:eastAsia="ru-RU"/>
              </w:rPr>
              <w:t>2 часа части учебного плана, формируемой участниками образовательных отношений, во 2-10 классах, 2 часа школьного компонента в 11классе используются для преподавания учебного предмета «Родной (татарский) язык и литература». В 1 классе этнокультурный компонент реализуется через внеурочную деятельность, кружок «Изучаем родной татарский язык».</w:t>
            </w:r>
          </w:p>
          <w:p w:rsidR="00056449" w:rsidRPr="00056449" w:rsidRDefault="00056449" w:rsidP="00056449">
            <w:pPr>
              <w:widowControl w:val="0"/>
              <w:spacing w:after="200" w:line="322" w:lineRule="exact"/>
              <w:jc w:val="both"/>
              <w:rPr>
                <w:rFonts w:ascii="Times New Roman" w:eastAsiaTheme="minorEastAsia" w:hAnsi="Times New Roman" w:cs="Times New Roman"/>
                <w:spacing w:val="10"/>
                <w:sz w:val="24"/>
                <w:szCs w:val="24"/>
                <w:lang w:eastAsia="ru-RU" w:bidi="ru-RU"/>
              </w:rPr>
            </w:pPr>
          </w:p>
        </w:tc>
      </w:tr>
      <w:tr w:rsidR="00056449" w:rsidRPr="00056449" w:rsidTr="00D81983">
        <w:tc>
          <w:tcPr>
            <w:tcW w:w="2689" w:type="dxa"/>
            <w:shd w:val="clear" w:color="auto" w:fill="auto"/>
          </w:tcPr>
          <w:p w:rsidR="00056449" w:rsidRPr="00056449" w:rsidRDefault="00056449" w:rsidP="00056449">
            <w:pPr>
              <w:widowControl w:val="0"/>
              <w:spacing w:after="200" w:line="322" w:lineRule="exact"/>
              <w:jc w:val="both"/>
              <w:rPr>
                <w:rFonts w:ascii="Times New Roman" w:eastAsiaTheme="minorEastAsia" w:hAnsi="Times New Roman" w:cs="Times New Roman"/>
                <w:color w:val="000000"/>
                <w:spacing w:val="10"/>
                <w:sz w:val="24"/>
                <w:szCs w:val="24"/>
                <w:lang w:eastAsia="ru-RU" w:bidi="ru-RU"/>
              </w:rPr>
            </w:pPr>
            <w:r w:rsidRPr="00056449">
              <w:rPr>
                <w:rFonts w:ascii="Times New Roman" w:eastAsiaTheme="minorEastAsia" w:hAnsi="Times New Roman" w:cs="Times New Roman"/>
                <w:sz w:val="24"/>
                <w:szCs w:val="24"/>
                <w:lang w:eastAsia="ru-RU"/>
              </w:rPr>
              <w:t>«Вармахлинская НОШ» - филиал МАОУ «Лайтамакская средняя общеобразовательная школа»</w:t>
            </w:r>
          </w:p>
        </w:tc>
        <w:tc>
          <w:tcPr>
            <w:tcW w:w="2551" w:type="dxa"/>
            <w:shd w:val="clear" w:color="auto" w:fill="auto"/>
          </w:tcPr>
          <w:p w:rsidR="00056449" w:rsidRPr="00056449" w:rsidRDefault="00056449" w:rsidP="00056449">
            <w:pPr>
              <w:widowControl w:val="0"/>
              <w:spacing w:after="200" w:line="322" w:lineRule="exact"/>
              <w:jc w:val="both"/>
              <w:rPr>
                <w:rFonts w:ascii="Times New Roman" w:eastAsiaTheme="minorEastAsia" w:hAnsi="Times New Roman" w:cs="Times New Roman"/>
                <w:spacing w:val="10"/>
                <w:sz w:val="24"/>
                <w:szCs w:val="24"/>
                <w:lang w:eastAsia="ru-RU" w:bidi="ru-RU"/>
              </w:rPr>
            </w:pPr>
            <w:r w:rsidRPr="00056449">
              <w:rPr>
                <w:rFonts w:ascii="Times New Roman" w:eastAsiaTheme="minorEastAsia" w:hAnsi="Times New Roman" w:cs="Times New Roman"/>
                <w:spacing w:val="10"/>
                <w:sz w:val="24"/>
                <w:szCs w:val="24"/>
                <w:lang w:eastAsia="ru-RU" w:bidi="ru-RU"/>
              </w:rPr>
              <w:t>Начальная малокомплектная школа</w:t>
            </w:r>
          </w:p>
        </w:tc>
        <w:tc>
          <w:tcPr>
            <w:tcW w:w="4961" w:type="dxa"/>
            <w:shd w:val="clear" w:color="auto" w:fill="auto"/>
          </w:tcPr>
          <w:p w:rsidR="00056449" w:rsidRPr="00D81983" w:rsidRDefault="00D81983" w:rsidP="00D81983">
            <w:pPr>
              <w:pStyle w:val="a3"/>
              <w:rPr>
                <w:rFonts w:ascii="Times New Roman" w:hAnsi="Times New Roman" w:cs="Times New Roman"/>
                <w:sz w:val="24"/>
                <w:szCs w:val="24"/>
                <w:lang w:eastAsia="ru-RU" w:bidi="ru-RU"/>
              </w:rPr>
            </w:pPr>
            <w:r w:rsidRPr="00D81983">
              <w:rPr>
                <w:rFonts w:ascii="Times New Roman" w:hAnsi="Times New Roman" w:cs="Times New Roman"/>
                <w:sz w:val="24"/>
                <w:szCs w:val="24"/>
                <w:lang w:eastAsia="ru-RU" w:bidi="ru-RU"/>
              </w:rPr>
              <w:t xml:space="preserve">- реализует </w:t>
            </w:r>
            <w:r w:rsidR="00056449" w:rsidRPr="00D81983">
              <w:rPr>
                <w:rFonts w:ascii="Times New Roman" w:hAnsi="Times New Roman" w:cs="Times New Roman"/>
                <w:sz w:val="24"/>
                <w:szCs w:val="24"/>
                <w:lang w:eastAsia="ru-RU" w:bidi="ru-RU"/>
              </w:rPr>
              <w:t xml:space="preserve">основную </w:t>
            </w:r>
            <w:r w:rsidRPr="00D81983">
              <w:rPr>
                <w:rFonts w:ascii="Times New Roman" w:hAnsi="Times New Roman" w:cs="Times New Roman"/>
                <w:sz w:val="24"/>
                <w:szCs w:val="24"/>
                <w:lang w:eastAsia="ru-RU" w:bidi="ru-RU"/>
              </w:rPr>
              <w:t>образовательную</w:t>
            </w:r>
            <w:r w:rsidR="00056449" w:rsidRPr="00D81983">
              <w:rPr>
                <w:rFonts w:ascii="Times New Roman" w:hAnsi="Times New Roman" w:cs="Times New Roman"/>
                <w:sz w:val="24"/>
                <w:szCs w:val="24"/>
                <w:lang w:eastAsia="ru-RU" w:bidi="ru-RU"/>
              </w:rPr>
              <w:t xml:space="preserve"> программу начального общего образования в совмещенном классе;</w:t>
            </w:r>
          </w:p>
          <w:p w:rsidR="00056449" w:rsidRPr="00056449" w:rsidRDefault="00056449" w:rsidP="00056449">
            <w:pPr>
              <w:widowControl w:val="0"/>
              <w:spacing w:after="200" w:line="322" w:lineRule="exact"/>
              <w:jc w:val="both"/>
              <w:rPr>
                <w:rFonts w:ascii="Times New Roman" w:eastAsia="Times New Roman" w:hAnsi="Times New Roman" w:cs="Times New Roman"/>
                <w:sz w:val="24"/>
                <w:szCs w:val="24"/>
                <w:lang w:eastAsia="ru-RU"/>
              </w:rPr>
            </w:pPr>
            <w:r w:rsidRPr="00056449">
              <w:rPr>
                <w:rFonts w:ascii="Times New Roman" w:eastAsiaTheme="minorEastAsia" w:hAnsi="Times New Roman" w:cs="Times New Roman"/>
                <w:spacing w:val="10"/>
                <w:sz w:val="24"/>
                <w:szCs w:val="24"/>
                <w:lang w:eastAsia="ru-RU" w:bidi="ru-RU"/>
              </w:rPr>
              <w:t xml:space="preserve">- </w:t>
            </w:r>
            <w:r w:rsidRPr="00056449">
              <w:rPr>
                <w:rFonts w:ascii="Times New Roman" w:eastAsia="Times New Roman" w:hAnsi="Times New Roman" w:cs="Times New Roman"/>
                <w:sz w:val="24"/>
                <w:szCs w:val="24"/>
                <w:lang w:eastAsia="ru-RU"/>
              </w:rPr>
              <w:t>реализует этнокультурный компонент образования;</w:t>
            </w:r>
          </w:p>
          <w:p w:rsidR="00056449" w:rsidRPr="00056449" w:rsidRDefault="00056449" w:rsidP="00056449">
            <w:pPr>
              <w:spacing w:after="150" w:line="260" w:lineRule="atLeast"/>
              <w:jc w:val="both"/>
              <w:rPr>
                <w:rFonts w:ascii="&amp;quot" w:eastAsia="Times New Roman" w:hAnsi="&amp;quot" w:cs="Times New Roman"/>
                <w:sz w:val="24"/>
                <w:szCs w:val="24"/>
                <w:lang w:eastAsia="ru-RU"/>
              </w:rPr>
            </w:pPr>
            <w:r w:rsidRPr="00056449">
              <w:rPr>
                <w:rFonts w:ascii="Times New Roman" w:eastAsia="Times New Roman" w:hAnsi="Times New Roman" w:cs="Times New Roman"/>
                <w:sz w:val="24"/>
                <w:szCs w:val="24"/>
                <w:lang w:eastAsia="ru-RU"/>
              </w:rPr>
              <w:t xml:space="preserve">-  обеспечивает обучение, воспитание, социальную адаптацию и интеграцию в общество детей с ОВЗ, которые по состоянию здоровья испытывают значительные </w:t>
            </w:r>
            <w:r w:rsidRPr="00056449">
              <w:rPr>
                <w:rFonts w:ascii="Times New Roman" w:eastAsia="Times New Roman" w:hAnsi="Times New Roman" w:cs="Times New Roman"/>
                <w:sz w:val="24"/>
                <w:szCs w:val="24"/>
                <w:lang w:eastAsia="ru-RU"/>
              </w:rPr>
              <w:lastRenderedPageBreak/>
              <w:t>затруднения в освоении общеобразовательной программы.</w:t>
            </w:r>
          </w:p>
        </w:tc>
      </w:tr>
      <w:tr w:rsidR="00056449" w:rsidRPr="00056449" w:rsidTr="00D81983">
        <w:tc>
          <w:tcPr>
            <w:tcW w:w="2689" w:type="dxa"/>
            <w:shd w:val="clear" w:color="auto" w:fill="auto"/>
          </w:tcPr>
          <w:p w:rsidR="00056449" w:rsidRPr="00056449" w:rsidRDefault="00056449" w:rsidP="00056449">
            <w:pPr>
              <w:widowControl w:val="0"/>
              <w:spacing w:after="200" w:line="322" w:lineRule="exact"/>
              <w:jc w:val="both"/>
              <w:rPr>
                <w:rFonts w:ascii="Times New Roman" w:eastAsia="Courier New" w:hAnsi="Times New Roman" w:cs="Times New Roman"/>
                <w:color w:val="000000"/>
                <w:spacing w:val="10"/>
                <w:sz w:val="24"/>
                <w:szCs w:val="24"/>
                <w:lang w:eastAsia="ru-RU" w:bidi="ru-RU"/>
              </w:rPr>
            </w:pPr>
            <w:r w:rsidRPr="00056449">
              <w:rPr>
                <w:rFonts w:ascii="Times New Roman" w:eastAsiaTheme="minorEastAsia" w:hAnsi="Times New Roman" w:cs="Times New Roman"/>
                <w:sz w:val="24"/>
                <w:szCs w:val="24"/>
                <w:lang w:eastAsia="ru-RU"/>
              </w:rPr>
              <w:lastRenderedPageBreak/>
              <w:t>«Топкинская НОШ» - филиал МАОУ «Лайтамакская средняя общеобразовательная школа»</w:t>
            </w:r>
          </w:p>
        </w:tc>
        <w:tc>
          <w:tcPr>
            <w:tcW w:w="2551" w:type="dxa"/>
            <w:shd w:val="clear" w:color="auto" w:fill="auto"/>
          </w:tcPr>
          <w:p w:rsidR="00056449" w:rsidRPr="00056449" w:rsidRDefault="00056449" w:rsidP="00056449">
            <w:pPr>
              <w:widowControl w:val="0"/>
              <w:spacing w:after="200" w:line="322" w:lineRule="exact"/>
              <w:jc w:val="both"/>
              <w:rPr>
                <w:rFonts w:ascii="Times New Roman" w:eastAsiaTheme="minorEastAsia" w:hAnsi="Times New Roman" w:cs="Times New Roman"/>
                <w:spacing w:val="10"/>
                <w:sz w:val="24"/>
                <w:szCs w:val="24"/>
                <w:lang w:eastAsia="ru-RU" w:bidi="ru-RU"/>
              </w:rPr>
            </w:pPr>
            <w:r w:rsidRPr="00056449">
              <w:rPr>
                <w:rFonts w:ascii="Times New Roman" w:eastAsiaTheme="minorEastAsia" w:hAnsi="Times New Roman" w:cs="Times New Roman"/>
                <w:spacing w:val="10"/>
                <w:sz w:val="24"/>
                <w:szCs w:val="24"/>
                <w:lang w:eastAsia="ru-RU" w:bidi="ru-RU"/>
              </w:rPr>
              <w:t>Начальная малокомплектная школа</w:t>
            </w:r>
          </w:p>
        </w:tc>
        <w:tc>
          <w:tcPr>
            <w:tcW w:w="4961" w:type="dxa"/>
            <w:shd w:val="clear" w:color="auto" w:fill="auto"/>
          </w:tcPr>
          <w:p w:rsidR="00056449" w:rsidRPr="00D81983" w:rsidRDefault="00056449" w:rsidP="00D81983">
            <w:pPr>
              <w:pStyle w:val="a3"/>
              <w:rPr>
                <w:rFonts w:ascii="Times New Roman" w:hAnsi="Times New Roman" w:cs="Times New Roman"/>
                <w:sz w:val="24"/>
                <w:szCs w:val="24"/>
                <w:lang w:eastAsia="ru-RU" w:bidi="ru-RU"/>
              </w:rPr>
            </w:pPr>
            <w:r w:rsidRPr="00D81983">
              <w:rPr>
                <w:rFonts w:ascii="Times New Roman" w:hAnsi="Times New Roman" w:cs="Times New Roman"/>
                <w:sz w:val="24"/>
                <w:szCs w:val="24"/>
                <w:lang w:eastAsia="ru-RU" w:bidi="ru-RU"/>
              </w:rPr>
              <w:t>- реализует основную образовательной программу начального общего образования в совмещенном классе;</w:t>
            </w:r>
          </w:p>
          <w:p w:rsidR="00056449" w:rsidRPr="00D81983" w:rsidRDefault="00056449" w:rsidP="00D81983">
            <w:pPr>
              <w:pStyle w:val="a3"/>
              <w:rPr>
                <w:rFonts w:ascii="Times New Roman" w:eastAsia="Times New Roman" w:hAnsi="Times New Roman" w:cs="Times New Roman"/>
                <w:sz w:val="24"/>
                <w:szCs w:val="24"/>
                <w:lang w:eastAsia="ru-RU"/>
              </w:rPr>
            </w:pPr>
            <w:r w:rsidRPr="00D81983">
              <w:rPr>
                <w:rFonts w:ascii="Times New Roman" w:hAnsi="Times New Roman" w:cs="Times New Roman"/>
                <w:sz w:val="24"/>
                <w:szCs w:val="24"/>
                <w:lang w:eastAsia="ru-RU" w:bidi="ru-RU"/>
              </w:rPr>
              <w:t xml:space="preserve">- </w:t>
            </w:r>
            <w:r w:rsidRPr="00D81983">
              <w:rPr>
                <w:rFonts w:ascii="Times New Roman" w:eastAsia="Times New Roman" w:hAnsi="Times New Roman" w:cs="Times New Roman"/>
                <w:sz w:val="24"/>
                <w:szCs w:val="24"/>
                <w:lang w:eastAsia="ru-RU"/>
              </w:rPr>
              <w:t>реализует этнокультурный компонент образования:</w:t>
            </w:r>
          </w:p>
          <w:p w:rsidR="00056449" w:rsidRPr="00056449" w:rsidRDefault="00056449" w:rsidP="00056449">
            <w:pPr>
              <w:widowControl w:val="0"/>
              <w:spacing w:after="200" w:line="322" w:lineRule="exact"/>
              <w:jc w:val="both"/>
              <w:rPr>
                <w:rFonts w:ascii="Times New Roman" w:eastAsiaTheme="minorEastAsia" w:hAnsi="Times New Roman" w:cs="Times New Roman"/>
                <w:spacing w:val="10"/>
                <w:sz w:val="24"/>
                <w:szCs w:val="24"/>
                <w:lang w:eastAsia="ru-RU" w:bidi="ru-RU"/>
              </w:rPr>
            </w:pPr>
          </w:p>
        </w:tc>
      </w:tr>
    </w:tbl>
    <w:p w:rsidR="00056449" w:rsidRDefault="00056449" w:rsidP="003B048F">
      <w:pPr>
        <w:tabs>
          <w:tab w:val="left" w:pos="1981"/>
          <w:tab w:val="left" w:pos="2818"/>
          <w:tab w:val="left" w:pos="4208"/>
          <w:tab w:val="left" w:pos="6552"/>
          <w:tab w:val="left" w:pos="8014"/>
          <w:tab w:val="left" w:pos="9374"/>
        </w:tabs>
        <w:spacing w:line="368" w:lineRule="exact"/>
        <w:jc w:val="both"/>
        <w:rPr>
          <w:rFonts w:ascii="Times New Roman" w:hAnsi="Times New Roman" w:cs="Times New Roman"/>
          <w:b/>
          <w:bCs/>
          <w:color w:val="373737"/>
          <w:sz w:val="24"/>
          <w:szCs w:val="24"/>
        </w:rPr>
      </w:pPr>
    </w:p>
    <w:p w:rsidR="0003396D" w:rsidRPr="006F4C37" w:rsidRDefault="0003396D" w:rsidP="006F4C37">
      <w:pPr>
        <w:pStyle w:val="a4"/>
        <w:widowControl w:val="0"/>
        <w:numPr>
          <w:ilvl w:val="1"/>
          <w:numId w:val="1"/>
        </w:numPr>
        <w:spacing w:after="0" w:line="322" w:lineRule="exact"/>
        <w:jc w:val="both"/>
        <w:rPr>
          <w:rFonts w:ascii="Times New Roman" w:hAnsi="Times New Roman" w:cs="Times New Roman"/>
          <w:b/>
          <w:color w:val="000000"/>
          <w:spacing w:val="10"/>
          <w:sz w:val="24"/>
          <w:szCs w:val="24"/>
          <w:lang w:bidi="ru-RU"/>
        </w:rPr>
      </w:pPr>
      <w:r w:rsidRPr="006F4C37">
        <w:rPr>
          <w:rFonts w:ascii="Times New Roman" w:hAnsi="Times New Roman" w:cs="Times New Roman"/>
          <w:b/>
          <w:color w:val="000000"/>
          <w:spacing w:val="10"/>
          <w:sz w:val="24"/>
          <w:szCs w:val="24"/>
          <w:lang w:bidi="ru-RU"/>
        </w:rPr>
        <w:t>Общее количество обучающихся на 2020-2021 учебный год</w:t>
      </w:r>
    </w:p>
    <w:p w:rsidR="00E01488" w:rsidRPr="0003396D" w:rsidRDefault="00E01488" w:rsidP="00E01488">
      <w:pPr>
        <w:widowControl w:val="0"/>
        <w:spacing w:after="0" w:line="322" w:lineRule="exact"/>
        <w:jc w:val="both"/>
        <w:rPr>
          <w:rFonts w:ascii="Times New Roman" w:hAnsi="Times New Roman" w:cs="Times New Roman"/>
          <w:b/>
          <w:color w:val="000000"/>
          <w:spacing w:val="10"/>
          <w:sz w:val="24"/>
          <w:szCs w:val="24"/>
          <w:lang w:bidi="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4110"/>
      </w:tblGrid>
      <w:tr w:rsidR="0003396D" w:rsidRPr="0003396D" w:rsidTr="00E01488">
        <w:tc>
          <w:tcPr>
            <w:tcW w:w="6096" w:type="dxa"/>
            <w:shd w:val="clear" w:color="auto" w:fill="auto"/>
          </w:tcPr>
          <w:p w:rsidR="0003396D" w:rsidRPr="0003396D" w:rsidRDefault="00D81983" w:rsidP="0003396D">
            <w:pPr>
              <w:widowControl w:val="0"/>
              <w:spacing w:after="200" w:line="322" w:lineRule="exact"/>
              <w:jc w:val="both"/>
              <w:rPr>
                <w:rFonts w:ascii="Times New Roman" w:eastAsia="Courier New" w:hAnsi="Times New Roman" w:cs="Times New Roman"/>
                <w:b/>
                <w:color w:val="000000"/>
                <w:spacing w:val="10"/>
                <w:sz w:val="24"/>
                <w:szCs w:val="24"/>
                <w:lang w:eastAsia="ru-RU" w:bidi="ru-RU"/>
              </w:rPr>
            </w:pPr>
            <w:r>
              <w:rPr>
                <w:rFonts w:ascii="Times New Roman" w:eastAsia="Courier New" w:hAnsi="Times New Roman" w:cs="Times New Roman"/>
                <w:b/>
                <w:color w:val="000000"/>
                <w:spacing w:val="10"/>
                <w:sz w:val="24"/>
                <w:szCs w:val="24"/>
                <w:lang w:eastAsia="ru-RU" w:bidi="ru-RU"/>
              </w:rPr>
              <w:t>Школа с филиалами</w:t>
            </w:r>
          </w:p>
        </w:tc>
        <w:tc>
          <w:tcPr>
            <w:tcW w:w="4110" w:type="dxa"/>
            <w:shd w:val="clear" w:color="auto" w:fill="auto"/>
          </w:tcPr>
          <w:p w:rsidR="0003396D" w:rsidRPr="0003396D" w:rsidRDefault="0003396D" w:rsidP="0003396D">
            <w:pPr>
              <w:widowControl w:val="0"/>
              <w:spacing w:after="200" w:line="322" w:lineRule="exact"/>
              <w:jc w:val="both"/>
              <w:rPr>
                <w:rFonts w:ascii="Times New Roman" w:eastAsia="Courier New" w:hAnsi="Times New Roman" w:cs="Times New Roman"/>
                <w:b/>
                <w:color w:val="000000"/>
                <w:spacing w:val="10"/>
                <w:sz w:val="24"/>
                <w:szCs w:val="24"/>
                <w:lang w:eastAsia="ru-RU" w:bidi="ru-RU"/>
              </w:rPr>
            </w:pPr>
            <w:r w:rsidRPr="0003396D">
              <w:rPr>
                <w:rFonts w:ascii="Times New Roman" w:eastAsia="Courier New" w:hAnsi="Times New Roman" w:cs="Times New Roman"/>
                <w:b/>
                <w:color w:val="000000"/>
                <w:spacing w:val="10"/>
                <w:sz w:val="24"/>
                <w:szCs w:val="24"/>
                <w:lang w:eastAsia="ru-RU" w:bidi="ru-RU"/>
              </w:rPr>
              <w:t>Количество обучающихся</w:t>
            </w:r>
          </w:p>
        </w:tc>
      </w:tr>
      <w:tr w:rsidR="0003396D" w:rsidRPr="0003396D" w:rsidTr="00E01488">
        <w:tc>
          <w:tcPr>
            <w:tcW w:w="6096" w:type="dxa"/>
            <w:shd w:val="clear" w:color="auto" w:fill="auto"/>
          </w:tcPr>
          <w:p w:rsidR="0003396D" w:rsidRPr="0003396D" w:rsidRDefault="0003396D" w:rsidP="0003396D">
            <w:pPr>
              <w:widowControl w:val="0"/>
              <w:spacing w:after="200" w:line="322" w:lineRule="exact"/>
              <w:jc w:val="both"/>
              <w:rPr>
                <w:rFonts w:ascii="Times New Roman" w:eastAsia="Courier New" w:hAnsi="Times New Roman" w:cs="Times New Roman"/>
                <w:color w:val="000000"/>
                <w:spacing w:val="10"/>
                <w:sz w:val="24"/>
                <w:szCs w:val="24"/>
                <w:lang w:eastAsia="ru-RU" w:bidi="ru-RU"/>
              </w:rPr>
            </w:pPr>
            <w:r w:rsidRPr="0003396D">
              <w:rPr>
                <w:rFonts w:ascii="Times New Roman" w:eastAsiaTheme="minorEastAsia" w:hAnsi="Times New Roman" w:cs="Times New Roman"/>
                <w:sz w:val="24"/>
                <w:szCs w:val="24"/>
                <w:lang w:eastAsia="ru-RU"/>
              </w:rPr>
              <w:t>МАОУ «Лайтамакская средняя общеобразовательная школа»</w:t>
            </w:r>
          </w:p>
        </w:tc>
        <w:tc>
          <w:tcPr>
            <w:tcW w:w="4110" w:type="dxa"/>
            <w:shd w:val="clear" w:color="auto" w:fill="auto"/>
          </w:tcPr>
          <w:p w:rsidR="0003396D" w:rsidRPr="0003396D" w:rsidRDefault="0003396D" w:rsidP="00397958">
            <w:pPr>
              <w:widowControl w:val="0"/>
              <w:spacing w:after="200" w:line="322" w:lineRule="exact"/>
              <w:jc w:val="center"/>
              <w:rPr>
                <w:rFonts w:ascii="Times New Roman" w:eastAsia="Courier New" w:hAnsi="Times New Roman" w:cs="Times New Roman"/>
                <w:b/>
                <w:color w:val="000000"/>
                <w:spacing w:val="10"/>
                <w:sz w:val="24"/>
                <w:szCs w:val="24"/>
                <w:lang w:eastAsia="ru-RU" w:bidi="ru-RU"/>
              </w:rPr>
            </w:pPr>
            <w:r w:rsidRPr="0003396D">
              <w:rPr>
                <w:rFonts w:ascii="Times New Roman" w:eastAsia="Courier New" w:hAnsi="Times New Roman" w:cs="Times New Roman"/>
                <w:b/>
                <w:color w:val="000000"/>
                <w:spacing w:val="10"/>
                <w:sz w:val="24"/>
                <w:szCs w:val="24"/>
                <w:lang w:eastAsia="ru-RU" w:bidi="ru-RU"/>
              </w:rPr>
              <w:t>81</w:t>
            </w:r>
          </w:p>
        </w:tc>
      </w:tr>
      <w:tr w:rsidR="0003396D" w:rsidRPr="0003396D" w:rsidTr="00E01488">
        <w:tc>
          <w:tcPr>
            <w:tcW w:w="6096" w:type="dxa"/>
            <w:shd w:val="clear" w:color="auto" w:fill="auto"/>
          </w:tcPr>
          <w:p w:rsidR="0003396D" w:rsidRPr="0003396D" w:rsidRDefault="0003396D" w:rsidP="0003396D">
            <w:pPr>
              <w:widowControl w:val="0"/>
              <w:spacing w:after="200" w:line="322" w:lineRule="exact"/>
              <w:jc w:val="both"/>
              <w:rPr>
                <w:rFonts w:ascii="Times New Roman" w:eastAsiaTheme="minorEastAsia" w:hAnsi="Times New Roman" w:cs="Times New Roman"/>
                <w:sz w:val="24"/>
                <w:szCs w:val="24"/>
                <w:lang w:eastAsia="ru-RU"/>
              </w:rPr>
            </w:pPr>
            <w:r w:rsidRPr="0003396D">
              <w:rPr>
                <w:rFonts w:ascii="Times New Roman" w:eastAsiaTheme="minorEastAsia" w:hAnsi="Times New Roman" w:cs="Times New Roman"/>
                <w:sz w:val="24"/>
                <w:szCs w:val="24"/>
                <w:lang w:eastAsia="ru-RU"/>
              </w:rPr>
              <w:t>«Вармахлинская НОШ» - филиал МАОУ «Лайтамакская средняя общеобразовательная школа»</w:t>
            </w:r>
          </w:p>
        </w:tc>
        <w:tc>
          <w:tcPr>
            <w:tcW w:w="4110" w:type="dxa"/>
            <w:shd w:val="clear" w:color="auto" w:fill="auto"/>
          </w:tcPr>
          <w:p w:rsidR="0003396D" w:rsidRPr="0003396D" w:rsidRDefault="0003396D" w:rsidP="00397958">
            <w:pPr>
              <w:widowControl w:val="0"/>
              <w:spacing w:after="200" w:line="322" w:lineRule="exact"/>
              <w:jc w:val="center"/>
              <w:rPr>
                <w:rFonts w:ascii="Times New Roman" w:eastAsia="Courier New" w:hAnsi="Times New Roman" w:cs="Times New Roman"/>
                <w:b/>
                <w:color w:val="000000"/>
                <w:spacing w:val="10"/>
                <w:sz w:val="24"/>
                <w:szCs w:val="24"/>
                <w:lang w:eastAsia="ru-RU" w:bidi="ru-RU"/>
              </w:rPr>
            </w:pPr>
            <w:r w:rsidRPr="0003396D">
              <w:rPr>
                <w:rFonts w:ascii="Times New Roman" w:eastAsia="Courier New" w:hAnsi="Times New Roman" w:cs="Times New Roman"/>
                <w:b/>
                <w:color w:val="000000"/>
                <w:spacing w:val="10"/>
                <w:sz w:val="24"/>
                <w:szCs w:val="24"/>
                <w:lang w:eastAsia="ru-RU" w:bidi="ru-RU"/>
              </w:rPr>
              <w:t>4</w:t>
            </w:r>
          </w:p>
        </w:tc>
      </w:tr>
      <w:tr w:rsidR="0003396D" w:rsidRPr="0003396D" w:rsidTr="00E01488">
        <w:tc>
          <w:tcPr>
            <w:tcW w:w="6096" w:type="dxa"/>
            <w:shd w:val="clear" w:color="auto" w:fill="auto"/>
          </w:tcPr>
          <w:p w:rsidR="0003396D" w:rsidRPr="0003396D" w:rsidRDefault="0003396D" w:rsidP="0003396D">
            <w:pPr>
              <w:widowControl w:val="0"/>
              <w:spacing w:after="200" w:line="322" w:lineRule="exact"/>
              <w:jc w:val="both"/>
              <w:rPr>
                <w:rFonts w:ascii="Times New Roman" w:eastAsiaTheme="minorEastAsia" w:hAnsi="Times New Roman" w:cs="Times New Roman"/>
                <w:sz w:val="24"/>
                <w:szCs w:val="24"/>
                <w:lang w:eastAsia="ru-RU"/>
              </w:rPr>
            </w:pPr>
            <w:r w:rsidRPr="0003396D">
              <w:rPr>
                <w:rFonts w:ascii="Times New Roman" w:eastAsiaTheme="minorEastAsia" w:hAnsi="Times New Roman" w:cs="Times New Roman"/>
                <w:sz w:val="24"/>
                <w:szCs w:val="24"/>
                <w:lang w:eastAsia="ru-RU"/>
              </w:rPr>
              <w:t>«Топкинская НОШ» - филиал МАОУ «Лайтамакская средняя общеобразовательная школа»</w:t>
            </w:r>
          </w:p>
        </w:tc>
        <w:tc>
          <w:tcPr>
            <w:tcW w:w="4110" w:type="dxa"/>
            <w:shd w:val="clear" w:color="auto" w:fill="auto"/>
          </w:tcPr>
          <w:p w:rsidR="0003396D" w:rsidRPr="0003396D" w:rsidRDefault="0003396D" w:rsidP="00397958">
            <w:pPr>
              <w:widowControl w:val="0"/>
              <w:spacing w:after="200" w:line="322" w:lineRule="exact"/>
              <w:jc w:val="center"/>
              <w:rPr>
                <w:rFonts w:ascii="Times New Roman" w:eastAsia="Courier New" w:hAnsi="Times New Roman" w:cs="Times New Roman"/>
                <w:b/>
                <w:color w:val="000000"/>
                <w:spacing w:val="10"/>
                <w:sz w:val="24"/>
                <w:szCs w:val="24"/>
                <w:lang w:eastAsia="ru-RU" w:bidi="ru-RU"/>
              </w:rPr>
            </w:pPr>
            <w:r w:rsidRPr="0003396D">
              <w:rPr>
                <w:rFonts w:ascii="Times New Roman" w:eastAsia="Courier New" w:hAnsi="Times New Roman" w:cs="Times New Roman"/>
                <w:b/>
                <w:color w:val="000000"/>
                <w:spacing w:val="10"/>
                <w:sz w:val="24"/>
                <w:szCs w:val="24"/>
                <w:lang w:eastAsia="ru-RU" w:bidi="ru-RU"/>
              </w:rPr>
              <w:t>9</w:t>
            </w:r>
          </w:p>
        </w:tc>
      </w:tr>
      <w:tr w:rsidR="0003396D" w:rsidRPr="0003396D" w:rsidTr="00E01488">
        <w:tc>
          <w:tcPr>
            <w:tcW w:w="6096" w:type="dxa"/>
            <w:shd w:val="clear" w:color="auto" w:fill="auto"/>
          </w:tcPr>
          <w:p w:rsidR="0003396D" w:rsidRPr="0003396D" w:rsidRDefault="0003396D" w:rsidP="0003396D">
            <w:pPr>
              <w:widowControl w:val="0"/>
              <w:spacing w:after="200" w:line="322" w:lineRule="exact"/>
              <w:jc w:val="both"/>
              <w:rPr>
                <w:rFonts w:ascii="Times New Roman" w:eastAsiaTheme="minorEastAsia" w:hAnsi="Times New Roman" w:cs="Times New Roman"/>
                <w:b/>
                <w:sz w:val="24"/>
                <w:szCs w:val="24"/>
                <w:lang w:eastAsia="ru-RU"/>
              </w:rPr>
            </w:pPr>
            <w:r w:rsidRPr="0003396D">
              <w:rPr>
                <w:rFonts w:ascii="Times New Roman" w:eastAsiaTheme="minorEastAsia" w:hAnsi="Times New Roman" w:cs="Times New Roman"/>
                <w:b/>
                <w:sz w:val="24"/>
                <w:szCs w:val="24"/>
                <w:lang w:eastAsia="ru-RU"/>
              </w:rPr>
              <w:t>ИТОГО</w:t>
            </w:r>
          </w:p>
        </w:tc>
        <w:tc>
          <w:tcPr>
            <w:tcW w:w="4110" w:type="dxa"/>
            <w:shd w:val="clear" w:color="auto" w:fill="auto"/>
          </w:tcPr>
          <w:p w:rsidR="0003396D" w:rsidRPr="0003396D" w:rsidRDefault="0003396D" w:rsidP="00397958">
            <w:pPr>
              <w:widowControl w:val="0"/>
              <w:spacing w:after="200" w:line="322" w:lineRule="exact"/>
              <w:jc w:val="center"/>
              <w:rPr>
                <w:rFonts w:ascii="Times New Roman" w:eastAsia="Courier New" w:hAnsi="Times New Roman" w:cs="Times New Roman"/>
                <w:b/>
                <w:color w:val="000000"/>
                <w:spacing w:val="10"/>
                <w:sz w:val="24"/>
                <w:szCs w:val="24"/>
                <w:lang w:eastAsia="ru-RU" w:bidi="ru-RU"/>
              </w:rPr>
            </w:pPr>
            <w:r w:rsidRPr="0003396D">
              <w:rPr>
                <w:rFonts w:ascii="Times New Roman" w:eastAsia="Courier New" w:hAnsi="Times New Roman" w:cs="Times New Roman"/>
                <w:b/>
                <w:color w:val="000000"/>
                <w:spacing w:val="10"/>
                <w:sz w:val="24"/>
                <w:szCs w:val="24"/>
                <w:lang w:eastAsia="ru-RU" w:bidi="ru-RU"/>
              </w:rPr>
              <w:t>94</w:t>
            </w:r>
          </w:p>
        </w:tc>
      </w:tr>
    </w:tbl>
    <w:p w:rsidR="00045383" w:rsidRPr="00045383" w:rsidRDefault="00045383" w:rsidP="00045383">
      <w:pPr>
        <w:widowControl w:val="0"/>
        <w:numPr>
          <w:ilvl w:val="1"/>
          <w:numId w:val="1"/>
        </w:numPr>
        <w:spacing w:after="200" w:line="322" w:lineRule="exact"/>
        <w:contextualSpacing/>
        <w:jc w:val="both"/>
        <w:rPr>
          <w:rFonts w:ascii="Times New Roman" w:hAnsi="Times New Roman" w:cs="Times New Roman"/>
          <w:b/>
          <w:spacing w:val="10"/>
          <w:sz w:val="24"/>
          <w:szCs w:val="24"/>
          <w:lang w:bidi="ru-RU"/>
        </w:rPr>
      </w:pPr>
      <w:r w:rsidRPr="00045383">
        <w:rPr>
          <w:rFonts w:ascii="Times New Roman" w:hAnsi="Times New Roman" w:cs="Times New Roman"/>
          <w:b/>
          <w:spacing w:val="10"/>
          <w:sz w:val="24"/>
          <w:szCs w:val="24"/>
          <w:lang w:bidi="ru-RU"/>
        </w:rPr>
        <w:t>Виды учебных планов</w:t>
      </w:r>
    </w:p>
    <w:tbl>
      <w:tblPr>
        <w:tblpPr w:leftFromText="180" w:rightFromText="180" w:vertAnchor="text" w:horzAnchor="margin" w:tblpXSpec="center" w:tblpY="16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3860"/>
        <w:gridCol w:w="3081"/>
      </w:tblGrid>
      <w:tr w:rsidR="00045383" w:rsidRPr="00045383" w:rsidTr="00C304D7">
        <w:tc>
          <w:tcPr>
            <w:tcW w:w="3271" w:type="dxa"/>
            <w:shd w:val="clear" w:color="auto" w:fill="auto"/>
          </w:tcPr>
          <w:p w:rsidR="00045383" w:rsidRPr="00045383" w:rsidRDefault="00045383" w:rsidP="00045383">
            <w:pPr>
              <w:widowControl w:val="0"/>
              <w:spacing w:after="0" w:line="322" w:lineRule="exact"/>
              <w:jc w:val="both"/>
              <w:rPr>
                <w:rFonts w:ascii="Times New Roman" w:eastAsia="Courier New" w:hAnsi="Times New Roman" w:cs="Times New Roman"/>
                <w:b/>
                <w:spacing w:val="10"/>
                <w:sz w:val="24"/>
                <w:szCs w:val="24"/>
                <w:lang w:eastAsia="ru-RU" w:bidi="ru-RU"/>
              </w:rPr>
            </w:pPr>
            <w:r w:rsidRPr="00045383">
              <w:rPr>
                <w:rFonts w:ascii="Times New Roman" w:eastAsia="Courier New" w:hAnsi="Times New Roman" w:cs="Times New Roman"/>
                <w:b/>
                <w:spacing w:val="10"/>
                <w:sz w:val="24"/>
                <w:szCs w:val="24"/>
                <w:lang w:eastAsia="ru-RU" w:bidi="ru-RU"/>
              </w:rPr>
              <w:t>Школа (филиалы)</w:t>
            </w:r>
          </w:p>
        </w:tc>
        <w:tc>
          <w:tcPr>
            <w:tcW w:w="3860" w:type="dxa"/>
            <w:shd w:val="clear" w:color="auto" w:fill="auto"/>
          </w:tcPr>
          <w:p w:rsidR="00045383" w:rsidRPr="00045383" w:rsidRDefault="00045383" w:rsidP="00045383">
            <w:pPr>
              <w:widowControl w:val="0"/>
              <w:spacing w:after="0" w:line="322" w:lineRule="exact"/>
              <w:jc w:val="both"/>
              <w:rPr>
                <w:rFonts w:ascii="Times New Roman" w:eastAsiaTheme="minorEastAsia" w:hAnsi="Times New Roman" w:cs="Times New Roman"/>
                <w:b/>
                <w:spacing w:val="10"/>
                <w:sz w:val="24"/>
                <w:szCs w:val="24"/>
                <w:lang w:eastAsia="ru-RU" w:bidi="ru-RU"/>
              </w:rPr>
            </w:pPr>
            <w:r w:rsidRPr="00045383">
              <w:rPr>
                <w:rFonts w:ascii="Times New Roman" w:eastAsiaTheme="minorEastAsia" w:hAnsi="Times New Roman" w:cs="Times New Roman"/>
                <w:b/>
                <w:spacing w:val="10"/>
                <w:sz w:val="24"/>
                <w:szCs w:val="24"/>
                <w:lang w:eastAsia="ru-RU" w:bidi="ru-RU"/>
              </w:rPr>
              <w:t>Наименование учебного плана:</w:t>
            </w:r>
          </w:p>
        </w:tc>
        <w:tc>
          <w:tcPr>
            <w:tcW w:w="3081" w:type="dxa"/>
            <w:tcBorders>
              <w:bottom w:val="single" w:sz="4" w:space="0" w:color="000000"/>
            </w:tcBorders>
            <w:shd w:val="clear" w:color="auto" w:fill="auto"/>
          </w:tcPr>
          <w:p w:rsidR="00045383" w:rsidRPr="00045383" w:rsidRDefault="00045383" w:rsidP="00045383">
            <w:pPr>
              <w:widowControl w:val="0"/>
              <w:spacing w:after="0" w:line="322" w:lineRule="exact"/>
              <w:jc w:val="both"/>
              <w:rPr>
                <w:rFonts w:ascii="Times New Roman" w:eastAsiaTheme="minorEastAsia" w:hAnsi="Times New Roman" w:cs="Times New Roman"/>
                <w:b/>
                <w:spacing w:val="10"/>
                <w:sz w:val="24"/>
                <w:szCs w:val="24"/>
                <w:lang w:eastAsia="ru-RU" w:bidi="ru-RU"/>
              </w:rPr>
            </w:pPr>
            <w:r w:rsidRPr="00045383">
              <w:rPr>
                <w:rFonts w:ascii="Times New Roman" w:eastAsiaTheme="minorEastAsia" w:hAnsi="Times New Roman" w:cs="Times New Roman"/>
                <w:b/>
                <w:spacing w:val="10"/>
                <w:sz w:val="24"/>
                <w:szCs w:val="24"/>
                <w:lang w:eastAsia="ru-RU" w:bidi="ru-RU"/>
              </w:rPr>
              <w:t>Количество</w:t>
            </w:r>
          </w:p>
        </w:tc>
      </w:tr>
      <w:tr w:rsidR="00045383" w:rsidRPr="00045383" w:rsidTr="00C304D7">
        <w:trPr>
          <w:trHeight w:val="345"/>
        </w:trPr>
        <w:tc>
          <w:tcPr>
            <w:tcW w:w="3271" w:type="dxa"/>
            <w:vMerge w:val="restart"/>
            <w:shd w:val="clear" w:color="auto" w:fill="auto"/>
          </w:tcPr>
          <w:p w:rsidR="00045383" w:rsidRPr="00045383" w:rsidRDefault="00045383" w:rsidP="00045383">
            <w:pPr>
              <w:widowControl w:val="0"/>
              <w:spacing w:after="0" w:line="322" w:lineRule="exact"/>
              <w:jc w:val="both"/>
              <w:rPr>
                <w:rFonts w:ascii="Times New Roman" w:eastAsiaTheme="minorEastAsia" w:hAnsi="Times New Roman" w:cs="Times New Roman"/>
                <w:spacing w:val="10"/>
                <w:sz w:val="24"/>
                <w:szCs w:val="24"/>
                <w:lang w:eastAsia="ru-RU" w:bidi="ru-RU"/>
              </w:rPr>
            </w:pPr>
            <w:r w:rsidRPr="00045383">
              <w:rPr>
                <w:rFonts w:ascii="Times New Roman" w:eastAsiaTheme="minorEastAsia" w:hAnsi="Times New Roman" w:cs="Times New Roman"/>
                <w:sz w:val="24"/>
                <w:szCs w:val="24"/>
                <w:lang w:eastAsia="ru-RU"/>
              </w:rPr>
              <w:t>МАОУ «Лайтамакская средняя общеобразовательная школа»</w:t>
            </w:r>
          </w:p>
        </w:tc>
        <w:tc>
          <w:tcPr>
            <w:tcW w:w="3860" w:type="dxa"/>
            <w:tcBorders>
              <w:bottom w:val="single" w:sz="4" w:space="0" w:color="auto"/>
              <w:right w:val="single" w:sz="4" w:space="0" w:color="000000"/>
            </w:tcBorders>
            <w:shd w:val="clear" w:color="auto" w:fill="auto"/>
          </w:tcPr>
          <w:p w:rsidR="00045383" w:rsidRPr="00045383" w:rsidRDefault="00045383" w:rsidP="00045383">
            <w:pPr>
              <w:widowControl w:val="0"/>
              <w:spacing w:after="0" w:line="322" w:lineRule="exact"/>
              <w:jc w:val="both"/>
              <w:rPr>
                <w:rFonts w:ascii="Times New Roman" w:eastAsiaTheme="minorEastAsia" w:hAnsi="Times New Roman" w:cs="Times New Roman"/>
                <w:spacing w:val="10"/>
                <w:sz w:val="24"/>
                <w:szCs w:val="24"/>
                <w:lang w:eastAsia="ru-RU" w:bidi="ru-RU"/>
              </w:rPr>
            </w:pPr>
            <w:r w:rsidRPr="00045383">
              <w:rPr>
                <w:rFonts w:ascii="Times New Roman" w:eastAsiaTheme="minorEastAsia" w:hAnsi="Times New Roman" w:cs="Times New Roman"/>
                <w:b/>
                <w:spacing w:val="10"/>
                <w:sz w:val="24"/>
                <w:szCs w:val="24"/>
                <w:lang w:eastAsia="ru-RU" w:bidi="ru-RU"/>
              </w:rPr>
              <w:t>универсальный</w:t>
            </w:r>
          </w:p>
        </w:tc>
        <w:tc>
          <w:tcPr>
            <w:tcW w:w="3081" w:type="dxa"/>
            <w:tcBorders>
              <w:top w:val="single" w:sz="4" w:space="0" w:color="000000"/>
              <w:left w:val="single" w:sz="4" w:space="0" w:color="000000"/>
              <w:bottom w:val="single" w:sz="4" w:space="0" w:color="auto"/>
              <w:right w:val="single" w:sz="4" w:space="0" w:color="000000"/>
            </w:tcBorders>
            <w:shd w:val="clear" w:color="auto" w:fill="auto"/>
          </w:tcPr>
          <w:p w:rsidR="00045383" w:rsidRPr="00045383" w:rsidRDefault="00045383" w:rsidP="00397958">
            <w:pPr>
              <w:widowControl w:val="0"/>
              <w:spacing w:after="0" w:line="322" w:lineRule="exact"/>
              <w:jc w:val="center"/>
              <w:rPr>
                <w:rFonts w:ascii="Times New Roman" w:eastAsiaTheme="minorEastAsia" w:hAnsi="Times New Roman" w:cs="Times New Roman"/>
                <w:spacing w:val="10"/>
                <w:sz w:val="24"/>
                <w:szCs w:val="24"/>
                <w:lang w:eastAsia="ru-RU" w:bidi="ru-RU"/>
              </w:rPr>
            </w:pPr>
            <w:r w:rsidRPr="00045383">
              <w:rPr>
                <w:rFonts w:ascii="Times New Roman" w:eastAsiaTheme="minorEastAsia" w:hAnsi="Times New Roman" w:cs="Times New Roman"/>
                <w:spacing w:val="10"/>
                <w:sz w:val="24"/>
                <w:szCs w:val="24"/>
                <w:lang w:eastAsia="ru-RU" w:bidi="ru-RU"/>
              </w:rPr>
              <w:t>3</w:t>
            </w:r>
          </w:p>
        </w:tc>
      </w:tr>
      <w:tr w:rsidR="00045383" w:rsidRPr="00045383" w:rsidTr="00C304D7">
        <w:trPr>
          <w:trHeight w:val="735"/>
        </w:trPr>
        <w:tc>
          <w:tcPr>
            <w:tcW w:w="3271" w:type="dxa"/>
            <w:vMerge/>
            <w:shd w:val="clear" w:color="auto" w:fill="auto"/>
          </w:tcPr>
          <w:p w:rsidR="00045383" w:rsidRPr="00045383" w:rsidRDefault="00045383" w:rsidP="00045383">
            <w:pPr>
              <w:widowControl w:val="0"/>
              <w:spacing w:after="0" w:line="322" w:lineRule="exact"/>
              <w:jc w:val="both"/>
              <w:rPr>
                <w:rFonts w:ascii="Times New Roman" w:eastAsiaTheme="minorEastAsia" w:hAnsi="Times New Roman" w:cs="Times New Roman"/>
                <w:sz w:val="24"/>
                <w:szCs w:val="24"/>
                <w:lang w:eastAsia="ru-RU"/>
              </w:rPr>
            </w:pPr>
          </w:p>
        </w:tc>
        <w:tc>
          <w:tcPr>
            <w:tcW w:w="3860" w:type="dxa"/>
            <w:tcBorders>
              <w:top w:val="single" w:sz="4" w:space="0" w:color="auto"/>
              <w:bottom w:val="single" w:sz="4" w:space="0" w:color="auto"/>
              <w:right w:val="single" w:sz="4" w:space="0" w:color="000000"/>
            </w:tcBorders>
            <w:shd w:val="clear" w:color="auto" w:fill="auto"/>
          </w:tcPr>
          <w:p w:rsidR="00045383" w:rsidRPr="00045383" w:rsidRDefault="00045383" w:rsidP="00045383">
            <w:pPr>
              <w:widowControl w:val="0"/>
              <w:spacing w:after="0" w:line="322" w:lineRule="exact"/>
              <w:jc w:val="both"/>
              <w:rPr>
                <w:rFonts w:ascii="Times New Roman" w:eastAsiaTheme="minorEastAsia" w:hAnsi="Times New Roman" w:cs="Times New Roman"/>
                <w:b/>
                <w:spacing w:val="10"/>
                <w:sz w:val="24"/>
                <w:szCs w:val="24"/>
                <w:lang w:eastAsia="ru-RU" w:bidi="ru-RU"/>
              </w:rPr>
            </w:pPr>
            <w:r w:rsidRPr="00045383">
              <w:rPr>
                <w:rFonts w:ascii="Times New Roman" w:eastAsiaTheme="minorEastAsia" w:hAnsi="Times New Roman" w:cs="Times New Roman"/>
                <w:b/>
                <w:spacing w:val="10"/>
                <w:sz w:val="24"/>
                <w:szCs w:val="24"/>
                <w:lang w:eastAsia="ru-RU" w:bidi="ru-RU"/>
              </w:rPr>
              <w:t>профильный и/или углубленный</w:t>
            </w:r>
          </w:p>
        </w:tc>
        <w:tc>
          <w:tcPr>
            <w:tcW w:w="3081" w:type="dxa"/>
            <w:tcBorders>
              <w:top w:val="single" w:sz="4" w:space="0" w:color="auto"/>
              <w:left w:val="single" w:sz="4" w:space="0" w:color="000000"/>
              <w:bottom w:val="single" w:sz="4" w:space="0" w:color="auto"/>
              <w:right w:val="single" w:sz="4" w:space="0" w:color="000000"/>
            </w:tcBorders>
            <w:shd w:val="clear" w:color="auto" w:fill="auto"/>
          </w:tcPr>
          <w:p w:rsidR="00045383" w:rsidRPr="00045383" w:rsidRDefault="00045383" w:rsidP="00397958">
            <w:pPr>
              <w:widowControl w:val="0"/>
              <w:spacing w:after="0" w:line="322" w:lineRule="exact"/>
              <w:jc w:val="center"/>
              <w:rPr>
                <w:rFonts w:ascii="Times New Roman" w:eastAsiaTheme="minorEastAsia" w:hAnsi="Times New Roman" w:cs="Times New Roman"/>
                <w:spacing w:val="10"/>
                <w:sz w:val="24"/>
                <w:szCs w:val="24"/>
                <w:lang w:eastAsia="ru-RU" w:bidi="ru-RU"/>
              </w:rPr>
            </w:pPr>
            <w:r w:rsidRPr="00045383">
              <w:rPr>
                <w:rFonts w:ascii="Times New Roman" w:eastAsiaTheme="minorEastAsia" w:hAnsi="Times New Roman" w:cs="Times New Roman"/>
                <w:spacing w:val="10"/>
                <w:sz w:val="24"/>
                <w:szCs w:val="24"/>
                <w:lang w:eastAsia="ru-RU" w:bidi="ru-RU"/>
              </w:rPr>
              <w:t>0</w:t>
            </w:r>
          </w:p>
          <w:p w:rsidR="00045383" w:rsidRPr="00045383" w:rsidRDefault="00045383" w:rsidP="00397958">
            <w:pPr>
              <w:widowControl w:val="0"/>
              <w:spacing w:after="0" w:line="322" w:lineRule="exact"/>
              <w:jc w:val="center"/>
              <w:rPr>
                <w:rFonts w:ascii="Times New Roman" w:eastAsiaTheme="minorEastAsia" w:hAnsi="Times New Roman" w:cs="Times New Roman"/>
                <w:spacing w:val="10"/>
                <w:sz w:val="24"/>
                <w:szCs w:val="24"/>
                <w:lang w:eastAsia="ru-RU" w:bidi="ru-RU"/>
              </w:rPr>
            </w:pPr>
          </w:p>
        </w:tc>
      </w:tr>
      <w:tr w:rsidR="00045383" w:rsidRPr="00045383" w:rsidTr="00C304D7">
        <w:trPr>
          <w:trHeight w:val="300"/>
        </w:trPr>
        <w:tc>
          <w:tcPr>
            <w:tcW w:w="3271" w:type="dxa"/>
            <w:vMerge/>
            <w:shd w:val="clear" w:color="auto" w:fill="auto"/>
          </w:tcPr>
          <w:p w:rsidR="00045383" w:rsidRPr="00045383" w:rsidRDefault="00045383" w:rsidP="00045383">
            <w:pPr>
              <w:widowControl w:val="0"/>
              <w:spacing w:after="0" w:line="322" w:lineRule="exact"/>
              <w:jc w:val="both"/>
              <w:rPr>
                <w:rFonts w:ascii="Times New Roman" w:eastAsiaTheme="minorEastAsia" w:hAnsi="Times New Roman" w:cs="Times New Roman"/>
                <w:sz w:val="24"/>
                <w:szCs w:val="24"/>
                <w:lang w:eastAsia="ru-RU"/>
              </w:rPr>
            </w:pPr>
          </w:p>
        </w:tc>
        <w:tc>
          <w:tcPr>
            <w:tcW w:w="3860" w:type="dxa"/>
            <w:tcBorders>
              <w:top w:val="single" w:sz="4" w:space="0" w:color="auto"/>
              <w:bottom w:val="single" w:sz="4" w:space="0" w:color="auto"/>
              <w:right w:val="single" w:sz="4" w:space="0" w:color="000000"/>
            </w:tcBorders>
            <w:shd w:val="clear" w:color="auto" w:fill="auto"/>
          </w:tcPr>
          <w:p w:rsidR="00045383" w:rsidRPr="00045383" w:rsidRDefault="00045383" w:rsidP="00045383">
            <w:pPr>
              <w:widowControl w:val="0"/>
              <w:spacing w:after="0" w:line="322" w:lineRule="exact"/>
              <w:jc w:val="both"/>
              <w:rPr>
                <w:rFonts w:ascii="Times New Roman" w:eastAsiaTheme="minorEastAsia" w:hAnsi="Times New Roman" w:cs="Times New Roman"/>
                <w:b/>
                <w:spacing w:val="10"/>
                <w:sz w:val="24"/>
                <w:szCs w:val="24"/>
                <w:lang w:eastAsia="ru-RU" w:bidi="ru-RU"/>
              </w:rPr>
            </w:pPr>
            <w:r w:rsidRPr="00045383">
              <w:rPr>
                <w:rFonts w:ascii="Times New Roman" w:eastAsiaTheme="minorEastAsia" w:hAnsi="Times New Roman" w:cs="Times New Roman"/>
                <w:b/>
                <w:spacing w:val="10"/>
                <w:sz w:val="24"/>
                <w:szCs w:val="24"/>
                <w:lang w:eastAsia="ru-RU" w:bidi="ru-RU"/>
              </w:rPr>
              <w:t>адаптированный, из них:</w:t>
            </w:r>
          </w:p>
        </w:tc>
        <w:tc>
          <w:tcPr>
            <w:tcW w:w="3081" w:type="dxa"/>
            <w:tcBorders>
              <w:top w:val="single" w:sz="4" w:space="0" w:color="auto"/>
              <w:left w:val="single" w:sz="4" w:space="0" w:color="000000"/>
              <w:bottom w:val="single" w:sz="4" w:space="0" w:color="auto"/>
              <w:right w:val="single" w:sz="4" w:space="0" w:color="000000"/>
            </w:tcBorders>
            <w:shd w:val="clear" w:color="auto" w:fill="auto"/>
          </w:tcPr>
          <w:p w:rsidR="00045383" w:rsidRPr="00045383" w:rsidRDefault="00045383" w:rsidP="00397958">
            <w:pPr>
              <w:widowControl w:val="0"/>
              <w:spacing w:after="0" w:line="322" w:lineRule="exact"/>
              <w:jc w:val="center"/>
              <w:rPr>
                <w:rFonts w:ascii="Times New Roman" w:eastAsiaTheme="minorEastAsia" w:hAnsi="Times New Roman" w:cs="Times New Roman"/>
                <w:spacing w:val="10"/>
                <w:sz w:val="24"/>
                <w:szCs w:val="24"/>
                <w:lang w:eastAsia="ru-RU" w:bidi="ru-RU"/>
              </w:rPr>
            </w:pPr>
            <w:r w:rsidRPr="00045383">
              <w:rPr>
                <w:rFonts w:ascii="Times New Roman" w:eastAsiaTheme="minorEastAsia" w:hAnsi="Times New Roman" w:cs="Times New Roman"/>
                <w:spacing w:val="10"/>
                <w:sz w:val="24"/>
                <w:szCs w:val="24"/>
                <w:lang w:eastAsia="ru-RU" w:bidi="ru-RU"/>
              </w:rPr>
              <w:t>4</w:t>
            </w:r>
          </w:p>
        </w:tc>
      </w:tr>
      <w:tr w:rsidR="00045383" w:rsidRPr="00045383" w:rsidTr="00C304D7">
        <w:trPr>
          <w:trHeight w:val="393"/>
        </w:trPr>
        <w:tc>
          <w:tcPr>
            <w:tcW w:w="3271" w:type="dxa"/>
            <w:vMerge/>
            <w:shd w:val="clear" w:color="auto" w:fill="auto"/>
          </w:tcPr>
          <w:p w:rsidR="00045383" w:rsidRPr="00045383" w:rsidRDefault="00045383" w:rsidP="00045383">
            <w:pPr>
              <w:widowControl w:val="0"/>
              <w:spacing w:after="0" w:line="322" w:lineRule="exact"/>
              <w:jc w:val="both"/>
              <w:rPr>
                <w:rFonts w:ascii="Times New Roman" w:eastAsiaTheme="minorEastAsia" w:hAnsi="Times New Roman" w:cs="Times New Roman"/>
                <w:sz w:val="24"/>
                <w:szCs w:val="24"/>
                <w:lang w:eastAsia="ru-RU"/>
              </w:rPr>
            </w:pPr>
          </w:p>
        </w:tc>
        <w:tc>
          <w:tcPr>
            <w:tcW w:w="3860" w:type="dxa"/>
            <w:tcBorders>
              <w:top w:val="single" w:sz="4" w:space="0" w:color="auto"/>
              <w:right w:val="single" w:sz="4" w:space="0" w:color="000000"/>
            </w:tcBorders>
            <w:shd w:val="clear" w:color="auto" w:fill="auto"/>
          </w:tcPr>
          <w:p w:rsidR="00045383" w:rsidRPr="00045383" w:rsidRDefault="00045383" w:rsidP="00045383">
            <w:pPr>
              <w:widowControl w:val="0"/>
              <w:spacing w:after="0" w:line="322" w:lineRule="exact"/>
              <w:jc w:val="both"/>
              <w:rPr>
                <w:rFonts w:ascii="Times New Roman" w:eastAsiaTheme="minorEastAsia" w:hAnsi="Times New Roman" w:cs="Times New Roman"/>
                <w:b/>
                <w:spacing w:val="10"/>
                <w:sz w:val="24"/>
                <w:szCs w:val="24"/>
                <w:lang w:eastAsia="ru-RU" w:bidi="ru-RU"/>
              </w:rPr>
            </w:pPr>
            <w:r w:rsidRPr="00045383">
              <w:rPr>
                <w:rFonts w:ascii="Times New Roman" w:eastAsiaTheme="minorEastAsia" w:hAnsi="Times New Roman" w:cs="Times New Roman"/>
                <w:b/>
                <w:spacing w:val="10"/>
                <w:sz w:val="24"/>
                <w:szCs w:val="24"/>
                <w:lang w:eastAsia="ru-RU" w:bidi="ru-RU"/>
              </w:rPr>
              <w:t>индивидуальный</w:t>
            </w:r>
          </w:p>
        </w:tc>
        <w:tc>
          <w:tcPr>
            <w:tcW w:w="3081" w:type="dxa"/>
            <w:tcBorders>
              <w:top w:val="single" w:sz="4" w:space="0" w:color="auto"/>
              <w:left w:val="single" w:sz="4" w:space="0" w:color="000000"/>
              <w:bottom w:val="single" w:sz="4" w:space="0" w:color="000000"/>
              <w:right w:val="single" w:sz="4" w:space="0" w:color="000000"/>
            </w:tcBorders>
            <w:shd w:val="clear" w:color="auto" w:fill="auto"/>
          </w:tcPr>
          <w:p w:rsidR="00045383" w:rsidRPr="00045383" w:rsidRDefault="00045383" w:rsidP="00397958">
            <w:pPr>
              <w:widowControl w:val="0"/>
              <w:spacing w:after="0" w:line="322" w:lineRule="exact"/>
              <w:jc w:val="center"/>
              <w:rPr>
                <w:rFonts w:ascii="Times New Roman" w:eastAsiaTheme="minorEastAsia" w:hAnsi="Times New Roman" w:cs="Times New Roman"/>
                <w:spacing w:val="10"/>
                <w:sz w:val="24"/>
                <w:szCs w:val="24"/>
                <w:lang w:eastAsia="ru-RU" w:bidi="ru-RU"/>
              </w:rPr>
            </w:pPr>
            <w:r w:rsidRPr="00045383">
              <w:rPr>
                <w:rFonts w:ascii="Times New Roman" w:eastAsiaTheme="minorEastAsia" w:hAnsi="Times New Roman" w:cs="Times New Roman"/>
                <w:spacing w:val="10"/>
                <w:sz w:val="24"/>
                <w:szCs w:val="24"/>
                <w:lang w:eastAsia="ru-RU" w:bidi="ru-RU"/>
              </w:rPr>
              <w:t>2</w:t>
            </w:r>
          </w:p>
        </w:tc>
      </w:tr>
      <w:tr w:rsidR="00045383" w:rsidRPr="00045383" w:rsidTr="00C304D7">
        <w:trPr>
          <w:trHeight w:val="375"/>
        </w:trPr>
        <w:tc>
          <w:tcPr>
            <w:tcW w:w="3271" w:type="dxa"/>
            <w:vMerge w:val="restart"/>
            <w:shd w:val="clear" w:color="auto" w:fill="auto"/>
          </w:tcPr>
          <w:p w:rsidR="00045383" w:rsidRPr="00045383" w:rsidRDefault="00045383" w:rsidP="00045383">
            <w:pPr>
              <w:widowControl w:val="0"/>
              <w:spacing w:after="0" w:line="322" w:lineRule="exact"/>
              <w:jc w:val="both"/>
              <w:rPr>
                <w:rFonts w:ascii="Times New Roman" w:eastAsiaTheme="minorEastAsia" w:hAnsi="Times New Roman" w:cs="Times New Roman"/>
                <w:color w:val="000000"/>
                <w:spacing w:val="10"/>
                <w:sz w:val="24"/>
                <w:szCs w:val="24"/>
                <w:lang w:eastAsia="ru-RU" w:bidi="ru-RU"/>
              </w:rPr>
            </w:pPr>
            <w:r w:rsidRPr="00045383">
              <w:rPr>
                <w:rFonts w:ascii="Times New Roman" w:eastAsiaTheme="minorEastAsia" w:hAnsi="Times New Roman" w:cs="Times New Roman"/>
                <w:sz w:val="24"/>
                <w:szCs w:val="24"/>
                <w:lang w:eastAsia="ru-RU"/>
              </w:rPr>
              <w:t>«Вармахлинская НОШ» - филиал МАОУ «Лайтамакская средняя общеобразовательная школа»</w:t>
            </w:r>
          </w:p>
        </w:tc>
        <w:tc>
          <w:tcPr>
            <w:tcW w:w="3860" w:type="dxa"/>
            <w:shd w:val="clear" w:color="auto" w:fill="auto"/>
          </w:tcPr>
          <w:p w:rsidR="00045383" w:rsidRPr="00045383" w:rsidRDefault="00045383" w:rsidP="00045383">
            <w:pPr>
              <w:widowControl w:val="0"/>
              <w:spacing w:after="0" w:line="322" w:lineRule="exact"/>
              <w:jc w:val="both"/>
              <w:rPr>
                <w:rFonts w:ascii="Times New Roman" w:eastAsiaTheme="minorEastAsia" w:hAnsi="Times New Roman" w:cs="Times New Roman"/>
                <w:spacing w:val="10"/>
                <w:sz w:val="24"/>
                <w:szCs w:val="24"/>
                <w:lang w:eastAsia="ru-RU" w:bidi="ru-RU"/>
              </w:rPr>
            </w:pPr>
            <w:r w:rsidRPr="00045383">
              <w:rPr>
                <w:rFonts w:ascii="Times New Roman" w:eastAsiaTheme="minorEastAsia" w:hAnsi="Times New Roman" w:cs="Times New Roman"/>
                <w:b/>
                <w:spacing w:val="10"/>
                <w:sz w:val="24"/>
                <w:szCs w:val="24"/>
                <w:lang w:eastAsia="ru-RU" w:bidi="ru-RU"/>
              </w:rPr>
              <w:t>универсальный</w:t>
            </w:r>
          </w:p>
        </w:tc>
        <w:tc>
          <w:tcPr>
            <w:tcW w:w="3081" w:type="dxa"/>
            <w:tcBorders>
              <w:top w:val="single" w:sz="4" w:space="0" w:color="000000"/>
            </w:tcBorders>
            <w:shd w:val="clear" w:color="auto" w:fill="auto"/>
          </w:tcPr>
          <w:p w:rsidR="00045383" w:rsidRPr="00045383" w:rsidRDefault="00045383" w:rsidP="00397958">
            <w:pPr>
              <w:widowControl w:val="0"/>
              <w:spacing w:after="0" w:line="322" w:lineRule="exact"/>
              <w:jc w:val="center"/>
              <w:rPr>
                <w:rFonts w:ascii="Times New Roman" w:eastAsiaTheme="minorEastAsia" w:hAnsi="Times New Roman" w:cs="Times New Roman"/>
                <w:color w:val="000000"/>
                <w:spacing w:val="10"/>
                <w:sz w:val="24"/>
                <w:szCs w:val="24"/>
                <w:lang w:eastAsia="ru-RU" w:bidi="ru-RU"/>
              </w:rPr>
            </w:pPr>
            <w:r w:rsidRPr="00045383">
              <w:rPr>
                <w:rFonts w:ascii="Times New Roman" w:eastAsiaTheme="minorEastAsia" w:hAnsi="Times New Roman" w:cs="Times New Roman"/>
                <w:color w:val="000000"/>
                <w:spacing w:val="10"/>
                <w:sz w:val="24"/>
                <w:szCs w:val="24"/>
                <w:lang w:eastAsia="ru-RU" w:bidi="ru-RU"/>
              </w:rPr>
              <w:t>1</w:t>
            </w:r>
          </w:p>
        </w:tc>
      </w:tr>
      <w:tr w:rsidR="00045383" w:rsidRPr="00045383" w:rsidTr="00C304D7">
        <w:trPr>
          <w:trHeight w:val="570"/>
        </w:trPr>
        <w:tc>
          <w:tcPr>
            <w:tcW w:w="3271" w:type="dxa"/>
            <w:vMerge/>
            <w:shd w:val="clear" w:color="auto" w:fill="auto"/>
          </w:tcPr>
          <w:p w:rsidR="00045383" w:rsidRPr="00045383" w:rsidRDefault="00045383" w:rsidP="00045383">
            <w:pPr>
              <w:widowControl w:val="0"/>
              <w:spacing w:after="0" w:line="322" w:lineRule="exact"/>
              <w:jc w:val="both"/>
              <w:rPr>
                <w:rFonts w:ascii="Times New Roman" w:eastAsiaTheme="minorEastAsia" w:hAnsi="Times New Roman" w:cs="Times New Roman"/>
                <w:sz w:val="24"/>
                <w:szCs w:val="24"/>
                <w:lang w:eastAsia="ru-RU"/>
              </w:rPr>
            </w:pPr>
          </w:p>
        </w:tc>
        <w:tc>
          <w:tcPr>
            <w:tcW w:w="3860" w:type="dxa"/>
            <w:tcBorders>
              <w:top w:val="single" w:sz="4" w:space="0" w:color="auto"/>
            </w:tcBorders>
            <w:shd w:val="clear" w:color="auto" w:fill="auto"/>
          </w:tcPr>
          <w:p w:rsidR="00045383" w:rsidRPr="00045383" w:rsidRDefault="00045383" w:rsidP="00045383">
            <w:pPr>
              <w:widowControl w:val="0"/>
              <w:spacing w:after="0" w:line="322" w:lineRule="exact"/>
              <w:jc w:val="both"/>
              <w:rPr>
                <w:rFonts w:ascii="Times New Roman" w:eastAsiaTheme="minorEastAsia" w:hAnsi="Times New Roman" w:cs="Times New Roman"/>
                <w:b/>
                <w:spacing w:val="10"/>
                <w:sz w:val="24"/>
                <w:szCs w:val="24"/>
                <w:lang w:eastAsia="ru-RU" w:bidi="ru-RU"/>
              </w:rPr>
            </w:pPr>
            <w:r w:rsidRPr="00045383">
              <w:rPr>
                <w:rFonts w:ascii="Times New Roman" w:eastAsiaTheme="minorEastAsia" w:hAnsi="Times New Roman" w:cs="Times New Roman"/>
                <w:b/>
                <w:spacing w:val="10"/>
                <w:sz w:val="24"/>
                <w:szCs w:val="24"/>
                <w:lang w:eastAsia="ru-RU" w:bidi="ru-RU"/>
              </w:rPr>
              <w:t>профильный и/или углубленный</w:t>
            </w:r>
          </w:p>
        </w:tc>
        <w:tc>
          <w:tcPr>
            <w:tcW w:w="3081" w:type="dxa"/>
            <w:tcBorders>
              <w:top w:val="single" w:sz="4" w:space="0" w:color="auto"/>
            </w:tcBorders>
            <w:shd w:val="clear" w:color="auto" w:fill="auto"/>
          </w:tcPr>
          <w:p w:rsidR="00045383" w:rsidRPr="00045383" w:rsidRDefault="00045383" w:rsidP="00397958">
            <w:pPr>
              <w:widowControl w:val="0"/>
              <w:spacing w:after="0" w:line="322" w:lineRule="exact"/>
              <w:jc w:val="center"/>
              <w:rPr>
                <w:rFonts w:ascii="Times New Roman" w:eastAsiaTheme="minorEastAsia" w:hAnsi="Times New Roman" w:cs="Times New Roman"/>
                <w:color w:val="000000"/>
                <w:spacing w:val="10"/>
                <w:sz w:val="24"/>
                <w:szCs w:val="24"/>
                <w:lang w:eastAsia="ru-RU" w:bidi="ru-RU"/>
              </w:rPr>
            </w:pPr>
            <w:r w:rsidRPr="00045383">
              <w:rPr>
                <w:rFonts w:ascii="Times New Roman" w:eastAsiaTheme="minorEastAsia" w:hAnsi="Times New Roman" w:cs="Times New Roman"/>
                <w:color w:val="000000"/>
                <w:spacing w:val="10"/>
                <w:sz w:val="24"/>
                <w:szCs w:val="24"/>
                <w:lang w:eastAsia="ru-RU" w:bidi="ru-RU"/>
              </w:rPr>
              <w:t>0</w:t>
            </w:r>
          </w:p>
          <w:p w:rsidR="00045383" w:rsidRPr="00045383" w:rsidRDefault="00045383" w:rsidP="00397958">
            <w:pPr>
              <w:widowControl w:val="0"/>
              <w:spacing w:after="0" w:line="322" w:lineRule="exact"/>
              <w:jc w:val="center"/>
              <w:rPr>
                <w:rFonts w:ascii="Times New Roman" w:eastAsiaTheme="minorEastAsia" w:hAnsi="Times New Roman" w:cs="Times New Roman"/>
                <w:color w:val="000000"/>
                <w:spacing w:val="10"/>
                <w:sz w:val="24"/>
                <w:szCs w:val="24"/>
                <w:lang w:eastAsia="ru-RU" w:bidi="ru-RU"/>
              </w:rPr>
            </w:pPr>
            <w:r w:rsidRPr="00045383">
              <w:rPr>
                <w:rFonts w:ascii="Times New Roman" w:eastAsiaTheme="minorEastAsia" w:hAnsi="Times New Roman" w:cs="Times New Roman"/>
                <w:color w:val="000000"/>
                <w:spacing w:val="10"/>
                <w:sz w:val="24"/>
                <w:szCs w:val="24"/>
                <w:lang w:eastAsia="ru-RU" w:bidi="ru-RU"/>
              </w:rPr>
              <w:t>0</w:t>
            </w:r>
          </w:p>
        </w:tc>
      </w:tr>
      <w:tr w:rsidR="00045383" w:rsidRPr="00045383" w:rsidTr="00C304D7">
        <w:trPr>
          <w:trHeight w:val="495"/>
        </w:trPr>
        <w:tc>
          <w:tcPr>
            <w:tcW w:w="3271" w:type="dxa"/>
            <w:vMerge/>
            <w:shd w:val="clear" w:color="auto" w:fill="auto"/>
          </w:tcPr>
          <w:p w:rsidR="00045383" w:rsidRPr="00045383" w:rsidRDefault="00045383" w:rsidP="00045383">
            <w:pPr>
              <w:widowControl w:val="0"/>
              <w:spacing w:after="0" w:line="322" w:lineRule="exact"/>
              <w:jc w:val="both"/>
              <w:rPr>
                <w:rFonts w:ascii="Times New Roman" w:eastAsiaTheme="minorEastAsia" w:hAnsi="Times New Roman" w:cs="Times New Roman"/>
                <w:sz w:val="24"/>
                <w:szCs w:val="24"/>
                <w:lang w:eastAsia="ru-RU"/>
              </w:rPr>
            </w:pPr>
          </w:p>
        </w:tc>
        <w:tc>
          <w:tcPr>
            <w:tcW w:w="3860" w:type="dxa"/>
            <w:tcBorders>
              <w:top w:val="single" w:sz="4" w:space="0" w:color="auto"/>
            </w:tcBorders>
            <w:shd w:val="clear" w:color="auto" w:fill="auto"/>
          </w:tcPr>
          <w:p w:rsidR="00045383" w:rsidRPr="00045383" w:rsidRDefault="00045383" w:rsidP="00045383">
            <w:pPr>
              <w:widowControl w:val="0"/>
              <w:spacing w:after="0" w:line="322" w:lineRule="exact"/>
              <w:jc w:val="both"/>
              <w:rPr>
                <w:rFonts w:ascii="Times New Roman" w:eastAsiaTheme="minorEastAsia" w:hAnsi="Times New Roman" w:cs="Times New Roman"/>
                <w:b/>
                <w:spacing w:val="10"/>
                <w:sz w:val="24"/>
                <w:szCs w:val="24"/>
                <w:lang w:eastAsia="ru-RU" w:bidi="ru-RU"/>
              </w:rPr>
            </w:pPr>
            <w:r w:rsidRPr="00045383">
              <w:rPr>
                <w:rFonts w:ascii="Times New Roman" w:eastAsiaTheme="minorEastAsia" w:hAnsi="Times New Roman" w:cs="Times New Roman"/>
                <w:b/>
                <w:spacing w:val="10"/>
                <w:sz w:val="24"/>
                <w:szCs w:val="24"/>
                <w:lang w:eastAsia="ru-RU" w:bidi="ru-RU"/>
              </w:rPr>
              <w:t>адаптированный</w:t>
            </w:r>
          </w:p>
        </w:tc>
        <w:tc>
          <w:tcPr>
            <w:tcW w:w="3081" w:type="dxa"/>
            <w:tcBorders>
              <w:top w:val="single" w:sz="4" w:space="0" w:color="auto"/>
            </w:tcBorders>
            <w:shd w:val="clear" w:color="auto" w:fill="auto"/>
          </w:tcPr>
          <w:p w:rsidR="00045383" w:rsidRPr="00045383" w:rsidRDefault="00045383" w:rsidP="00397958">
            <w:pPr>
              <w:widowControl w:val="0"/>
              <w:spacing w:after="0" w:line="322" w:lineRule="exact"/>
              <w:jc w:val="center"/>
              <w:rPr>
                <w:rFonts w:ascii="Times New Roman" w:eastAsiaTheme="minorEastAsia" w:hAnsi="Times New Roman" w:cs="Times New Roman"/>
                <w:color w:val="000000"/>
                <w:spacing w:val="10"/>
                <w:sz w:val="24"/>
                <w:szCs w:val="24"/>
                <w:lang w:eastAsia="ru-RU" w:bidi="ru-RU"/>
              </w:rPr>
            </w:pPr>
            <w:r w:rsidRPr="00045383">
              <w:rPr>
                <w:rFonts w:ascii="Times New Roman" w:eastAsiaTheme="minorEastAsia" w:hAnsi="Times New Roman" w:cs="Times New Roman"/>
                <w:color w:val="000000"/>
                <w:spacing w:val="10"/>
                <w:sz w:val="24"/>
                <w:szCs w:val="24"/>
                <w:lang w:eastAsia="ru-RU" w:bidi="ru-RU"/>
              </w:rPr>
              <w:t>1</w:t>
            </w:r>
          </w:p>
        </w:tc>
      </w:tr>
      <w:tr w:rsidR="00045383" w:rsidRPr="00045383" w:rsidTr="00C304D7">
        <w:trPr>
          <w:trHeight w:val="435"/>
        </w:trPr>
        <w:tc>
          <w:tcPr>
            <w:tcW w:w="3271" w:type="dxa"/>
            <w:vMerge/>
            <w:shd w:val="clear" w:color="auto" w:fill="auto"/>
          </w:tcPr>
          <w:p w:rsidR="00045383" w:rsidRPr="00045383" w:rsidRDefault="00045383" w:rsidP="00045383">
            <w:pPr>
              <w:widowControl w:val="0"/>
              <w:spacing w:after="0" w:line="322" w:lineRule="exact"/>
              <w:jc w:val="both"/>
              <w:rPr>
                <w:rFonts w:ascii="Times New Roman" w:eastAsiaTheme="minorEastAsia" w:hAnsi="Times New Roman" w:cs="Times New Roman"/>
                <w:sz w:val="24"/>
                <w:szCs w:val="24"/>
                <w:lang w:eastAsia="ru-RU"/>
              </w:rPr>
            </w:pPr>
          </w:p>
        </w:tc>
        <w:tc>
          <w:tcPr>
            <w:tcW w:w="3860" w:type="dxa"/>
            <w:tcBorders>
              <w:top w:val="single" w:sz="4" w:space="0" w:color="auto"/>
            </w:tcBorders>
            <w:shd w:val="clear" w:color="auto" w:fill="auto"/>
          </w:tcPr>
          <w:p w:rsidR="00045383" w:rsidRPr="00045383" w:rsidRDefault="00045383" w:rsidP="00045383">
            <w:pPr>
              <w:widowControl w:val="0"/>
              <w:spacing w:after="0" w:line="322" w:lineRule="exact"/>
              <w:jc w:val="both"/>
              <w:rPr>
                <w:rFonts w:ascii="Times New Roman" w:eastAsiaTheme="minorEastAsia" w:hAnsi="Times New Roman" w:cs="Times New Roman"/>
                <w:b/>
                <w:spacing w:val="10"/>
                <w:sz w:val="24"/>
                <w:szCs w:val="24"/>
                <w:lang w:eastAsia="ru-RU" w:bidi="ru-RU"/>
              </w:rPr>
            </w:pPr>
            <w:r w:rsidRPr="00045383">
              <w:rPr>
                <w:rFonts w:ascii="Times New Roman" w:eastAsiaTheme="minorEastAsia" w:hAnsi="Times New Roman" w:cs="Times New Roman"/>
                <w:b/>
                <w:spacing w:val="10"/>
                <w:sz w:val="24"/>
                <w:szCs w:val="24"/>
                <w:lang w:eastAsia="ru-RU" w:bidi="ru-RU"/>
              </w:rPr>
              <w:t>индивидуальный</w:t>
            </w:r>
          </w:p>
        </w:tc>
        <w:tc>
          <w:tcPr>
            <w:tcW w:w="3081" w:type="dxa"/>
            <w:tcBorders>
              <w:top w:val="single" w:sz="4" w:space="0" w:color="auto"/>
            </w:tcBorders>
            <w:shd w:val="clear" w:color="auto" w:fill="auto"/>
          </w:tcPr>
          <w:p w:rsidR="00045383" w:rsidRPr="00045383" w:rsidRDefault="00045383" w:rsidP="00397958">
            <w:pPr>
              <w:widowControl w:val="0"/>
              <w:spacing w:after="0" w:line="322" w:lineRule="exact"/>
              <w:jc w:val="center"/>
              <w:rPr>
                <w:rFonts w:ascii="Times New Roman" w:eastAsiaTheme="minorEastAsia" w:hAnsi="Times New Roman" w:cs="Times New Roman"/>
                <w:color w:val="000000"/>
                <w:spacing w:val="10"/>
                <w:sz w:val="24"/>
                <w:szCs w:val="24"/>
                <w:lang w:eastAsia="ru-RU" w:bidi="ru-RU"/>
              </w:rPr>
            </w:pPr>
            <w:r w:rsidRPr="00045383">
              <w:rPr>
                <w:rFonts w:ascii="Times New Roman" w:eastAsiaTheme="minorEastAsia" w:hAnsi="Times New Roman" w:cs="Times New Roman"/>
                <w:color w:val="000000"/>
                <w:spacing w:val="10"/>
                <w:sz w:val="24"/>
                <w:szCs w:val="24"/>
                <w:lang w:eastAsia="ru-RU" w:bidi="ru-RU"/>
              </w:rPr>
              <w:t>1</w:t>
            </w:r>
          </w:p>
        </w:tc>
      </w:tr>
      <w:tr w:rsidR="00045383" w:rsidRPr="00045383" w:rsidTr="00C304D7">
        <w:trPr>
          <w:trHeight w:val="450"/>
        </w:trPr>
        <w:tc>
          <w:tcPr>
            <w:tcW w:w="3271" w:type="dxa"/>
            <w:vMerge w:val="restart"/>
            <w:shd w:val="clear" w:color="auto" w:fill="auto"/>
          </w:tcPr>
          <w:p w:rsidR="00045383" w:rsidRPr="00045383" w:rsidRDefault="00045383" w:rsidP="00045383">
            <w:pPr>
              <w:widowControl w:val="0"/>
              <w:spacing w:after="0" w:line="322" w:lineRule="exact"/>
              <w:jc w:val="both"/>
              <w:rPr>
                <w:rFonts w:ascii="Times New Roman" w:eastAsia="Courier New" w:hAnsi="Times New Roman" w:cs="Times New Roman"/>
                <w:color w:val="000000"/>
                <w:spacing w:val="10"/>
                <w:sz w:val="24"/>
                <w:szCs w:val="24"/>
                <w:lang w:eastAsia="ru-RU" w:bidi="ru-RU"/>
              </w:rPr>
            </w:pPr>
            <w:r w:rsidRPr="00045383">
              <w:rPr>
                <w:rFonts w:ascii="Times New Roman" w:eastAsiaTheme="minorEastAsia" w:hAnsi="Times New Roman" w:cs="Times New Roman"/>
                <w:sz w:val="24"/>
                <w:szCs w:val="24"/>
                <w:lang w:eastAsia="ru-RU"/>
              </w:rPr>
              <w:t>«Топкинская НОШ» - филиал МАОУ «Лайтамакская средняя общеобразовательная школа»</w:t>
            </w:r>
          </w:p>
        </w:tc>
        <w:tc>
          <w:tcPr>
            <w:tcW w:w="3860" w:type="dxa"/>
            <w:shd w:val="clear" w:color="auto" w:fill="auto"/>
          </w:tcPr>
          <w:p w:rsidR="00045383" w:rsidRPr="00045383" w:rsidRDefault="00045383" w:rsidP="00045383">
            <w:pPr>
              <w:widowControl w:val="0"/>
              <w:spacing w:after="0" w:line="322" w:lineRule="exact"/>
              <w:jc w:val="both"/>
              <w:rPr>
                <w:rFonts w:ascii="Times New Roman" w:eastAsiaTheme="minorEastAsia" w:hAnsi="Times New Roman" w:cs="Times New Roman"/>
                <w:color w:val="000000"/>
                <w:spacing w:val="10"/>
                <w:sz w:val="24"/>
                <w:szCs w:val="24"/>
                <w:lang w:eastAsia="ru-RU" w:bidi="ru-RU"/>
              </w:rPr>
            </w:pPr>
            <w:r w:rsidRPr="00045383">
              <w:rPr>
                <w:rFonts w:ascii="Times New Roman" w:eastAsiaTheme="minorEastAsia" w:hAnsi="Times New Roman" w:cs="Times New Roman"/>
                <w:b/>
                <w:spacing w:val="10"/>
                <w:sz w:val="24"/>
                <w:szCs w:val="24"/>
                <w:lang w:eastAsia="ru-RU" w:bidi="ru-RU"/>
              </w:rPr>
              <w:t>универсальный</w:t>
            </w:r>
          </w:p>
        </w:tc>
        <w:tc>
          <w:tcPr>
            <w:tcW w:w="3081" w:type="dxa"/>
            <w:shd w:val="clear" w:color="auto" w:fill="auto"/>
          </w:tcPr>
          <w:p w:rsidR="00045383" w:rsidRPr="00045383" w:rsidRDefault="00045383" w:rsidP="00397958">
            <w:pPr>
              <w:widowControl w:val="0"/>
              <w:spacing w:after="0" w:line="322" w:lineRule="exact"/>
              <w:jc w:val="center"/>
              <w:rPr>
                <w:rFonts w:ascii="Times New Roman" w:eastAsiaTheme="minorEastAsia" w:hAnsi="Times New Roman" w:cs="Times New Roman"/>
                <w:color w:val="000000"/>
                <w:spacing w:val="10"/>
                <w:sz w:val="24"/>
                <w:szCs w:val="24"/>
                <w:lang w:eastAsia="ru-RU" w:bidi="ru-RU"/>
              </w:rPr>
            </w:pPr>
            <w:r w:rsidRPr="00045383">
              <w:rPr>
                <w:rFonts w:ascii="Times New Roman" w:eastAsiaTheme="minorEastAsia" w:hAnsi="Times New Roman" w:cs="Times New Roman"/>
                <w:color w:val="000000"/>
                <w:spacing w:val="10"/>
                <w:sz w:val="24"/>
                <w:szCs w:val="24"/>
                <w:lang w:eastAsia="ru-RU" w:bidi="ru-RU"/>
              </w:rPr>
              <w:t>1</w:t>
            </w:r>
          </w:p>
        </w:tc>
      </w:tr>
      <w:tr w:rsidR="00045383" w:rsidRPr="00045383" w:rsidTr="00C304D7">
        <w:trPr>
          <w:trHeight w:val="660"/>
        </w:trPr>
        <w:tc>
          <w:tcPr>
            <w:tcW w:w="3271" w:type="dxa"/>
            <w:vMerge/>
            <w:shd w:val="clear" w:color="auto" w:fill="auto"/>
          </w:tcPr>
          <w:p w:rsidR="00045383" w:rsidRPr="00045383" w:rsidRDefault="00045383" w:rsidP="00045383">
            <w:pPr>
              <w:widowControl w:val="0"/>
              <w:spacing w:after="0" w:line="322" w:lineRule="exact"/>
              <w:jc w:val="both"/>
              <w:rPr>
                <w:rFonts w:ascii="Times New Roman" w:eastAsiaTheme="minorEastAsia" w:hAnsi="Times New Roman" w:cs="Times New Roman"/>
                <w:sz w:val="24"/>
                <w:szCs w:val="24"/>
                <w:lang w:eastAsia="ru-RU"/>
              </w:rPr>
            </w:pPr>
          </w:p>
        </w:tc>
        <w:tc>
          <w:tcPr>
            <w:tcW w:w="3860" w:type="dxa"/>
            <w:shd w:val="clear" w:color="auto" w:fill="auto"/>
          </w:tcPr>
          <w:p w:rsidR="00045383" w:rsidRPr="00045383" w:rsidRDefault="00045383" w:rsidP="00045383">
            <w:pPr>
              <w:widowControl w:val="0"/>
              <w:spacing w:after="0" w:line="322" w:lineRule="exact"/>
              <w:jc w:val="both"/>
              <w:rPr>
                <w:rFonts w:ascii="Times New Roman" w:eastAsiaTheme="minorEastAsia" w:hAnsi="Times New Roman" w:cs="Times New Roman"/>
                <w:b/>
                <w:spacing w:val="10"/>
                <w:sz w:val="24"/>
                <w:szCs w:val="24"/>
                <w:lang w:eastAsia="ru-RU" w:bidi="ru-RU"/>
              </w:rPr>
            </w:pPr>
            <w:r w:rsidRPr="00045383">
              <w:rPr>
                <w:rFonts w:ascii="Times New Roman" w:eastAsiaTheme="minorEastAsia" w:hAnsi="Times New Roman" w:cs="Times New Roman"/>
                <w:b/>
                <w:spacing w:val="10"/>
                <w:sz w:val="24"/>
                <w:szCs w:val="24"/>
                <w:lang w:eastAsia="ru-RU" w:bidi="ru-RU"/>
              </w:rPr>
              <w:t>профильный и/или углубленный</w:t>
            </w:r>
          </w:p>
        </w:tc>
        <w:tc>
          <w:tcPr>
            <w:tcW w:w="3081" w:type="dxa"/>
            <w:shd w:val="clear" w:color="auto" w:fill="auto"/>
          </w:tcPr>
          <w:p w:rsidR="00045383" w:rsidRPr="00045383" w:rsidRDefault="00045383" w:rsidP="00397958">
            <w:pPr>
              <w:widowControl w:val="0"/>
              <w:spacing w:after="0" w:line="322" w:lineRule="exact"/>
              <w:jc w:val="center"/>
              <w:rPr>
                <w:rFonts w:ascii="Times New Roman" w:eastAsiaTheme="minorEastAsia" w:hAnsi="Times New Roman" w:cs="Times New Roman"/>
                <w:color w:val="000000"/>
                <w:spacing w:val="10"/>
                <w:sz w:val="24"/>
                <w:szCs w:val="24"/>
                <w:lang w:eastAsia="ru-RU" w:bidi="ru-RU"/>
              </w:rPr>
            </w:pPr>
            <w:r w:rsidRPr="00045383">
              <w:rPr>
                <w:rFonts w:ascii="Times New Roman" w:eastAsiaTheme="minorEastAsia" w:hAnsi="Times New Roman" w:cs="Times New Roman"/>
                <w:color w:val="000000"/>
                <w:spacing w:val="10"/>
                <w:sz w:val="24"/>
                <w:szCs w:val="24"/>
                <w:lang w:eastAsia="ru-RU" w:bidi="ru-RU"/>
              </w:rPr>
              <w:t>0</w:t>
            </w:r>
          </w:p>
          <w:p w:rsidR="00045383" w:rsidRPr="00045383" w:rsidRDefault="00045383" w:rsidP="00397958">
            <w:pPr>
              <w:widowControl w:val="0"/>
              <w:spacing w:after="0" w:line="322" w:lineRule="exact"/>
              <w:jc w:val="center"/>
              <w:rPr>
                <w:rFonts w:ascii="Times New Roman" w:eastAsiaTheme="minorEastAsia" w:hAnsi="Times New Roman" w:cs="Times New Roman"/>
                <w:color w:val="000000"/>
                <w:spacing w:val="10"/>
                <w:sz w:val="24"/>
                <w:szCs w:val="24"/>
                <w:lang w:eastAsia="ru-RU" w:bidi="ru-RU"/>
              </w:rPr>
            </w:pPr>
          </w:p>
        </w:tc>
      </w:tr>
      <w:tr w:rsidR="00045383" w:rsidRPr="00045383" w:rsidTr="00C304D7">
        <w:trPr>
          <w:trHeight w:val="345"/>
        </w:trPr>
        <w:tc>
          <w:tcPr>
            <w:tcW w:w="3271" w:type="dxa"/>
            <w:vMerge/>
            <w:shd w:val="clear" w:color="auto" w:fill="auto"/>
          </w:tcPr>
          <w:p w:rsidR="00045383" w:rsidRPr="00045383" w:rsidRDefault="00045383" w:rsidP="00045383">
            <w:pPr>
              <w:widowControl w:val="0"/>
              <w:spacing w:after="0" w:line="322" w:lineRule="exact"/>
              <w:jc w:val="both"/>
              <w:rPr>
                <w:rFonts w:ascii="Times New Roman" w:eastAsiaTheme="minorEastAsia" w:hAnsi="Times New Roman" w:cs="Times New Roman"/>
                <w:sz w:val="24"/>
                <w:szCs w:val="24"/>
                <w:lang w:eastAsia="ru-RU"/>
              </w:rPr>
            </w:pPr>
          </w:p>
        </w:tc>
        <w:tc>
          <w:tcPr>
            <w:tcW w:w="3860" w:type="dxa"/>
            <w:shd w:val="clear" w:color="auto" w:fill="auto"/>
          </w:tcPr>
          <w:p w:rsidR="00045383" w:rsidRPr="00045383" w:rsidRDefault="00045383" w:rsidP="00045383">
            <w:pPr>
              <w:widowControl w:val="0"/>
              <w:spacing w:after="0" w:line="322" w:lineRule="exact"/>
              <w:jc w:val="both"/>
              <w:rPr>
                <w:rFonts w:ascii="Times New Roman" w:eastAsiaTheme="minorEastAsia" w:hAnsi="Times New Roman" w:cs="Times New Roman"/>
                <w:b/>
                <w:spacing w:val="10"/>
                <w:sz w:val="24"/>
                <w:szCs w:val="24"/>
                <w:lang w:eastAsia="ru-RU" w:bidi="ru-RU"/>
              </w:rPr>
            </w:pPr>
            <w:r w:rsidRPr="00045383">
              <w:rPr>
                <w:rFonts w:ascii="Times New Roman" w:eastAsiaTheme="minorEastAsia" w:hAnsi="Times New Roman" w:cs="Times New Roman"/>
                <w:b/>
                <w:spacing w:val="10"/>
                <w:sz w:val="24"/>
                <w:szCs w:val="24"/>
                <w:lang w:eastAsia="ru-RU" w:bidi="ru-RU"/>
              </w:rPr>
              <w:t>адаптированный</w:t>
            </w:r>
          </w:p>
        </w:tc>
        <w:tc>
          <w:tcPr>
            <w:tcW w:w="3081" w:type="dxa"/>
            <w:shd w:val="clear" w:color="auto" w:fill="auto"/>
          </w:tcPr>
          <w:p w:rsidR="00045383" w:rsidRPr="00045383" w:rsidRDefault="00045383" w:rsidP="00397958">
            <w:pPr>
              <w:widowControl w:val="0"/>
              <w:spacing w:after="0" w:line="322" w:lineRule="exact"/>
              <w:jc w:val="center"/>
              <w:rPr>
                <w:rFonts w:ascii="Times New Roman" w:eastAsiaTheme="minorEastAsia" w:hAnsi="Times New Roman" w:cs="Times New Roman"/>
                <w:color w:val="000000"/>
                <w:spacing w:val="10"/>
                <w:sz w:val="24"/>
                <w:szCs w:val="24"/>
                <w:lang w:eastAsia="ru-RU" w:bidi="ru-RU"/>
              </w:rPr>
            </w:pPr>
            <w:r w:rsidRPr="00045383">
              <w:rPr>
                <w:rFonts w:ascii="Times New Roman" w:eastAsiaTheme="minorEastAsia" w:hAnsi="Times New Roman" w:cs="Times New Roman"/>
                <w:color w:val="000000"/>
                <w:spacing w:val="10"/>
                <w:sz w:val="24"/>
                <w:szCs w:val="24"/>
                <w:lang w:eastAsia="ru-RU" w:bidi="ru-RU"/>
              </w:rPr>
              <w:t>0</w:t>
            </w:r>
          </w:p>
        </w:tc>
      </w:tr>
      <w:tr w:rsidR="00045383" w:rsidRPr="00045383" w:rsidTr="00C304D7">
        <w:trPr>
          <w:trHeight w:val="477"/>
        </w:trPr>
        <w:tc>
          <w:tcPr>
            <w:tcW w:w="3271" w:type="dxa"/>
            <w:vMerge/>
            <w:shd w:val="clear" w:color="auto" w:fill="auto"/>
          </w:tcPr>
          <w:p w:rsidR="00045383" w:rsidRPr="00045383" w:rsidRDefault="00045383" w:rsidP="00045383">
            <w:pPr>
              <w:widowControl w:val="0"/>
              <w:spacing w:after="0" w:line="322" w:lineRule="exact"/>
              <w:jc w:val="both"/>
              <w:rPr>
                <w:rFonts w:ascii="Times New Roman" w:eastAsiaTheme="minorEastAsia" w:hAnsi="Times New Roman" w:cs="Times New Roman"/>
                <w:sz w:val="24"/>
                <w:szCs w:val="24"/>
                <w:lang w:eastAsia="ru-RU"/>
              </w:rPr>
            </w:pPr>
          </w:p>
        </w:tc>
        <w:tc>
          <w:tcPr>
            <w:tcW w:w="3860" w:type="dxa"/>
            <w:shd w:val="clear" w:color="auto" w:fill="auto"/>
          </w:tcPr>
          <w:p w:rsidR="00045383" w:rsidRPr="00045383" w:rsidRDefault="00045383" w:rsidP="00045383">
            <w:pPr>
              <w:widowControl w:val="0"/>
              <w:spacing w:after="0" w:line="322" w:lineRule="exact"/>
              <w:jc w:val="both"/>
              <w:rPr>
                <w:rFonts w:ascii="Times New Roman" w:eastAsiaTheme="minorEastAsia" w:hAnsi="Times New Roman" w:cs="Times New Roman"/>
                <w:b/>
                <w:spacing w:val="10"/>
                <w:sz w:val="24"/>
                <w:szCs w:val="24"/>
                <w:lang w:eastAsia="ru-RU" w:bidi="ru-RU"/>
              </w:rPr>
            </w:pPr>
            <w:r w:rsidRPr="00045383">
              <w:rPr>
                <w:rFonts w:ascii="Times New Roman" w:eastAsiaTheme="minorEastAsia" w:hAnsi="Times New Roman" w:cs="Times New Roman"/>
                <w:b/>
                <w:spacing w:val="10"/>
                <w:sz w:val="24"/>
                <w:szCs w:val="24"/>
                <w:lang w:eastAsia="ru-RU" w:bidi="ru-RU"/>
              </w:rPr>
              <w:t>индивидуальный</w:t>
            </w:r>
          </w:p>
        </w:tc>
        <w:tc>
          <w:tcPr>
            <w:tcW w:w="3081" w:type="dxa"/>
            <w:shd w:val="clear" w:color="auto" w:fill="auto"/>
          </w:tcPr>
          <w:p w:rsidR="00045383" w:rsidRPr="00045383" w:rsidRDefault="00045383" w:rsidP="00397958">
            <w:pPr>
              <w:widowControl w:val="0"/>
              <w:spacing w:after="0" w:line="322" w:lineRule="exact"/>
              <w:jc w:val="center"/>
              <w:rPr>
                <w:rFonts w:ascii="Times New Roman" w:eastAsiaTheme="minorEastAsia" w:hAnsi="Times New Roman" w:cs="Times New Roman"/>
                <w:color w:val="000000"/>
                <w:spacing w:val="10"/>
                <w:sz w:val="24"/>
                <w:szCs w:val="24"/>
                <w:lang w:eastAsia="ru-RU" w:bidi="ru-RU"/>
              </w:rPr>
            </w:pPr>
            <w:r w:rsidRPr="00045383">
              <w:rPr>
                <w:rFonts w:ascii="Times New Roman" w:eastAsiaTheme="minorEastAsia" w:hAnsi="Times New Roman" w:cs="Times New Roman"/>
                <w:color w:val="000000"/>
                <w:spacing w:val="10"/>
                <w:sz w:val="24"/>
                <w:szCs w:val="24"/>
                <w:lang w:eastAsia="ru-RU" w:bidi="ru-RU"/>
              </w:rPr>
              <w:t>0</w:t>
            </w:r>
          </w:p>
        </w:tc>
      </w:tr>
    </w:tbl>
    <w:p w:rsidR="00045383" w:rsidRPr="00045383" w:rsidRDefault="00045383" w:rsidP="00045383">
      <w:pPr>
        <w:widowControl w:val="0"/>
        <w:spacing w:after="200" w:line="322" w:lineRule="exact"/>
        <w:jc w:val="both"/>
        <w:rPr>
          <w:rFonts w:ascii="Times New Roman" w:eastAsiaTheme="minorEastAsia" w:hAnsi="Times New Roman" w:cs="Times New Roman"/>
          <w:color w:val="000000"/>
          <w:spacing w:val="10"/>
          <w:sz w:val="24"/>
          <w:szCs w:val="24"/>
          <w:lang w:eastAsia="ru-RU" w:bidi="ru-RU"/>
        </w:rPr>
      </w:pPr>
    </w:p>
    <w:p w:rsidR="00045383" w:rsidRPr="00045383" w:rsidRDefault="00045383" w:rsidP="00C304D7">
      <w:pPr>
        <w:widowControl w:val="0"/>
        <w:spacing w:after="0" w:line="322" w:lineRule="exact"/>
        <w:jc w:val="both"/>
        <w:rPr>
          <w:rFonts w:ascii="Times New Roman" w:eastAsiaTheme="minorEastAsia" w:hAnsi="Times New Roman" w:cs="Times New Roman"/>
          <w:b/>
          <w:color w:val="000000"/>
          <w:spacing w:val="10"/>
          <w:sz w:val="24"/>
          <w:szCs w:val="24"/>
          <w:lang w:eastAsia="ru-RU" w:bidi="ru-RU"/>
        </w:rPr>
      </w:pPr>
      <w:r w:rsidRPr="00045383">
        <w:rPr>
          <w:rFonts w:ascii="Times New Roman" w:eastAsiaTheme="minorEastAsia" w:hAnsi="Times New Roman" w:cs="Times New Roman"/>
          <w:b/>
          <w:color w:val="000000"/>
          <w:spacing w:val="10"/>
          <w:sz w:val="24"/>
          <w:szCs w:val="24"/>
          <w:lang w:eastAsia="ru-RU" w:bidi="ru-RU"/>
        </w:rPr>
        <w:lastRenderedPageBreak/>
        <w:t>2. Особенности организации обучения по программе начального общего образования в условиях ФГОС:</w:t>
      </w:r>
    </w:p>
    <w:p w:rsidR="00045383" w:rsidRPr="00045383" w:rsidRDefault="00045383" w:rsidP="00C304D7">
      <w:pPr>
        <w:widowControl w:val="0"/>
        <w:numPr>
          <w:ilvl w:val="1"/>
          <w:numId w:val="3"/>
        </w:numPr>
        <w:spacing w:after="0" w:line="322" w:lineRule="exact"/>
        <w:ind w:left="0" w:firstLine="0"/>
        <w:jc w:val="both"/>
        <w:rPr>
          <w:rFonts w:ascii="Times New Roman" w:hAnsi="Times New Roman" w:cs="Times New Roman"/>
          <w:b/>
          <w:color w:val="000000"/>
          <w:spacing w:val="10"/>
          <w:sz w:val="24"/>
          <w:szCs w:val="24"/>
          <w:lang w:bidi="ru-RU"/>
        </w:rPr>
      </w:pPr>
      <w:r w:rsidRPr="00045383">
        <w:rPr>
          <w:rFonts w:ascii="Times New Roman" w:hAnsi="Times New Roman" w:cs="Times New Roman"/>
          <w:b/>
          <w:color w:val="000000"/>
          <w:spacing w:val="10"/>
          <w:sz w:val="24"/>
          <w:szCs w:val="24"/>
          <w:lang w:bidi="ru-RU"/>
        </w:rPr>
        <w:t xml:space="preserve"> Общий контингент, количество классов-комплектов, количество</w:t>
      </w:r>
    </w:p>
    <w:p w:rsidR="00045383" w:rsidRPr="00045383" w:rsidRDefault="00045383" w:rsidP="00C304D7">
      <w:pPr>
        <w:widowControl w:val="0"/>
        <w:spacing w:after="200" w:line="322" w:lineRule="exact"/>
        <w:jc w:val="both"/>
        <w:rPr>
          <w:rFonts w:ascii="Times New Roman" w:eastAsiaTheme="minorEastAsia" w:hAnsi="Times New Roman" w:cs="Times New Roman"/>
          <w:b/>
          <w:color w:val="000000"/>
          <w:spacing w:val="10"/>
          <w:sz w:val="24"/>
          <w:szCs w:val="24"/>
          <w:lang w:eastAsia="ru-RU" w:bidi="ru-RU"/>
        </w:rPr>
      </w:pPr>
      <w:r w:rsidRPr="00045383">
        <w:rPr>
          <w:rFonts w:ascii="Times New Roman" w:eastAsiaTheme="minorEastAsia" w:hAnsi="Times New Roman" w:cs="Times New Roman"/>
          <w:b/>
          <w:color w:val="000000"/>
          <w:spacing w:val="10"/>
          <w:sz w:val="24"/>
          <w:szCs w:val="24"/>
          <w:lang w:eastAsia="ru-RU" w:bidi="ru-RU"/>
        </w:rPr>
        <w:t>учащихся по классам.</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1"/>
        <w:gridCol w:w="1134"/>
        <w:gridCol w:w="1985"/>
        <w:gridCol w:w="850"/>
        <w:gridCol w:w="796"/>
        <w:gridCol w:w="993"/>
        <w:gridCol w:w="1417"/>
      </w:tblGrid>
      <w:tr w:rsidR="00045383" w:rsidRPr="00045383" w:rsidTr="00C304D7">
        <w:trPr>
          <w:trHeight w:val="570"/>
        </w:trPr>
        <w:tc>
          <w:tcPr>
            <w:tcW w:w="3031" w:type="dxa"/>
            <w:vMerge w:val="restart"/>
            <w:shd w:val="clear" w:color="auto" w:fill="auto"/>
          </w:tcPr>
          <w:p w:rsidR="00045383" w:rsidRPr="00045383" w:rsidRDefault="00045383" w:rsidP="00045383">
            <w:pPr>
              <w:widowControl w:val="0"/>
              <w:spacing w:after="200" w:line="322" w:lineRule="exact"/>
              <w:jc w:val="both"/>
              <w:rPr>
                <w:rFonts w:ascii="Times New Roman" w:eastAsia="Courier New" w:hAnsi="Times New Roman" w:cs="Times New Roman"/>
                <w:b/>
                <w:color w:val="000000"/>
                <w:spacing w:val="10"/>
                <w:sz w:val="24"/>
                <w:szCs w:val="24"/>
                <w:lang w:eastAsia="ru-RU" w:bidi="ru-RU"/>
              </w:rPr>
            </w:pPr>
            <w:r w:rsidRPr="00045383">
              <w:rPr>
                <w:rFonts w:ascii="Times New Roman" w:eastAsia="Courier New" w:hAnsi="Times New Roman" w:cs="Times New Roman"/>
                <w:b/>
                <w:color w:val="000000"/>
                <w:spacing w:val="10"/>
                <w:sz w:val="24"/>
                <w:szCs w:val="24"/>
                <w:lang w:eastAsia="ru-RU" w:bidi="ru-RU"/>
              </w:rPr>
              <w:t>Школа, филиалы</w:t>
            </w:r>
          </w:p>
        </w:tc>
        <w:tc>
          <w:tcPr>
            <w:tcW w:w="1134" w:type="dxa"/>
            <w:vMerge w:val="restart"/>
            <w:shd w:val="clear" w:color="auto" w:fill="auto"/>
          </w:tcPr>
          <w:p w:rsidR="00045383" w:rsidRPr="00045383" w:rsidRDefault="00045383" w:rsidP="00045383">
            <w:pPr>
              <w:widowControl w:val="0"/>
              <w:spacing w:after="200" w:line="322" w:lineRule="exact"/>
              <w:jc w:val="both"/>
              <w:rPr>
                <w:rFonts w:ascii="Times New Roman" w:eastAsia="Courier New" w:hAnsi="Times New Roman" w:cs="Times New Roman"/>
                <w:b/>
                <w:color w:val="000000"/>
                <w:spacing w:val="10"/>
                <w:sz w:val="24"/>
                <w:szCs w:val="24"/>
                <w:lang w:eastAsia="ru-RU" w:bidi="ru-RU"/>
              </w:rPr>
            </w:pPr>
            <w:r w:rsidRPr="00045383">
              <w:rPr>
                <w:rFonts w:ascii="Times New Roman" w:eastAsia="Courier New" w:hAnsi="Times New Roman" w:cs="Times New Roman"/>
                <w:b/>
                <w:color w:val="000000"/>
                <w:spacing w:val="10"/>
                <w:sz w:val="24"/>
                <w:szCs w:val="24"/>
                <w:lang w:eastAsia="ru-RU" w:bidi="ru-RU"/>
              </w:rPr>
              <w:t>Всего с 1-4 классы</w:t>
            </w:r>
          </w:p>
        </w:tc>
        <w:tc>
          <w:tcPr>
            <w:tcW w:w="1985" w:type="dxa"/>
            <w:vMerge w:val="restart"/>
            <w:shd w:val="clear" w:color="auto" w:fill="auto"/>
          </w:tcPr>
          <w:p w:rsidR="00045383" w:rsidRPr="00045383" w:rsidRDefault="00045383" w:rsidP="00045383">
            <w:pPr>
              <w:widowControl w:val="0"/>
              <w:spacing w:after="200" w:line="322" w:lineRule="exact"/>
              <w:jc w:val="both"/>
              <w:rPr>
                <w:rFonts w:ascii="Times New Roman" w:eastAsia="Courier New" w:hAnsi="Times New Roman" w:cs="Times New Roman"/>
                <w:b/>
                <w:color w:val="000000"/>
                <w:spacing w:val="10"/>
                <w:sz w:val="24"/>
                <w:szCs w:val="24"/>
                <w:lang w:eastAsia="ru-RU" w:bidi="ru-RU"/>
              </w:rPr>
            </w:pPr>
            <w:r w:rsidRPr="00045383">
              <w:rPr>
                <w:rFonts w:ascii="Times New Roman" w:eastAsia="Courier New" w:hAnsi="Times New Roman" w:cs="Times New Roman"/>
                <w:b/>
                <w:color w:val="000000"/>
                <w:spacing w:val="10"/>
                <w:sz w:val="24"/>
                <w:szCs w:val="24"/>
                <w:lang w:eastAsia="ru-RU" w:bidi="ru-RU"/>
              </w:rPr>
              <w:t>Количество классов-комплектов</w:t>
            </w:r>
          </w:p>
        </w:tc>
        <w:tc>
          <w:tcPr>
            <w:tcW w:w="4056" w:type="dxa"/>
            <w:gridSpan w:val="4"/>
            <w:shd w:val="clear" w:color="auto" w:fill="auto"/>
          </w:tcPr>
          <w:p w:rsidR="00045383" w:rsidRPr="00045383" w:rsidRDefault="00045383" w:rsidP="00045383">
            <w:pPr>
              <w:widowControl w:val="0"/>
              <w:shd w:val="clear" w:color="auto" w:fill="FFFFFF"/>
              <w:spacing w:after="200" w:line="322" w:lineRule="exact"/>
              <w:jc w:val="both"/>
              <w:rPr>
                <w:rFonts w:ascii="Times New Roman" w:eastAsia="Courier New" w:hAnsi="Times New Roman" w:cs="Times New Roman"/>
                <w:b/>
                <w:color w:val="000000"/>
                <w:spacing w:val="10"/>
                <w:sz w:val="24"/>
                <w:szCs w:val="24"/>
                <w:lang w:eastAsia="ru-RU" w:bidi="ru-RU"/>
              </w:rPr>
            </w:pPr>
            <w:r w:rsidRPr="00045383">
              <w:rPr>
                <w:rFonts w:ascii="Times New Roman" w:eastAsia="Courier New" w:hAnsi="Times New Roman" w:cs="Times New Roman"/>
                <w:b/>
                <w:color w:val="000000"/>
                <w:spacing w:val="10"/>
                <w:sz w:val="24"/>
                <w:szCs w:val="24"/>
                <w:lang w:eastAsia="ru-RU" w:bidi="ru-RU"/>
              </w:rPr>
              <w:t xml:space="preserve">     Количество учащихся по классам.</w:t>
            </w:r>
          </w:p>
        </w:tc>
      </w:tr>
      <w:tr w:rsidR="00045383" w:rsidRPr="00045383" w:rsidTr="00C304D7">
        <w:trPr>
          <w:trHeight w:val="390"/>
        </w:trPr>
        <w:tc>
          <w:tcPr>
            <w:tcW w:w="3031" w:type="dxa"/>
            <w:vMerge/>
            <w:shd w:val="clear" w:color="auto" w:fill="auto"/>
          </w:tcPr>
          <w:p w:rsidR="00045383" w:rsidRPr="00045383" w:rsidRDefault="00045383" w:rsidP="00045383">
            <w:pPr>
              <w:widowControl w:val="0"/>
              <w:spacing w:after="200" w:line="322" w:lineRule="exact"/>
              <w:jc w:val="both"/>
              <w:rPr>
                <w:rFonts w:ascii="Times New Roman" w:eastAsia="Courier New" w:hAnsi="Times New Roman" w:cs="Times New Roman"/>
                <w:b/>
                <w:color w:val="000000"/>
                <w:spacing w:val="10"/>
                <w:sz w:val="24"/>
                <w:szCs w:val="24"/>
                <w:lang w:eastAsia="ru-RU" w:bidi="ru-RU"/>
              </w:rPr>
            </w:pPr>
          </w:p>
        </w:tc>
        <w:tc>
          <w:tcPr>
            <w:tcW w:w="1134" w:type="dxa"/>
            <w:vMerge/>
            <w:shd w:val="clear" w:color="auto" w:fill="auto"/>
          </w:tcPr>
          <w:p w:rsidR="00045383" w:rsidRPr="00045383" w:rsidRDefault="00045383" w:rsidP="00045383">
            <w:pPr>
              <w:widowControl w:val="0"/>
              <w:spacing w:after="200" w:line="322" w:lineRule="exact"/>
              <w:jc w:val="both"/>
              <w:rPr>
                <w:rFonts w:ascii="Times New Roman" w:eastAsia="Courier New" w:hAnsi="Times New Roman" w:cs="Times New Roman"/>
                <w:b/>
                <w:color w:val="000000"/>
                <w:spacing w:val="10"/>
                <w:sz w:val="24"/>
                <w:szCs w:val="24"/>
                <w:lang w:eastAsia="ru-RU" w:bidi="ru-RU"/>
              </w:rPr>
            </w:pPr>
          </w:p>
        </w:tc>
        <w:tc>
          <w:tcPr>
            <w:tcW w:w="1985" w:type="dxa"/>
            <w:vMerge/>
            <w:shd w:val="clear" w:color="auto" w:fill="auto"/>
          </w:tcPr>
          <w:p w:rsidR="00045383" w:rsidRPr="00045383" w:rsidRDefault="00045383" w:rsidP="00045383">
            <w:pPr>
              <w:widowControl w:val="0"/>
              <w:spacing w:after="200" w:line="322" w:lineRule="exact"/>
              <w:jc w:val="both"/>
              <w:rPr>
                <w:rFonts w:ascii="Times New Roman" w:eastAsia="Courier New" w:hAnsi="Times New Roman" w:cs="Times New Roman"/>
                <w:b/>
                <w:color w:val="000000"/>
                <w:spacing w:val="10"/>
                <w:sz w:val="24"/>
                <w:szCs w:val="24"/>
                <w:lang w:eastAsia="ru-RU" w:bidi="ru-RU"/>
              </w:rPr>
            </w:pPr>
          </w:p>
        </w:tc>
        <w:tc>
          <w:tcPr>
            <w:tcW w:w="850" w:type="dxa"/>
            <w:shd w:val="clear" w:color="auto" w:fill="auto"/>
          </w:tcPr>
          <w:p w:rsidR="00045383" w:rsidRPr="00045383" w:rsidRDefault="00045383" w:rsidP="00045383">
            <w:pPr>
              <w:widowControl w:val="0"/>
              <w:spacing w:after="200" w:line="322" w:lineRule="exact"/>
              <w:jc w:val="both"/>
              <w:rPr>
                <w:rFonts w:ascii="Times New Roman" w:eastAsia="Courier New" w:hAnsi="Times New Roman" w:cs="Times New Roman"/>
                <w:b/>
                <w:color w:val="000000"/>
                <w:spacing w:val="10"/>
                <w:sz w:val="24"/>
                <w:szCs w:val="24"/>
                <w:lang w:eastAsia="ru-RU" w:bidi="ru-RU"/>
              </w:rPr>
            </w:pPr>
            <w:r w:rsidRPr="00045383">
              <w:rPr>
                <w:rFonts w:ascii="Times New Roman" w:eastAsia="Courier New" w:hAnsi="Times New Roman" w:cs="Times New Roman"/>
                <w:b/>
                <w:color w:val="000000"/>
                <w:spacing w:val="10"/>
                <w:sz w:val="24"/>
                <w:szCs w:val="24"/>
                <w:lang w:eastAsia="ru-RU" w:bidi="ru-RU"/>
              </w:rPr>
              <w:t>1</w:t>
            </w:r>
          </w:p>
        </w:tc>
        <w:tc>
          <w:tcPr>
            <w:tcW w:w="796" w:type="dxa"/>
            <w:shd w:val="clear" w:color="auto" w:fill="auto"/>
          </w:tcPr>
          <w:p w:rsidR="00045383" w:rsidRPr="00045383" w:rsidRDefault="00045383" w:rsidP="00045383">
            <w:pPr>
              <w:widowControl w:val="0"/>
              <w:spacing w:after="200" w:line="322" w:lineRule="exact"/>
              <w:jc w:val="both"/>
              <w:rPr>
                <w:rFonts w:ascii="Times New Roman" w:eastAsia="Courier New" w:hAnsi="Times New Roman" w:cs="Times New Roman"/>
                <w:b/>
                <w:color w:val="000000"/>
                <w:spacing w:val="10"/>
                <w:sz w:val="24"/>
                <w:szCs w:val="24"/>
                <w:lang w:eastAsia="ru-RU" w:bidi="ru-RU"/>
              </w:rPr>
            </w:pPr>
            <w:r w:rsidRPr="00045383">
              <w:rPr>
                <w:rFonts w:ascii="Times New Roman" w:eastAsia="Courier New" w:hAnsi="Times New Roman" w:cs="Times New Roman"/>
                <w:b/>
                <w:color w:val="000000"/>
                <w:spacing w:val="10"/>
                <w:sz w:val="24"/>
                <w:szCs w:val="24"/>
                <w:lang w:eastAsia="ru-RU" w:bidi="ru-RU"/>
              </w:rPr>
              <w:t>2</w:t>
            </w:r>
          </w:p>
        </w:tc>
        <w:tc>
          <w:tcPr>
            <w:tcW w:w="993" w:type="dxa"/>
            <w:shd w:val="clear" w:color="auto" w:fill="auto"/>
          </w:tcPr>
          <w:p w:rsidR="00045383" w:rsidRPr="00045383" w:rsidRDefault="00045383" w:rsidP="00045383">
            <w:pPr>
              <w:widowControl w:val="0"/>
              <w:spacing w:after="200" w:line="322" w:lineRule="exact"/>
              <w:jc w:val="both"/>
              <w:rPr>
                <w:rFonts w:ascii="Times New Roman" w:eastAsia="Courier New" w:hAnsi="Times New Roman" w:cs="Times New Roman"/>
                <w:b/>
                <w:color w:val="000000"/>
                <w:spacing w:val="10"/>
                <w:sz w:val="24"/>
                <w:szCs w:val="24"/>
                <w:lang w:eastAsia="ru-RU" w:bidi="ru-RU"/>
              </w:rPr>
            </w:pPr>
            <w:r w:rsidRPr="00045383">
              <w:rPr>
                <w:rFonts w:ascii="Times New Roman" w:eastAsia="Courier New" w:hAnsi="Times New Roman" w:cs="Times New Roman"/>
                <w:b/>
                <w:color w:val="000000"/>
                <w:spacing w:val="10"/>
                <w:sz w:val="24"/>
                <w:szCs w:val="24"/>
                <w:lang w:eastAsia="ru-RU" w:bidi="ru-RU"/>
              </w:rPr>
              <w:t>3</w:t>
            </w:r>
          </w:p>
        </w:tc>
        <w:tc>
          <w:tcPr>
            <w:tcW w:w="1417" w:type="dxa"/>
            <w:shd w:val="clear" w:color="auto" w:fill="auto"/>
          </w:tcPr>
          <w:p w:rsidR="00045383" w:rsidRPr="00045383" w:rsidRDefault="00045383" w:rsidP="00045383">
            <w:pPr>
              <w:widowControl w:val="0"/>
              <w:spacing w:after="200" w:line="322" w:lineRule="exact"/>
              <w:jc w:val="both"/>
              <w:rPr>
                <w:rFonts w:ascii="Times New Roman" w:eastAsia="Courier New" w:hAnsi="Times New Roman" w:cs="Times New Roman"/>
                <w:b/>
                <w:color w:val="000000"/>
                <w:spacing w:val="10"/>
                <w:sz w:val="24"/>
                <w:szCs w:val="24"/>
                <w:lang w:eastAsia="ru-RU" w:bidi="ru-RU"/>
              </w:rPr>
            </w:pPr>
            <w:r w:rsidRPr="00045383">
              <w:rPr>
                <w:rFonts w:ascii="Times New Roman" w:eastAsia="Courier New" w:hAnsi="Times New Roman" w:cs="Times New Roman"/>
                <w:b/>
                <w:color w:val="000000"/>
                <w:spacing w:val="10"/>
                <w:sz w:val="24"/>
                <w:szCs w:val="24"/>
                <w:lang w:eastAsia="ru-RU" w:bidi="ru-RU"/>
              </w:rPr>
              <w:t>4</w:t>
            </w:r>
          </w:p>
        </w:tc>
      </w:tr>
      <w:tr w:rsidR="00045383" w:rsidRPr="00045383" w:rsidTr="00C304D7">
        <w:tc>
          <w:tcPr>
            <w:tcW w:w="3031" w:type="dxa"/>
            <w:shd w:val="clear" w:color="auto" w:fill="auto"/>
          </w:tcPr>
          <w:p w:rsidR="00045383" w:rsidRPr="00045383" w:rsidRDefault="00045383" w:rsidP="00045383">
            <w:pPr>
              <w:widowControl w:val="0"/>
              <w:spacing w:after="200" w:line="322" w:lineRule="exact"/>
              <w:jc w:val="both"/>
              <w:rPr>
                <w:rFonts w:ascii="Times New Roman" w:eastAsia="Courier New" w:hAnsi="Times New Roman" w:cs="Times New Roman"/>
                <w:color w:val="000000"/>
                <w:spacing w:val="10"/>
                <w:sz w:val="24"/>
                <w:szCs w:val="24"/>
                <w:lang w:eastAsia="ru-RU" w:bidi="ru-RU"/>
              </w:rPr>
            </w:pPr>
            <w:r w:rsidRPr="00045383">
              <w:rPr>
                <w:rFonts w:ascii="Times New Roman" w:eastAsiaTheme="minorEastAsia" w:hAnsi="Times New Roman" w:cs="Times New Roman"/>
                <w:sz w:val="24"/>
                <w:szCs w:val="24"/>
                <w:lang w:eastAsia="ru-RU"/>
              </w:rPr>
              <w:t>МАОУ «Лайтамакская средняя общеобразовательная школа»</w:t>
            </w:r>
          </w:p>
        </w:tc>
        <w:tc>
          <w:tcPr>
            <w:tcW w:w="1134" w:type="dxa"/>
            <w:shd w:val="clear" w:color="auto" w:fill="auto"/>
          </w:tcPr>
          <w:p w:rsidR="00045383" w:rsidRPr="00045383" w:rsidRDefault="00045383" w:rsidP="00045383">
            <w:pPr>
              <w:widowControl w:val="0"/>
              <w:spacing w:after="200" w:line="322" w:lineRule="exact"/>
              <w:jc w:val="both"/>
              <w:rPr>
                <w:rFonts w:ascii="Times New Roman" w:eastAsia="Courier New" w:hAnsi="Times New Roman" w:cs="Times New Roman"/>
                <w:color w:val="000000"/>
                <w:spacing w:val="10"/>
                <w:sz w:val="24"/>
                <w:szCs w:val="24"/>
                <w:lang w:eastAsia="ru-RU" w:bidi="ru-RU"/>
              </w:rPr>
            </w:pPr>
            <w:r w:rsidRPr="00045383">
              <w:rPr>
                <w:rFonts w:ascii="Times New Roman" w:eastAsia="Courier New" w:hAnsi="Times New Roman" w:cs="Times New Roman"/>
                <w:color w:val="000000"/>
                <w:spacing w:val="10"/>
                <w:sz w:val="24"/>
                <w:szCs w:val="24"/>
                <w:lang w:eastAsia="ru-RU" w:bidi="ru-RU"/>
              </w:rPr>
              <w:t>22</w:t>
            </w:r>
          </w:p>
        </w:tc>
        <w:tc>
          <w:tcPr>
            <w:tcW w:w="1985" w:type="dxa"/>
            <w:shd w:val="clear" w:color="auto" w:fill="auto"/>
          </w:tcPr>
          <w:p w:rsidR="00045383" w:rsidRPr="00045383" w:rsidRDefault="00045383" w:rsidP="00045383">
            <w:pPr>
              <w:widowControl w:val="0"/>
              <w:spacing w:after="200" w:line="322" w:lineRule="exact"/>
              <w:jc w:val="both"/>
              <w:rPr>
                <w:rFonts w:ascii="Times New Roman" w:eastAsia="Courier New" w:hAnsi="Times New Roman" w:cs="Times New Roman"/>
                <w:color w:val="000000"/>
                <w:spacing w:val="10"/>
                <w:sz w:val="24"/>
                <w:szCs w:val="24"/>
                <w:lang w:eastAsia="ru-RU" w:bidi="ru-RU"/>
              </w:rPr>
            </w:pPr>
            <w:r w:rsidRPr="00045383">
              <w:rPr>
                <w:rFonts w:ascii="Times New Roman" w:eastAsia="Courier New" w:hAnsi="Times New Roman" w:cs="Times New Roman"/>
                <w:color w:val="000000"/>
                <w:spacing w:val="10"/>
                <w:sz w:val="24"/>
                <w:szCs w:val="24"/>
                <w:lang w:eastAsia="ru-RU" w:bidi="ru-RU"/>
              </w:rPr>
              <w:t>2(1+4 классы,2+3 классы)</w:t>
            </w:r>
          </w:p>
        </w:tc>
        <w:tc>
          <w:tcPr>
            <w:tcW w:w="850" w:type="dxa"/>
            <w:shd w:val="clear" w:color="auto" w:fill="auto"/>
          </w:tcPr>
          <w:p w:rsidR="00045383" w:rsidRPr="00045383" w:rsidRDefault="00045383" w:rsidP="00045383">
            <w:pPr>
              <w:widowControl w:val="0"/>
              <w:spacing w:after="200" w:line="322" w:lineRule="exact"/>
              <w:jc w:val="both"/>
              <w:rPr>
                <w:rFonts w:ascii="Times New Roman" w:eastAsia="Courier New" w:hAnsi="Times New Roman" w:cs="Times New Roman"/>
                <w:color w:val="000000"/>
                <w:spacing w:val="10"/>
                <w:sz w:val="24"/>
                <w:szCs w:val="24"/>
                <w:lang w:eastAsia="ru-RU" w:bidi="ru-RU"/>
              </w:rPr>
            </w:pPr>
            <w:r w:rsidRPr="00045383">
              <w:rPr>
                <w:rFonts w:ascii="Times New Roman" w:eastAsia="Courier New" w:hAnsi="Times New Roman" w:cs="Times New Roman"/>
                <w:color w:val="000000"/>
                <w:spacing w:val="10"/>
                <w:sz w:val="24"/>
                <w:szCs w:val="24"/>
                <w:lang w:eastAsia="ru-RU" w:bidi="ru-RU"/>
              </w:rPr>
              <w:t>6</w:t>
            </w:r>
          </w:p>
        </w:tc>
        <w:tc>
          <w:tcPr>
            <w:tcW w:w="796" w:type="dxa"/>
            <w:shd w:val="clear" w:color="auto" w:fill="auto"/>
          </w:tcPr>
          <w:p w:rsidR="00045383" w:rsidRPr="00045383" w:rsidRDefault="00045383" w:rsidP="00045383">
            <w:pPr>
              <w:widowControl w:val="0"/>
              <w:spacing w:after="200" w:line="322" w:lineRule="exact"/>
              <w:jc w:val="both"/>
              <w:rPr>
                <w:rFonts w:ascii="Times New Roman" w:eastAsia="Courier New" w:hAnsi="Times New Roman" w:cs="Times New Roman"/>
                <w:color w:val="000000"/>
                <w:spacing w:val="10"/>
                <w:sz w:val="24"/>
                <w:szCs w:val="24"/>
                <w:lang w:eastAsia="ru-RU" w:bidi="ru-RU"/>
              </w:rPr>
            </w:pPr>
            <w:r w:rsidRPr="00045383">
              <w:rPr>
                <w:rFonts w:ascii="Times New Roman" w:eastAsia="Courier New" w:hAnsi="Times New Roman" w:cs="Times New Roman"/>
                <w:color w:val="000000"/>
                <w:spacing w:val="10"/>
                <w:sz w:val="24"/>
                <w:szCs w:val="24"/>
                <w:lang w:eastAsia="ru-RU" w:bidi="ru-RU"/>
              </w:rPr>
              <w:t>3</w:t>
            </w:r>
          </w:p>
        </w:tc>
        <w:tc>
          <w:tcPr>
            <w:tcW w:w="993" w:type="dxa"/>
            <w:shd w:val="clear" w:color="auto" w:fill="auto"/>
          </w:tcPr>
          <w:p w:rsidR="00045383" w:rsidRPr="00045383" w:rsidRDefault="00045383" w:rsidP="00045383">
            <w:pPr>
              <w:widowControl w:val="0"/>
              <w:spacing w:after="200" w:line="322" w:lineRule="exact"/>
              <w:jc w:val="both"/>
              <w:rPr>
                <w:rFonts w:ascii="Times New Roman" w:eastAsia="Courier New" w:hAnsi="Times New Roman" w:cs="Times New Roman"/>
                <w:color w:val="000000"/>
                <w:spacing w:val="10"/>
                <w:sz w:val="24"/>
                <w:szCs w:val="24"/>
                <w:lang w:eastAsia="ru-RU" w:bidi="ru-RU"/>
              </w:rPr>
            </w:pPr>
            <w:r w:rsidRPr="00045383">
              <w:rPr>
                <w:rFonts w:ascii="Times New Roman" w:eastAsia="Courier New" w:hAnsi="Times New Roman" w:cs="Times New Roman"/>
                <w:color w:val="000000"/>
                <w:spacing w:val="10"/>
                <w:sz w:val="24"/>
                <w:szCs w:val="24"/>
                <w:lang w:eastAsia="ru-RU" w:bidi="ru-RU"/>
              </w:rPr>
              <w:t>7</w:t>
            </w:r>
          </w:p>
        </w:tc>
        <w:tc>
          <w:tcPr>
            <w:tcW w:w="1417" w:type="dxa"/>
            <w:shd w:val="clear" w:color="auto" w:fill="auto"/>
          </w:tcPr>
          <w:p w:rsidR="00045383" w:rsidRPr="00045383" w:rsidRDefault="00045383" w:rsidP="00045383">
            <w:pPr>
              <w:widowControl w:val="0"/>
              <w:spacing w:after="200" w:line="322" w:lineRule="exact"/>
              <w:jc w:val="both"/>
              <w:rPr>
                <w:rFonts w:ascii="Times New Roman" w:eastAsia="Courier New" w:hAnsi="Times New Roman" w:cs="Times New Roman"/>
                <w:color w:val="000000"/>
                <w:spacing w:val="10"/>
                <w:sz w:val="24"/>
                <w:szCs w:val="24"/>
                <w:lang w:eastAsia="ru-RU" w:bidi="ru-RU"/>
              </w:rPr>
            </w:pPr>
            <w:r w:rsidRPr="00045383">
              <w:rPr>
                <w:rFonts w:ascii="Times New Roman" w:eastAsia="Courier New" w:hAnsi="Times New Roman" w:cs="Times New Roman"/>
                <w:color w:val="000000"/>
                <w:spacing w:val="10"/>
                <w:sz w:val="24"/>
                <w:szCs w:val="24"/>
                <w:lang w:eastAsia="ru-RU" w:bidi="ru-RU"/>
              </w:rPr>
              <w:t>6</w:t>
            </w:r>
          </w:p>
        </w:tc>
      </w:tr>
      <w:tr w:rsidR="00045383" w:rsidRPr="00045383" w:rsidTr="00C304D7">
        <w:tc>
          <w:tcPr>
            <w:tcW w:w="3031" w:type="dxa"/>
            <w:shd w:val="clear" w:color="auto" w:fill="auto"/>
          </w:tcPr>
          <w:p w:rsidR="00045383" w:rsidRPr="00045383" w:rsidRDefault="00045383" w:rsidP="00045383">
            <w:pPr>
              <w:widowControl w:val="0"/>
              <w:spacing w:after="200" w:line="322" w:lineRule="exact"/>
              <w:jc w:val="both"/>
              <w:rPr>
                <w:rFonts w:ascii="Times New Roman" w:eastAsiaTheme="minorEastAsia" w:hAnsi="Times New Roman" w:cs="Times New Roman"/>
                <w:sz w:val="24"/>
                <w:szCs w:val="24"/>
                <w:lang w:eastAsia="ru-RU"/>
              </w:rPr>
            </w:pPr>
            <w:r w:rsidRPr="00045383">
              <w:rPr>
                <w:rFonts w:ascii="Times New Roman" w:eastAsiaTheme="minorEastAsia" w:hAnsi="Times New Roman" w:cs="Times New Roman"/>
                <w:sz w:val="24"/>
                <w:szCs w:val="24"/>
                <w:lang w:eastAsia="ru-RU"/>
              </w:rPr>
              <w:t>«Вармахлинская НОШ» - филиал МАОУ «Лайтамакская средняя общеобразовательная школа»</w:t>
            </w:r>
          </w:p>
        </w:tc>
        <w:tc>
          <w:tcPr>
            <w:tcW w:w="1134" w:type="dxa"/>
            <w:shd w:val="clear" w:color="auto" w:fill="auto"/>
          </w:tcPr>
          <w:p w:rsidR="00045383" w:rsidRPr="00045383" w:rsidRDefault="00045383" w:rsidP="00045383">
            <w:pPr>
              <w:widowControl w:val="0"/>
              <w:spacing w:after="200" w:line="322" w:lineRule="exact"/>
              <w:jc w:val="both"/>
              <w:rPr>
                <w:rFonts w:ascii="Times New Roman" w:eastAsia="Courier New" w:hAnsi="Times New Roman" w:cs="Times New Roman"/>
                <w:color w:val="000000"/>
                <w:spacing w:val="10"/>
                <w:sz w:val="24"/>
                <w:szCs w:val="24"/>
                <w:lang w:eastAsia="ru-RU" w:bidi="ru-RU"/>
              </w:rPr>
            </w:pPr>
            <w:r w:rsidRPr="00045383">
              <w:rPr>
                <w:rFonts w:ascii="Times New Roman" w:eastAsia="Courier New" w:hAnsi="Times New Roman" w:cs="Times New Roman"/>
                <w:color w:val="000000"/>
                <w:spacing w:val="10"/>
                <w:sz w:val="24"/>
                <w:szCs w:val="24"/>
                <w:lang w:eastAsia="ru-RU" w:bidi="ru-RU"/>
              </w:rPr>
              <w:t>4</w:t>
            </w:r>
          </w:p>
        </w:tc>
        <w:tc>
          <w:tcPr>
            <w:tcW w:w="1985" w:type="dxa"/>
            <w:shd w:val="clear" w:color="auto" w:fill="auto"/>
          </w:tcPr>
          <w:p w:rsidR="00045383" w:rsidRPr="00045383" w:rsidRDefault="00045383" w:rsidP="00045383">
            <w:pPr>
              <w:widowControl w:val="0"/>
              <w:spacing w:after="200" w:line="322" w:lineRule="exact"/>
              <w:jc w:val="both"/>
              <w:rPr>
                <w:rFonts w:ascii="Times New Roman" w:eastAsia="Courier New" w:hAnsi="Times New Roman" w:cs="Times New Roman"/>
                <w:color w:val="000000"/>
                <w:spacing w:val="10"/>
                <w:sz w:val="24"/>
                <w:szCs w:val="24"/>
                <w:lang w:eastAsia="ru-RU" w:bidi="ru-RU"/>
              </w:rPr>
            </w:pPr>
            <w:r w:rsidRPr="00045383">
              <w:rPr>
                <w:rFonts w:ascii="Times New Roman" w:eastAsia="Courier New" w:hAnsi="Times New Roman" w:cs="Times New Roman"/>
                <w:color w:val="000000"/>
                <w:spacing w:val="10"/>
                <w:sz w:val="24"/>
                <w:szCs w:val="24"/>
                <w:lang w:eastAsia="ru-RU" w:bidi="ru-RU"/>
              </w:rPr>
              <w:t>1</w:t>
            </w:r>
          </w:p>
        </w:tc>
        <w:tc>
          <w:tcPr>
            <w:tcW w:w="850" w:type="dxa"/>
            <w:shd w:val="clear" w:color="auto" w:fill="auto"/>
          </w:tcPr>
          <w:p w:rsidR="00045383" w:rsidRPr="00045383" w:rsidRDefault="00045383" w:rsidP="00045383">
            <w:pPr>
              <w:widowControl w:val="0"/>
              <w:spacing w:after="200" w:line="322" w:lineRule="exact"/>
              <w:jc w:val="both"/>
              <w:rPr>
                <w:rFonts w:ascii="Times New Roman" w:eastAsia="Courier New" w:hAnsi="Times New Roman" w:cs="Times New Roman"/>
                <w:color w:val="000000"/>
                <w:spacing w:val="10"/>
                <w:sz w:val="24"/>
                <w:szCs w:val="24"/>
                <w:lang w:eastAsia="ru-RU" w:bidi="ru-RU"/>
              </w:rPr>
            </w:pPr>
            <w:r w:rsidRPr="00045383">
              <w:rPr>
                <w:rFonts w:ascii="Times New Roman" w:eastAsia="Courier New" w:hAnsi="Times New Roman" w:cs="Times New Roman"/>
                <w:color w:val="000000"/>
                <w:spacing w:val="10"/>
                <w:sz w:val="24"/>
                <w:szCs w:val="24"/>
                <w:lang w:eastAsia="ru-RU" w:bidi="ru-RU"/>
              </w:rPr>
              <w:t>0</w:t>
            </w:r>
          </w:p>
        </w:tc>
        <w:tc>
          <w:tcPr>
            <w:tcW w:w="796" w:type="dxa"/>
            <w:shd w:val="clear" w:color="auto" w:fill="auto"/>
          </w:tcPr>
          <w:p w:rsidR="00045383" w:rsidRPr="00045383" w:rsidRDefault="00045383" w:rsidP="00045383">
            <w:pPr>
              <w:widowControl w:val="0"/>
              <w:spacing w:after="200" w:line="322" w:lineRule="exact"/>
              <w:jc w:val="both"/>
              <w:rPr>
                <w:rFonts w:ascii="Times New Roman" w:eastAsia="Courier New" w:hAnsi="Times New Roman" w:cs="Times New Roman"/>
                <w:color w:val="000000"/>
                <w:spacing w:val="10"/>
                <w:sz w:val="24"/>
                <w:szCs w:val="24"/>
                <w:lang w:eastAsia="ru-RU" w:bidi="ru-RU"/>
              </w:rPr>
            </w:pPr>
            <w:r w:rsidRPr="00045383">
              <w:rPr>
                <w:rFonts w:ascii="Times New Roman" w:eastAsia="Courier New" w:hAnsi="Times New Roman" w:cs="Times New Roman"/>
                <w:color w:val="000000"/>
                <w:spacing w:val="10"/>
                <w:sz w:val="24"/>
                <w:szCs w:val="24"/>
                <w:lang w:eastAsia="ru-RU" w:bidi="ru-RU"/>
              </w:rPr>
              <w:t>1</w:t>
            </w:r>
          </w:p>
        </w:tc>
        <w:tc>
          <w:tcPr>
            <w:tcW w:w="993" w:type="dxa"/>
            <w:shd w:val="clear" w:color="auto" w:fill="auto"/>
          </w:tcPr>
          <w:p w:rsidR="00045383" w:rsidRPr="00045383" w:rsidRDefault="00045383" w:rsidP="00045383">
            <w:pPr>
              <w:widowControl w:val="0"/>
              <w:spacing w:after="200" w:line="322" w:lineRule="exact"/>
              <w:jc w:val="both"/>
              <w:rPr>
                <w:rFonts w:ascii="Times New Roman" w:eastAsia="Courier New" w:hAnsi="Times New Roman" w:cs="Times New Roman"/>
                <w:color w:val="000000"/>
                <w:spacing w:val="10"/>
                <w:sz w:val="24"/>
                <w:szCs w:val="24"/>
                <w:lang w:eastAsia="ru-RU" w:bidi="ru-RU"/>
              </w:rPr>
            </w:pPr>
            <w:r w:rsidRPr="00045383">
              <w:rPr>
                <w:rFonts w:ascii="Times New Roman" w:eastAsia="Courier New" w:hAnsi="Times New Roman" w:cs="Times New Roman"/>
                <w:color w:val="000000"/>
                <w:spacing w:val="10"/>
                <w:sz w:val="24"/>
                <w:szCs w:val="24"/>
                <w:lang w:eastAsia="ru-RU" w:bidi="ru-RU"/>
              </w:rPr>
              <w:t>0</w:t>
            </w:r>
          </w:p>
        </w:tc>
        <w:tc>
          <w:tcPr>
            <w:tcW w:w="1417" w:type="dxa"/>
            <w:shd w:val="clear" w:color="auto" w:fill="auto"/>
          </w:tcPr>
          <w:p w:rsidR="00045383" w:rsidRPr="00045383" w:rsidRDefault="00045383" w:rsidP="00045383">
            <w:pPr>
              <w:widowControl w:val="0"/>
              <w:spacing w:after="200" w:line="322" w:lineRule="exact"/>
              <w:jc w:val="both"/>
              <w:rPr>
                <w:rFonts w:ascii="Times New Roman" w:eastAsia="Courier New" w:hAnsi="Times New Roman" w:cs="Times New Roman"/>
                <w:color w:val="000000"/>
                <w:spacing w:val="10"/>
                <w:sz w:val="24"/>
                <w:szCs w:val="24"/>
                <w:lang w:eastAsia="ru-RU" w:bidi="ru-RU"/>
              </w:rPr>
            </w:pPr>
            <w:r w:rsidRPr="00045383">
              <w:rPr>
                <w:rFonts w:ascii="Times New Roman" w:eastAsia="Courier New" w:hAnsi="Times New Roman" w:cs="Times New Roman"/>
                <w:color w:val="000000"/>
                <w:spacing w:val="10"/>
                <w:sz w:val="24"/>
                <w:szCs w:val="24"/>
                <w:lang w:eastAsia="ru-RU" w:bidi="ru-RU"/>
              </w:rPr>
              <w:t>3</w:t>
            </w:r>
          </w:p>
        </w:tc>
      </w:tr>
      <w:tr w:rsidR="00045383" w:rsidRPr="00045383" w:rsidTr="00C304D7">
        <w:tc>
          <w:tcPr>
            <w:tcW w:w="3031" w:type="dxa"/>
            <w:shd w:val="clear" w:color="auto" w:fill="auto"/>
          </w:tcPr>
          <w:p w:rsidR="00045383" w:rsidRPr="00045383" w:rsidRDefault="00045383" w:rsidP="00045383">
            <w:pPr>
              <w:widowControl w:val="0"/>
              <w:spacing w:after="200" w:line="322" w:lineRule="exact"/>
              <w:jc w:val="both"/>
              <w:rPr>
                <w:rFonts w:ascii="Times New Roman" w:eastAsia="Courier New" w:hAnsi="Times New Roman" w:cs="Times New Roman"/>
                <w:color w:val="000000"/>
                <w:spacing w:val="10"/>
                <w:sz w:val="24"/>
                <w:szCs w:val="24"/>
                <w:lang w:eastAsia="ru-RU" w:bidi="ru-RU"/>
              </w:rPr>
            </w:pPr>
            <w:r w:rsidRPr="00045383">
              <w:rPr>
                <w:rFonts w:ascii="Times New Roman" w:eastAsiaTheme="minorEastAsia" w:hAnsi="Times New Roman" w:cs="Times New Roman"/>
                <w:sz w:val="24"/>
                <w:szCs w:val="24"/>
                <w:lang w:eastAsia="ru-RU"/>
              </w:rPr>
              <w:t>«Топкинская НОШ» - филиал МАОУ «Лайтамакская средняя общеобразовательная школа»</w:t>
            </w:r>
          </w:p>
        </w:tc>
        <w:tc>
          <w:tcPr>
            <w:tcW w:w="1134" w:type="dxa"/>
            <w:shd w:val="clear" w:color="auto" w:fill="auto"/>
          </w:tcPr>
          <w:p w:rsidR="00045383" w:rsidRPr="00045383" w:rsidRDefault="00045383" w:rsidP="00045383">
            <w:pPr>
              <w:widowControl w:val="0"/>
              <w:spacing w:after="200" w:line="322" w:lineRule="exact"/>
              <w:jc w:val="both"/>
              <w:rPr>
                <w:rFonts w:ascii="Times New Roman" w:eastAsia="Courier New" w:hAnsi="Times New Roman" w:cs="Times New Roman"/>
                <w:color w:val="000000"/>
                <w:spacing w:val="10"/>
                <w:sz w:val="24"/>
                <w:szCs w:val="24"/>
                <w:lang w:eastAsia="ru-RU" w:bidi="ru-RU"/>
              </w:rPr>
            </w:pPr>
            <w:r w:rsidRPr="00045383">
              <w:rPr>
                <w:rFonts w:ascii="Times New Roman" w:eastAsia="Courier New" w:hAnsi="Times New Roman" w:cs="Times New Roman"/>
                <w:color w:val="000000"/>
                <w:spacing w:val="10"/>
                <w:sz w:val="24"/>
                <w:szCs w:val="24"/>
                <w:lang w:eastAsia="ru-RU" w:bidi="ru-RU"/>
              </w:rPr>
              <w:t>9</w:t>
            </w:r>
          </w:p>
        </w:tc>
        <w:tc>
          <w:tcPr>
            <w:tcW w:w="1985" w:type="dxa"/>
            <w:shd w:val="clear" w:color="auto" w:fill="auto"/>
          </w:tcPr>
          <w:p w:rsidR="00045383" w:rsidRPr="00045383" w:rsidRDefault="00045383" w:rsidP="00045383">
            <w:pPr>
              <w:widowControl w:val="0"/>
              <w:spacing w:after="200" w:line="322" w:lineRule="exact"/>
              <w:jc w:val="both"/>
              <w:rPr>
                <w:rFonts w:ascii="Times New Roman" w:eastAsia="Courier New" w:hAnsi="Times New Roman" w:cs="Times New Roman"/>
                <w:color w:val="000000"/>
                <w:spacing w:val="10"/>
                <w:sz w:val="24"/>
                <w:szCs w:val="24"/>
                <w:lang w:eastAsia="ru-RU" w:bidi="ru-RU"/>
              </w:rPr>
            </w:pPr>
            <w:r w:rsidRPr="00045383">
              <w:rPr>
                <w:rFonts w:ascii="Times New Roman" w:eastAsia="Courier New" w:hAnsi="Times New Roman" w:cs="Times New Roman"/>
                <w:color w:val="000000"/>
                <w:spacing w:val="10"/>
                <w:sz w:val="24"/>
                <w:szCs w:val="24"/>
                <w:lang w:eastAsia="ru-RU" w:bidi="ru-RU"/>
              </w:rPr>
              <w:t>1</w:t>
            </w:r>
          </w:p>
        </w:tc>
        <w:tc>
          <w:tcPr>
            <w:tcW w:w="850" w:type="dxa"/>
            <w:shd w:val="clear" w:color="auto" w:fill="auto"/>
          </w:tcPr>
          <w:p w:rsidR="00045383" w:rsidRPr="00045383" w:rsidRDefault="00045383" w:rsidP="00045383">
            <w:pPr>
              <w:widowControl w:val="0"/>
              <w:spacing w:after="200" w:line="322" w:lineRule="exact"/>
              <w:jc w:val="both"/>
              <w:rPr>
                <w:rFonts w:ascii="Times New Roman" w:eastAsia="Courier New" w:hAnsi="Times New Roman" w:cs="Times New Roman"/>
                <w:color w:val="000000"/>
                <w:spacing w:val="10"/>
                <w:sz w:val="24"/>
                <w:szCs w:val="24"/>
                <w:lang w:eastAsia="ru-RU" w:bidi="ru-RU"/>
              </w:rPr>
            </w:pPr>
            <w:r w:rsidRPr="00045383">
              <w:rPr>
                <w:rFonts w:ascii="Times New Roman" w:eastAsia="Courier New" w:hAnsi="Times New Roman" w:cs="Times New Roman"/>
                <w:color w:val="000000"/>
                <w:spacing w:val="10"/>
                <w:sz w:val="24"/>
                <w:szCs w:val="24"/>
                <w:lang w:eastAsia="ru-RU" w:bidi="ru-RU"/>
              </w:rPr>
              <w:t>3</w:t>
            </w:r>
          </w:p>
        </w:tc>
        <w:tc>
          <w:tcPr>
            <w:tcW w:w="796" w:type="dxa"/>
            <w:shd w:val="clear" w:color="auto" w:fill="auto"/>
          </w:tcPr>
          <w:p w:rsidR="00045383" w:rsidRPr="00045383" w:rsidRDefault="00045383" w:rsidP="00045383">
            <w:pPr>
              <w:widowControl w:val="0"/>
              <w:spacing w:after="200" w:line="322" w:lineRule="exact"/>
              <w:jc w:val="both"/>
              <w:rPr>
                <w:rFonts w:ascii="Times New Roman" w:eastAsia="Courier New" w:hAnsi="Times New Roman" w:cs="Times New Roman"/>
                <w:color w:val="000000"/>
                <w:spacing w:val="10"/>
                <w:sz w:val="24"/>
                <w:szCs w:val="24"/>
                <w:lang w:eastAsia="ru-RU" w:bidi="ru-RU"/>
              </w:rPr>
            </w:pPr>
            <w:r w:rsidRPr="00045383">
              <w:rPr>
                <w:rFonts w:ascii="Times New Roman" w:eastAsia="Courier New" w:hAnsi="Times New Roman" w:cs="Times New Roman"/>
                <w:color w:val="000000"/>
                <w:spacing w:val="10"/>
                <w:sz w:val="24"/>
                <w:szCs w:val="24"/>
                <w:lang w:eastAsia="ru-RU" w:bidi="ru-RU"/>
              </w:rPr>
              <w:t>4</w:t>
            </w:r>
          </w:p>
        </w:tc>
        <w:tc>
          <w:tcPr>
            <w:tcW w:w="993" w:type="dxa"/>
            <w:shd w:val="clear" w:color="auto" w:fill="auto"/>
          </w:tcPr>
          <w:p w:rsidR="00045383" w:rsidRPr="00045383" w:rsidRDefault="00045383" w:rsidP="00045383">
            <w:pPr>
              <w:widowControl w:val="0"/>
              <w:spacing w:after="200" w:line="322" w:lineRule="exact"/>
              <w:jc w:val="both"/>
              <w:rPr>
                <w:rFonts w:ascii="Times New Roman" w:eastAsia="Courier New" w:hAnsi="Times New Roman" w:cs="Times New Roman"/>
                <w:color w:val="000000"/>
                <w:spacing w:val="10"/>
                <w:sz w:val="24"/>
                <w:szCs w:val="24"/>
                <w:lang w:eastAsia="ru-RU" w:bidi="ru-RU"/>
              </w:rPr>
            </w:pPr>
            <w:r w:rsidRPr="00045383">
              <w:rPr>
                <w:rFonts w:ascii="Times New Roman" w:eastAsia="Courier New" w:hAnsi="Times New Roman" w:cs="Times New Roman"/>
                <w:color w:val="000000"/>
                <w:spacing w:val="10"/>
                <w:sz w:val="24"/>
                <w:szCs w:val="24"/>
                <w:lang w:eastAsia="ru-RU" w:bidi="ru-RU"/>
              </w:rPr>
              <w:t>1</w:t>
            </w:r>
          </w:p>
        </w:tc>
        <w:tc>
          <w:tcPr>
            <w:tcW w:w="1417" w:type="dxa"/>
            <w:shd w:val="clear" w:color="auto" w:fill="auto"/>
          </w:tcPr>
          <w:p w:rsidR="00045383" w:rsidRPr="00045383" w:rsidRDefault="00045383" w:rsidP="00045383">
            <w:pPr>
              <w:widowControl w:val="0"/>
              <w:spacing w:after="200" w:line="322" w:lineRule="exact"/>
              <w:jc w:val="both"/>
              <w:rPr>
                <w:rFonts w:ascii="Times New Roman" w:eastAsia="Courier New" w:hAnsi="Times New Roman" w:cs="Times New Roman"/>
                <w:color w:val="000000"/>
                <w:spacing w:val="10"/>
                <w:sz w:val="24"/>
                <w:szCs w:val="24"/>
                <w:lang w:eastAsia="ru-RU" w:bidi="ru-RU"/>
              </w:rPr>
            </w:pPr>
            <w:r w:rsidRPr="00045383">
              <w:rPr>
                <w:rFonts w:ascii="Times New Roman" w:eastAsia="Courier New" w:hAnsi="Times New Roman" w:cs="Times New Roman"/>
                <w:color w:val="000000"/>
                <w:spacing w:val="10"/>
                <w:sz w:val="24"/>
                <w:szCs w:val="24"/>
                <w:lang w:eastAsia="ru-RU" w:bidi="ru-RU"/>
              </w:rPr>
              <w:t>1</w:t>
            </w:r>
          </w:p>
        </w:tc>
      </w:tr>
      <w:tr w:rsidR="00045383" w:rsidRPr="00045383" w:rsidTr="00C304D7">
        <w:tc>
          <w:tcPr>
            <w:tcW w:w="3031" w:type="dxa"/>
            <w:shd w:val="clear" w:color="auto" w:fill="auto"/>
          </w:tcPr>
          <w:p w:rsidR="00045383" w:rsidRPr="00045383" w:rsidRDefault="00045383" w:rsidP="00045383">
            <w:pPr>
              <w:widowControl w:val="0"/>
              <w:spacing w:after="200" w:line="322" w:lineRule="exact"/>
              <w:jc w:val="both"/>
              <w:rPr>
                <w:rFonts w:ascii="Times New Roman" w:eastAsia="Courier New" w:hAnsi="Times New Roman" w:cs="Times New Roman"/>
                <w:b/>
                <w:color w:val="000000"/>
                <w:spacing w:val="10"/>
                <w:sz w:val="24"/>
                <w:szCs w:val="24"/>
                <w:lang w:eastAsia="ru-RU" w:bidi="ru-RU"/>
              </w:rPr>
            </w:pPr>
            <w:r w:rsidRPr="00045383">
              <w:rPr>
                <w:rFonts w:ascii="Times New Roman" w:eastAsia="Courier New" w:hAnsi="Times New Roman" w:cs="Times New Roman"/>
                <w:b/>
                <w:color w:val="000000"/>
                <w:spacing w:val="10"/>
                <w:sz w:val="24"/>
                <w:szCs w:val="24"/>
                <w:lang w:eastAsia="ru-RU" w:bidi="ru-RU"/>
              </w:rPr>
              <w:t>Всего</w:t>
            </w:r>
          </w:p>
        </w:tc>
        <w:tc>
          <w:tcPr>
            <w:tcW w:w="1134" w:type="dxa"/>
            <w:shd w:val="clear" w:color="auto" w:fill="auto"/>
          </w:tcPr>
          <w:p w:rsidR="00045383" w:rsidRPr="00045383" w:rsidRDefault="00045383" w:rsidP="00045383">
            <w:pPr>
              <w:widowControl w:val="0"/>
              <w:spacing w:after="200" w:line="322" w:lineRule="exact"/>
              <w:jc w:val="both"/>
              <w:rPr>
                <w:rFonts w:ascii="Times New Roman" w:eastAsia="Courier New" w:hAnsi="Times New Roman" w:cs="Times New Roman"/>
                <w:b/>
                <w:color w:val="000000"/>
                <w:spacing w:val="10"/>
                <w:sz w:val="24"/>
                <w:szCs w:val="24"/>
                <w:lang w:eastAsia="ru-RU" w:bidi="ru-RU"/>
              </w:rPr>
            </w:pPr>
            <w:r w:rsidRPr="00045383">
              <w:rPr>
                <w:rFonts w:ascii="Times New Roman" w:eastAsia="Courier New" w:hAnsi="Times New Roman" w:cs="Times New Roman"/>
                <w:b/>
                <w:color w:val="000000"/>
                <w:spacing w:val="10"/>
                <w:sz w:val="24"/>
                <w:szCs w:val="24"/>
                <w:lang w:eastAsia="ru-RU" w:bidi="ru-RU"/>
              </w:rPr>
              <w:t>35</w:t>
            </w:r>
          </w:p>
        </w:tc>
        <w:tc>
          <w:tcPr>
            <w:tcW w:w="1985" w:type="dxa"/>
            <w:shd w:val="clear" w:color="auto" w:fill="auto"/>
          </w:tcPr>
          <w:p w:rsidR="00045383" w:rsidRPr="00045383" w:rsidRDefault="00045383" w:rsidP="00045383">
            <w:pPr>
              <w:widowControl w:val="0"/>
              <w:spacing w:after="200" w:line="322" w:lineRule="exact"/>
              <w:jc w:val="both"/>
              <w:rPr>
                <w:rFonts w:ascii="Times New Roman" w:eastAsia="Courier New" w:hAnsi="Times New Roman" w:cs="Times New Roman"/>
                <w:b/>
                <w:color w:val="000000"/>
                <w:spacing w:val="10"/>
                <w:sz w:val="24"/>
                <w:szCs w:val="24"/>
                <w:lang w:eastAsia="ru-RU" w:bidi="ru-RU"/>
              </w:rPr>
            </w:pPr>
            <w:r w:rsidRPr="00045383">
              <w:rPr>
                <w:rFonts w:ascii="Times New Roman" w:eastAsia="Courier New" w:hAnsi="Times New Roman" w:cs="Times New Roman"/>
                <w:b/>
                <w:color w:val="000000"/>
                <w:spacing w:val="10"/>
                <w:sz w:val="24"/>
                <w:szCs w:val="24"/>
                <w:lang w:eastAsia="ru-RU" w:bidi="ru-RU"/>
              </w:rPr>
              <w:t>4</w:t>
            </w:r>
          </w:p>
        </w:tc>
        <w:tc>
          <w:tcPr>
            <w:tcW w:w="850" w:type="dxa"/>
            <w:shd w:val="clear" w:color="auto" w:fill="auto"/>
          </w:tcPr>
          <w:p w:rsidR="00045383" w:rsidRPr="00045383" w:rsidRDefault="00045383" w:rsidP="00045383">
            <w:pPr>
              <w:widowControl w:val="0"/>
              <w:spacing w:after="200" w:line="322" w:lineRule="exact"/>
              <w:jc w:val="both"/>
              <w:rPr>
                <w:rFonts w:ascii="Times New Roman" w:eastAsia="Courier New" w:hAnsi="Times New Roman" w:cs="Times New Roman"/>
                <w:b/>
                <w:color w:val="000000"/>
                <w:spacing w:val="10"/>
                <w:sz w:val="24"/>
                <w:szCs w:val="24"/>
                <w:lang w:eastAsia="ru-RU" w:bidi="ru-RU"/>
              </w:rPr>
            </w:pPr>
            <w:r w:rsidRPr="00045383">
              <w:rPr>
                <w:rFonts w:ascii="Times New Roman" w:eastAsia="Courier New" w:hAnsi="Times New Roman" w:cs="Times New Roman"/>
                <w:b/>
                <w:color w:val="000000"/>
                <w:spacing w:val="10"/>
                <w:sz w:val="24"/>
                <w:szCs w:val="24"/>
                <w:lang w:eastAsia="ru-RU" w:bidi="ru-RU"/>
              </w:rPr>
              <w:t>9</w:t>
            </w:r>
          </w:p>
        </w:tc>
        <w:tc>
          <w:tcPr>
            <w:tcW w:w="796" w:type="dxa"/>
            <w:shd w:val="clear" w:color="auto" w:fill="auto"/>
          </w:tcPr>
          <w:p w:rsidR="00045383" w:rsidRPr="00045383" w:rsidRDefault="00045383" w:rsidP="00045383">
            <w:pPr>
              <w:widowControl w:val="0"/>
              <w:spacing w:after="200" w:line="322" w:lineRule="exact"/>
              <w:jc w:val="both"/>
              <w:rPr>
                <w:rFonts w:ascii="Times New Roman" w:eastAsia="Courier New" w:hAnsi="Times New Roman" w:cs="Times New Roman"/>
                <w:b/>
                <w:color w:val="000000"/>
                <w:spacing w:val="10"/>
                <w:sz w:val="24"/>
                <w:szCs w:val="24"/>
                <w:lang w:eastAsia="ru-RU" w:bidi="ru-RU"/>
              </w:rPr>
            </w:pPr>
            <w:r w:rsidRPr="00045383">
              <w:rPr>
                <w:rFonts w:ascii="Times New Roman" w:eastAsia="Courier New" w:hAnsi="Times New Roman" w:cs="Times New Roman"/>
                <w:b/>
                <w:color w:val="000000"/>
                <w:spacing w:val="10"/>
                <w:sz w:val="24"/>
                <w:szCs w:val="24"/>
                <w:lang w:eastAsia="ru-RU" w:bidi="ru-RU"/>
              </w:rPr>
              <w:t>8</w:t>
            </w:r>
          </w:p>
        </w:tc>
        <w:tc>
          <w:tcPr>
            <w:tcW w:w="993" w:type="dxa"/>
            <w:shd w:val="clear" w:color="auto" w:fill="auto"/>
          </w:tcPr>
          <w:p w:rsidR="00045383" w:rsidRPr="00045383" w:rsidRDefault="00045383" w:rsidP="00045383">
            <w:pPr>
              <w:widowControl w:val="0"/>
              <w:spacing w:after="200" w:line="322" w:lineRule="exact"/>
              <w:jc w:val="both"/>
              <w:rPr>
                <w:rFonts w:ascii="Times New Roman" w:eastAsia="Courier New" w:hAnsi="Times New Roman" w:cs="Times New Roman"/>
                <w:b/>
                <w:color w:val="000000"/>
                <w:spacing w:val="10"/>
                <w:sz w:val="24"/>
                <w:szCs w:val="24"/>
                <w:lang w:eastAsia="ru-RU" w:bidi="ru-RU"/>
              </w:rPr>
            </w:pPr>
            <w:r w:rsidRPr="00045383">
              <w:rPr>
                <w:rFonts w:ascii="Times New Roman" w:eastAsia="Courier New" w:hAnsi="Times New Roman" w:cs="Times New Roman"/>
                <w:b/>
                <w:color w:val="000000"/>
                <w:spacing w:val="10"/>
                <w:sz w:val="24"/>
                <w:szCs w:val="24"/>
                <w:lang w:eastAsia="ru-RU" w:bidi="ru-RU"/>
              </w:rPr>
              <w:t>8</w:t>
            </w:r>
          </w:p>
        </w:tc>
        <w:tc>
          <w:tcPr>
            <w:tcW w:w="1417" w:type="dxa"/>
            <w:shd w:val="clear" w:color="auto" w:fill="auto"/>
          </w:tcPr>
          <w:p w:rsidR="00045383" w:rsidRPr="00045383" w:rsidRDefault="00045383" w:rsidP="00045383">
            <w:pPr>
              <w:widowControl w:val="0"/>
              <w:spacing w:after="200" w:line="322" w:lineRule="exact"/>
              <w:jc w:val="both"/>
              <w:rPr>
                <w:rFonts w:ascii="Times New Roman" w:eastAsia="Courier New" w:hAnsi="Times New Roman" w:cs="Times New Roman"/>
                <w:b/>
                <w:color w:val="000000"/>
                <w:spacing w:val="10"/>
                <w:sz w:val="24"/>
                <w:szCs w:val="24"/>
                <w:lang w:eastAsia="ru-RU" w:bidi="ru-RU"/>
              </w:rPr>
            </w:pPr>
            <w:r w:rsidRPr="00045383">
              <w:rPr>
                <w:rFonts w:ascii="Times New Roman" w:eastAsia="Courier New" w:hAnsi="Times New Roman" w:cs="Times New Roman"/>
                <w:b/>
                <w:color w:val="000000"/>
                <w:spacing w:val="10"/>
                <w:sz w:val="24"/>
                <w:szCs w:val="24"/>
                <w:lang w:eastAsia="ru-RU" w:bidi="ru-RU"/>
              </w:rPr>
              <w:t>10</w:t>
            </w:r>
          </w:p>
        </w:tc>
      </w:tr>
    </w:tbl>
    <w:p w:rsidR="00045383" w:rsidRPr="00045383" w:rsidRDefault="00045383" w:rsidP="00045383">
      <w:pPr>
        <w:widowControl w:val="0"/>
        <w:spacing w:after="200" w:line="322" w:lineRule="exact"/>
        <w:jc w:val="both"/>
        <w:rPr>
          <w:rFonts w:ascii="Times New Roman" w:eastAsiaTheme="minorEastAsia" w:hAnsi="Times New Roman" w:cs="Times New Roman"/>
          <w:color w:val="000000"/>
          <w:spacing w:val="10"/>
          <w:sz w:val="24"/>
          <w:szCs w:val="24"/>
          <w:lang w:eastAsia="ru-RU" w:bidi="ru-RU"/>
        </w:rPr>
      </w:pPr>
    </w:p>
    <w:p w:rsidR="0046160E" w:rsidRPr="0046160E" w:rsidRDefault="00045383" w:rsidP="0046160E">
      <w:pPr>
        <w:pStyle w:val="a4"/>
        <w:widowControl w:val="0"/>
        <w:numPr>
          <w:ilvl w:val="1"/>
          <w:numId w:val="3"/>
        </w:numPr>
        <w:spacing w:after="200" w:line="322" w:lineRule="exact"/>
        <w:jc w:val="both"/>
        <w:rPr>
          <w:rFonts w:ascii="Times New Roman" w:eastAsiaTheme="minorEastAsia" w:hAnsi="Times New Roman" w:cs="Times New Roman"/>
          <w:b/>
          <w:color w:val="000000"/>
          <w:spacing w:val="10"/>
          <w:sz w:val="24"/>
          <w:szCs w:val="24"/>
          <w:lang w:eastAsia="ru-RU" w:bidi="ru-RU"/>
        </w:rPr>
      </w:pPr>
      <w:r w:rsidRPr="00045383">
        <w:rPr>
          <w:rFonts w:ascii="Times New Roman" w:eastAsiaTheme="minorEastAsia" w:hAnsi="Times New Roman" w:cs="Times New Roman"/>
          <w:b/>
          <w:color w:val="000000"/>
          <w:spacing w:val="10"/>
          <w:sz w:val="24"/>
          <w:szCs w:val="24"/>
          <w:lang w:eastAsia="ru-RU" w:bidi="ru-RU"/>
        </w:rPr>
        <w:t>Реализуемые УМК.</w:t>
      </w:r>
    </w:p>
    <w:tbl>
      <w:tblPr>
        <w:tblStyle w:val="a6"/>
        <w:tblW w:w="10206" w:type="dxa"/>
        <w:tblInd w:w="137" w:type="dxa"/>
        <w:tblLook w:val="04A0" w:firstRow="1" w:lastRow="0" w:firstColumn="1" w:lastColumn="0" w:noHBand="0" w:noVBand="1"/>
      </w:tblPr>
      <w:tblGrid>
        <w:gridCol w:w="2439"/>
        <w:gridCol w:w="1886"/>
        <w:gridCol w:w="2268"/>
        <w:gridCol w:w="1599"/>
        <w:gridCol w:w="2055"/>
      </w:tblGrid>
      <w:tr w:rsidR="002D1C6D" w:rsidTr="00C304D7">
        <w:tc>
          <w:tcPr>
            <w:tcW w:w="2225" w:type="dxa"/>
            <w:shd w:val="clear" w:color="auto" w:fill="auto"/>
          </w:tcPr>
          <w:p w:rsidR="002D1C6D" w:rsidRPr="00045383" w:rsidRDefault="002D1C6D" w:rsidP="002D1C6D">
            <w:pPr>
              <w:widowControl w:val="0"/>
              <w:spacing w:after="200" w:line="322" w:lineRule="exact"/>
              <w:jc w:val="center"/>
              <w:rPr>
                <w:rFonts w:ascii="Times New Roman" w:eastAsia="Courier New" w:hAnsi="Times New Roman" w:cs="Times New Roman"/>
                <w:b/>
                <w:color w:val="000000"/>
                <w:spacing w:val="10"/>
                <w:sz w:val="24"/>
                <w:szCs w:val="24"/>
                <w:lang w:eastAsia="ru-RU" w:bidi="ru-RU"/>
              </w:rPr>
            </w:pPr>
            <w:r w:rsidRPr="00045383">
              <w:rPr>
                <w:rFonts w:ascii="Times New Roman" w:eastAsia="Courier New" w:hAnsi="Times New Roman" w:cs="Times New Roman"/>
                <w:b/>
                <w:color w:val="000000"/>
                <w:spacing w:val="10"/>
                <w:sz w:val="24"/>
                <w:szCs w:val="24"/>
                <w:lang w:eastAsia="ru-RU" w:bidi="ru-RU"/>
              </w:rPr>
              <w:t>Школа, филиалы</w:t>
            </w:r>
          </w:p>
        </w:tc>
        <w:tc>
          <w:tcPr>
            <w:tcW w:w="1886" w:type="dxa"/>
            <w:shd w:val="clear" w:color="auto" w:fill="auto"/>
          </w:tcPr>
          <w:p w:rsidR="002D1C6D" w:rsidRPr="00045383" w:rsidRDefault="002D1C6D" w:rsidP="002D1C6D">
            <w:pPr>
              <w:widowControl w:val="0"/>
              <w:spacing w:after="200" w:line="322" w:lineRule="exact"/>
              <w:jc w:val="center"/>
              <w:rPr>
                <w:rFonts w:ascii="Times New Roman" w:eastAsia="Courier New" w:hAnsi="Times New Roman" w:cs="Times New Roman"/>
                <w:b/>
                <w:color w:val="000000"/>
                <w:spacing w:val="10"/>
                <w:sz w:val="24"/>
                <w:szCs w:val="24"/>
                <w:lang w:eastAsia="ru-RU" w:bidi="ru-RU"/>
              </w:rPr>
            </w:pPr>
            <w:r w:rsidRPr="00045383">
              <w:rPr>
                <w:rFonts w:ascii="Times New Roman" w:eastAsia="Courier New" w:hAnsi="Times New Roman" w:cs="Times New Roman"/>
                <w:b/>
                <w:color w:val="000000"/>
                <w:spacing w:val="10"/>
                <w:sz w:val="24"/>
                <w:szCs w:val="24"/>
                <w:lang w:eastAsia="ru-RU" w:bidi="ru-RU"/>
              </w:rPr>
              <w:t>УМК</w:t>
            </w:r>
          </w:p>
        </w:tc>
        <w:tc>
          <w:tcPr>
            <w:tcW w:w="2268" w:type="dxa"/>
          </w:tcPr>
          <w:p w:rsidR="002D1C6D" w:rsidRPr="00045383" w:rsidRDefault="002D1C6D" w:rsidP="002D1C6D">
            <w:pPr>
              <w:widowControl w:val="0"/>
              <w:spacing w:after="200" w:line="322" w:lineRule="exact"/>
              <w:jc w:val="center"/>
              <w:rPr>
                <w:rFonts w:ascii="Times New Roman" w:eastAsia="Courier New" w:hAnsi="Times New Roman" w:cs="Times New Roman"/>
                <w:b/>
                <w:color w:val="000000"/>
                <w:spacing w:val="10"/>
                <w:sz w:val="24"/>
                <w:szCs w:val="24"/>
                <w:lang w:eastAsia="ru-RU" w:bidi="ru-RU"/>
              </w:rPr>
            </w:pPr>
            <w:r w:rsidRPr="00045383">
              <w:rPr>
                <w:rFonts w:ascii="Times New Roman" w:eastAsia="Courier New" w:hAnsi="Times New Roman" w:cs="Times New Roman"/>
                <w:b/>
                <w:color w:val="000000"/>
                <w:spacing w:val="10"/>
                <w:sz w:val="24"/>
                <w:szCs w:val="24"/>
                <w:lang w:eastAsia="ru-RU" w:bidi="ru-RU"/>
              </w:rPr>
              <w:t>Региональная специфика учебного плана</w:t>
            </w:r>
          </w:p>
        </w:tc>
        <w:tc>
          <w:tcPr>
            <w:tcW w:w="1701" w:type="dxa"/>
            <w:shd w:val="clear" w:color="auto" w:fill="auto"/>
          </w:tcPr>
          <w:p w:rsidR="002D1C6D" w:rsidRPr="00045383" w:rsidRDefault="002D1C6D" w:rsidP="002D1C6D">
            <w:pPr>
              <w:widowControl w:val="0"/>
              <w:spacing w:after="200" w:line="322" w:lineRule="exact"/>
              <w:jc w:val="center"/>
              <w:rPr>
                <w:rFonts w:ascii="Times New Roman" w:eastAsia="Courier New" w:hAnsi="Times New Roman" w:cs="Times New Roman"/>
                <w:b/>
                <w:color w:val="000000"/>
                <w:spacing w:val="10"/>
                <w:sz w:val="24"/>
                <w:szCs w:val="24"/>
                <w:lang w:eastAsia="ru-RU" w:bidi="ru-RU"/>
              </w:rPr>
            </w:pPr>
            <w:r w:rsidRPr="00045383">
              <w:rPr>
                <w:rFonts w:ascii="Times New Roman" w:eastAsia="Courier New" w:hAnsi="Times New Roman" w:cs="Times New Roman"/>
                <w:b/>
                <w:color w:val="000000"/>
                <w:spacing w:val="10"/>
                <w:sz w:val="24"/>
                <w:szCs w:val="24"/>
                <w:lang w:eastAsia="ru-RU" w:bidi="ru-RU"/>
              </w:rPr>
              <w:t>Количество учащихся</w:t>
            </w:r>
          </w:p>
        </w:tc>
        <w:tc>
          <w:tcPr>
            <w:tcW w:w="2126" w:type="dxa"/>
            <w:shd w:val="clear" w:color="auto" w:fill="auto"/>
          </w:tcPr>
          <w:p w:rsidR="002D1C6D" w:rsidRPr="00045383" w:rsidRDefault="002D1C6D" w:rsidP="002D1C6D">
            <w:pPr>
              <w:widowControl w:val="0"/>
              <w:spacing w:after="200" w:line="322" w:lineRule="exact"/>
              <w:jc w:val="center"/>
              <w:rPr>
                <w:rFonts w:ascii="Times New Roman" w:eastAsia="Courier New" w:hAnsi="Times New Roman" w:cs="Times New Roman"/>
                <w:b/>
                <w:color w:val="000000"/>
                <w:spacing w:val="10"/>
                <w:sz w:val="24"/>
                <w:szCs w:val="24"/>
                <w:lang w:eastAsia="ru-RU" w:bidi="ru-RU"/>
              </w:rPr>
            </w:pPr>
            <w:r w:rsidRPr="00045383">
              <w:rPr>
                <w:rFonts w:ascii="Times New Roman" w:eastAsia="Courier New" w:hAnsi="Times New Roman" w:cs="Times New Roman"/>
                <w:b/>
                <w:color w:val="000000"/>
                <w:spacing w:val="10"/>
                <w:sz w:val="24"/>
                <w:szCs w:val="24"/>
                <w:lang w:eastAsia="ru-RU" w:bidi="ru-RU"/>
              </w:rPr>
              <w:t>% обеспеченности учебниками</w:t>
            </w:r>
          </w:p>
        </w:tc>
      </w:tr>
      <w:tr w:rsidR="002D1C6D" w:rsidTr="00C304D7">
        <w:tc>
          <w:tcPr>
            <w:tcW w:w="2225" w:type="dxa"/>
            <w:shd w:val="clear" w:color="auto" w:fill="auto"/>
          </w:tcPr>
          <w:p w:rsidR="002D1C6D" w:rsidRPr="00045383" w:rsidRDefault="002D1C6D" w:rsidP="002D1C6D">
            <w:pPr>
              <w:spacing w:after="200" w:line="276" w:lineRule="auto"/>
              <w:jc w:val="center"/>
              <w:rPr>
                <w:rFonts w:ascii="Times New Roman" w:eastAsiaTheme="minorEastAsia" w:hAnsi="Times New Roman" w:cs="Times New Roman"/>
                <w:sz w:val="24"/>
                <w:szCs w:val="24"/>
                <w:lang w:eastAsia="ru-RU"/>
              </w:rPr>
            </w:pPr>
            <w:r w:rsidRPr="00045383">
              <w:rPr>
                <w:rFonts w:ascii="Times New Roman" w:eastAsiaTheme="minorEastAsia" w:hAnsi="Times New Roman" w:cs="Times New Roman"/>
                <w:sz w:val="24"/>
                <w:szCs w:val="24"/>
                <w:lang w:eastAsia="ru-RU"/>
              </w:rPr>
              <w:t>МАОУ «Лайтамакская средняя общеобразовательная школа»</w:t>
            </w:r>
          </w:p>
        </w:tc>
        <w:tc>
          <w:tcPr>
            <w:tcW w:w="1886" w:type="dxa"/>
            <w:shd w:val="clear" w:color="auto" w:fill="auto"/>
          </w:tcPr>
          <w:p w:rsidR="002D1C6D" w:rsidRPr="00045383" w:rsidRDefault="002D1C6D" w:rsidP="002D1C6D">
            <w:pPr>
              <w:spacing w:after="200" w:line="276" w:lineRule="auto"/>
              <w:jc w:val="center"/>
              <w:rPr>
                <w:rFonts w:ascii="Times New Roman" w:eastAsiaTheme="minorEastAsia" w:hAnsi="Times New Roman" w:cs="Times New Roman"/>
                <w:sz w:val="24"/>
                <w:szCs w:val="24"/>
                <w:lang w:eastAsia="ru-RU"/>
              </w:rPr>
            </w:pPr>
            <w:r w:rsidRPr="00045383">
              <w:rPr>
                <w:rFonts w:ascii="Times New Roman" w:eastAsiaTheme="minorEastAsia" w:hAnsi="Times New Roman" w:cs="Times New Roman"/>
                <w:sz w:val="24"/>
                <w:szCs w:val="24"/>
                <w:lang w:eastAsia="ru-RU"/>
              </w:rPr>
              <w:t>«Школа России» (1-3 классы), «Перспективная начальная школа» (4 класс)</w:t>
            </w:r>
          </w:p>
          <w:p w:rsidR="002D1C6D" w:rsidRPr="00045383" w:rsidRDefault="002D1C6D" w:rsidP="002D1C6D">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p>
        </w:tc>
        <w:tc>
          <w:tcPr>
            <w:tcW w:w="2268" w:type="dxa"/>
            <w:vMerge w:val="restart"/>
          </w:tcPr>
          <w:p w:rsidR="002D1C6D" w:rsidRPr="00BF7821" w:rsidRDefault="002D1C6D" w:rsidP="00BF7821">
            <w:pPr>
              <w:spacing w:after="200" w:line="276" w:lineRule="auto"/>
              <w:jc w:val="both"/>
              <w:rPr>
                <w:rFonts w:ascii="Times New Roman" w:eastAsiaTheme="minorEastAsia" w:hAnsi="Times New Roman" w:cs="Times New Roman"/>
                <w:sz w:val="24"/>
                <w:szCs w:val="24"/>
                <w:lang w:eastAsia="ru-RU"/>
              </w:rPr>
            </w:pPr>
            <w:r w:rsidRPr="00045383">
              <w:rPr>
                <w:rFonts w:ascii="Times New Roman" w:eastAsiaTheme="minorEastAsia" w:hAnsi="Times New Roman" w:cs="Times New Roman"/>
                <w:sz w:val="24"/>
                <w:szCs w:val="24"/>
                <w:lang w:eastAsia="ru-RU"/>
              </w:rPr>
              <w:t xml:space="preserve">Изучение обучающимися региональных особенностей учитывается при составлении рабочих программ и предполагает возможность преподавания отдельных тем краеведческой, </w:t>
            </w:r>
            <w:r w:rsidRPr="00045383">
              <w:rPr>
                <w:rFonts w:ascii="Times New Roman" w:eastAsiaTheme="minorEastAsia" w:hAnsi="Times New Roman" w:cs="Times New Roman"/>
                <w:sz w:val="24"/>
                <w:szCs w:val="24"/>
                <w:lang w:eastAsia="ru-RU"/>
              </w:rPr>
              <w:lastRenderedPageBreak/>
              <w:t xml:space="preserve">экологической направленности, безопасности жизнедеятельности, формирования принципов здорового </w:t>
            </w:r>
            <w:r w:rsidR="00BF7821">
              <w:rPr>
                <w:rFonts w:ascii="Times New Roman" w:eastAsiaTheme="minorEastAsia" w:hAnsi="Times New Roman" w:cs="Times New Roman"/>
                <w:sz w:val="24"/>
                <w:szCs w:val="24"/>
                <w:lang w:eastAsia="ru-RU"/>
              </w:rPr>
              <w:t xml:space="preserve">образа жизни </w:t>
            </w:r>
            <w:r w:rsidRPr="00045383">
              <w:rPr>
                <w:rFonts w:ascii="Times New Roman" w:eastAsiaTheme="minorEastAsia" w:hAnsi="Times New Roman" w:cs="Times New Roman"/>
                <w:sz w:val="24"/>
                <w:szCs w:val="24"/>
                <w:lang w:eastAsia="ru-RU"/>
              </w:rPr>
              <w:t>в соответствующих учебных предметах федерального компонента в ко</w:t>
            </w:r>
            <w:r w:rsidR="00BF7821">
              <w:rPr>
                <w:rFonts w:ascii="Times New Roman" w:eastAsiaTheme="minorEastAsia" w:hAnsi="Times New Roman" w:cs="Times New Roman"/>
                <w:sz w:val="24"/>
                <w:szCs w:val="24"/>
                <w:lang w:eastAsia="ru-RU"/>
              </w:rPr>
              <w:t>личестве 10% учебного времени.</w:t>
            </w:r>
          </w:p>
        </w:tc>
        <w:tc>
          <w:tcPr>
            <w:tcW w:w="1701" w:type="dxa"/>
            <w:shd w:val="clear" w:color="auto" w:fill="auto"/>
          </w:tcPr>
          <w:p w:rsidR="002D1C6D" w:rsidRPr="00045383" w:rsidRDefault="00875266" w:rsidP="002D1C6D">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r>
              <w:rPr>
                <w:rFonts w:ascii="Times New Roman" w:eastAsia="Courier New" w:hAnsi="Times New Roman" w:cs="Times New Roman"/>
                <w:color w:val="000000"/>
                <w:spacing w:val="10"/>
                <w:sz w:val="24"/>
                <w:szCs w:val="24"/>
                <w:lang w:eastAsia="ru-RU" w:bidi="ru-RU"/>
              </w:rPr>
              <w:lastRenderedPageBreak/>
              <w:t>22</w:t>
            </w:r>
          </w:p>
        </w:tc>
        <w:tc>
          <w:tcPr>
            <w:tcW w:w="2126" w:type="dxa"/>
            <w:shd w:val="clear" w:color="auto" w:fill="auto"/>
          </w:tcPr>
          <w:p w:rsidR="002D1C6D" w:rsidRPr="00045383" w:rsidRDefault="002D1C6D" w:rsidP="002D1C6D">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r w:rsidRPr="00045383">
              <w:rPr>
                <w:rFonts w:ascii="Times New Roman" w:eastAsia="Courier New" w:hAnsi="Times New Roman" w:cs="Times New Roman"/>
                <w:color w:val="000000"/>
                <w:spacing w:val="10"/>
                <w:sz w:val="24"/>
                <w:szCs w:val="24"/>
                <w:lang w:eastAsia="ru-RU" w:bidi="ru-RU"/>
              </w:rPr>
              <w:t>100%</w:t>
            </w:r>
          </w:p>
        </w:tc>
      </w:tr>
      <w:tr w:rsidR="002D1C6D" w:rsidTr="00C304D7">
        <w:tc>
          <w:tcPr>
            <w:tcW w:w="2225" w:type="dxa"/>
            <w:shd w:val="clear" w:color="auto" w:fill="auto"/>
          </w:tcPr>
          <w:p w:rsidR="002D1C6D" w:rsidRPr="00045383" w:rsidRDefault="002D1C6D" w:rsidP="002D1C6D">
            <w:pPr>
              <w:widowControl w:val="0"/>
              <w:spacing w:after="200" w:line="322" w:lineRule="exact"/>
              <w:rPr>
                <w:rFonts w:ascii="Times New Roman" w:eastAsiaTheme="minorEastAsia" w:hAnsi="Times New Roman" w:cs="Times New Roman"/>
                <w:sz w:val="24"/>
                <w:szCs w:val="24"/>
                <w:lang w:eastAsia="ru-RU"/>
              </w:rPr>
            </w:pPr>
            <w:r w:rsidRPr="00045383">
              <w:rPr>
                <w:rFonts w:ascii="Times New Roman" w:eastAsiaTheme="minorEastAsia" w:hAnsi="Times New Roman" w:cs="Times New Roman"/>
                <w:sz w:val="24"/>
                <w:szCs w:val="24"/>
                <w:lang w:eastAsia="ru-RU"/>
              </w:rPr>
              <w:t xml:space="preserve">«Вармахлинская НОШ» -                       </w:t>
            </w:r>
            <w:r w:rsidRPr="00045383">
              <w:rPr>
                <w:rFonts w:ascii="Times New Roman" w:eastAsiaTheme="minorEastAsia" w:hAnsi="Times New Roman" w:cs="Times New Roman"/>
                <w:sz w:val="24"/>
                <w:szCs w:val="24"/>
                <w:lang w:eastAsia="ru-RU"/>
              </w:rPr>
              <w:lastRenderedPageBreak/>
              <w:t>филиал МАОУ «Лайтамакская средняя общеобразовательная школа»</w:t>
            </w:r>
          </w:p>
        </w:tc>
        <w:tc>
          <w:tcPr>
            <w:tcW w:w="1886" w:type="dxa"/>
            <w:shd w:val="clear" w:color="auto" w:fill="auto"/>
          </w:tcPr>
          <w:p w:rsidR="002D1C6D" w:rsidRPr="00045383" w:rsidRDefault="002D1C6D" w:rsidP="002D1C6D">
            <w:pPr>
              <w:spacing w:after="200" w:line="276" w:lineRule="auto"/>
              <w:jc w:val="center"/>
              <w:rPr>
                <w:rFonts w:ascii="Times New Roman" w:eastAsiaTheme="minorEastAsia" w:hAnsi="Times New Roman" w:cs="Times New Roman"/>
                <w:sz w:val="24"/>
                <w:szCs w:val="24"/>
                <w:lang w:eastAsia="ru-RU"/>
              </w:rPr>
            </w:pPr>
            <w:r w:rsidRPr="00045383">
              <w:rPr>
                <w:rFonts w:ascii="Times New Roman" w:eastAsiaTheme="minorEastAsia" w:hAnsi="Times New Roman" w:cs="Times New Roman"/>
                <w:sz w:val="24"/>
                <w:szCs w:val="24"/>
                <w:lang w:eastAsia="ru-RU"/>
              </w:rPr>
              <w:lastRenderedPageBreak/>
              <w:t xml:space="preserve">«Школа России» (2 класс), </w:t>
            </w:r>
            <w:r w:rsidRPr="00045383">
              <w:rPr>
                <w:rFonts w:ascii="Times New Roman" w:eastAsiaTheme="minorEastAsia" w:hAnsi="Times New Roman" w:cs="Times New Roman"/>
                <w:sz w:val="24"/>
                <w:szCs w:val="24"/>
                <w:lang w:eastAsia="ru-RU"/>
              </w:rPr>
              <w:lastRenderedPageBreak/>
              <w:t>«Перспективная начальная школа»              (4 класс)</w:t>
            </w:r>
          </w:p>
          <w:p w:rsidR="002D1C6D" w:rsidRPr="00045383" w:rsidRDefault="002D1C6D" w:rsidP="002D1C6D">
            <w:pPr>
              <w:spacing w:after="200" w:line="276" w:lineRule="auto"/>
              <w:jc w:val="center"/>
              <w:rPr>
                <w:rFonts w:ascii="Times New Roman" w:eastAsiaTheme="minorEastAsia" w:hAnsi="Times New Roman" w:cs="Times New Roman"/>
                <w:sz w:val="24"/>
                <w:szCs w:val="24"/>
                <w:lang w:eastAsia="ru-RU"/>
              </w:rPr>
            </w:pPr>
          </w:p>
          <w:p w:rsidR="002D1C6D" w:rsidRPr="00045383" w:rsidRDefault="002D1C6D" w:rsidP="002D1C6D">
            <w:pPr>
              <w:spacing w:after="200" w:line="276" w:lineRule="auto"/>
              <w:jc w:val="both"/>
              <w:rPr>
                <w:rFonts w:ascii="Times New Roman" w:eastAsiaTheme="minorEastAsia" w:hAnsi="Times New Roman" w:cs="Times New Roman"/>
                <w:sz w:val="24"/>
                <w:szCs w:val="24"/>
                <w:lang w:eastAsia="ru-RU"/>
              </w:rPr>
            </w:pPr>
          </w:p>
        </w:tc>
        <w:tc>
          <w:tcPr>
            <w:tcW w:w="2268" w:type="dxa"/>
            <w:vMerge/>
          </w:tcPr>
          <w:p w:rsidR="002D1C6D" w:rsidRDefault="002D1C6D" w:rsidP="002D1C6D">
            <w:pPr>
              <w:pStyle w:val="a4"/>
              <w:widowControl w:val="0"/>
              <w:spacing w:after="200" w:line="322" w:lineRule="exact"/>
              <w:ind w:left="0"/>
              <w:jc w:val="both"/>
              <w:rPr>
                <w:rFonts w:ascii="Times New Roman" w:eastAsiaTheme="minorEastAsia" w:hAnsi="Times New Roman" w:cs="Times New Roman"/>
                <w:color w:val="000000"/>
                <w:spacing w:val="10"/>
                <w:sz w:val="24"/>
                <w:szCs w:val="24"/>
                <w:lang w:eastAsia="ru-RU" w:bidi="ru-RU"/>
              </w:rPr>
            </w:pPr>
          </w:p>
        </w:tc>
        <w:tc>
          <w:tcPr>
            <w:tcW w:w="1701" w:type="dxa"/>
            <w:shd w:val="clear" w:color="auto" w:fill="auto"/>
          </w:tcPr>
          <w:p w:rsidR="002D1C6D" w:rsidRPr="00045383" w:rsidRDefault="002D1C6D" w:rsidP="002D1C6D">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r w:rsidRPr="00045383">
              <w:rPr>
                <w:rFonts w:ascii="Times New Roman" w:eastAsia="Courier New" w:hAnsi="Times New Roman" w:cs="Times New Roman"/>
                <w:color w:val="000000"/>
                <w:spacing w:val="10"/>
                <w:sz w:val="24"/>
                <w:szCs w:val="24"/>
                <w:lang w:eastAsia="ru-RU" w:bidi="ru-RU"/>
              </w:rPr>
              <w:t>4</w:t>
            </w:r>
          </w:p>
        </w:tc>
        <w:tc>
          <w:tcPr>
            <w:tcW w:w="2126" w:type="dxa"/>
            <w:shd w:val="clear" w:color="auto" w:fill="auto"/>
          </w:tcPr>
          <w:p w:rsidR="002D1C6D" w:rsidRPr="00045383" w:rsidRDefault="002D1C6D" w:rsidP="002D1C6D">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r w:rsidRPr="00045383">
              <w:rPr>
                <w:rFonts w:ascii="Times New Roman" w:eastAsia="Courier New" w:hAnsi="Times New Roman" w:cs="Times New Roman"/>
                <w:color w:val="000000"/>
                <w:spacing w:val="10"/>
                <w:sz w:val="24"/>
                <w:szCs w:val="24"/>
                <w:lang w:eastAsia="ru-RU" w:bidi="ru-RU"/>
              </w:rPr>
              <w:t>100%</w:t>
            </w:r>
          </w:p>
        </w:tc>
      </w:tr>
      <w:tr w:rsidR="002D1C6D" w:rsidTr="00C304D7">
        <w:tc>
          <w:tcPr>
            <w:tcW w:w="2225" w:type="dxa"/>
            <w:shd w:val="clear" w:color="auto" w:fill="auto"/>
          </w:tcPr>
          <w:p w:rsidR="002D1C6D" w:rsidRPr="00045383" w:rsidRDefault="002D1C6D" w:rsidP="002D1C6D">
            <w:pPr>
              <w:widowControl w:val="0"/>
              <w:spacing w:after="200" w:line="322" w:lineRule="exact"/>
              <w:rPr>
                <w:rFonts w:ascii="Times New Roman" w:eastAsia="Courier New" w:hAnsi="Times New Roman" w:cs="Times New Roman"/>
                <w:color w:val="000000"/>
                <w:spacing w:val="10"/>
                <w:sz w:val="24"/>
                <w:szCs w:val="24"/>
                <w:lang w:eastAsia="ru-RU" w:bidi="ru-RU"/>
              </w:rPr>
            </w:pPr>
            <w:r w:rsidRPr="00045383">
              <w:rPr>
                <w:rFonts w:ascii="Times New Roman" w:eastAsiaTheme="minorEastAsia" w:hAnsi="Times New Roman" w:cs="Times New Roman"/>
                <w:sz w:val="24"/>
                <w:szCs w:val="24"/>
                <w:lang w:eastAsia="ru-RU"/>
              </w:rPr>
              <w:t>«Топкинская НОШ» - филиал МАОУ «Лайтамакская средняя общеобразовательная школа»</w:t>
            </w:r>
          </w:p>
        </w:tc>
        <w:tc>
          <w:tcPr>
            <w:tcW w:w="1886" w:type="dxa"/>
            <w:shd w:val="clear" w:color="auto" w:fill="auto"/>
          </w:tcPr>
          <w:p w:rsidR="002D1C6D" w:rsidRPr="00045383" w:rsidRDefault="002D1C6D" w:rsidP="00B60E15">
            <w:pPr>
              <w:spacing w:after="200" w:line="276" w:lineRule="auto"/>
              <w:jc w:val="center"/>
              <w:rPr>
                <w:rFonts w:ascii="Times New Roman" w:eastAsiaTheme="minorEastAsia" w:hAnsi="Times New Roman" w:cs="Times New Roman"/>
                <w:sz w:val="24"/>
                <w:szCs w:val="24"/>
                <w:lang w:eastAsia="ru-RU"/>
              </w:rPr>
            </w:pPr>
            <w:r w:rsidRPr="00045383">
              <w:rPr>
                <w:rFonts w:ascii="Times New Roman" w:eastAsiaTheme="minorEastAsia" w:hAnsi="Times New Roman" w:cs="Times New Roman"/>
                <w:sz w:val="24"/>
                <w:szCs w:val="24"/>
                <w:lang w:eastAsia="ru-RU"/>
              </w:rPr>
              <w:t>«Школа России» (1-3 классы), «Перспективная начальна</w:t>
            </w:r>
            <w:r w:rsidR="00BF7821">
              <w:rPr>
                <w:rFonts w:ascii="Times New Roman" w:eastAsiaTheme="minorEastAsia" w:hAnsi="Times New Roman" w:cs="Times New Roman"/>
                <w:sz w:val="24"/>
                <w:szCs w:val="24"/>
                <w:lang w:eastAsia="ru-RU"/>
              </w:rPr>
              <w:t>я школа»              (4 класс)</w:t>
            </w:r>
          </w:p>
        </w:tc>
        <w:tc>
          <w:tcPr>
            <w:tcW w:w="2268" w:type="dxa"/>
            <w:vMerge/>
          </w:tcPr>
          <w:p w:rsidR="002D1C6D" w:rsidRDefault="002D1C6D" w:rsidP="002D1C6D">
            <w:pPr>
              <w:pStyle w:val="a4"/>
              <w:widowControl w:val="0"/>
              <w:spacing w:after="200" w:line="322" w:lineRule="exact"/>
              <w:ind w:left="0"/>
              <w:jc w:val="both"/>
              <w:rPr>
                <w:rFonts w:ascii="Times New Roman" w:eastAsiaTheme="minorEastAsia" w:hAnsi="Times New Roman" w:cs="Times New Roman"/>
                <w:color w:val="000000"/>
                <w:spacing w:val="10"/>
                <w:sz w:val="24"/>
                <w:szCs w:val="24"/>
                <w:lang w:eastAsia="ru-RU" w:bidi="ru-RU"/>
              </w:rPr>
            </w:pPr>
          </w:p>
        </w:tc>
        <w:tc>
          <w:tcPr>
            <w:tcW w:w="1701" w:type="dxa"/>
            <w:shd w:val="clear" w:color="auto" w:fill="auto"/>
          </w:tcPr>
          <w:p w:rsidR="002D1C6D" w:rsidRPr="00045383" w:rsidRDefault="002D1C6D" w:rsidP="002D1C6D">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r w:rsidRPr="00045383">
              <w:rPr>
                <w:rFonts w:ascii="Times New Roman" w:eastAsia="Courier New" w:hAnsi="Times New Roman" w:cs="Times New Roman"/>
                <w:color w:val="000000"/>
                <w:spacing w:val="10"/>
                <w:sz w:val="24"/>
                <w:szCs w:val="24"/>
                <w:lang w:eastAsia="ru-RU" w:bidi="ru-RU"/>
              </w:rPr>
              <w:t>9</w:t>
            </w:r>
          </w:p>
        </w:tc>
        <w:tc>
          <w:tcPr>
            <w:tcW w:w="2126" w:type="dxa"/>
            <w:shd w:val="clear" w:color="auto" w:fill="auto"/>
          </w:tcPr>
          <w:p w:rsidR="002D1C6D" w:rsidRPr="00045383" w:rsidRDefault="002D1C6D" w:rsidP="002D1C6D">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r w:rsidRPr="00045383">
              <w:rPr>
                <w:rFonts w:ascii="Times New Roman" w:eastAsia="Courier New" w:hAnsi="Times New Roman" w:cs="Times New Roman"/>
                <w:color w:val="000000"/>
                <w:spacing w:val="10"/>
                <w:sz w:val="24"/>
                <w:szCs w:val="24"/>
                <w:lang w:eastAsia="ru-RU" w:bidi="ru-RU"/>
              </w:rPr>
              <w:t>100%</w:t>
            </w:r>
          </w:p>
        </w:tc>
      </w:tr>
    </w:tbl>
    <w:p w:rsidR="00045383" w:rsidRPr="00045383" w:rsidRDefault="00045383" w:rsidP="00045383">
      <w:pPr>
        <w:pStyle w:val="a4"/>
        <w:widowControl w:val="0"/>
        <w:spacing w:after="200" w:line="322" w:lineRule="exact"/>
        <w:jc w:val="both"/>
        <w:rPr>
          <w:rFonts w:ascii="Times New Roman" w:eastAsiaTheme="minorEastAsia" w:hAnsi="Times New Roman" w:cs="Times New Roman"/>
          <w:color w:val="000000"/>
          <w:spacing w:val="10"/>
          <w:sz w:val="24"/>
          <w:szCs w:val="24"/>
          <w:lang w:eastAsia="ru-RU" w:bidi="ru-RU"/>
        </w:rPr>
      </w:pPr>
    </w:p>
    <w:p w:rsidR="00B13962" w:rsidRPr="00B13962" w:rsidRDefault="00B13962" w:rsidP="00B13962">
      <w:pPr>
        <w:widowControl w:val="0"/>
        <w:spacing w:line="322" w:lineRule="exact"/>
        <w:ind w:left="284" w:firstLine="142"/>
        <w:rPr>
          <w:rFonts w:ascii="Times New Roman" w:eastAsiaTheme="minorEastAsia" w:hAnsi="Times New Roman" w:cs="Times New Roman"/>
          <w:b/>
          <w:color w:val="000000"/>
          <w:spacing w:val="10"/>
          <w:sz w:val="24"/>
          <w:szCs w:val="24"/>
          <w:lang w:eastAsia="ru-RU" w:bidi="ru-RU"/>
        </w:rPr>
      </w:pPr>
      <w:r w:rsidRPr="00B13962">
        <w:rPr>
          <w:rFonts w:ascii="Times New Roman" w:eastAsiaTheme="minorEastAsia" w:hAnsi="Times New Roman" w:cs="Times New Roman"/>
          <w:b/>
          <w:color w:val="000000"/>
          <w:spacing w:val="10"/>
          <w:sz w:val="24"/>
          <w:szCs w:val="24"/>
          <w:lang w:eastAsia="ru-RU" w:bidi="ru-RU"/>
        </w:rPr>
        <w:t>2.3.Особенности организации внеурочной деятельности в 1- 4 классах</w:t>
      </w:r>
    </w:p>
    <w:p w:rsidR="0046160E" w:rsidRPr="00B13962" w:rsidRDefault="00B13962" w:rsidP="00B13962">
      <w:pPr>
        <w:widowControl w:val="0"/>
        <w:spacing w:after="200" w:line="322" w:lineRule="exact"/>
        <w:rPr>
          <w:rFonts w:ascii="Times New Roman" w:eastAsiaTheme="minorEastAsia" w:hAnsi="Times New Roman" w:cs="Times New Roman"/>
          <w:color w:val="000000"/>
          <w:spacing w:val="10"/>
          <w:sz w:val="24"/>
          <w:szCs w:val="24"/>
          <w:lang w:eastAsia="ru-RU" w:bidi="ru-RU"/>
        </w:rPr>
      </w:pPr>
      <w:r w:rsidRPr="00B13962">
        <w:rPr>
          <w:rFonts w:ascii="Times New Roman" w:eastAsiaTheme="minorEastAsia" w:hAnsi="Times New Roman" w:cs="Times New Roman"/>
          <w:b/>
          <w:color w:val="000000"/>
          <w:spacing w:val="10"/>
          <w:sz w:val="24"/>
          <w:szCs w:val="24"/>
          <w:lang w:eastAsia="ru-RU" w:bidi="ru-RU"/>
        </w:rPr>
        <w:t xml:space="preserve">     Выбранная модель</w:t>
      </w:r>
      <w:r w:rsidRPr="00B13962">
        <w:rPr>
          <w:rFonts w:ascii="Times New Roman" w:eastAsiaTheme="minorEastAsia" w:hAnsi="Times New Roman" w:cs="Times New Roman"/>
          <w:color w:val="000000"/>
          <w:spacing w:val="10"/>
          <w:sz w:val="24"/>
          <w:szCs w:val="24"/>
          <w:lang w:eastAsia="ru-RU" w:bidi="ru-RU"/>
        </w:rPr>
        <w:t>: оптимизационная.</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1985"/>
        <w:gridCol w:w="2268"/>
        <w:gridCol w:w="1701"/>
        <w:gridCol w:w="1559"/>
        <w:gridCol w:w="1347"/>
      </w:tblGrid>
      <w:tr w:rsidR="00B13962" w:rsidRPr="00B13962" w:rsidTr="00C304D7">
        <w:trPr>
          <w:trHeight w:val="1004"/>
        </w:trPr>
        <w:tc>
          <w:tcPr>
            <w:tcW w:w="1346" w:type="dxa"/>
            <w:shd w:val="clear" w:color="auto" w:fill="auto"/>
          </w:tcPr>
          <w:p w:rsidR="00B13962" w:rsidRPr="00B13962" w:rsidRDefault="00B13962" w:rsidP="00B13962">
            <w:pPr>
              <w:widowControl w:val="0"/>
              <w:spacing w:after="200" w:line="322" w:lineRule="exact"/>
              <w:jc w:val="center"/>
              <w:rPr>
                <w:rFonts w:ascii="Times New Roman" w:eastAsia="Courier New" w:hAnsi="Times New Roman" w:cs="Times New Roman"/>
                <w:b/>
                <w:color w:val="000000"/>
                <w:spacing w:val="10"/>
                <w:sz w:val="24"/>
                <w:szCs w:val="24"/>
                <w:lang w:eastAsia="ru-RU" w:bidi="ru-RU"/>
              </w:rPr>
            </w:pPr>
            <w:r w:rsidRPr="00B13962">
              <w:rPr>
                <w:rFonts w:ascii="Times New Roman" w:eastAsia="Courier New" w:hAnsi="Times New Roman" w:cs="Times New Roman"/>
                <w:b/>
                <w:color w:val="000000"/>
                <w:spacing w:val="10"/>
                <w:sz w:val="24"/>
                <w:szCs w:val="24"/>
                <w:lang w:eastAsia="ru-RU" w:bidi="ru-RU"/>
              </w:rPr>
              <w:t>Школа, филиалы</w:t>
            </w:r>
          </w:p>
        </w:tc>
        <w:tc>
          <w:tcPr>
            <w:tcW w:w="1985" w:type="dxa"/>
            <w:shd w:val="clear" w:color="auto" w:fill="auto"/>
          </w:tcPr>
          <w:p w:rsidR="00B13962" w:rsidRPr="00B13962" w:rsidRDefault="00B13962" w:rsidP="00B13962">
            <w:pPr>
              <w:widowControl w:val="0"/>
              <w:spacing w:after="200" w:line="322" w:lineRule="exact"/>
              <w:jc w:val="center"/>
              <w:rPr>
                <w:rFonts w:ascii="Times New Roman" w:eastAsia="Courier New" w:hAnsi="Times New Roman" w:cs="Times New Roman"/>
                <w:b/>
                <w:color w:val="000000"/>
                <w:spacing w:val="10"/>
                <w:sz w:val="24"/>
                <w:szCs w:val="24"/>
                <w:lang w:eastAsia="ru-RU" w:bidi="ru-RU"/>
              </w:rPr>
            </w:pPr>
            <w:r w:rsidRPr="00B13962">
              <w:rPr>
                <w:rFonts w:ascii="Times New Roman" w:eastAsia="Courier New" w:hAnsi="Times New Roman" w:cs="Times New Roman"/>
                <w:b/>
                <w:color w:val="000000"/>
                <w:spacing w:val="10"/>
                <w:sz w:val="24"/>
                <w:szCs w:val="24"/>
                <w:lang w:eastAsia="ru-RU" w:bidi="ru-RU"/>
              </w:rPr>
              <w:t>Направления</w:t>
            </w:r>
          </w:p>
        </w:tc>
        <w:tc>
          <w:tcPr>
            <w:tcW w:w="2268" w:type="dxa"/>
            <w:shd w:val="clear" w:color="auto" w:fill="auto"/>
          </w:tcPr>
          <w:p w:rsidR="00B13962" w:rsidRPr="00B13962" w:rsidRDefault="00B13962" w:rsidP="00B13962">
            <w:pPr>
              <w:widowControl w:val="0"/>
              <w:spacing w:after="200" w:line="322" w:lineRule="exact"/>
              <w:jc w:val="center"/>
              <w:rPr>
                <w:rFonts w:ascii="Times New Roman" w:eastAsia="Courier New" w:hAnsi="Times New Roman" w:cs="Times New Roman"/>
                <w:b/>
                <w:sz w:val="24"/>
                <w:szCs w:val="24"/>
                <w:lang w:eastAsia="ru-RU"/>
              </w:rPr>
            </w:pPr>
            <w:r w:rsidRPr="00B13962">
              <w:rPr>
                <w:rFonts w:ascii="Times New Roman" w:eastAsia="Courier New" w:hAnsi="Times New Roman" w:cs="Times New Roman"/>
                <w:b/>
                <w:color w:val="000000"/>
                <w:spacing w:val="10"/>
                <w:sz w:val="24"/>
                <w:szCs w:val="24"/>
                <w:lang w:eastAsia="ru-RU" w:bidi="ru-RU"/>
              </w:rPr>
              <w:t>Курсы внеурочной</w:t>
            </w:r>
            <w:r w:rsidRPr="00B13962">
              <w:rPr>
                <w:rFonts w:ascii="Times New Roman" w:eastAsia="Courier New" w:hAnsi="Times New Roman" w:cs="Times New Roman"/>
                <w:b/>
                <w:sz w:val="24"/>
                <w:szCs w:val="24"/>
                <w:lang w:eastAsia="ru-RU"/>
              </w:rPr>
              <w:t xml:space="preserve"> деятельности</w:t>
            </w:r>
          </w:p>
        </w:tc>
        <w:tc>
          <w:tcPr>
            <w:tcW w:w="1701" w:type="dxa"/>
            <w:shd w:val="clear" w:color="auto" w:fill="auto"/>
          </w:tcPr>
          <w:p w:rsidR="00B13962" w:rsidRPr="00B13962" w:rsidRDefault="00B13962" w:rsidP="00B13962">
            <w:pPr>
              <w:widowControl w:val="0"/>
              <w:spacing w:after="200" w:line="322" w:lineRule="exact"/>
              <w:jc w:val="center"/>
              <w:rPr>
                <w:rFonts w:ascii="Times New Roman" w:eastAsia="Courier New" w:hAnsi="Times New Roman" w:cs="Times New Roman"/>
                <w:b/>
                <w:color w:val="000000"/>
                <w:spacing w:val="10"/>
                <w:sz w:val="24"/>
                <w:szCs w:val="24"/>
                <w:lang w:eastAsia="ru-RU" w:bidi="ru-RU"/>
              </w:rPr>
            </w:pPr>
            <w:r w:rsidRPr="00B13962">
              <w:rPr>
                <w:rFonts w:ascii="Times New Roman" w:eastAsia="Courier New" w:hAnsi="Times New Roman" w:cs="Times New Roman"/>
                <w:b/>
                <w:color w:val="000000"/>
                <w:spacing w:val="10"/>
                <w:sz w:val="24"/>
                <w:szCs w:val="24"/>
                <w:lang w:eastAsia="ru-RU" w:bidi="ru-RU"/>
              </w:rPr>
              <w:t>Задействованные ресурсы</w:t>
            </w:r>
          </w:p>
        </w:tc>
        <w:tc>
          <w:tcPr>
            <w:tcW w:w="1559" w:type="dxa"/>
            <w:shd w:val="clear" w:color="auto" w:fill="auto"/>
          </w:tcPr>
          <w:p w:rsidR="00B13962" w:rsidRPr="00B13962" w:rsidRDefault="00B13962" w:rsidP="00B13962">
            <w:pPr>
              <w:widowControl w:val="0"/>
              <w:spacing w:after="200" w:line="322" w:lineRule="exact"/>
              <w:jc w:val="center"/>
              <w:rPr>
                <w:rFonts w:ascii="Times New Roman" w:eastAsia="Courier New" w:hAnsi="Times New Roman" w:cs="Times New Roman"/>
                <w:b/>
                <w:spacing w:val="10"/>
                <w:sz w:val="24"/>
                <w:szCs w:val="24"/>
                <w:lang w:eastAsia="ru-RU" w:bidi="ru-RU"/>
              </w:rPr>
            </w:pPr>
            <w:r w:rsidRPr="00B13962">
              <w:rPr>
                <w:rFonts w:ascii="Times New Roman" w:eastAsia="Courier New" w:hAnsi="Times New Roman" w:cs="Times New Roman"/>
                <w:b/>
                <w:spacing w:val="10"/>
                <w:sz w:val="24"/>
                <w:szCs w:val="24"/>
                <w:lang w:eastAsia="ru-RU" w:bidi="ru-RU"/>
              </w:rPr>
              <w:t>Формы организа</w:t>
            </w:r>
            <w:r>
              <w:rPr>
                <w:rFonts w:ascii="Times New Roman" w:eastAsia="Courier New" w:hAnsi="Times New Roman" w:cs="Times New Roman"/>
                <w:b/>
                <w:spacing w:val="10"/>
                <w:sz w:val="24"/>
                <w:szCs w:val="24"/>
                <w:lang w:eastAsia="ru-RU" w:bidi="ru-RU"/>
              </w:rPr>
              <w:t xml:space="preserve"> </w:t>
            </w:r>
            <w:r w:rsidRPr="00B13962">
              <w:rPr>
                <w:rFonts w:ascii="Times New Roman" w:eastAsia="Courier New" w:hAnsi="Times New Roman" w:cs="Times New Roman"/>
                <w:b/>
                <w:spacing w:val="10"/>
                <w:sz w:val="24"/>
                <w:szCs w:val="24"/>
                <w:lang w:eastAsia="ru-RU" w:bidi="ru-RU"/>
              </w:rPr>
              <w:t>ции</w:t>
            </w:r>
          </w:p>
        </w:tc>
        <w:tc>
          <w:tcPr>
            <w:tcW w:w="1347" w:type="dxa"/>
            <w:shd w:val="clear" w:color="auto" w:fill="auto"/>
          </w:tcPr>
          <w:p w:rsidR="00B13962" w:rsidRPr="00B13962" w:rsidRDefault="00B13962" w:rsidP="00B13962">
            <w:pPr>
              <w:widowControl w:val="0"/>
              <w:spacing w:after="200" w:line="322" w:lineRule="exact"/>
              <w:jc w:val="center"/>
              <w:rPr>
                <w:rFonts w:ascii="Times New Roman" w:eastAsia="Courier New" w:hAnsi="Times New Roman" w:cs="Times New Roman"/>
                <w:b/>
                <w:color w:val="000000"/>
                <w:spacing w:val="10"/>
                <w:sz w:val="24"/>
                <w:szCs w:val="24"/>
                <w:lang w:eastAsia="ru-RU" w:bidi="ru-RU"/>
              </w:rPr>
            </w:pPr>
            <w:r w:rsidRPr="00B13962">
              <w:rPr>
                <w:rFonts w:ascii="Times New Roman" w:eastAsia="Courier New" w:hAnsi="Times New Roman" w:cs="Times New Roman"/>
                <w:b/>
                <w:color w:val="000000"/>
                <w:spacing w:val="10"/>
                <w:sz w:val="24"/>
                <w:szCs w:val="24"/>
                <w:lang w:eastAsia="ru-RU" w:bidi="ru-RU"/>
              </w:rPr>
              <w:t>Коли-чествочасов</w:t>
            </w:r>
          </w:p>
        </w:tc>
      </w:tr>
      <w:tr w:rsidR="00B13962" w:rsidRPr="00B13962" w:rsidTr="00C304D7">
        <w:trPr>
          <w:trHeight w:val="531"/>
        </w:trPr>
        <w:tc>
          <w:tcPr>
            <w:tcW w:w="1346" w:type="dxa"/>
            <w:vMerge w:val="restart"/>
            <w:shd w:val="clear" w:color="auto" w:fill="auto"/>
          </w:tcPr>
          <w:p w:rsidR="00B13962" w:rsidRPr="00B13962" w:rsidRDefault="00B13962" w:rsidP="00B13962">
            <w:pPr>
              <w:widowControl w:val="0"/>
              <w:spacing w:after="200" w:line="322" w:lineRule="exact"/>
              <w:rPr>
                <w:rFonts w:ascii="Times New Roman" w:eastAsia="Courier New" w:hAnsi="Times New Roman" w:cs="Times New Roman"/>
                <w:b/>
                <w:color w:val="000000"/>
                <w:spacing w:val="10"/>
                <w:sz w:val="24"/>
                <w:szCs w:val="24"/>
                <w:lang w:eastAsia="ru-RU" w:bidi="ru-RU"/>
              </w:rPr>
            </w:pPr>
            <w:r w:rsidRPr="00B13962">
              <w:rPr>
                <w:rFonts w:ascii="Times New Roman" w:eastAsia="Courier New" w:hAnsi="Times New Roman" w:cs="Times New Roman"/>
                <w:b/>
                <w:color w:val="000000"/>
                <w:spacing w:val="10"/>
                <w:sz w:val="24"/>
                <w:szCs w:val="24"/>
                <w:lang w:eastAsia="ru-RU" w:bidi="ru-RU"/>
              </w:rPr>
              <w:t>МАОУ «Лайтамакская СОШ» + филиалы</w:t>
            </w:r>
          </w:p>
        </w:tc>
        <w:tc>
          <w:tcPr>
            <w:tcW w:w="1985" w:type="dxa"/>
            <w:vMerge w:val="restart"/>
            <w:shd w:val="clear" w:color="auto" w:fill="auto"/>
          </w:tcPr>
          <w:p w:rsidR="00B13962" w:rsidRPr="00B13962" w:rsidRDefault="00B13962" w:rsidP="00B13962">
            <w:pPr>
              <w:widowControl w:val="0"/>
              <w:spacing w:after="200" w:line="322" w:lineRule="exact"/>
              <w:rPr>
                <w:rFonts w:ascii="Times New Roman" w:eastAsia="Courier New" w:hAnsi="Times New Roman" w:cs="Times New Roman"/>
                <w:color w:val="000000"/>
                <w:spacing w:val="10"/>
                <w:sz w:val="24"/>
                <w:szCs w:val="24"/>
                <w:lang w:eastAsia="ru-RU" w:bidi="ru-RU"/>
              </w:rPr>
            </w:pPr>
            <w:r w:rsidRPr="00B13962">
              <w:rPr>
                <w:rFonts w:ascii="Times New Roman" w:eastAsiaTheme="minorEastAsia" w:hAnsi="Times New Roman" w:cs="Times New Roman"/>
                <w:sz w:val="24"/>
                <w:szCs w:val="24"/>
                <w:lang w:eastAsia="ru-RU"/>
              </w:rPr>
              <w:t>Спортивно-оздоровительное</w:t>
            </w:r>
          </w:p>
        </w:tc>
        <w:tc>
          <w:tcPr>
            <w:tcW w:w="2268" w:type="dxa"/>
            <w:shd w:val="clear" w:color="auto" w:fill="auto"/>
          </w:tcPr>
          <w:p w:rsidR="00B13962" w:rsidRPr="00B13962" w:rsidRDefault="00B13962" w:rsidP="00B13962">
            <w:pPr>
              <w:widowControl w:val="0"/>
              <w:spacing w:after="200" w:line="322" w:lineRule="exact"/>
              <w:rPr>
                <w:rFonts w:ascii="Times New Roman" w:eastAsiaTheme="minorEastAsia" w:hAnsi="Times New Roman" w:cs="Times New Roman"/>
                <w:sz w:val="24"/>
                <w:szCs w:val="24"/>
                <w:lang w:eastAsia="ru-RU"/>
              </w:rPr>
            </w:pPr>
            <w:r w:rsidRPr="00B13962">
              <w:rPr>
                <w:rFonts w:ascii="Times New Roman" w:eastAsiaTheme="minorEastAsia" w:hAnsi="Times New Roman" w:cs="Times New Roman"/>
                <w:sz w:val="24"/>
                <w:szCs w:val="24"/>
                <w:lang w:eastAsia="ru-RU"/>
              </w:rPr>
              <w:t>«Думай, играй, отдыхай»</w:t>
            </w:r>
          </w:p>
        </w:tc>
        <w:tc>
          <w:tcPr>
            <w:tcW w:w="1701" w:type="dxa"/>
            <w:shd w:val="clear" w:color="auto" w:fill="auto"/>
          </w:tcPr>
          <w:p w:rsidR="00B13962" w:rsidRPr="00B13962" w:rsidRDefault="00B13962" w:rsidP="00B13962">
            <w:pPr>
              <w:widowControl w:val="0"/>
              <w:spacing w:after="200" w:line="322" w:lineRule="exact"/>
              <w:rPr>
                <w:rFonts w:ascii="Times New Roman" w:eastAsia="Courier New" w:hAnsi="Times New Roman" w:cs="Times New Roman"/>
                <w:color w:val="000000"/>
                <w:spacing w:val="10"/>
                <w:sz w:val="24"/>
                <w:szCs w:val="24"/>
                <w:lang w:eastAsia="ru-RU" w:bidi="ru-RU"/>
              </w:rPr>
            </w:pPr>
            <w:r w:rsidRPr="00B13962">
              <w:rPr>
                <w:rFonts w:ascii="Times New Roman" w:eastAsia="Courier New" w:hAnsi="Times New Roman" w:cs="Times New Roman"/>
                <w:color w:val="000000"/>
                <w:spacing w:val="10"/>
                <w:sz w:val="24"/>
                <w:szCs w:val="24"/>
                <w:lang w:eastAsia="ru-RU" w:bidi="ru-RU"/>
              </w:rPr>
              <w:t>Учитель физкультуры</w:t>
            </w:r>
          </w:p>
        </w:tc>
        <w:tc>
          <w:tcPr>
            <w:tcW w:w="1559" w:type="dxa"/>
            <w:shd w:val="clear" w:color="auto" w:fill="auto"/>
          </w:tcPr>
          <w:p w:rsidR="00B13962" w:rsidRPr="00B13962" w:rsidRDefault="00B13962" w:rsidP="00B13962">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r w:rsidRPr="00B13962">
              <w:rPr>
                <w:rFonts w:ascii="Times New Roman" w:eastAsiaTheme="minorEastAsia" w:hAnsi="Times New Roman" w:cs="Times New Roman"/>
                <w:sz w:val="24"/>
                <w:szCs w:val="24"/>
                <w:lang w:eastAsia="ru-RU"/>
              </w:rPr>
              <w:t>Кружок</w:t>
            </w:r>
          </w:p>
        </w:tc>
        <w:tc>
          <w:tcPr>
            <w:tcW w:w="1347" w:type="dxa"/>
            <w:shd w:val="clear" w:color="auto" w:fill="auto"/>
          </w:tcPr>
          <w:p w:rsidR="00B13962" w:rsidRPr="00B13962" w:rsidRDefault="00B13962" w:rsidP="00B13962">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r w:rsidRPr="00B13962">
              <w:rPr>
                <w:rFonts w:ascii="Times New Roman" w:eastAsia="Courier New" w:hAnsi="Times New Roman" w:cs="Times New Roman"/>
                <w:color w:val="000000"/>
                <w:spacing w:val="10"/>
                <w:sz w:val="24"/>
                <w:szCs w:val="24"/>
                <w:lang w:eastAsia="ru-RU" w:bidi="ru-RU"/>
              </w:rPr>
              <w:t>1</w:t>
            </w:r>
          </w:p>
        </w:tc>
      </w:tr>
      <w:tr w:rsidR="00B13962" w:rsidRPr="00B13962" w:rsidTr="00C304D7">
        <w:trPr>
          <w:trHeight w:val="345"/>
        </w:trPr>
        <w:tc>
          <w:tcPr>
            <w:tcW w:w="1346" w:type="dxa"/>
            <w:vMerge/>
            <w:shd w:val="clear" w:color="auto" w:fill="auto"/>
          </w:tcPr>
          <w:p w:rsidR="00B13962" w:rsidRPr="00B13962" w:rsidRDefault="00B13962" w:rsidP="00B13962">
            <w:pPr>
              <w:widowControl w:val="0"/>
              <w:spacing w:after="200" w:line="322" w:lineRule="exact"/>
              <w:rPr>
                <w:rFonts w:ascii="Times New Roman" w:eastAsia="Courier New" w:hAnsi="Times New Roman" w:cs="Times New Roman"/>
                <w:color w:val="000000"/>
                <w:spacing w:val="10"/>
                <w:sz w:val="24"/>
                <w:szCs w:val="24"/>
                <w:lang w:eastAsia="ru-RU" w:bidi="ru-RU"/>
              </w:rPr>
            </w:pPr>
          </w:p>
        </w:tc>
        <w:tc>
          <w:tcPr>
            <w:tcW w:w="1985" w:type="dxa"/>
            <w:vMerge/>
            <w:shd w:val="clear" w:color="auto" w:fill="auto"/>
          </w:tcPr>
          <w:p w:rsidR="00B13962" w:rsidRPr="00B13962" w:rsidRDefault="00B13962" w:rsidP="00B13962">
            <w:pPr>
              <w:widowControl w:val="0"/>
              <w:spacing w:after="200" w:line="322" w:lineRule="exact"/>
              <w:rPr>
                <w:rFonts w:ascii="Times New Roman" w:eastAsiaTheme="minorEastAsia" w:hAnsi="Times New Roman" w:cs="Times New Roman"/>
                <w:sz w:val="24"/>
                <w:szCs w:val="24"/>
                <w:lang w:eastAsia="ru-RU"/>
              </w:rPr>
            </w:pPr>
          </w:p>
        </w:tc>
        <w:tc>
          <w:tcPr>
            <w:tcW w:w="2268" w:type="dxa"/>
            <w:shd w:val="clear" w:color="auto" w:fill="auto"/>
          </w:tcPr>
          <w:p w:rsidR="00B13962" w:rsidRPr="00B13962" w:rsidRDefault="00B13962" w:rsidP="00B13962">
            <w:pPr>
              <w:widowControl w:val="0"/>
              <w:spacing w:after="200" w:line="322" w:lineRule="exact"/>
              <w:rPr>
                <w:rFonts w:ascii="Times New Roman" w:eastAsiaTheme="minorEastAsia" w:hAnsi="Times New Roman" w:cs="Times New Roman"/>
                <w:sz w:val="24"/>
                <w:szCs w:val="24"/>
                <w:lang w:eastAsia="ru-RU"/>
              </w:rPr>
            </w:pPr>
            <w:r w:rsidRPr="00B13962">
              <w:rPr>
                <w:rFonts w:ascii="Times New Roman" w:eastAsiaTheme="minorEastAsia" w:hAnsi="Times New Roman" w:cs="Times New Roman"/>
                <w:sz w:val="24"/>
                <w:szCs w:val="24"/>
                <w:lang w:eastAsia="ru-RU"/>
              </w:rPr>
              <w:t>«Шахматно-шашечная азбука»</w:t>
            </w:r>
          </w:p>
        </w:tc>
        <w:tc>
          <w:tcPr>
            <w:tcW w:w="1701" w:type="dxa"/>
            <w:shd w:val="clear" w:color="auto" w:fill="auto"/>
          </w:tcPr>
          <w:p w:rsidR="00B13962" w:rsidRPr="00B13962" w:rsidRDefault="00B13962" w:rsidP="00B13962">
            <w:pPr>
              <w:widowControl w:val="0"/>
              <w:spacing w:after="200" w:line="322" w:lineRule="exact"/>
              <w:rPr>
                <w:rFonts w:ascii="Times New Roman" w:eastAsia="Courier New" w:hAnsi="Times New Roman" w:cs="Times New Roman"/>
                <w:color w:val="000000"/>
                <w:spacing w:val="10"/>
                <w:sz w:val="24"/>
                <w:szCs w:val="24"/>
                <w:lang w:eastAsia="ru-RU" w:bidi="ru-RU"/>
              </w:rPr>
            </w:pPr>
            <w:r w:rsidRPr="00B13962">
              <w:rPr>
                <w:rFonts w:ascii="Times New Roman" w:eastAsia="Courier New" w:hAnsi="Times New Roman" w:cs="Times New Roman"/>
                <w:color w:val="000000"/>
                <w:spacing w:val="10"/>
                <w:sz w:val="24"/>
                <w:szCs w:val="24"/>
                <w:lang w:eastAsia="ru-RU" w:bidi="ru-RU"/>
              </w:rPr>
              <w:t>Воспитатель ГКП</w:t>
            </w:r>
          </w:p>
          <w:p w:rsidR="00B13962" w:rsidRPr="00B13962" w:rsidRDefault="00B13962" w:rsidP="00B13962">
            <w:pPr>
              <w:spacing w:after="200" w:line="276" w:lineRule="auto"/>
              <w:jc w:val="center"/>
              <w:rPr>
                <w:rFonts w:ascii="Times New Roman" w:eastAsia="Courier New" w:hAnsi="Times New Roman" w:cs="Times New Roman"/>
                <w:sz w:val="24"/>
                <w:szCs w:val="24"/>
                <w:lang w:eastAsia="ru-RU" w:bidi="ru-RU"/>
              </w:rPr>
            </w:pPr>
          </w:p>
        </w:tc>
        <w:tc>
          <w:tcPr>
            <w:tcW w:w="1559" w:type="dxa"/>
            <w:shd w:val="clear" w:color="auto" w:fill="auto"/>
          </w:tcPr>
          <w:p w:rsidR="00B13962" w:rsidRPr="00B13962" w:rsidRDefault="00B13962" w:rsidP="00B13962">
            <w:pPr>
              <w:widowControl w:val="0"/>
              <w:spacing w:after="200" w:line="322" w:lineRule="exact"/>
              <w:jc w:val="center"/>
              <w:rPr>
                <w:rFonts w:ascii="Times New Roman" w:eastAsiaTheme="minorEastAsia" w:hAnsi="Times New Roman" w:cs="Times New Roman"/>
                <w:sz w:val="24"/>
                <w:szCs w:val="24"/>
                <w:lang w:eastAsia="ru-RU"/>
              </w:rPr>
            </w:pPr>
            <w:r w:rsidRPr="00B13962">
              <w:rPr>
                <w:rFonts w:ascii="Times New Roman" w:eastAsiaTheme="minorEastAsia" w:hAnsi="Times New Roman" w:cs="Times New Roman"/>
                <w:sz w:val="24"/>
                <w:szCs w:val="24"/>
                <w:lang w:eastAsia="ru-RU"/>
              </w:rPr>
              <w:t>Кружок</w:t>
            </w:r>
          </w:p>
        </w:tc>
        <w:tc>
          <w:tcPr>
            <w:tcW w:w="1347" w:type="dxa"/>
            <w:shd w:val="clear" w:color="auto" w:fill="auto"/>
          </w:tcPr>
          <w:p w:rsidR="00B13962" w:rsidRPr="00B13962" w:rsidRDefault="00B13962" w:rsidP="00B13962">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r w:rsidRPr="00B13962">
              <w:rPr>
                <w:rFonts w:ascii="Times New Roman" w:eastAsia="Courier New" w:hAnsi="Times New Roman" w:cs="Times New Roman"/>
                <w:color w:val="000000"/>
                <w:spacing w:val="10"/>
                <w:sz w:val="24"/>
                <w:szCs w:val="24"/>
                <w:lang w:eastAsia="ru-RU" w:bidi="ru-RU"/>
              </w:rPr>
              <w:t>1</w:t>
            </w:r>
          </w:p>
        </w:tc>
      </w:tr>
      <w:tr w:rsidR="00B13962" w:rsidRPr="00B13962" w:rsidTr="00C304D7">
        <w:trPr>
          <w:trHeight w:val="345"/>
        </w:trPr>
        <w:tc>
          <w:tcPr>
            <w:tcW w:w="1346" w:type="dxa"/>
            <w:vMerge/>
            <w:shd w:val="clear" w:color="auto" w:fill="auto"/>
          </w:tcPr>
          <w:p w:rsidR="00B13962" w:rsidRPr="00B13962" w:rsidRDefault="00B13962" w:rsidP="00B13962">
            <w:pPr>
              <w:widowControl w:val="0"/>
              <w:spacing w:after="200" w:line="322" w:lineRule="exact"/>
              <w:rPr>
                <w:rFonts w:ascii="Times New Roman" w:eastAsia="Courier New" w:hAnsi="Times New Roman" w:cs="Times New Roman"/>
                <w:color w:val="000000"/>
                <w:spacing w:val="10"/>
                <w:sz w:val="24"/>
                <w:szCs w:val="24"/>
                <w:lang w:eastAsia="ru-RU" w:bidi="ru-RU"/>
              </w:rPr>
            </w:pPr>
          </w:p>
        </w:tc>
        <w:tc>
          <w:tcPr>
            <w:tcW w:w="1985" w:type="dxa"/>
            <w:shd w:val="clear" w:color="auto" w:fill="auto"/>
          </w:tcPr>
          <w:p w:rsidR="00B13962" w:rsidRPr="00B13962" w:rsidRDefault="00B13962" w:rsidP="00B13962">
            <w:pPr>
              <w:widowControl w:val="0"/>
              <w:spacing w:after="200" w:line="322" w:lineRule="exact"/>
              <w:rPr>
                <w:rFonts w:ascii="Times New Roman" w:eastAsiaTheme="minorEastAsia" w:hAnsi="Times New Roman" w:cs="Times New Roman"/>
                <w:sz w:val="24"/>
                <w:szCs w:val="24"/>
                <w:lang w:eastAsia="ru-RU"/>
              </w:rPr>
            </w:pPr>
            <w:r w:rsidRPr="00B13962">
              <w:rPr>
                <w:rFonts w:ascii="Times New Roman" w:eastAsiaTheme="minorEastAsia" w:hAnsi="Times New Roman" w:cs="Times New Roman"/>
                <w:sz w:val="24"/>
                <w:szCs w:val="24"/>
                <w:lang w:eastAsia="ru-RU"/>
              </w:rPr>
              <w:t>Общекультурное</w:t>
            </w:r>
          </w:p>
        </w:tc>
        <w:tc>
          <w:tcPr>
            <w:tcW w:w="2268" w:type="dxa"/>
          </w:tcPr>
          <w:p w:rsidR="00B13962" w:rsidRPr="00B13962" w:rsidRDefault="00B13962" w:rsidP="00B13962">
            <w:pPr>
              <w:spacing w:after="200" w:line="276" w:lineRule="auto"/>
              <w:rPr>
                <w:rFonts w:ascii="Times New Roman" w:eastAsiaTheme="minorEastAsia" w:hAnsi="Times New Roman" w:cs="Times New Roman"/>
                <w:sz w:val="24"/>
                <w:szCs w:val="24"/>
                <w:lang w:eastAsia="ru-RU"/>
              </w:rPr>
            </w:pPr>
            <w:r w:rsidRPr="00B13962">
              <w:rPr>
                <w:rFonts w:ascii="Times New Roman" w:eastAsiaTheme="minorEastAsia" w:hAnsi="Times New Roman" w:cs="Times New Roman"/>
                <w:sz w:val="24"/>
                <w:szCs w:val="24"/>
                <w:lang w:eastAsia="ru-RU"/>
              </w:rPr>
              <w:t>Театральная студия «Зазеркалье»</w:t>
            </w:r>
          </w:p>
        </w:tc>
        <w:tc>
          <w:tcPr>
            <w:tcW w:w="1701" w:type="dxa"/>
            <w:shd w:val="clear" w:color="auto" w:fill="auto"/>
          </w:tcPr>
          <w:p w:rsidR="00B13962" w:rsidRPr="00B13962" w:rsidRDefault="00B13962" w:rsidP="00B13962">
            <w:pPr>
              <w:widowControl w:val="0"/>
              <w:spacing w:after="200" w:line="322" w:lineRule="exact"/>
              <w:rPr>
                <w:rFonts w:ascii="Times New Roman" w:eastAsia="Courier New" w:hAnsi="Times New Roman" w:cs="Times New Roman"/>
                <w:color w:val="000000"/>
                <w:spacing w:val="10"/>
                <w:sz w:val="24"/>
                <w:szCs w:val="24"/>
                <w:lang w:eastAsia="ru-RU" w:bidi="ru-RU"/>
              </w:rPr>
            </w:pPr>
            <w:r w:rsidRPr="00B13962">
              <w:rPr>
                <w:rFonts w:ascii="Times New Roman" w:eastAsia="Courier New" w:hAnsi="Times New Roman" w:cs="Times New Roman"/>
                <w:color w:val="000000"/>
                <w:spacing w:val="10"/>
                <w:sz w:val="24"/>
                <w:szCs w:val="24"/>
                <w:lang w:eastAsia="ru-RU" w:bidi="ru-RU"/>
              </w:rPr>
              <w:t>Учитель начальных классов</w:t>
            </w:r>
          </w:p>
        </w:tc>
        <w:tc>
          <w:tcPr>
            <w:tcW w:w="1559" w:type="dxa"/>
          </w:tcPr>
          <w:p w:rsidR="00B13962" w:rsidRPr="00B13962" w:rsidRDefault="00B13962" w:rsidP="00B13962">
            <w:pPr>
              <w:spacing w:after="200" w:line="276" w:lineRule="auto"/>
              <w:jc w:val="center"/>
              <w:rPr>
                <w:rFonts w:ascii="Times New Roman" w:eastAsiaTheme="minorEastAsia" w:hAnsi="Times New Roman" w:cs="Times New Roman"/>
                <w:sz w:val="24"/>
                <w:szCs w:val="24"/>
                <w:lang w:eastAsia="ru-RU"/>
              </w:rPr>
            </w:pPr>
            <w:r w:rsidRPr="00B13962">
              <w:rPr>
                <w:rFonts w:ascii="Times New Roman" w:eastAsiaTheme="minorEastAsia" w:hAnsi="Times New Roman" w:cs="Times New Roman"/>
                <w:sz w:val="24"/>
                <w:szCs w:val="24"/>
                <w:lang w:eastAsia="ru-RU"/>
              </w:rPr>
              <w:t>Студия</w:t>
            </w:r>
          </w:p>
        </w:tc>
        <w:tc>
          <w:tcPr>
            <w:tcW w:w="1347" w:type="dxa"/>
            <w:shd w:val="clear" w:color="auto" w:fill="auto"/>
          </w:tcPr>
          <w:p w:rsidR="00B13962" w:rsidRPr="00B13962" w:rsidRDefault="00B13962" w:rsidP="00B13962">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r w:rsidRPr="00B13962">
              <w:rPr>
                <w:rFonts w:ascii="Times New Roman" w:eastAsia="Courier New" w:hAnsi="Times New Roman" w:cs="Times New Roman"/>
                <w:color w:val="000000"/>
                <w:spacing w:val="10"/>
                <w:sz w:val="24"/>
                <w:szCs w:val="24"/>
                <w:lang w:eastAsia="ru-RU" w:bidi="ru-RU"/>
              </w:rPr>
              <w:t>2</w:t>
            </w:r>
          </w:p>
        </w:tc>
      </w:tr>
      <w:tr w:rsidR="00B13962" w:rsidRPr="00B13962" w:rsidTr="00C304D7">
        <w:trPr>
          <w:trHeight w:val="345"/>
        </w:trPr>
        <w:tc>
          <w:tcPr>
            <w:tcW w:w="1346" w:type="dxa"/>
            <w:vMerge/>
            <w:shd w:val="clear" w:color="auto" w:fill="auto"/>
          </w:tcPr>
          <w:p w:rsidR="00B13962" w:rsidRPr="00B13962" w:rsidRDefault="00B13962" w:rsidP="00B13962">
            <w:pPr>
              <w:widowControl w:val="0"/>
              <w:spacing w:after="200" w:line="322" w:lineRule="exact"/>
              <w:rPr>
                <w:rFonts w:ascii="Times New Roman" w:eastAsia="Courier New" w:hAnsi="Times New Roman" w:cs="Times New Roman"/>
                <w:color w:val="000000"/>
                <w:spacing w:val="10"/>
                <w:sz w:val="24"/>
                <w:szCs w:val="24"/>
                <w:lang w:eastAsia="ru-RU" w:bidi="ru-RU"/>
              </w:rPr>
            </w:pPr>
          </w:p>
        </w:tc>
        <w:tc>
          <w:tcPr>
            <w:tcW w:w="1985" w:type="dxa"/>
            <w:vMerge w:val="restart"/>
            <w:shd w:val="clear" w:color="auto" w:fill="auto"/>
          </w:tcPr>
          <w:p w:rsidR="00B13962" w:rsidRPr="00B13962" w:rsidRDefault="00B13962" w:rsidP="00B13962">
            <w:pPr>
              <w:widowControl w:val="0"/>
              <w:spacing w:after="200" w:line="322" w:lineRule="exact"/>
              <w:rPr>
                <w:rFonts w:ascii="Times New Roman" w:eastAsiaTheme="minorEastAsia" w:hAnsi="Times New Roman" w:cs="Times New Roman"/>
                <w:sz w:val="24"/>
                <w:szCs w:val="24"/>
                <w:lang w:eastAsia="ru-RU"/>
              </w:rPr>
            </w:pPr>
            <w:r w:rsidRPr="00B13962">
              <w:rPr>
                <w:rFonts w:ascii="Times New Roman" w:eastAsiaTheme="minorEastAsia" w:hAnsi="Times New Roman" w:cs="Times New Roman"/>
                <w:sz w:val="24"/>
                <w:szCs w:val="24"/>
                <w:lang w:eastAsia="ru-RU"/>
              </w:rPr>
              <w:t>Общеинтелектуальное</w:t>
            </w:r>
          </w:p>
        </w:tc>
        <w:tc>
          <w:tcPr>
            <w:tcW w:w="2268" w:type="dxa"/>
          </w:tcPr>
          <w:p w:rsidR="00B13962" w:rsidRPr="00B13962" w:rsidRDefault="00B13962" w:rsidP="00B13962">
            <w:pPr>
              <w:spacing w:after="200" w:line="276" w:lineRule="auto"/>
              <w:rPr>
                <w:rFonts w:ascii="Times New Roman" w:eastAsiaTheme="minorEastAsia" w:hAnsi="Times New Roman" w:cs="Times New Roman"/>
                <w:sz w:val="24"/>
                <w:szCs w:val="24"/>
                <w:lang w:eastAsia="ru-RU"/>
              </w:rPr>
            </w:pPr>
            <w:r w:rsidRPr="00B13962">
              <w:rPr>
                <w:rFonts w:ascii="Times New Roman" w:eastAsiaTheme="minorEastAsia" w:hAnsi="Times New Roman" w:cs="Times New Roman"/>
                <w:sz w:val="24"/>
                <w:szCs w:val="24"/>
                <w:lang w:eastAsia="ru-RU"/>
              </w:rPr>
              <w:t>«Изучаем родной (татарский) язык (1 класс)</w:t>
            </w:r>
          </w:p>
        </w:tc>
        <w:tc>
          <w:tcPr>
            <w:tcW w:w="1701" w:type="dxa"/>
            <w:shd w:val="clear" w:color="auto" w:fill="auto"/>
          </w:tcPr>
          <w:p w:rsidR="00B13962" w:rsidRPr="00B13962" w:rsidRDefault="00B13962" w:rsidP="00B13962">
            <w:pPr>
              <w:widowControl w:val="0"/>
              <w:spacing w:after="200" w:line="322" w:lineRule="exact"/>
              <w:rPr>
                <w:rFonts w:ascii="Times New Roman" w:eastAsia="Courier New" w:hAnsi="Times New Roman" w:cs="Times New Roman"/>
                <w:color w:val="000000"/>
                <w:spacing w:val="10"/>
                <w:sz w:val="24"/>
                <w:szCs w:val="24"/>
                <w:lang w:eastAsia="ru-RU" w:bidi="ru-RU"/>
              </w:rPr>
            </w:pPr>
            <w:r w:rsidRPr="00B13962">
              <w:rPr>
                <w:rFonts w:ascii="Times New Roman" w:eastAsia="Courier New" w:hAnsi="Times New Roman" w:cs="Times New Roman"/>
                <w:color w:val="000000"/>
                <w:spacing w:val="10"/>
                <w:sz w:val="24"/>
                <w:szCs w:val="24"/>
                <w:lang w:eastAsia="ru-RU" w:bidi="ru-RU"/>
              </w:rPr>
              <w:t>Учитель 1 класса</w:t>
            </w:r>
          </w:p>
        </w:tc>
        <w:tc>
          <w:tcPr>
            <w:tcW w:w="1559" w:type="dxa"/>
          </w:tcPr>
          <w:p w:rsidR="00B13962" w:rsidRPr="00B13962" w:rsidRDefault="00B13962" w:rsidP="00B13962">
            <w:pPr>
              <w:spacing w:after="200" w:line="276" w:lineRule="auto"/>
              <w:jc w:val="center"/>
              <w:rPr>
                <w:rFonts w:ascii="Times New Roman" w:eastAsiaTheme="minorEastAsia" w:hAnsi="Times New Roman" w:cs="Times New Roman"/>
                <w:sz w:val="24"/>
                <w:szCs w:val="24"/>
                <w:lang w:eastAsia="ru-RU"/>
              </w:rPr>
            </w:pPr>
            <w:r w:rsidRPr="00B13962">
              <w:rPr>
                <w:rFonts w:ascii="Times New Roman" w:eastAsiaTheme="minorEastAsia" w:hAnsi="Times New Roman" w:cs="Times New Roman"/>
                <w:sz w:val="24"/>
                <w:szCs w:val="24"/>
                <w:lang w:eastAsia="ru-RU"/>
              </w:rPr>
              <w:t>Кружок</w:t>
            </w:r>
          </w:p>
        </w:tc>
        <w:tc>
          <w:tcPr>
            <w:tcW w:w="1347" w:type="dxa"/>
            <w:shd w:val="clear" w:color="auto" w:fill="auto"/>
          </w:tcPr>
          <w:p w:rsidR="00B13962" w:rsidRPr="00B13962" w:rsidRDefault="00B13962" w:rsidP="00B13962">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r w:rsidRPr="00B13962">
              <w:rPr>
                <w:rFonts w:ascii="Times New Roman" w:eastAsia="Courier New" w:hAnsi="Times New Roman" w:cs="Times New Roman"/>
                <w:color w:val="000000"/>
                <w:spacing w:val="10"/>
                <w:sz w:val="24"/>
                <w:szCs w:val="24"/>
                <w:lang w:eastAsia="ru-RU" w:bidi="ru-RU"/>
              </w:rPr>
              <w:t>1</w:t>
            </w:r>
          </w:p>
        </w:tc>
      </w:tr>
      <w:tr w:rsidR="00B13962" w:rsidRPr="00B13962" w:rsidTr="00C304D7">
        <w:trPr>
          <w:trHeight w:val="345"/>
        </w:trPr>
        <w:tc>
          <w:tcPr>
            <w:tcW w:w="1346" w:type="dxa"/>
            <w:vMerge/>
            <w:shd w:val="clear" w:color="auto" w:fill="auto"/>
          </w:tcPr>
          <w:p w:rsidR="00B13962" w:rsidRPr="00B13962" w:rsidRDefault="00B13962" w:rsidP="00B13962">
            <w:pPr>
              <w:widowControl w:val="0"/>
              <w:spacing w:after="200" w:line="322" w:lineRule="exact"/>
              <w:rPr>
                <w:rFonts w:ascii="Times New Roman" w:eastAsia="Courier New" w:hAnsi="Times New Roman" w:cs="Times New Roman"/>
                <w:color w:val="000000"/>
                <w:spacing w:val="10"/>
                <w:sz w:val="24"/>
                <w:szCs w:val="24"/>
                <w:lang w:eastAsia="ru-RU" w:bidi="ru-RU"/>
              </w:rPr>
            </w:pPr>
          </w:p>
        </w:tc>
        <w:tc>
          <w:tcPr>
            <w:tcW w:w="1985" w:type="dxa"/>
            <w:vMerge/>
            <w:shd w:val="clear" w:color="auto" w:fill="auto"/>
          </w:tcPr>
          <w:p w:rsidR="00B13962" w:rsidRPr="00B13962" w:rsidRDefault="00B13962" w:rsidP="00B13962">
            <w:pPr>
              <w:widowControl w:val="0"/>
              <w:spacing w:after="200" w:line="322" w:lineRule="exact"/>
              <w:rPr>
                <w:rFonts w:ascii="Times New Roman" w:eastAsiaTheme="minorEastAsia" w:hAnsi="Times New Roman" w:cs="Times New Roman"/>
                <w:sz w:val="24"/>
                <w:szCs w:val="24"/>
                <w:lang w:eastAsia="ru-RU"/>
              </w:rPr>
            </w:pPr>
          </w:p>
        </w:tc>
        <w:tc>
          <w:tcPr>
            <w:tcW w:w="2268" w:type="dxa"/>
          </w:tcPr>
          <w:p w:rsidR="00B13962" w:rsidRPr="00B13962" w:rsidRDefault="00B13962" w:rsidP="00B13962">
            <w:pPr>
              <w:spacing w:after="200" w:line="276" w:lineRule="auto"/>
              <w:rPr>
                <w:rFonts w:ascii="Times New Roman" w:eastAsiaTheme="minorEastAsia" w:hAnsi="Times New Roman" w:cs="Times New Roman"/>
                <w:sz w:val="24"/>
                <w:szCs w:val="24"/>
                <w:lang w:eastAsia="ru-RU"/>
              </w:rPr>
            </w:pPr>
            <w:r w:rsidRPr="00B13962">
              <w:rPr>
                <w:rFonts w:ascii="Times New Roman" w:eastAsiaTheme="minorEastAsia" w:hAnsi="Times New Roman" w:cs="Times New Roman"/>
                <w:sz w:val="24"/>
                <w:szCs w:val="24"/>
                <w:lang w:eastAsia="ru-RU"/>
              </w:rPr>
              <w:t xml:space="preserve">«Юный </w:t>
            </w:r>
            <w:r w:rsidR="006F7BDE" w:rsidRPr="00B13962">
              <w:rPr>
                <w:rFonts w:ascii="Times New Roman" w:eastAsiaTheme="minorEastAsia" w:hAnsi="Times New Roman" w:cs="Times New Roman"/>
                <w:sz w:val="24"/>
                <w:szCs w:val="24"/>
                <w:lang w:eastAsia="ru-RU"/>
              </w:rPr>
              <w:t xml:space="preserve">математик»  </w:t>
            </w:r>
            <w:r w:rsidRPr="00B13962">
              <w:rPr>
                <w:rFonts w:ascii="Times New Roman" w:eastAsiaTheme="minorEastAsia" w:hAnsi="Times New Roman" w:cs="Times New Roman"/>
                <w:sz w:val="24"/>
                <w:szCs w:val="24"/>
                <w:lang w:eastAsia="ru-RU"/>
              </w:rPr>
              <w:t xml:space="preserve"> (2 - 4 классы)</w:t>
            </w:r>
          </w:p>
        </w:tc>
        <w:tc>
          <w:tcPr>
            <w:tcW w:w="1701" w:type="dxa"/>
            <w:shd w:val="clear" w:color="auto" w:fill="auto"/>
          </w:tcPr>
          <w:p w:rsidR="00B13962" w:rsidRPr="00B13962" w:rsidRDefault="00B13962" w:rsidP="00B13962">
            <w:pPr>
              <w:spacing w:after="200" w:line="276" w:lineRule="auto"/>
              <w:rPr>
                <w:rFonts w:ascii="Times New Roman" w:eastAsiaTheme="minorEastAsia" w:hAnsi="Times New Roman" w:cs="Times New Roman"/>
                <w:sz w:val="24"/>
                <w:szCs w:val="24"/>
                <w:lang w:eastAsia="ru-RU"/>
              </w:rPr>
            </w:pPr>
            <w:r w:rsidRPr="00B13962">
              <w:rPr>
                <w:rFonts w:ascii="Times New Roman" w:eastAsia="Courier New" w:hAnsi="Times New Roman" w:cs="Times New Roman"/>
                <w:color w:val="000000"/>
                <w:spacing w:val="10"/>
                <w:sz w:val="24"/>
                <w:szCs w:val="24"/>
                <w:lang w:eastAsia="ru-RU" w:bidi="ru-RU"/>
              </w:rPr>
              <w:t>Учитель начальных классов</w:t>
            </w:r>
          </w:p>
        </w:tc>
        <w:tc>
          <w:tcPr>
            <w:tcW w:w="1559" w:type="dxa"/>
          </w:tcPr>
          <w:p w:rsidR="00B13962" w:rsidRPr="00B13962" w:rsidRDefault="00B13962" w:rsidP="00B13962">
            <w:pPr>
              <w:spacing w:after="200" w:line="276" w:lineRule="auto"/>
              <w:jc w:val="center"/>
              <w:rPr>
                <w:rFonts w:ascii="Times New Roman" w:eastAsiaTheme="minorEastAsia" w:hAnsi="Times New Roman" w:cs="Times New Roman"/>
                <w:sz w:val="24"/>
                <w:szCs w:val="24"/>
                <w:lang w:eastAsia="ru-RU"/>
              </w:rPr>
            </w:pPr>
            <w:r w:rsidRPr="00B13962">
              <w:rPr>
                <w:rFonts w:ascii="Times New Roman" w:eastAsiaTheme="minorEastAsia" w:hAnsi="Times New Roman" w:cs="Times New Roman"/>
                <w:sz w:val="24"/>
                <w:szCs w:val="24"/>
                <w:lang w:eastAsia="ru-RU"/>
              </w:rPr>
              <w:t>Кружок</w:t>
            </w:r>
          </w:p>
        </w:tc>
        <w:tc>
          <w:tcPr>
            <w:tcW w:w="1347" w:type="dxa"/>
            <w:shd w:val="clear" w:color="auto" w:fill="auto"/>
          </w:tcPr>
          <w:p w:rsidR="00B13962" w:rsidRPr="00B13962" w:rsidRDefault="00B13962" w:rsidP="00B13962">
            <w:pPr>
              <w:widowControl w:val="0"/>
              <w:spacing w:after="200" w:line="322" w:lineRule="exact"/>
              <w:rPr>
                <w:rFonts w:ascii="Times New Roman" w:eastAsia="Courier New" w:hAnsi="Times New Roman" w:cs="Times New Roman"/>
                <w:color w:val="000000"/>
                <w:spacing w:val="10"/>
                <w:sz w:val="24"/>
                <w:szCs w:val="24"/>
                <w:lang w:eastAsia="ru-RU" w:bidi="ru-RU"/>
              </w:rPr>
            </w:pPr>
            <w:r w:rsidRPr="00B13962">
              <w:rPr>
                <w:rFonts w:ascii="Times New Roman" w:eastAsia="Courier New" w:hAnsi="Times New Roman" w:cs="Times New Roman"/>
                <w:color w:val="000000"/>
                <w:spacing w:val="10"/>
                <w:sz w:val="24"/>
                <w:szCs w:val="24"/>
                <w:lang w:eastAsia="ru-RU" w:bidi="ru-RU"/>
              </w:rPr>
              <w:t>1</w:t>
            </w:r>
          </w:p>
        </w:tc>
      </w:tr>
      <w:tr w:rsidR="00B13962" w:rsidRPr="00B13962" w:rsidTr="00C304D7">
        <w:trPr>
          <w:trHeight w:val="345"/>
        </w:trPr>
        <w:tc>
          <w:tcPr>
            <w:tcW w:w="1346" w:type="dxa"/>
            <w:vMerge/>
            <w:shd w:val="clear" w:color="auto" w:fill="auto"/>
          </w:tcPr>
          <w:p w:rsidR="00B13962" w:rsidRPr="00B13962" w:rsidRDefault="00B13962" w:rsidP="00B13962">
            <w:pPr>
              <w:widowControl w:val="0"/>
              <w:spacing w:after="200" w:line="322" w:lineRule="exact"/>
              <w:rPr>
                <w:rFonts w:ascii="Times New Roman" w:eastAsia="Courier New" w:hAnsi="Times New Roman" w:cs="Times New Roman"/>
                <w:color w:val="000000"/>
                <w:spacing w:val="10"/>
                <w:sz w:val="24"/>
                <w:szCs w:val="24"/>
                <w:lang w:eastAsia="ru-RU" w:bidi="ru-RU"/>
              </w:rPr>
            </w:pPr>
          </w:p>
        </w:tc>
        <w:tc>
          <w:tcPr>
            <w:tcW w:w="1985" w:type="dxa"/>
            <w:shd w:val="clear" w:color="auto" w:fill="auto"/>
          </w:tcPr>
          <w:p w:rsidR="00B13962" w:rsidRPr="00B13962" w:rsidRDefault="00B13962" w:rsidP="00B13962">
            <w:pPr>
              <w:widowControl w:val="0"/>
              <w:spacing w:after="200" w:line="322" w:lineRule="exact"/>
              <w:rPr>
                <w:rFonts w:ascii="Times New Roman" w:eastAsiaTheme="minorEastAsia" w:hAnsi="Times New Roman" w:cs="Times New Roman"/>
                <w:sz w:val="24"/>
                <w:szCs w:val="24"/>
                <w:lang w:eastAsia="ru-RU"/>
              </w:rPr>
            </w:pPr>
            <w:r w:rsidRPr="00B13962">
              <w:rPr>
                <w:rFonts w:ascii="Times New Roman" w:eastAsiaTheme="minorEastAsia" w:hAnsi="Times New Roman" w:cs="Times New Roman"/>
                <w:sz w:val="24"/>
                <w:szCs w:val="24"/>
                <w:lang w:eastAsia="ru-RU"/>
              </w:rPr>
              <w:t>Духовно-нравственное</w:t>
            </w:r>
          </w:p>
        </w:tc>
        <w:tc>
          <w:tcPr>
            <w:tcW w:w="2268" w:type="dxa"/>
            <w:shd w:val="clear" w:color="auto" w:fill="auto"/>
          </w:tcPr>
          <w:p w:rsidR="00B13962" w:rsidRPr="00B13962" w:rsidRDefault="00B13962" w:rsidP="00B13962">
            <w:pPr>
              <w:widowControl w:val="0"/>
              <w:spacing w:after="200" w:line="322" w:lineRule="exact"/>
              <w:rPr>
                <w:rFonts w:ascii="Times New Roman" w:eastAsiaTheme="minorEastAsia" w:hAnsi="Times New Roman" w:cs="Times New Roman"/>
                <w:sz w:val="24"/>
                <w:szCs w:val="24"/>
                <w:lang w:eastAsia="ru-RU"/>
              </w:rPr>
            </w:pPr>
            <w:r w:rsidRPr="00B13962">
              <w:rPr>
                <w:rFonts w:ascii="Times New Roman" w:eastAsiaTheme="minorEastAsia" w:hAnsi="Times New Roman" w:cs="Times New Roman"/>
                <w:sz w:val="24"/>
                <w:szCs w:val="24"/>
                <w:lang w:eastAsia="ru-RU"/>
              </w:rPr>
              <w:t>«Юный краевед»             (1-4 классы.)</w:t>
            </w:r>
          </w:p>
        </w:tc>
        <w:tc>
          <w:tcPr>
            <w:tcW w:w="1701" w:type="dxa"/>
            <w:shd w:val="clear" w:color="auto" w:fill="auto"/>
          </w:tcPr>
          <w:p w:rsidR="00B13962" w:rsidRPr="00B13962" w:rsidRDefault="00B13962" w:rsidP="00B13962">
            <w:pPr>
              <w:spacing w:after="200" w:line="276" w:lineRule="auto"/>
              <w:rPr>
                <w:rFonts w:ascii="Times New Roman" w:eastAsiaTheme="minorEastAsia" w:hAnsi="Times New Roman" w:cs="Times New Roman"/>
                <w:sz w:val="24"/>
                <w:szCs w:val="24"/>
                <w:lang w:eastAsia="ru-RU"/>
              </w:rPr>
            </w:pPr>
            <w:r w:rsidRPr="00B13962">
              <w:rPr>
                <w:rFonts w:ascii="Times New Roman" w:eastAsia="Courier New" w:hAnsi="Times New Roman" w:cs="Times New Roman"/>
                <w:color w:val="000000"/>
                <w:spacing w:val="10"/>
                <w:sz w:val="24"/>
                <w:szCs w:val="24"/>
                <w:lang w:eastAsia="ru-RU" w:bidi="ru-RU"/>
              </w:rPr>
              <w:t>Учитель начальных классов</w:t>
            </w:r>
          </w:p>
        </w:tc>
        <w:tc>
          <w:tcPr>
            <w:tcW w:w="1559" w:type="dxa"/>
            <w:shd w:val="clear" w:color="auto" w:fill="auto"/>
          </w:tcPr>
          <w:p w:rsidR="00B13962" w:rsidRPr="00B13962" w:rsidRDefault="00B13962" w:rsidP="00B13962">
            <w:pPr>
              <w:widowControl w:val="0"/>
              <w:spacing w:after="200" w:line="322" w:lineRule="exact"/>
              <w:jc w:val="center"/>
              <w:rPr>
                <w:rFonts w:ascii="Times New Roman" w:eastAsiaTheme="minorEastAsia" w:hAnsi="Times New Roman" w:cs="Times New Roman"/>
                <w:sz w:val="24"/>
                <w:szCs w:val="24"/>
                <w:lang w:eastAsia="ru-RU"/>
              </w:rPr>
            </w:pPr>
            <w:r w:rsidRPr="00B13962">
              <w:rPr>
                <w:rFonts w:ascii="Times New Roman" w:eastAsiaTheme="minorEastAsia" w:hAnsi="Times New Roman" w:cs="Times New Roman"/>
                <w:sz w:val="24"/>
                <w:szCs w:val="24"/>
                <w:lang w:eastAsia="ru-RU"/>
              </w:rPr>
              <w:t>Кружок</w:t>
            </w:r>
          </w:p>
        </w:tc>
        <w:tc>
          <w:tcPr>
            <w:tcW w:w="1347" w:type="dxa"/>
            <w:shd w:val="clear" w:color="auto" w:fill="auto"/>
          </w:tcPr>
          <w:p w:rsidR="00B13962" w:rsidRPr="00B13962" w:rsidRDefault="00B13962" w:rsidP="00B13962">
            <w:pPr>
              <w:widowControl w:val="0"/>
              <w:spacing w:after="200" w:line="322" w:lineRule="exact"/>
              <w:rPr>
                <w:rFonts w:ascii="Times New Roman" w:eastAsia="Courier New" w:hAnsi="Times New Roman" w:cs="Times New Roman"/>
                <w:color w:val="000000"/>
                <w:spacing w:val="10"/>
                <w:sz w:val="24"/>
                <w:szCs w:val="24"/>
                <w:lang w:eastAsia="ru-RU" w:bidi="ru-RU"/>
              </w:rPr>
            </w:pPr>
            <w:r w:rsidRPr="00B13962">
              <w:rPr>
                <w:rFonts w:ascii="Times New Roman" w:eastAsia="Courier New" w:hAnsi="Times New Roman" w:cs="Times New Roman"/>
                <w:color w:val="000000"/>
                <w:spacing w:val="10"/>
                <w:sz w:val="24"/>
                <w:szCs w:val="24"/>
                <w:lang w:eastAsia="ru-RU" w:bidi="ru-RU"/>
              </w:rPr>
              <w:t>2</w:t>
            </w:r>
          </w:p>
        </w:tc>
      </w:tr>
      <w:tr w:rsidR="00B13962" w:rsidRPr="00B13962" w:rsidTr="00C304D7">
        <w:trPr>
          <w:trHeight w:val="345"/>
        </w:trPr>
        <w:tc>
          <w:tcPr>
            <w:tcW w:w="1346" w:type="dxa"/>
            <w:vMerge/>
            <w:shd w:val="clear" w:color="auto" w:fill="auto"/>
          </w:tcPr>
          <w:p w:rsidR="00B13962" w:rsidRPr="00B13962" w:rsidRDefault="00B13962" w:rsidP="00B13962">
            <w:pPr>
              <w:widowControl w:val="0"/>
              <w:spacing w:after="200" w:line="322" w:lineRule="exact"/>
              <w:rPr>
                <w:rFonts w:ascii="Times New Roman" w:eastAsia="Courier New" w:hAnsi="Times New Roman" w:cs="Times New Roman"/>
                <w:color w:val="000000"/>
                <w:spacing w:val="10"/>
                <w:sz w:val="24"/>
                <w:szCs w:val="24"/>
                <w:lang w:eastAsia="ru-RU" w:bidi="ru-RU"/>
              </w:rPr>
            </w:pPr>
          </w:p>
        </w:tc>
        <w:tc>
          <w:tcPr>
            <w:tcW w:w="1985" w:type="dxa"/>
            <w:vMerge w:val="restart"/>
            <w:shd w:val="clear" w:color="auto" w:fill="auto"/>
          </w:tcPr>
          <w:p w:rsidR="00B13962" w:rsidRPr="00B13962" w:rsidRDefault="00B13962" w:rsidP="00B13962">
            <w:pPr>
              <w:widowControl w:val="0"/>
              <w:spacing w:after="200" w:line="322" w:lineRule="exact"/>
              <w:rPr>
                <w:rFonts w:ascii="Times New Roman" w:eastAsiaTheme="minorEastAsia" w:hAnsi="Times New Roman" w:cs="Times New Roman"/>
                <w:sz w:val="24"/>
                <w:szCs w:val="24"/>
                <w:lang w:eastAsia="ru-RU"/>
              </w:rPr>
            </w:pPr>
            <w:r w:rsidRPr="00B13962">
              <w:rPr>
                <w:rFonts w:ascii="Times New Roman" w:eastAsiaTheme="minorEastAsia" w:hAnsi="Times New Roman" w:cs="Times New Roman"/>
                <w:sz w:val="24"/>
                <w:szCs w:val="24"/>
                <w:lang w:eastAsia="ru-RU"/>
              </w:rPr>
              <w:t>Социальное</w:t>
            </w:r>
          </w:p>
        </w:tc>
        <w:tc>
          <w:tcPr>
            <w:tcW w:w="2268" w:type="dxa"/>
            <w:shd w:val="clear" w:color="auto" w:fill="auto"/>
          </w:tcPr>
          <w:p w:rsidR="00B13962" w:rsidRPr="00B13962" w:rsidRDefault="00B13962" w:rsidP="00B13962">
            <w:pPr>
              <w:widowControl w:val="0"/>
              <w:spacing w:after="200" w:line="322" w:lineRule="exact"/>
              <w:rPr>
                <w:rFonts w:ascii="Times New Roman" w:eastAsiaTheme="minorEastAsia" w:hAnsi="Times New Roman" w:cs="Times New Roman"/>
                <w:sz w:val="24"/>
                <w:szCs w:val="24"/>
                <w:lang w:eastAsia="ru-RU"/>
              </w:rPr>
            </w:pPr>
            <w:r w:rsidRPr="00B13962">
              <w:rPr>
                <w:rFonts w:ascii="Times New Roman" w:eastAsiaTheme="minorEastAsia" w:hAnsi="Times New Roman" w:cs="Times New Roman"/>
                <w:sz w:val="24"/>
                <w:szCs w:val="24"/>
                <w:lang w:eastAsia="ru-RU"/>
              </w:rPr>
              <w:t>«Я среди людей»</w:t>
            </w:r>
          </w:p>
        </w:tc>
        <w:tc>
          <w:tcPr>
            <w:tcW w:w="1701" w:type="dxa"/>
            <w:shd w:val="clear" w:color="auto" w:fill="auto"/>
          </w:tcPr>
          <w:p w:rsidR="00B13962" w:rsidRPr="00B13962" w:rsidRDefault="00B13962" w:rsidP="00B13962">
            <w:pPr>
              <w:spacing w:after="200" w:line="276" w:lineRule="auto"/>
              <w:rPr>
                <w:rFonts w:ascii="Times New Roman" w:eastAsiaTheme="minorEastAsia" w:hAnsi="Times New Roman" w:cs="Times New Roman"/>
                <w:sz w:val="24"/>
                <w:szCs w:val="24"/>
                <w:lang w:eastAsia="ru-RU"/>
              </w:rPr>
            </w:pPr>
            <w:r w:rsidRPr="00B13962">
              <w:rPr>
                <w:rFonts w:ascii="Times New Roman" w:eastAsia="Courier New" w:hAnsi="Times New Roman" w:cs="Times New Roman"/>
                <w:color w:val="000000"/>
                <w:spacing w:val="10"/>
                <w:sz w:val="24"/>
                <w:szCs w:val="24"/>
                <w:lang w:eastAsia="ru-RU" w:bidi="ru-RU"/>
              </w:rPr>
              <w:t>Учитель начальных классов</w:t>
            </w:r>
          </w:p>
        </w:tc>
        <w:tc>
          <w:tcPr>
            <w:tcW w:w="1559" w:type="dxa"/>
            <w:shd w:val="clear" w:color="auto" w:fill="auto"/>
          </w:tcPr>
          <w:p w:rsidR="00B13962" w:rsidRPr="00B13962" w:rsidRDefault="00B13962" w:rsidP="00B13962">
            <w:pPr>
              <w:widowControl w:val="0"/>
              <w:spacing w:after="200" w:line="322" w:lineRule="exact"/>
              <w:jc w:val="center"/>
              <w:rPr>
                <w:rFonts w:ascii="Times New Roman" w:eastAsiaTheme="minorEastAsia" w:hAnsi="Times New Roman" w:cs="Times New Roman"/>
                <w:sz w:val="24"/>
                <w:szCs w:val="24"/>
                <w:lang w:eastAsia="ru-RU"/>
              </w:rPr>
            </w:pPr>
            <w:r w:rsidRPr="00B13962">
              <w:rPr>
                <w:rFonts w:ascii="Times New Roman" w:eastAsiaTheme="minorEastAsia" w:hAnsi="Times New Roman" w:cs="Times New Roman"/>
                <w:sz w:val="24"/>
                <w:szCs w:val="24"/>
                <w:lang w:eastAsia="ru-RU"/>
              </w:rPr>
              <w:t>Клуб</w:t>
            </w:r>
          </w:p>
        </w:tc>
        <w:tc>
          <w:tcPr>
            <w:tcW w:w="1347" w:type="dxa"/>
            <w:shd w:val="clear" w:color="auto" w:fill="auto"/>
          </w:tcPr>
          <w:p w:rsidR="00B13962" w:rsidRPr="00B13962" w:rsidRDefault="00B13962" w:rsidP="00B13962">
            <w:pPr>
              <w:widowControl w:val="0"/>
              <w:spacing w:after="200" w:line="322" w:lineRule="exact"/>
              <w:rPr>
                <w:rFonts w:ascii="Times New Roman" w:eastAsia="Courier New" w:hAnsi="Times New Roman" w:cs="Times New Roman"/>
                <w:color w:val="000000"/>
                <w:spacing w:val="10"/>
                <w:sz w:val="24"/>
                <w:szCs w:val="24"/>
                <w:lang w:eastAsia="ru-RU" w:bidi="ru-RU"/>
              </w:rPr>
            </w:pPr>
            <w:r w:rsidRPr="00B13962">
              <w:rPr>
                <w:rFonts w:ascii="Times New Roman" w:eastAsia="Courier New" w:hAnsi="Times New Roman" w:cs="Times New Roman"/>
                <w:color w:val="000000"/>
                <w:spacing w:val="10"/>
                <w:sz w:val="24"/>
                <w:szCs w:val="24"/>
                <w:lang w:eastAsia="ru-RU" w:bidi="ru-RU"/>
              </w:rPr>
              <w:t>1</w:t>
            </w:r>
          </w:p>
        </w:tc>
      </w:tr>
      <w:tr w:rsidR="00B13962" w:rsidRPr="00B13962" w:rsidTr="00C304D7">
        <w:trPr>
          <w:trHeight w:val="345"/>
        </w:trPr>
        <w:tc>
          <w:tcPr>
            <w:tcW w:w="1346" w:type="dxa"/>
            <w:vMerge/>
            <w:shd w:val="clear" w:color="auto" w:fill="auto"/>
          </w:tcPr>
          <w:p w:rsidR="00B13962" w:rsidRPr="00B13962" w:rsidRDefault="00B13962" w:rsidP="00B13962">
            <w:pPr>
              <w:widowControl w:val="0"/>
              <w:spacing w:after="200" w:line="322" w:lineRule="exact"/>
              <w:rPr>
                <w:rFonts w:ascii="Times New Roman" w:eastAsia="Courier New" w:hAnsi="Times New Roman" w:cs="Times New Roman"/>
                <w:color w:val="000000"/>
                <w:spacing w:val="10"/>
                <w:sz w:val="24"/>
                <w:szCs w:val="24"/>
                <w:lang w:eastAsia="ru-RU" w:bidi="ru-RU"/>
              </w:rPr>
            </w:pPr>
          </w:p>
        </w:tc>
        <w:tc>
          <w:tcPr>
            <w:tcW w:w="1985" w:type="dxa"/>
            <w:vMerge/>
            <w:shd w:val="clear" w:color="auto" w:fill="auto"/>
          </w:tcPr>
          <w:p w:rsidR="00B13962" w:rsidRPr="00B13962" w:rsidRDefault="00B13962" w:rsidP="00B13962">
            <w:pPr>
              <w:widowControl w:val="0"/>
              <w:spacing w:after="200" w:line="322" w:lineRule="exact"/>
              <w:rPr>
                <w:rFonts w:ascii="Times New Roman" w:eastAsiaTheme="minorEastAsia" w:hAnsi="Times New Roman" w:cs="Times New Roman"/>
                <w:sz w:val="24"/>
                <w:szCs w:val="24"/>
                <w:lang w:eastAsia="ru-RU"/>
              </w:rPr>
            </w:pPr>
          </w:p>
        </w:tc>
        <w:tc>
          <w:tcPr>
            <w:tcW w:w="2268" w:type="dxa"/>
            <w:shd w:val="clear" w:color="auto" w:fill="auto"/>
          </w:tcPr>
          <w:p w:rsidR="00B13962" w:rsidRPr="00B13962" w:rsidRDefault="00B13962" w:rsidP="00B13962">
            <w:pPr>
              <w:widowControl w:val="0"/>
              <w:spacing w:after="200" w:line="322" w:lineRule="exact"/>
              <w:rPr>
                <w:rFonts w:ascii="Times New Roman" w:eastAsiaTheme="minorEastAsia" w:hAnsi="Times New Roman" w:cs="Times New Roman"/>
                <w:sz w:val="24"/>
                <w:szCs w:val="24"/>
                <w:lang w:eastAsia="ru-RU"/>
              </w:rPr>
            </w:pPr>
            <w:r w:rsidRPr="00B13962">
              <w:rPr>
                <w:rFonts w:ascii="Times New Roman" w:eastAsiaTheme="minorEastAsia" w:hAnsi="Times New Roman" w:cs="Times New Roman"/>
                <w:sz w:val="24"/>
                <w:szCs w:val="24"/>
                <w:lang w:eastAsia="ru-RU"/>
              </w:rPr>
              <w:t>«Звёздочки  села»</w:t>
            </w:r>
          </w:p>
        </w:tc>
        <w:tc>
          <w:tcPr>
            <w:tcW w:w="1701" w:type="dxa"/>
            <w:shd w:val="clear" w:color="auto" w:fill="auto"/>
          </w:tcPr>
          <w:p w:rsidR="00B13962" w:rsidRPr="00B13962" w:rsidRDefault="00B13962" w:rsidP="00B13962">
            <w:pPr>
              <w:spacing w:after="200" w:line="276" w:lineRule="auto"/>
              <w:rPr>
                <w:rFonts w:ascii="Times New Roman" w:eastAsiaTheme="minorEastAsia" w:hAnsi="Times New Roman" w:cs="Times New Roman"/>
                <w:sz w:val="24"/>
                <w:szCs w:val="24"/>
                <w:lang w:eastAsia="ru-RU"/>
              </w:rPr>
            </w:pPr>
            <w:r w:rsidRPr="00B13962">
              <w:rPr>
                <w:rFonts w:ascii="Times New Roman" w:eastAsia="Courier New" w:hAnsi="Times New Roman" w:cs="Times New Roman"/>
                <w:color w:val="000000"/>
                <w:spacing w:val="10"/>
                <w:sz w:val="24"/>
                <w:szCs w:val="24"/>
                <w:lang w:eastAsia="ru-RU" w:bidi="ru-RU"/>
              </w:rPr>
              <w:t>Учитель начальных классов</w:t>
            </w:r>
          </w:p>
        </w:tc>
        <w:tc>
          <w:tcPr>
            <w:tcW w:w="1559" w:type="dxa"/>
            <w:shd w:val="clear" w:color="auto" w:fill="auto"/>
          </w:tcPr>
          <w:p w:rsidR="00B13962" w:rsidRPr="00B13962" w:rsidRDefault="00B13962" w:rsidP="00B13962">
            <w:pPr>
              <w:widowControl w:val="0"/>
              <w:spacing w:after="200" w:line="322" w:lineRule="exact"/>
              <w:jc w:val="center"/>
              <w:rPr>
                <w:rFonts w:ascii="Times New Roman" w:eastAsiaTheme="minorEastAsia" w:hAnsi="Times New Roman" w:cs="Times New Roman"/>
                <w:sz w:val="24"/>
                <w:szCs w:val="24"/>
                <w:lang w:eastAsia="ru-RU"/>
              </w:rPr>
            </w:pPr>
            <w:r w:rsidRPr="00B13962">
              <w:rPr>
                <w:rFonts w:ascii="Times New Roman" w:eastAsiaTheme="minorEastAsia" w:hAnsi="Times New Roman" w:cs="Times New Roman"/>
                <w:sz w:val="24"/>
                <w:szCs w:val="24"/>
                <w:lang w:eastAsia="ru-RU"/>
              </w:rPr>
              <w:t>Тимуровский отряд</w:t>
            </w:r>
          </w:p>
        </w:tc>
        <w:tc>
          <w:tcPr>
            <w:tcW w:w="1347" w:type="dxa"/>
            <w:shd w:val="clear" w:color="auto" w:fill="auto"/>
          </w:tcPr>
          <w:p w:rsidR="00B13962" w:rsidRPr="00B13962" w:rsidRDefault="00B13962" w:rsidP="00B13962">
            <w:pPr>
              <w:widowControl w:val="0"/>
              <w:spacing w:after="200" w:line="322" w:lineRule="exact"/>
              <w:rPr>
                <w:rFonts w:ascii="Times New Roman" w:eastAsia="Courier New" w:hAnsi="Times New Roman" w:cs="Times New Roman"/>
                <w:color w:val="000000"/>
                <w:spacing w:val="10"/>
                <w:sz w:val="24"/>
                <w:szCs w:val="24"/>
                <w:lang w:eastAsia="ru-RU" w:bidi="ru-RU"/>
              </w:rPr>
            </w:pPr>
            <w:r w:rsidRPr="00B13962">
              <w:rPr>
                <w:rFonts w:ascii="Times New Roman" w:eastAsia="Courier New" w:hAnsi="Times New Roman" w:cs="Times New Roman"/>
                <w:color w:val="000000"/>
                <w:spacing w:val="10"/>
                <w:sz w:val="24"/>
                <w:szCs w:val="24"/>
                <w:lang w:eastAsia="ru-RU" w:bidi="ru-RU"/>
              </w:rPr>
              <w:t>1</w:t>
            </w:r>
          </w:p>
        </w:tc>
      </w:tr>
    </w:tbl>
    <w:p w:rsidR="00B13962" w:rsidRPr="00B13962" w:rsidRDefault="00B13962" w:rsidP="00B13962">
      <w:pPr>
        <w:widowControl w:val="0"/>
        <w:spacing w:after="200" w:line="322" w:lineRule="exact"/>
        <w:rPr>
          <w:rFonts w:ascii="Times New Roman" w:eastAsiaTheme="minorEastAsia" w:hAnsi="Times New Roman" w:cs="Times New Roman"/>
          <w:color w:val="000000"/>
          <w:spacing w:val="10"/>
          <w:sz w:val="24"/>
          <w:szCs w:val="24"/>
          <w:lang w:eastAsia="ru-RU" w:bidi="ru-RU"/>
        </w:rPr>
      </w:pPr>
    </w:p>
    <w:p w:rsidR="00B13962" w:rsidRPr="00B13962" w:rsidRDefault="00B13962" w:rsidP="00B13962">
      <w:pPr>
        <w:widowControl w:val="0"/>
        <w:spacing w:line="322" w:lineRule="exact"/>
        <w:rPr>
          <w:rFonts w:ascii="Times New Roman" w:eastAsiaTheme="minorEastAsia" w:hAnsi="Times New Roman" w:cs="Times New Roman"/>
          <w:b/>
          <w:color w:val="000000"/>
          <w:spacing w:val="10"/>
          <w:sz w:val="24"/>
          <w:szCs w:val="24"/>
          <w:lang w:eastAsia="ru-RU" w:bidi="ru-RU"/>
        </w:rPr>
      </w:pPr>
      <w:r w:rsidRPr="00B13962">
        <w:rPr>
          <w:rFonts w:ascii="Times New Roman" w:eastAsiaTheme="minorEastAsia" w:hAnsi="Times New Roman" w:cs="Times New Roman"/>
          <w:color w:val="000000"/>
          <w:spacing w:val="10"/>
          <w:sz w:val="24"/>
          <w:szCs w:val="24"/>
          <w:lang w:eastAsia="ru-RU" w:bidi="ru-RU"/>
        </w:rPr>
        <w:t xml:space="preserve">              </w:t>
      </w:r>
      <w:r w:rsidRPr="00B13962">
        <w:rPr>
          <w:rFonts w:ascii="Times New Roman" w:eastAsiaTheme="minorEastAsia" w:hAnsi="Times New Roman" w:cs="Times New Roman"/>
          <w:b/>
          <w:color w:val="000000"/>
          <w:spacing w:val="10"/>
          <w:sz w:val="24"/>
          <w:szCs w:val="24"/>
          <w:lang w:eastAsia="ru-RU" w:bidi="ru-RU"/>
        </w:rPr>
        <w:t xml:space="preserve">2.4. Преподавание курса ОРКСЭ в 4 классе </w:t>
      </w:r>
    </w:p>
    <w:tbl>
      <w:tblPr>
        <w:tblW w:w="10206"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4" w:type="dxa"/>
          <w:bottom w:w="55" w:type="dxa"/>
          <w:right w:w="55" w:type="dxa"/>
        </w:tblCellMar>
        <w:tblLook w:val="0000" w:firstRow="0" w:lastRow="0" w:firstColumn="0" w:lastColumn="0" w:noHBand="0" w:noVBand="0"/>
      </w:tblPr>
      <w:tblGrid>
        <w:gridCol w:w="1430"/>
        <w:gridCol w:w="1106"/>
        <w:gridCol w:w="1302"/>
        <w:gridCol w:w="1131"/>
        <w:gridCol w:w="1126"/>
        <w:gridCol w:w="1276"/>
        <w:gridCol w:w="1276"/>
        <w:gridCol w:w="1559"/>
      </w:tblGrid>
      <w:tr w:rsidR="00B13962" w:rsidRPr="00B13962" w:rsidTr="00C304D7">
        <w:trPr>
          <w:trHeight w:val="1140"/>
        </w:trPr>
        <w:tc>
          <w:tcPr>
            <w:tcW w:w="1430" w:type="dxa"/>
            <w:vMerge w:val="restart"/>
            <w:tcBorders>
              <w:top w:val="single" w:sz="2" w:space="0" w:color="000000"/>
              <w:left w:val="single" w:sz="2" w:space="0" w:color="000000"/>
              <w:right w:val="single" w:sz="2" w:space="0" w:color="000000"/>
            </w:tcBorders>
            <w:shd w:val="clear" w:color="auto" w:fill="auto"/>
            <w:tcMar>
              <w:left w:w="54" w:type="dxa"/>
            </w:tcMar>
          </w:tcPr>
          <w:p w:rsidR="00B13962" w:rsidRPr="00B13962" w:rsidRDefault="00B13962" w:rsidP="00B13962">
            <w:pPr>
              <w:widowControl w:val="0"/>
              <w:suppressLineNumbers/>
              <w:spacing w:after="0" w:line="240" w:lineRule="auto"/>
              <w:rPr>
                <w:rFonts w:ascii="Times New Roman" w:eastAsia="Andale Sans UI" w:hAnsi="Times New Roman" w:cs="Times New Roman"/>
                <w:sz w:val="24"/>
                <w:szCs w:val="24"/>
                <w:lang w:eastAsia="ru-RU" w:bidi="ru-RU"/>
              </w:rPr>
            </w:pPr>
            <w:r w:rsidRPr="00B13962">
              <w:rPr>
                <w:rFonts w:ascii="Times New Roman" w:eastAsia="Andale Sans UI" w:hAnsi="Times New Roman" w:cs="Times New Roman"/>
                <w:sz w:val="24"/>
                <w:szCs w:val="24"/>
                <w:lang w:eastAsia="ru-RU" w:bidi="ru-RU"/>
              </w:rPr>
              <w:t>Школа, филиалы</w:t>
            </w:r>
          </w:p>
        </w:tc>
        <w:tc>
          <w:tcPr>
            <w:tcW w:w="1106" w:type="dxa"/>
            <w:vMerge w:val="restart"/>
            <w:tcBorders>
              <w:top w:val="single" w:sz="2" w:space="0" w:color="000000"/>
              <w:left w:val="single" w:sz="2" w:space="0" w:color="000000"/>
            </w:tcBorders>
            <w:shd w:val="clear" w:color="auto" w:fill="auto"/>
            <w:tcMar>
              <w:left w:w="54" w:type="dxa"/>
            </w:tcMar>
          </w:tcPr>
          <w:p w:rsidR="00B13962" w:rsidRPr="00B13962" w:rsidRDefault="00B13962" w:rsidP="00B13962">
            <w:pPr>
              <w:widowControl w:val="0"/>
              <w:suppressLineNumbers/>
              <w:spacing w:after="0" w:line="240" w:lineRule="auto"/>
              <w:rPr>
                <w:rFonts w:ascii="Times New Roman" w:eastAsia="Andale Sans UI" w:hAnsi="Times New Roman" w:cs="Times New Roman"/>
                <w:sz w:val="24"/>
                <w:szCs w:val="24"/>
                <w:lang w:eastAsia="ru-RU" w:bidi="ru-RU"/>
              </w:rPr>
            </w:pPr>
            <w:r w:rsidRPr="00B13962">
              <w:rPr>
                <w:rFonts w:ascii="Times New Roman" w:eastAsia="Andale Sans UI" w:hAnsi="Times New Roman" w:cs="Times New Roman"/>
                <w:sz w:val="24"/>
                <w:szCs w:val="24"/>
                <w:lang w:eastAsia="ru-RU" w:bidi="ru-RU"/>
              </w:rPr>
              <w:t>Общее кол-во обучающихсяв 4-х классах</w:t>
            </w:r>
          </w:p>
        </w:tc>
        <w:tc>
          <w:tcPr>
            <w:tcW w:w="1302" w:type="dxa"/>
            <w:tcBorders>
              <w:top w:val="single" w:sz="2" w:space="0" w:color="000000"/>
              <w:left w:val="single" w:sz="2" w:space="0" w:color="000000"/>
              <w:bottom w:val="single" w:sz="4" w:space="0" w:color="auto"/>
            </w:tcBorders>
            <w:shd w:val="clear" w:color="auto" w:fill="auto"/>
            <w:tcMar>
              <w:left w:w="54" w:type="dxa"/>
            </w:tcMar>
          </w:tcPr>
          <w:p w:rsidR="00B13962" w:rsidRPr="00B13962" w:rsidRDefault="00B13962" w:rsidP="00B13962">
            <w:pPr>
              <w:widowControl w:val="0"/>
              <w:suppressLineNumbers/>
              <w:spacing w:after="283" w:line="274" w:lineRule="atLeast"/>
              <w:jc w:val="center"/>
              <w:rPr>
                <w:rFonts w:ascii="Times New Roman" w:eastAsia="Andale Sans UI" w:hAnsi="Times New Roman" w:cs="Times New Roman"/>
                <w:sz w:val="24"/>
                <w:szCs w:val="24"/>
                <w:lang w:eastAsia="ru-RU" w:bidi="ru-RU"/>
              </w:rPr>
            </w:pPr>
            <w:r w:rsidRPr="00B13962">
              <w:rPr>
                <w:rFonts w:ascii="Times New Roman" w:eastAsia="Andale Sans UI" w:hAnsi="Times New Roman" w:cs="Times New Roman"/>
                <w:sz w:val="24"/>
                <w:szCs w:val="24"/>
                <w:lang w:eastAsia="ru-RU" w:bidi="ru-RU"/>
              </w:rPr>
              <w:t>Основы мировых религиозных культур</w:t>
            </w:r>
          </w:p>
        </w:tc>
        <w:tc>
          <w:tcPr>
            <w:tcW w:w="1131" w:type="dxa"/>
            <w:tcBorders>
              <w:top w:val="single" w:sz="2" w:space="0" w:color="000000"/>
              <w:left w:val="single" w:sz="2" w:space="0" w:color="000000"/>
              <w:bottom w:val="single" w:sz="4" w:space="0" w:color="auto"/>
            </w:tcBorders>
            <w:shd w:val="clear" w:color="auto" w:fill="auto"/>
            <w:tcMar>
              <w:left w:w="54" w:type="dxa"/>
            </w:tcMar>
          </w:tcPr>
          <w:p w:rsidR="00B13962" w:rsidRPr="00B13962" w:rsidRDefault="00B13962" w:rsidP="00B13962">
            <w:pPr>
              <w:widowControl w:val="0"/>
              <w:suppressLineNumbers/>
              <w:spacing w:after="0" w:line="274" w:lineRule="atLeast"/>
              <w:jc w:val="center"/>
              <w:rPr>
                <w:rFonts w:ascii="Times New Roman" w:eastAsia="Andale Sans UI" w:hAnsi="Times New Roman" w:cs="Times New Roman"/>
                <w:sz w:val="24"/>
                <w:szCs w:val="24"/>
                <w:lang w:eastAsia="ru-RU" w:bidi="ru-RU"/>
              </w:rPr>
            </w:pPr>
            <w:r w:rsidRPr="00B13962">
              <w:rPr>
                <w:rFonts w:ascii="Times New Roman" w:eastAsia="Andale Sans UI" w:hAnsi="Times New Roman" w:cs="Times New Roman"/>
                <w:sz w:val="24"/>
                <w:szCs w:val="24"/>
                <w:lang w:eastAsia="ru-RU" w:bidi="ru-RU"/>
              </w:rPr>
              <w:t>Основы</w:t>
            </w:r>
          </w:p>
          <w:p w:rsidR="00B13962" w:rsidRPr="00B13962" w:rsidRDefault="00B13962" w:rsidP="00B13962">
            <w:pPr>
              <w:widowControl w:val="0"/>
              <w:suppressLineNumbers/>
              <w:spacing w:after="0" w:line="274" w:lineRule="atLeast"/>
              <w:jc w:val="center"/>
              <w:rPr>
                <w:rFonts w:ascii="Times New Roman" w:eastAsia="Andale Sans UI" w:hAnsi="Times New Roman" w:cs="Times New Roman"/>
                <w:sz w:val="24"/>
                <w:szCs w:val="24"/>
                <w:lang w:eastAsia="ru-RU" w:bidi="ru-RU"/>
              </w:rPr>
            </w:pPr>
            <w:r w:rsidRPr="00B13962">
              <w:rPr>
                <w:rFonts w:ascii="Times New Roman" w:eastAsia="Andale Sans UI" w:hAnsi="Times New Roman" w:cs="Times New Roman"/>
                <w:sz w:val="24"/>
                <w:szCs w:val="24"/>
                <w:lang w:eastAsia="ru-RU" w:bidi="ru-RU"/>
              </w:rPr>
              <w:t>светской</w:t>
            </w:r>
          </w:p>
          <w:p w:rsidR="00B13962" w:rsidRPr="00B13962" w:rsidRDefault="00B13962" w:rsidP="00B13962">
            <w:pPr>
              <w:widowControl w:val="0"/>
              <w:suppressLineNumbers/>
              <w:spacing w:after="0" w:line="274" w:lineRule="atLeast"/>
              <w:jc w:val="center"/>
              <w:rPr>
                <w:rFonts w:ascii="Times New Roman" w:eastAsia="Andale Sans UI" w:hAnsi="Times New Roman" w:cs="Times New Roman"/>
                <w:sz w:val="24"/>
                <w:szCs w:val="24"/>
                <w:lang w:eastAsia="ru-RU" w:bidi="ru-RU"/>
              </w:rPr>
            </w:pPr>
            <w:r w:rsidRPr="00B13962">
              <w:rPr>
                <w:rFonts w:ascii="Times New Roman" w:eastAsia="Andale Sans UI" w:hAnsi="Times New Roman" w:cs="Times New Roman"/>
                <w:sz w:val="24"/>
                <w:szCs w:val="24"/>
                <w:lang w:eastAsia="ru-RU" w:bidi="ru-RU"/>
              </w:rPr>
              <w:t>этики</w:t>
            </w:r>
          </w:p>
        </w:tc>
        <w:tc>
          <w:tcPr>
            <w:tcW w:w="1126" w:type="dxa"/>
            <w:tcBorders>
              <w:top w:val="single" w:sz="2" w:space="0" w:color="000000"/>
              <w:left w:val="single" w:sz="2" w:space="0" w:color="000000"/>
              <w:bottom w:val="single" w:sz="4" w:space="0" w:color="auto"/>
            </w:tcBorders>
            <w:shd w:val="clear" w:color="auto" w:fill="auto"/>
            <w:tcMar>
              <w:left w:w="54" w:type="dxa"/>
            </w:tcMar>
          </w:tcPr>
          <w:p w:rsidR="00B13962" w:rsidRPr="00B13962" w:rsidRDefault="00B13962" w:rsidP="00B13962">
            <w:pPr>
              <w:widowControl w:val="0"/>
              <w:suppressLineNumbers/>
              <w:spacing w:after="0" w:line="274" w:lineRule="atLeast"/>
              <w:jc w:val="center"/>
              <w:rPr>
                <w:rFonts w:ascii="Times New Roman" w:eastAsia="Andale Sans UI" w:hAnsi="Times New Roman" w:cs="Times New Roman"/>
                <w:sz w:val="24"/>
                <w:szCs w:val="24"/>
                <w:lang w:eastAsia="ru-RU" w:bidi="ru-RU"/>
              </w:rPr>
            </w:pPr>
            <w:r w:rsidRPr="00B13962">
              <w:rPr>
                <w:rFonts w:ascii="Times New Roman" w:eastAsia="Andale Sans UI" w:hAnsi="Times New Roman" w:cs="Times New Roman"/>
                <w:sz w:val="24"/>
                <w:szCs w:val="24"/>
                <w:lang w:eastAsia="ru-RU" w:bidi="ru-RU"/>
              </w:rPr>
              <w:t>Основы право-славной культуры</w:t>
            </w:r>
          </w:p>
        </w:tc>
        <w:tc>
          <w:tcPr>
            <w:tcW w:w="1276" w:type="dxa"/>
            <w:tcBorders>
              <w:top w:val="single" w:sz="2" w:space="0" w:color="000000"/>
              <w:left w:val="single" w:sz="2" w:space="0" w:color="000000"/>
              <w:bottom w:val="single" w:sz="4" w:space="0" w:color="auto"/>
            </w:tcBorders>
            <w:shd w:val="clear" w:color="auto" w:fill="auto"/>
            <w:tcMar>
              <w:left w:w="54" w:type="dxa"/>
            </w:tcMar>
          </w:tcPr>
          <w:p w:rsidR="00B13962" w:rsidRPr="00B13962" w:rsidRDefault="00B13962" w:rsidP="00B13962">
            <w:pPr>
              <w:widowControl w:val="0"/>
              <w:suppressLineNumbers/>
              <w:spacing w:after="0" w:line="274" w:lineRule="atLeast"/>
              <w:jc w:val="center"/>
              <w:rPr>
                <w:rFonts w:ascii="Times New Roman" w:eastAsia="Andale Sans UI" w:hAnsi="Times New Roman" w:cs="Times New Roman"/>
                <w:sz w:val="24"/>
                <w:szCs w:val="24"/>
                <w:lang w:eastAsia="ru-RU" w:bidi="ru-RU"/>
              </w:rPr>
            </w:pPr>
            <w:r w:rsidRPr="00B13962">
              <w:rPr>
                <w:rFonts w:ascii="Times New Roman" w:eastAsia="Andale Sans UI" w:hAnsi="Times New Roman" w:cs="Times New Roman"/>
                <w:sz w:val="24"/>
                <w:szCs w:val="24"/>
                <w:lang w:eastAsia="ru-RU" w:bidi="ru-RU"/>
              </w:rPr>
              <w:t>Основы</w:t>
            </w:r>
          </w:p>
          <w:p w:rsidR="00B13962" w:rsidRPr="00B13962" w:rsidRDefault="00B13962" w:rsidP="00B13962">
            <w:pPr>
              <w:widowControl w:val="0"/>
              <w:suppressLineNumbers/>
              <w:spacing w:after="0" w:line="274" w:lineRule="atLeast"/>
              <w:jc w:val="center"/>
              <w:rPr>
                <w:rFonts w:ascii="Times New Roman" w:eastAsia="Andale Sans UI" w:hAnsi="Times New Roman" w:cs="Times New Roman"/>
                <w:sz w:val="24"/>
                <w:szCs w:val="24"/>
                <w:lang w:eastAsia="ru-RU" w:bidi="ru-RU"/>
              </w:rPr>
            </w:pPr>
            <w:r w:rsidRPr="00B13962">
              <w:rPr>
                <w:rFonts w:ascii="Times New Roman" w:eastAsia="Andale Sans UI" w:hAnsi="Times New Roman" w:cs="Times New Roman"/>
                <w:sz w:val="24"/>
                <w:szCs w:val="24"/>
                <w:lang w:eastAsia="ru-RU" w:bidi="ru-RU"/>
              </w:rPr>
              <w:t>иудей-ской</w:t>
            </w:r>
          </w:p>
          <w:p w:rsidR="00B13962" w:rsidRPr="00B13962" w:rsidRDefault="00B13962" w:rsidP="00B13962">
            <w:pPr>
              <w:widowControl w:val="0"/>
              <w:suppressLineNumbers/>
              <w:spacing w:after="0" w:line="274" w:lineRule="atLeast"/>
              <w:jc w:val="center"/>
              <w:rPr>
                <w:rFonts w:ascii="Times New Roman" w:eastAsia="Andale Sans UI" w:hAnsi="Times New Roman" w:cs="Times New Roman"/>
                <w:sz w:val="24"/>
                <w:szCs w:val="24"/>
                <w:lang w:eastAsia="ru-RU" w:bidi="ru-RU"/>
              </w:rPr>
            </w:pPr>
            <w:r w:rsidRPr="00B13962">
              <w:rPr>
                <w:rFonts w:ascii="Times New Roman" w:eastAsia="Andale Sans UI" w:hAnsi="Times New Roman" w:cs="Times New Roman"/>
                <w:sz w:val="24"/>
                <w:szCs w:val="24"/>
                <w:lang w:eastAsia="ru-RU" w:bidi="ru-RU"/>
              </w:rPr>
              <w:t>культуры</w:t>
            </w:r>
          </w:p>
        </w:tc>
        <w:tc>
          <w:tcPr>
            <w:tcW w:w="1276" w:type="dxa"/>
            <w:tcBorders>
              <w:top w:val="single" w:sz="2" w:space="0" w:color="000000"/>
              <w:left w:val="single" w:sz="2" w:space="0" w:color="000000"/>
              <w:bottom w:val="single" w:sz="4" w:space="0" w:color="auto"/>
            </w:tcBorders>
            <w:shd w:val="clear" w:color="auto" w:fill="auto"/>
            <w:tcMar>
              <w:left w:w="54" w:type="dxa"/>
            </w:tcMar>
          </w:tcPr>
          <w:p w:rsidR="00B13962" w:rsidRPr="00B13962" w:rsidRDefault="00B13962" w:rsidP="00B13962">
            <w:pPr>
              <w:widowControl w:val="0"/>
              <w:suppressLineNumbers/>
              <w:spacing w:after="0" w:line="274" w:lineRule="atLeast"/>
              <w:jc w:val="center"/>
              <w:rPr>
                <w:rFonts w:ascii="Times New Roman" w:eastAsia="Andale Sans UI" w:hAnsi="Times New Roman" w:cs="Times New Roman"/>
                <w:sz w:val="24"/>
                <w:szCs w:val="24"/>
                <w:lang w:eastAsia="ru-RU" w:bidi="ru-RU"/>
              </w:rPr>
            </w:pPr>
            <w:r w:rsidRPr="00B13962">
              <w:rPr>
                <w:rFonts w:ascii="Times New Roman" w:eastAsia="Andale Sans UI" w:hAnsi="Times New Roman" w:cs="Times New Roman"/>
                <w:sz w:val="24"/>
                <w:szCs w:val="24"/>
                <w:lang w:eastAsia="ru-RU" w:bidi="ru-RU"/>
              </w:rPr>
              <w:t>Основы буддий-ской культуры</w:t>
            </w:r>
          </w:p>
        </w:tc>
        <w:tc>
          <w:tcPr>
            <w:tcW w:w="1559" w:type="dxa"/>
            <w:tcBorders>
              <w:top w:val="single" w:sz="2" w:space="0" w:color="000000"/>
              <w:left w:val="single" w:sz="2" w:space="0" w:color="000000"/>
              <w:bottom w:val="single" w:sz="4" w:space="0" w:color="auto"/>
              <w:right w:val="single" w:sz="2" w:space="0" w:color="000000"/>
            </w:tcBorders>
            <w:shd w:val="clear" w:color="auto" w:fill="auto"/>
            <w:tcMar>
              <w:left w:w="54" w:type="dxa"/>
            </w:tcMar>
          </w:tcPr>
          <w:p w:rsidR="00B13962" w:rsidRPr="00B13962" w:rsidRDefault="00B13962" w:rsidP="00B13962">
            <w:pPr>
              <w:widowControl w:val="0"/>
              <w:suppressLineNumbers/>
              <w:spacing w:after="283" w:line="220" w:lineRule="atLeast"/>
              <w:ind w:right="40"/>
              <w:jc w:val="right"/>
              <w:rPr>
                <w:rFonts w:ascii="Times New Roman" w:eastAsia="Andale Sans UI" w:hAnsi="Times New Roman" w:cs="Times New Roman"/>
                <w:sz w:val="24"/>
                <w:szCs w:val="24"/>
                <w:lang w:eastAsia="ru-RU" w:bidi="ru-RU"/>
              </w:rPr>
            </w:pPr>
            <w:r w:rsidRPr="00B13962">
              <w:rPr>
                <w:rFonts w:ascii="Times New Roman" w:eastAsia="Andale Sans UI" w:hAnsi="Times New Roman" w:cs="Times New Roman"/>
                <w:sz w:val="24"/>
                <w:szCs w:val="24"/>
                <w:lang w:eastAsia="ru-RU" w:bidi="ru-RU"/>
              </w:rPr>
              <w:t>Основы исламской культуры</w:t>
            </w:r>
          </w:p>
        </w:tc>
      </w:tr>
      <w:tr w:rsidR="00B13962" w:rsidRPr="00B13962" w:rsidTr="00C304D7">
        <w:trPr>
          <w:trHeight w:val="240"/>
        </w:trPr>
        <w:tc>
          <w:tcPr>
            <w:tcW w:w="1430" w:type="dxa"/>
            <w:vMerge/>
            <w:tcBorders>
              <w:left w:val="single" w:sz="2" w:space="0" w:color="000000"/>
              <w:bottom w:val="single" w:sz="2" w:space="0" w:color="000000"/>
              <w:right w:val="single" w:sz="2" w:space="0" w:color="000000"/>
            </w:tcBorders>
            <w:shd w:val="clear" w:color="auto" w:fill="auto"/>
            <w:tcMar>
              <w:left w:w="54" w:type="dxa"/>
            </w:tcMar>
          </w:tcPr>
          <w:p w:rsidR="00B13962" w:rsidRPr="00B13962" w:rsidRDefault="00B13962" w:rsidP="00B13962">
            <w:pPr>
              <w:widowControl w:val="0"/>
              <w:suppressLineNumbers/>
              <w:spacing w:after="0" w:line="240" w:lineRule="auto"/>
              <w:rPr>
                <w:rFonts w:ascii="Times New Roman" w:eastAsia="Andale Sans UI" w:hAnsi="Times New Roman" w:cs="Times New Roman"/>
                <w:sz w:val="24"/>
                <w:szCs w:val="24"/>
                <w:lang w:eastAsia="ru-RU" w:bidi="ru-RU"/>
              </w:rPr>
            </w:pPr>
          </w:p>
        </w:tc>
        <w:tc>
          <w:tcPr>
            <w:tcW w:w="1106" w:type="dxa"/>
            <w:vMerge/>
            <w:tcBorders>
              <w:left w:val="single" w:sz="2" w:space="0" w:color="000000"/>
              <w:bottom w:val="single" w:sz="2" w:space="0" w:color="000000"/>
            </w:tcBorders>
            <w:shd w:val="clear" w:color="auto" w:fill="auto"/>
            <w:tcMar>
              <w:left w:w="54" w:type="dxa"/>
            </w:tcMar>
          </w:tcPr>
          <w:p w:rsidR="00B13962" w:rsidRPr="00B13962" w:rsidRDefault="00B13962" w:rsidP="00B13962">
            <w:pPr>
              <w:widowControl w:val="0"/>
              <w:suppressLineNumbers/>
              <w:spacing w:after="0" w:line="240" w:lineRule="auto"/>
              <w:rPr>
                <w:rFonts w:ascii="Times New Roman" w:eastAsia="Andale Sans UI" w:hAnsi="Times New Roman" w:cs="Times New Roman"/>
                <w:sz w:val="24"/>
                <w:szCs w:val="24"/>
                <w:lang w:eastAsia="ru-RU" w:bidi="ru-RU"/>
              </w:rPr>
            </w:pPr>
          </w:p>
        </w:tc>
        <w:tc>
          <w:tcPr>
            <w:tcW w:w="7670" w:type="dxa"/>
            <w:gridSpan w:val="6"/>
            <w:tcBorders>
              <w:top w:val="single" w:sz="4" w:space="0" w:color="auto"/>
              <w:left w:val="single" w:sz="2" w:space="0" w:color="000000"/>
              <w:bottom w:val="single" w:sz="2" w:space="0" w:color="000000"/>
              <w:right w:val="single" w:sz="2" w:space="0" w:color="000000"/>
            </w:tcBorders>
            <w:shd w:val="clear" w:color="auto" w:fill="auto"/>
            <w:tcMar>
              <w:left w:w="54" w:type="dxa"/>
            </w:tcMar>
          </w:tcPr>
          <w:p w:rsidR="00B13962" w:rsidRPr="00B13962" w:rsidRDefault="00B13962" w:rsidP="00B13962">
            <w:pPr>
              <w:widowControl w:val="0"/>
              <w:suppressLineNumbers/>
              <w:spacing w:after="283" w:line="220" w:lineRule="atLeast"/>
              <w:ind w:right="40"/>
              <w:jc w:val="center"/>
              <w:rPr>
                <w:rFonts w:ascii="Times New Roman" w:eastAsia="Andale Sans UI" w:hAnsi="Times New Roman" w:cs="Times New Roman"/>
                <w:sz w:val="24"/>
                <w:szCs w:val="24"/>
                <w:lang w:eastAsia="ru-RU" w:bidi="ru-RU"/>
              </w:rPr>
            </w:pPr>
            <w:r w:rsidRPr="00B13962">
              <w:rPr>
                <w:rFonts w:ascii="Times New Roman" w:eastAsia="Andale Sans UI" w:hAnsi="Times New Roman" w:cs="Times New Roman"/>
                <w:sz w:val="24"/>
                <w:szCs w:val="24"/>
                <w:lang w:eastAsia="ru-RU" w:bidi="ru-RU"/>
              </w:rPr>
              <w:t>(количество детей)</w:t>
            </w:r>
          </w:p>
        </w:tc>
      </w:tr>
      <w:tr w:rsidR="00B13962" w:rsidRPr="00B13962" w:rsidTr="00C304D7">
        <w:tc>
          <w:tcPr>
            <w:tcW w:w="1430" w:type="dxa"/>
            <w:tcBorders>
              <w:left w:val="single" w:sz="2" w:space="0" w:color="000000"/>
              <w:bottom w:val="single" w:sz="2" w:space="0" w:color="000000"/>
            </w:tcBorders>
            <w:shd w:val="clear" w:color="auto" w:fill="auto"/>
            <w:tcMar>
              <w:left w:w="54" w:type="dxa"/>
            </w:tcMar>
          </w:tcPr>
          <w:p w:rsidR="00B13962" w:rsidRPr="00B13962" w:rsidRDefault="00B13962" w:rsidP="00B13962">
            <w:pPr>
              <w:widowControl w:val="0"/>
              <w:suppressLineNumbers/>
              <w:spacing w:after="0" w:line="240" w:lineRule="auto"/>
              <w:rPr>
                <w:rFonts w:ascii="Times New Roman" w:eastAsia="Andale Sans UI" w:hAnsi="Times New Roman" w:cs="Times New Roman"/>
                <w:sz w:val="24"/>
                <w:szCs w:val="24"/>
                <w:lang w:eastAsia="ru-RU" w:bidi="ru-RU"/>
              </w:rPr>
            </w:pPr>
            <w:r w:rsidRPr="00B13962">
              <w:rPr>
                <w:rFonts w:ascii="Times New Roman" w:eastAsia="Andale Sans UI" w:hAnsi="Times New Roman" w:cs="Times New Roman"/>
                <w:sz w:val="24"/>
                <w:szCs w:val="24"/>
                <w:lang w:eastAsia="ru-RU" w:bidi="ru-RU"/>
              </w:rPr>
              <w:t>МАОУ «Лайтамакская средняя общеобразова-тельная школа» + филиалы</w:t>
            </w:r>
          </w:p>
        </w:tc>
        <w:tc>
          <w:tcPr>
            <w:tcW w:w="1106" w:type="dxa"/>
            <w:tcBorders>
              <w:left w:val="single" w:sz="2" w:space="0" w:color="000000"/>
              <w:bottom w:val="single" w:sz="2" w:space="0" w:color="000000"/>
            </w:tcBorders>
            <w:shd w:val="clear" w:color="auto" w:fill="auto"/>
            <w:tcMar>
              <w:left w:w="54" w:type="dxa"/>
            </w:tcMar>
          </w:tcPr>
          <w:p w:rsidR="00B13962" w:rsidRPr="00B13962" w:rsidRDefault="00B13962" w:rsidP="00B13962">
            <w:pPr>
              <w:widowControl w:val="0"/>
              <w:suppressLineNumbers/>
              <w:spacing w:after="0" w:line="240" w:lineRule="auto"/>
              <w:jc w:val="center"/>
              <w:rPr>
                <w:rFonts w:ascii="Times New Roman" w:eastAsia="Andale Sans UI" w:hAnsi="Times New Roman" w:cs="Times New Roman"/>
                <w:sz w:val="24"/>
                <w:szCs w:val="24"/>
                <w:lang w:eastAsia="ru-RU" w:bidi="ru-RU"/>
              </w:rPr>
            </w:pPr>
            <w:r w:rsidRPr="00B13962">
              <w:rPr>
                <w:rFonts w:ascii="Times New Roman" w:eastAsia="Andale Sans UI" w:hAnsi="Times New Roman" w:cs="Times New Roman"/>
                <w:sz w:val="24"/>
                <w:szCs w:val="24"/>
                <w:lang w:eastAsia="ru-RU" w:bidi="ru-RU"/>
              </w:rPr>
              <w:t>10</w:t>
            </w:r>
          </w:p>
        </w:tc>
        <w:tc>
          <w:tcPr>
            <w:tcW w:w="1302" w:type="dxa"/>
            <w:tcBorders>
              <w:left w:val="single" w:sz="2" w:space="0" w:color="000000"/>
              <w:bottom w:val="single" w:sz="2" w:space="0" w:color="000000"/>
            </w:tcBorders>
            <w:shd w:val="clear" w:color="auto" w:fill="auto"/>
            <w:tcMar>
              <w:left w:w="54" w:type="dxa"/>
            </w:tcMar>
          </w:tcPr>
          <w:p w:rsidR="00B13962" w:rsidRPr="00B13962" w:rsidRDefault="00B13962" w:rsidP="00B13962">
            <w:pPr>
              <w:widowControl w:val="0"/>
              <w:suppressLineNumbers/>
              <w:spacing w:after="0" w:line="240" w:lineRule="auto"/>
              <w:jc w:val="center"/>
              <w:rPr>
                <w:rFonts w:ascii="Times New Roman" w:eastAsia="Andale Sans UI" w:hAnsi="Times New Roman" w:cs="Times New Roman"/>
                <w:sz w:val="24"/>
                <w:szCs w:val="24"/>
                <w:lang w:eastAsia="ru-RU" w:bidi="ru-RU"/>
              </w:rPr>
            </w:pPr>
            <w:r w:rsidRPr="00B13962">
              <w:rPr>
                <w:rFonts w:ascii="Times New Roman" w:eastAsia="Andale Sans UI" w:hAnsi="Times New Roman" w:cs="Times New Roman"/>
                <w:sz w:val="24"/>
                <w:szCs w:val="24"/>
                <w:lang w:eastAsia="ru-RU" w:bidi="ru-RU"/>
              </w:rPr>
              <w:t>-</w:t>
            </w:r>
          </w:p>
        </w:tc>
        <w:tc>
          <w:tcPr>
            <w:tcW w:w="1131" w:type="dxa"/>
            <w:tcBorders>
              <w:left w:val="single" w:sz="2" w:space="0" w:color="000000"/>
              <w:bottom w:val="single" w:sz="2" w:space="0" w:color="000000"/>
            </w:tcBorders>
            <w:shd w:val="clear" w:color="auto" w:fill="auto"/>
            <w:tcMar>
              <w:left w:w="54" w:type="dxa"/>
            </w:tcMar>
          </w:tcPr>
          <w:p w:rsidR="00B13962" w:rsidRPr="00B13962" w:rsidRDefault="00B13962" w:rsidP="00B13962">
            <w:pPr>
              <w:widowControl w:val="0"/>
              <w:suppressLineNumbers/>
              <w:spacing w:after="0" w:line="240" w:lineRule="auto"/>
              <w:jc w:val="center"/>
              <w:rPr>
                <w:rFonts w:ascii="Times New Roman" w:eastAsia="Andale Sans UI" w:hAnsi="Times New Roman" w:cs="Times New Roman"/>
                <w:sz w:val="24"/>
                <w:szCs w:val="24"/>
                <w:lang w:eastAsia="ru-RU" w:bidi="ru-RU"/>
              </w:rPr>
            </w:pPr>
            <w:r w:rsidRPr="00B13962">
              <w:rPr>
                <w:rFonts w:ascii="Times New Roman" w:eastAsia="Andale Sans UI" w:hAnsi="Times New Roman" w:cs="Times New Roman"/>
                <w:sz w:val="24"/>
                <w:szCs w:val="24"/>
                <w:lang w:eastAsia="ru-RU" w:bidi="ru-RU"/>
              </w:rPr>
              <w:t>-</w:t>
            </w:r>
          </w:p>
        </w:tc>
        <w:tc>
          <w:tcPr>
            <w:tcW w:w="1126" w:type="dxa"/>
            <w:tcBorders>
              <w:left w:val="single" w:sz="2" w:space="0" w:color="000000"/>
              <w:bottom w:val="single" w:sz="2" w:space="0" w:color="000000"/>
            </w:tcBorders>
            <w:shd w:val="clear" w:color="auto" w:fill="auto"/>
            <w:tcMar>
              <w:left w:w="54" w:type="dxa"/>
            </w:tcMar>
          </w:tcPr>
          <w:p w:rsidR="00B13962" w:rsidRPr="00B13962" w:rsidRDefault="00B13962" w:rsidP="00B13962">
            <w:pPr>
              <w:widowControl w:val="0"/>
              <w:suppressLineNumbers/>
              <w:spacing w:after="0" w:line="240" w:lineRule="auto"/>
              <w:jc w:val="center"/>
              <w:rPr>
                <w:rFonts w:ascii="Times New Roman" w:eastAsia="Andale Sans UI" w:hAnsi="Times New Roman" w:cs="Times New Roman"/>
                <w:sz w:val="24"/>
                <w:szCs w:val="24"/>
                <w:lang w:eastAsia="ru-RU" w:bidi="ru-RU"/>
              </w:rPr>
            </w:pPr>
            <w:r w:rsidRPr="00B13962">
              <w:rPr>
                <w:rFonts w:ascii="Times New Roman" w:eastAsia="Andale Sans UI" w:hAnsi="Times New Roman" w:cs="Times New Roman"/>
                <w:sz w:val="24"/>
                <w:szCs w:val="24"/>
                <w:lang w:eastAsia="ru-RU" w:bidi="ru-RU"/>
              </w:rPr>
              <w:t>-</w:t>
            </w:r>
          </w:p>
        </w:tc>
        <w:tc>
          <w:tcPr>
            <w:tcW w:w="1276" w:type="dxa"/>
            <w:tcBorders>
              <w:left w:val="single" w:sz="2" w:space="0" w:color="000000"/>
              <w:bottom w:val="single" w:sz="2" w:space="0" w:color="000000"/>
            </w:tcBorders>
            <w:shd w:val="clear" w:color="auto" w:fill="auto"/>
            <w:tcMar>
              <w:left w:w="54" w:type="dxa"/>
            </w:tcMar>
          </w:tcPr>
          <w:p w:rsidR="00B13962" w:rsidRPr="00B13962" w:rsidRDefault="00B13962" w:rsidP="00B13962">
            <w:pPr>
              <w:widowControl w:val="0"/>
              <w:suppressLineNumbers/>
              <w:spacing w:after="0" w:line="240" w:lineRule="auto"/>
              <w:jc w:val="center"/>
              <w:rPr>
                <w:rFonts w:ascii="Times New Roman" w:eastAsia="Andale Sans UI" w:hAnsi="Times New Roman" w:cs="Times New Roman"/>
                <w:sz w:val="24"/>
                <w:szCs w:val="24"/>
                <w:lang w:eastAsia="ru-RU" w:bidi="ru-RU"/>
              </w:rPr>
            </w:pPr>
            <w:r w:rsidRPr="00B13962">
              <w:rPr>
                <w:rFonts w:ascii="Times New Roman" w:eastAsia="Andale Sans UI" w:hAnsi="Times New Roman" w:cs="Times New Roman"/>
                <w:sz w:val="24"/>
                <w:szCs w:val="24"/>
                <w:lang w:eastAsia="ru-RU" w:bidi="ru-RU"/>
              </w:rPr>
              <w:t>-</w:t>
            </w:r>
          </w:p>
        </w:tc>
        <w:tc>
          <w:tcPr>
            <w:tcW w:w="1276" w:type="dxa"/>
            <w:tcBorders>
              <w:left w:val="single" w:sz="2" w:space="0" w:color="000000"/>
              <w:bottom w:val="single" w:sz="2" w:space="0" w:color="000000"/>
            </w:tcBorders>
            <w:shd w:val="clear" w:color="auto" w:fill="auto"/>
            <w:tcMar>
              <w:left w:w="54" w:type="dxa"/>
            </w:tcMar>
          </w:tcPr>
          <w:p w:rsidR="00B13962" w:rsidRPr="00B13962" w:rsidRDefault="00B13962" w:rsidP="00B13962">
            <w:pPr>
              <w:widowControl w:val="0"/>
              <w:suppressLineNumbers/>
              <w:spacing w:after="0" w:line="240" w:lineRule="auto"/>
              <w:jc w:val="center"/>
              <w:rPr>
                <w:rFonts w:ascii="Times New Roman" w:eastAsia="Andale Sans UI" w:hAnsi="Times New Roman" w:cs="Times New Roman"/>
                <w:sz w:val="24"/>
                <w:szCs w:val="24"/>
                <w:lang w:eastAsia="ru-RU" w:bidi="ru-RU"/>
              </w:rPr>
            </w:pPr>
            <w:r w:rsidRPr="00B13962">
              <w:rPr>
                <w:rFonts w:ascii="Times New Roman" w:eastAsia="Andale Sans UI" w:hAnsi="Times New Roman" w:cs="Times New Roman"/>
                <w:sz w:val="24"/>
                <w:szCs w:val="24"/>
                <w:lang w:eastAsia="ru-RU" w:bidi="ru-RU"/>
              </w:rPr>
              <w:t>-</w:t>
            </w:r>
          </w:p>
        </w:tc>
        <w:tc>
          <w:tcPr>
            <w:tcW w:w="1559" w:type="dxa"/>
            <w:tcBorders>
              <w:left w:val="single" w:sz="2" w:space="0" w:color="000000"/>
              <w:bottom w:val="single" w:sz="2" w:space="0" w:color="000000"/>
              <w:right w:val="single" w:sz="2" w:space="0" w:color="000000"/>
            </w:tcBorders>
            <w:shd w:val="clear" w:color="auto" w:fill="auto"/>
            <w:tcMar>
              <w:left w:w="54" w:type="dxa"/>
            </w:tcMar>
          </w:tcPr>
          <w:p w:rsidR="00B13962" w:rsidRPr="00B13962" w:rsidRDefault="00B13962" w:rsidP="00B13962">
            <w:pPr>
              <w:widowControl w:val="0"/>
              <w:suppressLineNumbers/>
              <w:spacing w:after="0" w:line="240" w:lineRule="auto"/>
              <w:jc w:val="center"/>
              <w:rPr>
                <w:rFonts w:ascii="Times New Roman" w:eastAsia="Andale Sans UI" w:hAnsi="Times New Roman" w:cs="Times New Roman"/>
                <w:sz w:val="24"/>
                <w:szCs w:val="24"/>
                <w:lang w:eastAsia="ru-RU" w:bidi="ru-RU"/>
              </w:rPr>
            </w:pPr>
            <w:r w:rsidRPr="00B13962">
              <w:rPr>
                <w:rFonts w:ascii="Times New Roman" w:eastAsia="Andale Sans UI" w:hAnsi="Times New Roman" w:cs="Times New Roman"/>
                <w:sz w:val="24"/>
                <w:szCs w:val="24"/>
                <w:lang w:eastAsia="ru-RU" w:bidi="ru-RU"/>
              </w:rPr>
              <w:t>10</w:t>
            </w:r>
          </w:p>
        </w:tc>
      </w:tr>
    </w:tbl>
    <w:p w:rsidR="00B13962" w:rsidRPr="00B13962" w:rsidRDefault="00B13962" w:rsidP="00B13962">
      <w:pPr>
        <w:widowControl w:val="0"/>
        <w:spacing w:after="200" w:line="322" w:lineRule="exact"/>
        <w:rPr>
          <w:rFonts w:ascii="Times New Roman" w:eastAsiaTheme="minorEastAsia" w:hAnsi="Times New Roman" w:cs="Times New Roman"/>
          <w:color w:val="000000"/>
          <w:spacing w:val="10"/>
          <w:sz w:val="24"/>
          <w:szCs w:val="24"/>
          <w:lang w:eastAsia="ru-RU" w:bidi="ru-RU"/>
        </w:rPr>
      </w:pPr>
    </w:p>
    <w:p w:rsidR="00CD57AC" w:rsidRPr="00CD57AC" w:rsidRDefault="00CD57AC" w:rsidP="00CD57AC">
      <w:pPr>
        <w:widowControl w:val="0"/>
        <w:spacing w:line="322" w:lineRule="exact"/>
        <w:ind w:left="142"/>
        <w:rPr>
          <w:rFonts w:ascii="Times New Roman" w:eastAsiaTheme="minorEastAsia" w:hAnsi="Times New Roman" w:cs="Times New Roman"/>
          <w:b/>
          <w:color w:val="000000"/>
          <w:spacing w:val="10"/>
          <w:sz w:val="24"/>
          <w:szCs w:val="24"/>
          <w:lang w:eastAsia="ru-RU" w:bidi="ru-RU"/>
        </w:rPr>
      </w:pPr>
      <w:r w:rsidRPr="00CD57AC">
        <w:rPr>
          <w:rFonts w:ascii="Times New Roman" w:eastAsiaTheme="minorEastAsia" w:hAnsi="Times New Roman" w:cs="Times New Roman"/>
          <w:b/>
          <w:color w:val="000000"/>
          <w:spacing w:val="10"/>
          <w:sz w:val="24"/>
          <w:szCs w:val="24"/>
          <w:lang w:eastAsia="ru-RU" w:bidi="ru-RU"/>
        </w:rPr>
        <w:t>2.5. Реализация этнокультурного компонента:</w:t>
      </w:r>
    </w:p>
    <w:tbl>
      <w:tblPr>
        <w:tblpPr w:leftFromText="180" w:rightFromText="180" w:vertAnchor="text" w:horzAnchor="margin" w:tblpX="137"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352"/>
        <w:gridCol w:w="3781"/>
        <w:gridCol w:w="2238"/>
      </w:tblGrid>
      <w:tr w:rsidR="00CD57AC" w:rsidRPr="00CD57AC" w:rsidTr="00C304D7">
        <w:tc>
          <w:tcPr>
            <w:tcW w:w="2830" w:type="dxa"/>
            <w:shd w:val="clear" w:color="auto" w:fill="auto"/>
          </w:tcPr>
          <w:p w:rsidR="00CD57AC" w:rsidRPr="00CD57AC" w:rsidRDefault="00CD57AC" w:rsidP="00CD57AC">
            <w:pPr>
              <w:widowControl w:val="0"/>
              <w:spacing w:after="200" w:line="322" w:lineRule="exact"/>
              <w:jc w:val="center"/>
              <w:rPr>
                <w:rFonts w:ascii="Times New Roman" w:eastAsia="Courier New" w:hAnsi="Times New Roman" w:cs="Times New Roman"/>
                <w:b/>
                <w:color w:val="000000"/>
                <w:spacing w:val="10"/>
                <w:sz w:val="24"/>
                <w:szCs w:val="24"/>
                <w:lang w:eastAsia="ru-RU" w:bidi="ru-RU"/>
              </w:rPr>
            </w:pPr>
            <w:r w:rsidRPr="00CD57AC">
              <w:rPr>
                <w:rFonts w:ascii="Times New Roman" w:eastAsia="Courier New" w:hAnsi="Times New Roman" w:cs="Times New Roman"/>
                <w:b/>
                <w:color w:val="000000"/>
                <w:spacing w:val="10"/>
                <w:sz w:val="24"/>
                <w:szCs w:val="24"/>
                <w:lang w:eastAsia="ru-RU" w:bidi="ru-RU"/>
              </w:rPr>
              <w:t>Школа</w:t>
            </w:r>
          </w:p>
        </w:tc>
        <w:tc>
          <w:tcPr>
            <w:tcW w:w="1352" w:type="dxa"/>
            <w:shd w:val="clear" w:color="auto" w:fill="auto"/>
          </w:tcPr>
          <w:p w:rsidR="00CD57AC" w:rsidRPr="00CD57AC" w:rsidRDefault="00CD57AC" w:rsidP="00CD57AC">
            <w:pPr>
              <w:widowControl w:val="0"/>
              <w:spacing w:after="200" w:line="322" w:lineRule="exact"/>
              <w:jc w:val="center"/>
              <w:rPr>
                <w:rFonts w:ascii="Times New Roman" w:eastAsia="Courier New" w:hAnsi="Times New Roman" w:cs="Times New Roman"/>
                <w:b/>
                <w:color w:val="000000"/>
                <w:spacing w:val="10"/>
                <w:sz w:val="24"/>
                <w:szCs w:val="24"/>
                <w:lang w:eastAsia="ru-RU" w:bidi="ru-RU"/>
              </w:rPr>
            </w:pPr>
            <w:r w:rsidRPr="00CD57AC">
              <w:rPr>
                <w:rFonts w:ascii="Times New Roman" w:eastAsia="Courier New" w:hAnsi="Times New Roman" w:cs="Times New Roman"/>
                <w:b/>
                <w:color w:val="000000"/>
                <w:spacing w:val="10"/>
                <w:sz w:val="24"/>
                <w:szCs w:val="24"/>
                <w:lang w:eastAsia="ru-RU" w:bidi="ru-RU"/>
              </w:rPr>
              <w:t>Классы</w:t>
            </w:r>
          </w:p>
        </w:tc>
        <w:tc>
          <w:tcPr>
            <w:tcW w:w="3781" w:type="dxa"/>
            <w:shd w:val="clear" w:color="auto" w:fill="auto"/>
          </w:tcPr>
          <w:p w:rsidR="00CD57AC" w:rsidRPr="00CD57AC" w:rsidRDefault="00CD57AC" w:rsidP="00CD57AC">
            <w:pPr>
              <w:widowControl w:val="0"/>
              <w:spacing w:after="200" w:line="322" w:lineRule="exact"/>
              <w:jc w:val="center"/>
              <w:rPr>
                <w:rFonts w:ascii="Times New Roman" w:eastAsia="Courier New" w:hAnsi="Times New Roman" w:cs="Times New Roman"/>
                <w:b/>
                <w:color w:val="000000"/>
                <w:spacing w:val="10"/>
                <w:sz w:val="24"/>
                <w:szCs w:val="24"/>
                <w:lang w:eastAsia="ru-RU" w:bidi="ru-RU"/>
              </w:rPr>
            </w:pPr>
            <w:r w:rsidRPr="00CD57AC">
              <w:rPr>
                <w:rFonts w:ascii="Times New Roman" w:eastAsia="Courier New" w:hAnsi="Times New Roman" w:cs="Times New Roman"/>
                <w:b/>
                <w:color w:val="000000"/>
                <w:spacing w:val="10"/>
                <w:sz w:val="24"/>
                <w:szCs w:val="24"/>
                <w:lang w:eastAsia="ru-RU" w:bidi="ru-RU"/>
              </w:rPr>
              <w:t>Формы реализации (уроки, внеурочная деятельность, название кружка, клуба)</w:t>
            </w:r>
          </w:p>
        </w:tc>
        <w:tc>
          <w:tcPr>
            <w:tcW w:w="2238" w:type="dxa"/>
            <w:shd w:val="clear" w:color="auto" w:fill="auto"/>
          </w:tcPr>
          <w:p w:rsidR="00CD57AC" w:rsidRPr="00CD57AC" w:rsidRDefault="00CD57AC" w:rsidP="00CD57AC">
            <w:pPr>
              <w:widowControl w:val="0"/>
              <w:spacing w:after="200" w:line="322" w:lineRule="exact"/>
              <w:jc w:val="center"/>
              <w:rPr>
                <w:rFonts w:ascii="Times New Roman" w:eastAsia="Courier New" w:hAnsi="Times New Roman" w:cs="Times New Roman"/>
                <w:b/>
                <w:color w:val="000000"/>
                <w:spacing w:val="10"/>
                <w:sz w:val="24"/>
                <w:szCs w:val="24"/>
                <w:lang w:eastAsia="ru-RU" w:bidi="ru-RU"/>
              </w:rPr>
            </w:pPr>
            <w:r w:rsidRPr="00CD57AC">
              <w:rPr>
                <w:rFonts w:ascii="Times New Roman" w:eastAsia="Courier New" w:hAnsi="Times New Roman" w:cs="Times New Roman"/>
                <w:b/>
                <w:color w:val="000000"/>
                <w:spacing w:val="10"/>
                <w:sz w:val="24"/>
                <w:szCs w:val="24"/>
                <w:lang w:eastAsia="ru-RU" w:bidi="ru-RU"/>
              </w:rPr>
              <w:t>Количество учащихся</w:t>
            </w:r>
          </w:p>
        </w:tc>
      </w:tr>
      <w:tr w:rsidR="00CD57AC" w:rsidRPr="00CD57AC" w:rsidTr="00C304D7">
        <w:trPr>
          <w:trHeight w:val="882"/>
        </w:trPr>
        <w:tc>
          <w:tcPr>
            <w:tcW w:w="2830" w:type="dxa"/>
            <w:vMerge w:val="restart"/>
            <w:shd w:val="clear" w:color="auto" w:fill="auto"/>
          </w:tcPr>
          <w:p w:rsidR="00CD57AC" w:rsidRPr="00CD57AC" w:rsidRDefault="00CD57AC" w:rsidP="00CD57AC">
            <w:pPr>
              <w:widowControl w:val="0"/>
              <w:spacing w:after="200" w:line="322" w:lineRule="exact"/>
              <w:rPr>
                <w:rFonts w:ascii="Times New Roman" w:eastAsia="Courier New" w:hAnsi="Times New Roman" w:cs="Times New Roman"/>
                <w:color w:val="000000"/>
                <w:spacing w:val="10"/>
                <w:sz w:val="24"/>
                <w:szCs w:val="24"/>
                <w:lang w:eastAsia="ru-RU" w:bidi="ru-RU"/>
              </w:rPr>
            </w:pPr>
            <w:r w:rsidRPr="00CD57AC">
              <w:rPr>
                <w:rFonts w:ascii="Times New Roman" w:eastAsiaTheme="minorEastAsia" w:hAnsi="Times New Roman" w:cs="Times New Roman"/>
                <w:sz w:val="24"/>
                <w:szCs w:val="24"/>
                <w:lang w:eastAsia="ru-RU"/>
              </w:rPr>
              <w:t>МАОУ «Лайтамакская средняя общеобразовательная школа»</w:t>
            </w:r>
          </w:p>
        </w:tc>
        <w:tc>
          <w:tcPr>
            <w:tcW w:w="1352" w:type="dxa"/>
            <w:shd w:val="clear" w:color="auto" w:fill="auto"/>
          </w:tcPr>
          <w:p w:rsidR="00CD57AC" w:rsidRPr="00CD57AC" w:rsidRDefault="00CD57AC" w:rsidP="00CD57AC">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r w:rsidRPr="00CD57AC">
              <w:rPr>
                <w:rFonts w:ascii="Times New Roman" w:eastAsia="Courier New" w:hAnsi="Times New Roman" w:cs="Times New Roman"/>
                <w:color w:val="000000"/>
                <w:spacing w:val="10"/>
                <w:sz w:val="24"/>
                <w:szCs w:val="24"/>
                <w:lang w:eastAsia="ru-RU" w:bidi="ru-RU"/>
              </w:rPr>
              <w:t>1</w:t>
            </w:r>
          </w:p>
        </w:tc>
        <w:tc>
          <w:tcPr>
            <w:tcW w:w="3781" w:type="dxa"/>
            <w:shd w:val="clear" w:color="auto" w:fill="auto"/>
          </w:tcPr>
          <w:p w:rsidR="00CD57AC" w:rsidRPr="00CD57AC" w:rsidRDefault="00CD57AC" w:rsidP="00CD57AC">
            <w:pPr>
              <w:widowControl w:val="0"/>
              <w:spacing w:after="200" w:line="322" w:lineRule="exact"/>
              <w:rPr>
                <w:rFonts w:ascii="Times New Roman" w:eastAsia="Courier New" w:hAnsi="Times New Roman" w:cs="Times New Roman"/>
                <w:color w:val="000000"/>
                <w:spacing w:val="10"/>
                <w:sz w:val="24"/>
                <w:szCs w:val="24"/>
                <w:lang w:eastAsia="ru-RU" w:bidi="ru-RU"/>
              </w:rPr>
            </w:pPr>
            <w:r w:rsidRPr="00CD57AC">
              <w:rPr>
                <w:rFonts w:ascii="Times New Roman" w:eastAsiaTheme="minorEastAsia" w:hAnsi="Times New Roman" w:cs="Times New Roman"/>
                <w:sz w:val="24"/>
                <w:szCs w:val="24"/>
                <w:lang w:eastAsia="ru-RU"/>
              </w:rPr>
              <w:t>Внеурочная деятельность, кружок «Изучаем свой родной татарский язык</w:t>
            </w:r>
          </w:p>
        </w:tc>
        <w:tc>
          <w:tcPr>
            <w:tcW w:w="2238" w:type="dxa"/>
            <w:shd w:val="clear" w:color="auto" w:fill="auto"/>
          </w:tcPr>
          <w:p w:rsidR="00CD57AC" w:rsidRPr="00CD57AC" w:rsidRDefault="00CD57AC" w:rsidP="00CD57AC">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r w:rsidRPr="00CD57AC">
              <w:rPr>
                <w:rFonts w:ascii="Times New Roman" w:eastAsia="Courier New" w:hAnsi="Times New Roman" w:cs="Times New Roman"/>
                <w:color w:val="000000"/>
                <w:spacing w:val="10"/>
                <w:sz w:val="24"/>
                <w:szCs w:val="24"/>
                <w:lang w:eastAsia="ru-RU" w:bidi="ru-RU"/>
              </w:rPr>
              <w:t>6</w:t>
            </w:r>
          </w:p>
        </w:tc>
      </w:tr>
      <w:tr w:rsidR="00CD57AC" w:rsidRPr="00CD57AC" w:rsidTr="00C304D7">
        <w:tc>
          <w:tcPr>
            <w:tcW w:w="2830" w:type="dxa"/>
            <w:vMerge/>
            <w:shd w:val="clear" w:color="auto" w:fill="auto"/>
          </w:tcPr>
          <w:p w:rsidR="00CD57AC" w:rsidRPr="00CD57AC" w:rsidRDefault="00CD57AC" w:rsidP="00CD57AC">
            <w:pPr>
              <w:widowControl w:val="0"/>
              <w:spacing w:after="200" w:line="322" w:lineRule="exact"/>
              <w:rPr>
                <w:rFonts w:ascii="Times New Roman" w:eastAsiaTheme="minorEastAsia" w:hAnsi="Times New Roman" w:cs="Times New Roman"/>
                <w:sz w:val="24"/>
                <w:szCs w:val="24"/>
                <w:lang w:eastAsia="ru-RU"/>
              </w:rPr>
            </w:pPr>
          </w:p>
        </w:tc>
        <w:tc>
          <w:tcPr>
            <w:tcW w:w="1352" w:type="dxa"/>
            <w:shd w:val="clear" w:color="auto" w:fill="auto"/>
          </w:tcPr>
          <w:p w:rsidR="00CD57AC" w:rsidRPr="00CD57AC" w:rsidRDefault="00CD57AC" w:rsidP="00CD57AC">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r w:rsidRPr="00CD57AC">
              <w:rPr>
                <w:rFonts w:ascii="Times New Roman" w:eastAsia="Courier New" w:hAnsi="Times New Roman" w:cs="Times New Roman"/>
                <w:color w:val="000000"/>
                <w:spacing w:val="10"/>
                <w:sz w:val="24"/>
                <w:szCs w:val="24"/>
                <w:lang w:eastAsia="ru-RU" w:bidi="ru-RU"/>
              </w:rPr>
              <w:t>2</w:t>
            </w:r>
          </w:p>
        </w:tc>
        <w:tc>
          <w:tcPr>
            <w:tcW w:w="3781" w:type="dxa"/>
            <w:shd w:val="clear" w:color="auto" w:fill="auto"/>
          </w:tcPr>
          <w:p w:rsidR="00CD57AC" w:rsidRPr="00CD57AC" w:rsidRDefault="00CD57AC" w:rsidP="00CD57AC">
            <w:pPr>
              <w:widowControl w:val="0"/>
              <w:spacing w:after="200" w:line="322" w:lineRule="exact"/>
              <w:rPr>
                <w:rFonts w:ascii="Times New Roman" w:eastAsiaTheme="minorEastAsia" w:hAnsi="Times New Roman" w:cs="Times New Roman"/>
                <w:sz w:val="24"/>
                <w:szCs w:val="24"/>
                <w:lang w:eastAsia="ru-RU"/>
              </w:rPr>
            </w:pPr>
            <w:r w:rsidRPr="00CD57AC">
              <w:rPr>
                <w:rFonts w:ascii="Times New Roman" w:eastAsia="Courier New" w:hAnsi="Times New Roman" w:cs="Times New Roman"/>
                <w:color w:val="000000"/>
                <w:spacing w:val="10"/>
                <w:sz w:val="24"/>
                <w:szCs w:val="24"/>
                <w:lang w:eastAsia="ru-RU" w:bidi="ru-RU"/>
              </w:rPr>
              <w:t>Уроки татарского языка и литературы 2 часа в неделю</w:t>
            </w:r>
          </w:p>
        </w:tc>
        <w:tc>
          <w:tcPr>
            <w:tcW w:w="2238" w:type="dxa"/>
            <w:shd w:val="clear" w:color="auto" w:fill="auto"/>
          </w:tcPr>
          <w:p w:rsidR="00CD57AC" w:rsidRPr="00CD57AC" w:rsidRDefault="00CD57AC" w:rsidP="00CD57AC">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r w:rsidRPr="00CD57AC">
              <w:rPr>
                <w:rFonts w:ascii="Times New Roman" w:eastAsia="Courier New" w:hAnsi="Times New Roman" w:cs="Times New Roman"/>
                <w:color w:val="000000"/>
                <w:spacing w:val="10"/>
                <w:sz w:val="24"/>
                <w:szCs w:val="24"/>
                <w:lang w:eastAsia="ru-RU" w:bidi="ru-RU"/>
              </w:rPr>
              <w:t>3</w:t>
            </w:r>
          </w:p>
        </w:tc>
      </w:tr>
      <w:tr w:rsidR="00CD57AC" w:rsidRPr="00CD57AC" w:rsidTr="00C304D7">
        <w:tc>
          <w:tcPr>
            <w:tcW w:w="2830" w:type="dxa"/>
            <w:vMerge/>
            <w:shd w:val="clear" w:color="auto" w:fill="auto"/>
          </w:tcPr>
          <w:p w:rsidR="00CD57AC" w:rsidRPr="00CD57AC" w:rsidRDefault="00CD57AC" w:rsidP="00CD57AC">
            <w:pPr>
              <w:widowControl w:val="0"/>
              <w:spacing w:after="200" w:line="322" w:lineRule="exact"/>
              <w:rPr>
                <w:rFonts w:ascii="Times New Roman" w:eastAsiaTheme="minorEastAsia" w:hAnsi="Times New Roman" w:cs="Times New Roman"/>
                <w:sz w:val="24"/>
                <w:szCs w:val="24"/>
                <w:lang w:eastAsia="ru-RU"/>
              </w:rPr>
            </w:pPr>
          </w:p>
        </w:tc>
        <w:tc>
          <w:tcPr>
            <w:tcW w:w="1352" w:type="dxa"/>
            <w:shd w:val="clear" w:color="auto" w:fill="auto"/>
          </w:tcPr>
          <w:p w:rsidR="00CD57AC" w:rsidRPr="00CD57AC" w:rsidRDefault="00CD57AC" w:rsidP="00CD57AC">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r w:rsidRPr="00CD57AC">
              <w:rPr>
                <w:rFonts w:ascii="Times New Roman" w:eastAsia="Courier New" w:hAnsi="Times New Roman" w:cs="Times New Roman"/>
                <w:color w:val="000000"/>
                <w:spacing w:val="10"/>
                <w:sz w:val="24"/>
                <w:szCs w:val="24"/>
                <w:lang w:eastAsia="ru-RU" w:bidi="ru-RU"/>
              </w:rPr>
              <w:t>3</w:t>
            </w:r>
          </w:p>
        </w:tc>
        <w:tc>
          <w:tcPr>
            <w:tcW w:w="3781" w:type="dxa"/>
            <w:shd w:val="clear" w:color="auto" w:fill="auto"/>
          </w:tcPr>
          <w:p w:rsidR="00CD57AC" w:rsidRPr="00CD57AC" w:rsidRDefault="00CD57AC" w:rsidP="00CD57AC">
            <w:pPr>
              <w:widowControl w:val="0"/>
              <w:spacing w:after="200" w:line="322" w:lineRule="exact"/>
              <w:rPr>
                <w:rFonts w:ascii="Times New Roman" w:eastAsia="Courier New" w:hAnsi="Times New Roman" w:cs="Times New Roman"/>
                <w:color w:val="000000"/>
                <w:spacing w:val="10"/>
                <w:sz w:val="24"/>
                <w:szCs w:val="24"/>
                <w:lang w:eastAsia="ru-RU" w:bidi="ru-RU"/>
              </w:rPr>
            </w:pPr>
            <w:r w:rsidRPr="00CD57AC">
              <w:rPr>
                <w:rFonts w:ascii="Times New Roman" w:eastAsia="Courier New" w:hAnsi="Times New Roman" w:cs="Times New Roman"/>
                <w:color w:val="000000"/>
                <w:spacing w:val="10"/>
                <w:sz w:val="24"/>
                <w:szCs w:val="24"/>
                <w:lang w:eastAsia="ru-RU" w:bidi="ru-RU"/>
              </w:rPr>
              <w:t>Уроки татарского языка и литературы 2 часа в неделю</w:t>
            </w:r>
          </w:p>
        </w:tc>
        <w:tc>
          <w:tcPr>
            <w:tcW w:w="2238" w:type="dxa"/>
            <w:shd w:val="clear" w:color="auto" w:fill="auto"/>
          </w:tcPr>
          <w:p w:rsidR="00CD57AC" w:rsidRPr="00CD57AC" w:rsidRDefault="00CD57AC" w:rsidP="00CD57AC">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r w:rsidRPr="00CD57AC">
              <w:rPr>
                <w:rFonts w:ascii="Times New Roman" w:eastAsia="Courier New" w:hAnsi="Times New Roman" w:cs="Times New Roman"/>
                <w:color w:val="000000"/>
                <w:spacing w:val="10"/>
                <w:sz w:val="24"/>
                <w:szCs w:val="24"/>
                <w:lang w:eastAsia="ru-RU" w:bidi="ru-RU"/>
              </w:rPr>
              <w:t>8</w:t>
            </w:r>
          </w:p>
        </w:tc>
      </w:tr>
      <w:tr w:rsidR="00CD57AC" w:rsidRPr="00CD57AC" w:rsidTr="00C304D7">
        <w:tc>
          <w:tcPr>
            <w:tcW w:w="2830" w:type="dxa"/>
            <w:vMerge/>
            <w:shd w:val="clear" w:color="auto" w:fill="auto"/>
          </w:tcPr>
          <w:p w:rsidR="00CD57AC" w:rsidRPr="00CD57AC" w:rsidRDefault="00CD57AC" w:rsidP="00CD57AC">
            <w:pPr>
              <w:widowControl w:val="0"/>
              <w:spacing w:after="200" w:line="322" w:lineRule="exact"/>
              <w:rPr>
                <w:rFonts w:ascii="Times New Roman" w:eastAsiaTheme="minorEastAsia" w:hAnsi="Times New Roman" w:cs="Times New Roman"/>
                <w:sz w:val="24"/>
                <w:szCs w:val="24"/>
                <w:lang w:eastAsia="ru-RU"/>
              </w:rPr>
            </w:pPr>
          </w:p>
        </w:tc>
        <w:tc>
          <w:tcPr>
            <w:tcW w:w="1352" w:type="dxa"/>
            <w:shd w:val="clear" w:color="auto" w:fill="auto"/>
          </w:tcPr>
          <w:p w:rsidR="00CD57AC" w:rsidRPr="00CD57AC" w:rsidRDefault="00CD57AC" w:rsidP="00CD57AC">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r w:rsidRPr="00CD57AC">
              <w:rPr>
                <w:rFonts w:ascii="Times New Roman" w:eastAsia="Courier New" w:hAnsi="Times New Roman" w:cs="Times New Roman"/>
                <w:color w:val="000000"/>
                <w:spacing w:val="10"/>
                <w:sz w:val="24"/>
                <w:szCs w:val="24"/>
                <w:lang w:eastAsia="ru-RU" w:bidi="ru-RU"/>
              </w:rPr>
              <w:t>4</w:t>
            </w:r>
          </w:p>
        </w:tc>
        <w:tc>
          <w:tcPr>
            <w:tcW w:w="3781" w:type="dxa"/>
            <w:shd w:val="clear" w:color="auto" w:fill="auto"/>
          </w:tcPr>
          <w:p w:rsidR="00CD57AC" w:rsidRPr="00CD57AC" w:rsidRDefault="00CD57AC" w:rsidP="00CD57AC">
            <w:pPr>
              <w:widowControl w:val="0"/>
              <w:spacing w:after="200" w:line="322" w:lineRule="exact"/>
              <w:rPr>
                <w:rFonts w:ascii="Times New Roman" w:eastAsia="Courier New" w:hAnsi="Times New Roman" w:cs="Times New Roman"/>
                <w:color w:val="000000"/>
                <w:spacing w:val="10"/>
                <w:sz w:val="24"/>
                <w:szCs w:val="24"/>
                <w:lang w:eastAsia="ru-RU" w:bidi="ru-RU"/>
              </w:rPr>
            </w:pPr>
            <w:r w:rsidRPr="00CD57AC">
              <w:rPr>
                <w:rFonts w:ascii="Times New Roman" w:eastAsia="Courier New" w:hAnsi="Times New Roman" w:cs="Times New Roman"/>
                <w:color w:val="000000"/>
                <w:spacing w:val="10"/>
                <w:sz w:val="24"/>
                <w:szCs w:val="24"/>
                <w:lang w:eastAsia="ru-RU" w:bidi="ru-RU"/>
              </w:rPr>
              <w:t>Уроки татарского языка и литературы  2 часа в неделю</w:t>
            </w:r>
          </w:p>
        </w:tc>
        <w:tc>
          <w:tcPr>
            <w:tcW w:w="2238" w:type="dxa"/>
            <w:shd w:val="clear" w:color="auto" w:fill="auto"/>
          </w:tcPr>
          <w:p w:rsidR="00CD57AC" w:rsidRPr="00CD57AC" w:rsidRDefault="00CD57AC" w:rsidP="00CD57AC">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r w:rsidRPr="00CD57AC">
              <w:rPr>
                <w:rFonts w:ascii="Times New Roman" w:eastAsia="Courier New" w:hAnsi="Times New Roman" w:cs="Times New Roman"/>
                <w:color w:val="000000"/>
                <w:spacing w:val="10"/>
                <w:sz w:val="24"/>
                <w:szCs w:val="24"/>
                <w:lang w:eastAsia="ru-RU" w:bidi="ru-RU"/>
              </w:rPr>
              <w:t>6</w:t>
            </w:r>
          </w:p>
        </w:tc>
      </w:tr>
      <w:tr w:rsidR="00CD57AC" w:rsidRPr="00CD57AC" w:rsidTr="00C304D7">
        <w:trPr>
          <w:trHeight w:val="795"/>
        </w:trPr>
        <w:tc>
          <w:tcPr>
            <w:tcW w:w="2830" w:type="dxa"/>
            <w:shd w:val="clear" w:color="auto" w:fill="auto"/>
          </w:tcPr>
          <w:p w:rsidR="00CD57AC" w:rsidRPr="00CD57AC" w:rsidRDefault="00CD57AC" w:rsidP="00CD57AC">
            <w:pPr>
              <w:widowControl w:val="0"/>
              <w:spacing w:after="200" w:line="322" w:lineRule="exact"/>
              <w:rPr>
                <w:rFonts w:ascii="Times New Roman" w:eastAsiaTheme="minorEastAsia" w:hAnsi="Times New Roman" w:cs="Times New Roman"/>
                <w:sz w:val="24"/>
                <w:szCs w:val="24"/>
                <w:lang w:eastAsia="ru-RU"/>
              </w:rPr>
            </w:pPr>
            <w:r w:rsidRPr="00CD57AC">
              <w:rPr>
                <w:rFonts w:ascii="Times New Roman" w:eastAsiaTheme="minorEastAsia" w:hAnsi="Times New Roman" w:cs="Times New Roman"/>
                <w:sz w:val="24"/>
                <w:szCs w:val="24"/>
                <w:lang w:eastAsia="ru-RU"/>
              </w:rPr>
              <w:t xml:space="preserve">«Вармахлинская НОШ» -  филиал МАОУ «Лайтамакская средняя </w:t>
            </w:r>
            <w:r w:rsidRPr="00CD57AC">
              <w:rPr>
                <w:rFonts w:ascii="Times New Roman" w:eastAsiaTheme="minorEastAsia" w:hAnsi="Times New Roman" w:cs="Times New Roman"/>
                <w:sz w:val="24"/>
                <w:szCs w:val="24"/>
                <w:lang w:eastAsia="ru-RU"/>
              </w:rPr>
              <w:lastRenderedPageBreak/>
              <w:t>общеобразовательная школа»</w:t>
            </w:r>
          </w:p>
        </w:tc>
        <w:tc>
          <w:tcPr>
            <w:tcW w:w="1352" w:type="dxa"/>
            <w:shd w:val="clear" w:color="auto" w:fill="auto"/>
          </w:tcPr>
          <w:p w:rsidR="00CD57AC" w:rsidRPr="00CD57AC" w:rsidRDefault="00CD57AC" w:rsidP="00CD57AC">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r w:rsidRPr="00CD57AC">
              <w:rPr>
                <w:rFonts w:ascii="Times New Roman" w:eastAsia="Courier New" w:hAnsi="Times New Roman" w:cs="Times New Roman"/>
                <w:color w:val="000000"/>
                <w:spacing w:val="10"/>
                <w:sz w:val="24"/>
                <w:szCs w:val="24"/>
                <w:lang w:eastAsia="ru-RU" w:bidi="ru-RU"/>
              </w:rPr>
              <w:lastRenderedPageBreak/>
              <w:t>2,4</w:t>
            </w:r>
          </w:p>
        </w:tc>
        <w:tc>
          <w:tcPr>
            <w:tcW w:w="3781" w:type="dxa"/>
            <w:shd w:val="clear" w:color="auto" w:fill="auto"/>
          </w:tcPr>
          <w:p w:rsidR="00CD57AC" w:rsidRPr="00CD57AC" w:rsidRDefault="00CD57AC" w:rsidP="00CD57AC">
            <w:pPr>
              <w:widowControl w:val="0"/>
              <w:spacing w:after="200" w:line="322" w:lineRule="exact"/>
              <w:rPr>
                <w:rFonts w:ascii="Times New Roman" w:eastAsia="Courier New" w:hAnsi="Times New Roman" w:cs="Times New Roman"/>
                <w:color w:val="000000"/>
                <w:spacing w:val="10"/>
                <w:sz w:val="24"/>
                <w:szCs w:val="24"/>
                <w:lang w:eastAsia="ru-RU" w:bidi="ru-RU"/>
              </w:rPr>
            </w:pPr>
            <w:r w:rsidRPr="00CD57AC">
              <w:rPr>
                <w:rFonts w:ascii="Times New Roman" w:eastAsia="Courier New" w:hAnsi="Times New Roman" w:cs="Times New Roman"/>
                <w:color w:val="000000"/>
                <w:spacing w:val="10"/>
                <w:sz w:val="24"/>
                <w:szCs w:val="24"/>
                <w:lang w:eastAsia="ru-RU" w:bidi="ru-RU"/>
              </w:rPr>
              <w:t>Уроки татарского языка и литературы 2 часа в неделю</w:t>
            </w:r>
          </w:p>
        </w:tc>
        <w:tc>
          <w:tcPr>
            <w:tcW w:w="2238" w:type="dxa"/>
            <w:shd w:val="clear" w:color="auto" w:fill="auto"/>
          </w:tcPr>
          <w:p w:rsidR="00CD57AC" w:rsidRPr="00CD57AC" w:rsidRDefault="00CD57AC" w:rsidP="00CD57AC">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r w:rsidRPr="00CD57AC">
              <w:rPr>
                <w:rFonts w:ascii="Times New Roman" w:eastAsia="Courier New" w:hAnsi="Times New Roman" w:cs="Times New Roman"/>
                <w:color w:val="000000"/>
                <w:spacing w:val="10"/>
                <w:sz w:val="24"/>
                <w:szCs w:val="24"/>
                <w:lang w:eastAsia="ru-RU" w:bidi="ru-RU"/>
              </w:rPr>
              <w:t>4</w:t>
            </w:r>
          </w:p>
        </w:tc>
      </w:tr>
      <w:tr w:rsidR="00CD57AC" w:rsidRPr="00CD57AC" w:rsidTr="00C304D7">
        <w:trPr>
          <w:trHeight w:val="810"/>
        </w:trPr>
        <w:tc>
          <w:tcPr>
            <w:tcW w:w="2830" w:type="dxa"/>
            <w:vMerge w:val="restart"/>
            <w:shd w:val="clear" w:color="auto" w:fill="auto"/>
          </w:tcPr>
          <w:p w:rsidR="00CD57AC" w:rsidRPr="00CD57AC" w:rsidRDefault="00CD57AC" w:rsidP="00CD57AC">
            <w:pPr>
              <w:widowControl w:val="0"/>
              <w:spacing w:after="200" w:line="322" w:lineRule="exact"/>
              <w:rPr>
                <w:rFonts w:ascii="Times New Roman" w:eastAsia="Courier New" w:hAnsi="Times New Roman" w:cs="Times New Roman"/>
                <w:color w:val="000000"/>
                <w:spacing w:val="10"/>
                <w:sz w:val="24"/>
                <w:szCs w:val="24"/>
                <w:lang w:eastAsia="ru-RU" w:bidi="ru-RU"/>
              </w:rPr>
            </w:pPr>
            <w:r w:rsidRPr="00CD57AC">
              <w:rPr>
                <w:rFonts w:ascii="Times New Roman" w:eastAsiaTheme="minorEastAsia" w:hAnsi="Times New Roman" w:cs="Times New Roman"/>
                <w:sz w:val="24"/>
                <w:szCs w:val="24"/>
                <w:lang w:eastAsia="ru-RU"/>
              </w:rPr>
              <w:t>«Топкинская НОШ» - филиал МАОУ «Лайтамакская средняя общеобразовательная школа»</w:t>
            </w:r>
          </w:p>
        </w:tc>
        <w:tc>
          <w:tcPr>
            <w:tcW w:w="1352" w:type="dxa"/>
            <w:shd w:val="clear" w:color="auto" w:fill="auto"/>
          </w:tcPr>
          <w:p w:rsidR="00CD57AC" w:rsidRPr="00CD57AC" w:rsidRDefault="00CD57AC" w:rsidP="00CD57AC">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r w:rsidRPr="00CD57AC">
              <w:rPr>
                <w:rFonts w:ascii="Times New Roman" w:eastAsia="Courier New" w:hAnsi="Times New Roman" w:cs="Times New Roman"/>
                <w:color w:val="000000"/>
                <w:spacing w:val="10"/>
                <w:sz w:val="24"/>
                <w:szCs w:val="24"/>
                <w:lang w:eastAsia="ru-RU" w:bidi="ru-RU"/>
              </w:rPr>
              <w:t>2-4</w:t>
            </w:r>
          </w:p>
        </w:tc>
        <w:tc>
          <w:tcPr>
            <w:tcW w:w="3781" w:type="dxa"/>
            <w:shd w:val="clear" w:color="auto" w:fill="auto"/>
          </w:tcPr>
          <w:p w:rsidR="00CD57AC" w:rsidRPr="00CD57AC" w:rsidRDefault="00CD57AC" w:rsidP="00CD57AC">
            <w:pPr>
              <w:widowControl w:val="0"/>
              <w:spacing w:after="200" w:line="322" w:lineRule="exact"/>
              <w:rPr>
                <w:rFonts w:ascii="Times New Roman" w:eastAsia="Courier New" w:hAnsi="Times New Roman" w:cs="Times New Roman"/>
                <w:color w:val="000000"/>
                <w:spacing w:val="10"/>
                <w:sz w:val="24"/>
                <w:szCs w:val="24"/>
                <w:lang w:eastAsia="ru-RU" w:bidi="ru-RU"/>
              </w:rPr>
            </w:pPr>
            <w:r w:rsidRPr="00CD57AC">
              <w:rPr>
                <w:rFonts w:ascii="Times New Roman" w:eastAsia="Courier New" w:hAnsi="Times New Roman" w:cs="Times New Roman"/>
                <w:color w:val="000000"/>
                <w:spacing w:val="10"/>
                <w:sz w:val="24"/>
                <w:szCs w:val="24"/>
                <w:lang w:eastAsia="ru-RU" w:bidi="ru-RU"/>
              </w:rPr>
              <w:t>Уроки татарского языка и литературы  2 часа в неделю</w:t>
            </w:r>
          </w:p>
        </w:tc>
        <w:tc>
          <w:tcPr>
            <w:tcW w:w="2238" w:type="dxa"/>
            <w:shd w:val="clear" w:color="auto" w:fill="auto"/>
          </w:tcPr>
          <w:p w:rsidR="00CD57AC" w:rsidRPr="00CD57AC" w:rsidRDefault="00CD57AC" w:rsidP="00CD57AC">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r w:rsidRPr="00CD57AC">
              <w:rPr>
                <w:rFonts w:ascii="Times New Roman" w:eastAsia="Courier New" w:hAnsi="Times New Roman" w:cs="Times New Roman"/>
                <w:color w:val="000000"/>
                <w:spacing w:val="10"/>
                <w:sz w:val="24"/>
                <w:szCs w:val="24"/>
                <w:lang w:eastAsia="ru-RU" w:bidi="ru-RU"/>
              </w:rPr>
              <w:t>6</w:t>
            </w:r>
          </w:p>
        </w:tc>
      </w:tr>
      <w:tr w:rsidR="00CD57AC" w:rsidRPr="00CD57AC" w:rsidTr="00C304D7">
        <w:trPr>
          <w:trHeight w:val="1005"/>
        </w:trPr>
        <w:tc>
          <w:tcPr>
            <w:tcW w:w="2830" w:type="dxa"/>
            <w:vMerge/>
            <w:shd w:val="clear" w:color="auto" w:fill="auto"/>
          </w:tcPr>
          <w:p w:rsidR="00CD57AC" w:rsidRPr="00CD57AC" w:rsidRDefault="00CD57AC" w:rsidP="00CD57AC">
            <w:pPr>
              <w:widowControl w:val="0"/>
              <w:spacing w:after="200" w:line="322" w:lineRule="exact"/>
              <w:rPr>
                <w:rFonts w:ascii="Times New Roman" w:eastAsiaTheme="minorEastAsia" w:hAnsi="Times New Roman" w:cs="Times New Roman"/>
                <w:sz w:val="24"/>
                <w:szCs w:val="24"/>
                <w:lang w:eastAsia="ru-RU"/>
              </w:rPr>
            </w:pPr>
          </w:p>
        </w:tc>
        <w:tc>
          <w:tcPr>
            <w:tcW w:w="1352" w:type="dxa"/>
            <w:shd w:val="clear" w:color="auto" w:fill="auto"/>
          </w:tcPr>
          <w:p w:rsidR="00CD57AC" w:rsidRPr="00CD57AC" w:rsidRDefault="00CD57AC" w:rsidP="00CD57AC">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r w:rsidRPr="00CD57AC">
              <w:rPr>
                <w:rFonts w:ascii="Times New Roman" w:eastAsia="Courier New" w:hAnsi="Times New Roman" w:cs="Times New Roman"/>
                <w:color w:val="000000"/>
                <w:spacing w:val="10"/>
                <w:sz w:val="24"/>
                <w:szCs w:val="24"/>
                <w:lang w:eastAsia="ru-RU" w:bidi="ru-RU"/>
              </w:rPr>
              <w:t>1</w:t>
            </w:r>
          </w:p>
        </w:tc>
        <w:tc>
          <w:tcPr>
            <w:tcW w:w="3781" w:type="dxa"/>
            <w:shd w:val="clear" w:color="auto" w:fill="auto"/>
          </w:tcPr>
          <w:p w:rsidR="00CD57AC" w:rsidRPr="00CD57AC" w:rsidRDefault="00CD57AC" w:rsidP="00CD57AC">
            <w:pPr>
              <w:widowControl w:val="0"/>
              <w:spacing w:after="200" w:line="322" w:lineRule="exact"/>
              <w:rPr>
                <w:rFonts w:ascii="Times New Roman" w:eastAsia="Courier New" w:hAnsi="Times New Roman" w:cs="Times New Roman"/>
                <w:color w:val="000000"/>
                <w:spacing w:val="10"/>
                <w:sz w:val="24"/>
                <w:szCs w:val="24"/>
                <w:lang w:eastAsia="ru-RU" w:bidi="ru-RU"/>
              </w:rPr>
            </w:pPr>
            <w:r w:rsidRPr="00CD57AC">
              <w:rPr>
                <w:rFonts w:ascii="Times New Roman" w:eastAsiaTheme="minorEastAsia" w:hAnsi="Times New Roman" w:cs="Times New Roman"/>
                <w:sz w:val="24"/>
                <w:szCs w:val="24"/>
                <w:lang w:eastAsia="ru-RU"/>
              </w:rPr>
              <w:t>Внеурочная деятельность, кружок «Изучаем свой родной татарский язык</w:t>
            </w:r>
          </w:p>
        </w:tc>
        <w:tc>
          <w:tcPr>
            <w:tcW w:w="2238" w:type="dxa"/>
            <w:shd w:val="clear" w:color="auto" w:fill="auto"/>
          </w:tcPr>
          <w:p w:rsidR="00CD57AC" w:rsidRPr="00CD57AC" w:rsidRDefault="00CD57AC" w:rsidP="00CD57AC">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r w:rsidRPr="00CD57AC">
              <w:rPr>
                <w:rFonts w:ascii="Times New Roman" w:eastAsia="Courier New" w:hAnsi="Times New Roman" w:cs="Times New Roman"/>
                <w:color w:val="000000"/>
                <w:spacing w:val="10"/>
                <w:sz w:val="24"/>
                <w:szCs w:val="24"/>
                <w:lang w:eastAsia="ru-RU" w:bidi="ru-RU"/>
              </w:rPr>
              <w:t>3</w:t>
            </w:r>
          </w:p>
        </w:tc>
      </w:tr>
    </w:tbl>
    <w:p w:rsidR="00CD57AC" w:rsidRPr="00CD57AC" w:rsidRDefault="00CD57AC" w:rsidP="00CD57AC">
      <w:pPr>
        <w:widowControl w:val="0"/>
        <w:spacing w:line="322" w:lineRule="exact"/>
        <w:rPr>
          <w:rFonts w:ascii="Times New Roman" w:eastAsiaTheme="minorEastAsia" w:hAnsi="Times New Roman" w:cs="Times New Roman"/>
          <w:b/>
          <w:color w:val="000000"/>
          <w:spacing w:val="10"/>
          <w:sz w:val="24"/>
          <w:szCs w:val="24"/>
          <w:lang w:eastAsia="ru-RU" w:bidi="ru-RU"/>
        </w:rPr>
      </w:pPr>
    </w:p>
    <w:p w:rsidR="00CD57AC" w:rsidRPr="00CD57AC" w:rsidRDefault="00CD57AC" w:rsidP="00CD57AC">
      <w:pPr>
        <w:widowControl w:val="0"/>
        <w:spacing w:after="0" w:line="322" w:lineRule="exact"/>
        <w:ind w:left="426" w:hanging="6"/>
        <w:jc w:val="both"/>
        <w:rPr>
          <w:rFonts w:ascii="Times New Roman" w:hAnsi="Times New Roman"/>
          <w:b/>
          <w:color w:val="000000"/>
          <w:spacing w:val="10"/>
          <w:sz w:val="24"/>
          <w:szCs w:val="24"/>
          <w:lang w:bidi="ru-RU"/>
        </w:rPr>
      </w:pPr>
      <w:r w:rsidRPr="00CD57AC">
        <w:rPr>
          <w:rFonts w:ascii="Times New Roman" w:eastAsiaTheme="minorEastAsia" w:hAnsi="Times New Roman"/>
          <w:b/>
          <w:color w:val="000000"/>
          <w:spacing w:val="10"/>
          <w:sz w:val="24"/>
          <w:szCs w:val="24"/>
          <w:lang w:eastAsia="ru-RU" w:bidi="ru-RU"/>
        </w:rPr>
        <w:t>3</w:t>
      </w:r>
      <w:r w:rsidRPr="00CD57AC">
        <w:rPr>
          <w:rFonts w:ascii="Times New Roman" w:eastAsiaTheme="minorEastAsia" w:hAnsi="Times New Roman"/>
          <w:color w:val="000000"/>
          <w:spacing w:val="10"/>
          <w:sz w:val="24"/>
          <w:szCs w:val="24"/>
          <w:lang w:eastAsia="ru-RU" w:bidi="ru-RU"/>
        </w:rPr>
        <w:t>.</w:t>
      </w:r>
      <w:r w:rsidRPr="00CD57AC">
        <w:rPr>
          <w:rFonts w:ascii="Times New Roman" w:hAnsi="Times New Roman"/>
          <w:b/>
          <w:color w:val="000000"/>
          <w:spacing w:val="10"/>
          <w:sz w:val="24"/>
          <w:szCs w:val="24"/>
          <w:lang w:bidi="ru-RU"/>
        </w:rPr>
        <w:t>Особенности организации обучения по программе основного общего образования:</w:t>
      </w:r>
    </w:p>
    <w:p w:rsidR="00CD57AC" w:rsidRPr="00CD57AC" w:rsidRDefault="00CD57AC" w:rsidP="00CD57AC">
      <w:pPr>
        <w:widowControl w:val="0"/>
        <w:spacing w:after="0" w:line="322" w:lineRule="exact"/>
        <w:ind w:left="420"/>
        <w:jc w:val="both"/>
        <w:rPr>
          <w:rFonts w:ascii="Times New Roman" w:eastAsiaTheme="minorEastAsia" w:hAnsi="Times New Roman" w:cs="Times New Roman"/>
          <w:b/>
          <w:color w:val="000000"/>
          <w:spacing w:val="10"/>
          <w:sz w:val="24"/>
          <w:szCs w:val="24"/>
          <w:lang w:eastAsia="ru-RU" w:bidi="ru-RU"/>
        </w:rPr>
      </w:pPr>
      <w:r w:rsidRPr="00CD57AC">
        <w:rPr>
          <w:rFonts w:ascii="Times New Roman" w:eastAsiaTheme="minorEastAsia" w:hAnsi="Times New Roman" w:cs="Times New Roman"/>
          <w:b/>
          <w:color w:val="000000"/>
          <w:spacing w:val="10"/>
          <w:sz w:val="24"/>
          <w:szCs w:val="24"/>
          <w:lang w:eastAsia="ru-RU" w:bidi="ru-RU"/>
        </w:rPr>
        <w:t>3.1. Общий контингент, количество классов-комплектов, количество</w:t>
      </w:r>
    </w:p>
    <w:p w:rsidR="00CD57AC" w:rsidRPr="00CD57AC" w:rsidRDefault="00CD57AC" w:rsidP="00CD57AC">
      <w:pPr>
        <w:widowControl w:val="0"/>
        <w:spacing w:after="200" w:line="322" w:lineRule="exact"/>
        <w:ind w:left="420"/>
        <w:jc w:val="both"/>
        <w:rPr>
          <w:rFonts w:ascii="Times New Roman" w:eastAsiaTheme="minorEastAsia" w:hAnsi="Times New Roman" w:cs="Times New Roman"/>
          <w:b/>
          <w:color w:val="000000"/>
          <w:spacing w:val="10"/>
          <w:sz w:val="24"/>
          <w:szCs w:val="24"/>
          <w:lang w:eastAsia="ru-RU" w:bidi="ru-RU"/>
        </w:rPr>
      </w:pPr>
      <w:r w:rsidRPr="00CD57AC">
        <w:rPr>
          <w:rFonts w:ascii="Times New Roman" w:eastAsiaTheme="minorEastAsia" w:hAnsi="Times New Roman" w:cs="Times New Roman"/>
          <w:b/>
          <w:color w:val="000000"/>
          <w:spacing w:val="10"/>
          <w:sz w:val="24"/>
          <w:szCs w:val="24"/>
          <w:lang w:eastAsia="ru-RU" w:bidi="ru-RU"/>
        </w:rPr>
        <w:t>учащихся по классам, в том числе 5,6,7,8,9 классах в штатном режиме введения ФГОС.</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1157"/>
        <w:gridCol w:w="1688"/>
        <w:gridCol w:w="746"/>
        <w:gridCol w:w="1057"/>
        <w:gridCol w:w="709"/>
        <w:gridCol w:w="850"/>
        <w:gridCol w:w="1701"/>
      </w:tblGrid>
      <w:tr w:rsidR="00CD57AC" w:rsidRPr="00CD57AC" w:rsidTr="00C304D7">
        <w:trPr>
          <w:trHeight w:val="570"/>
        </w:trPr>
        <w:tc>
          <w:tcPr>
            <w:tcW w:w="2298" w:type="dxa"/>
            <w:vMerge w:val="restart"/>
            <w:shd w:val="clear" w:color="auto" w:fill="auto"/>
          </w:tcPr>
          <w:p w:rsidR="00CD57AC" w:rsidRPr="00CD57AC" w:rsidRDefault="00CD57AC" w:rsidP="00CD57AC">
            <w:pPr>
              <w:widowControl w:val="0"/>
              <w:spacing w:after="200" w:line="322" w:lineRule="exact"/>
              <w:jc w:val="both"/>
              <w:rPr>
                <w:rFonts w:ascii="Times New Roman" w:eastAsia="Courier New" w:hAnsi="Times New Roman" w:cs="Times New Roman"/>
                <w:b/>
                <w:color w:val="000000"/>
                <w:spacing w:val="10"/>
                <w:sz w:val="24"/>
                <w:szCs w:val="24"/>
                <w:lang w:eastAsia="ru-RU" w:bidi="ru-RU"/>
              </w:rPr>
            </w:pPr>
            <w:r w:rsidRPr="00CD57AC">
              <w:rPr>
                <w:rFonts w:ascii="Times New Roman" w:eastAsia="Courier New" w:hAnsi="Times New Roman" w:cs="Times New Roman"/>
                <w:b/>
                <w:color w:val="000000"/>
                <w:spacing w:val="10"/>
                <w:sz w:val="24"/>
                <w:szCs w:val="24"/>
                <w:lang w:eastAsia="ru-RU" w:bidi="ru-RU"/>
              </w:rPr>
              <w:t>Школа</w:t>
            </w:r>
          </w:p>
        </w:tc>
        <w:tc>
          <w:tcPr>
            <w:tcW w:w="1157" w:type="dxa"/>
            <w:vMerge w:val="restart"/>
            <w:shd w:val="clear" w:color="auto" w:fill="auto"/>
          </w:tcPr>
          <w:p w:rsidR="00CD57AC" w:rsidRPr="00CD57AC" w:rsidRDefault="00CD57AC" w:rsidP="00CD57AC">
            <w:pPr>
              <w:widowControl w:val="0"/>
              <w:spacing w:after="200" w:line="322" w:lineRule="exact"/>
              <w:jc w:val="both"/>
              <w:rPr>
                <w:rFonts w:ascii="Times New Roman" w:eastAsia="Courier New" w:hAnsi="Times New Roman" w:cs="Times New Roman"/>
                <w:b/>
                <w:color w:val="000000"/>
                <w:spacing w:val="10"/>
                <w:sz w:val="24"/>
                <w:szCs w:val="24"/>
                <w:lang w:eastAsia="ru-RU" w:bidi="ru-RU"/>
              </w:rPr>
            </w:pPr>
            <w:r w:rsidRPr="00CD57AC">
              <w:rPr>
                <w:rFonts w:ascii="Times New Roman" w:eastAsia="Courier New" w:hAnsi="Times New Roman" w:cs="Times New Roman"/>
                <w:b/>
                <w:color w:val="000000"/>
                <w:spacing w:val="10"/>
                <w:sz w:val="24"/>
                <w:szCs w:val="24"/>
                <w:lang w:eastAsia="ru-RU" w:bidi="ru-RU"/>
              </w:rPr>
              <w:t>Всего с 5-9 классы</w:t>
            </w:r>
          </w:p>
        </w:tc>
        <w:tc>
          <w:tcPr>
            <w:tcW w:w="1688" w:type="dxa"/>
            <w:vMerge w:val="restart"/>
            <w:shd w:val="clear" w:color="auto" w:fill="auto"/>
          </w:tcPr>
          <w:p w:rsidR="00CD57AC" w:rsidRPr="00CD57AC" w:rsidRDefault="00CD57AC" w:rsidP="00CD57AC">
            <w:pPr>
              <w:widowControl w:val="0"/>
              <w:spacing w:after="200" w:line="322" w:lineRule="exact"/>
              <w:jc w:val="both"/>
              <w:rPr>
                <w:rFonts w:ascii="Times New Roman" w:eastAsia="Courier New" w:hAnsi="Times New Roman" w:cs="Times New Roman"/>
                <w:b/>
                <w:color w:val="000000"/>
                <w:spacing w:val="10"/>
                <w:sz w:val="24"/>
                <w:szCs w:val="24"/>
                <w:lang w:eastAsia="ru-RU" w:bidi="ru-RU"/>
              </w:rPr>
            </w:pPr>
            <w:r w:rsidRPr="00CD57AC">
              <w:rPr>
                <w:rFonts w:ascii="Times New Roman" w:eastAsia="Courier New" w:hAnsi="Times New Roman" w:cs="Times New Roman"/>
                <w:b/>
                <w:color w:val="000000"/>
                <w:spacing w:val="10"/>
                <w:sz w:val="24"/>
                <w:szCs w:val="24"/>
                <w:lang w:eastAsia="ru-RU" w:bidi="ru-RU"/>
              </w:rPr>
              <w:t>Количество классов-комплектов</w:t>
            </w:r>
          </w:p>
        </w:tc>
        <w:tc>
          <w:tcPr>
            <w:tcW w:w="5063" w:type="dxa"/>
            <w:gridSpan w:val="5"/>
            <w:shd w:val="clear" w:color="auto" w:fill="auto"/>
          </w:tcPr>
          <w:p w:rsidR="00CD57AC" w:rsidRPr="00CD57AC" w:rsidRDefault="00CD57AC" w:rsidP="00CD57AC">
            <w:pPr>
              <w:widowControl w:val="0"/>
              <w:shd w:val="clear" w:color="auto" w:fill="FFFFFF"/>
              <w:spacing w:after="200" w:line="322" w:lineRule="exact"/>
              <w:ind w:hanging="320"/>
              <w:jc w:val="center"/>
              <w:rPr>
                <w:rFonts w:ascii="Times New Roman" w:eastAsia="Courier New" w:hAnsi="Times New Roman" w:cs="Times New Roman"/>
                <w:b/>
                <w:color w:val="000000"/>
                <w:spacing w:val="10"/>
                <w:sz w:val="24"/>
                <w:szCs w:val="24"/>
                <w:lang w:eastAsia="ru-RU" w:bidi="ru-RU"/>
              </w:rPr>
            </w:pPr>
            <w:r>
              <w:rPr>
                <w:rFonts w:ascii="Times New Roman" w:eastAsia="Courier New" w:hAnsi="Times New Roman" w:cs="Times New Roman"/>
                <w:b/>
                <w:color w:val="000000"/>
                <w:spacing w:val="10"/>
                <w:sz w:val="24"/>
                <w:szCs w:val="24"/>
                <w:lang w:eastAsia="ru-RU" w:bidi="ru-RU"/>
              </w:rPr>
              <w:t xml:space="preserve">   К</w:t>
            </w:r>
            <w:r w:rsidRPr="00CD57AC">
              <w:rPr>
                <w:rFonts w:ascii="Times New Roman" w:eastAsia="Courier New" w:hAnsi="Times New Roman" w:cs="Times New Roman"/>
                <w:b/>
                <w:color w:val="000000"/>
                <w:spacing w:val="10"/>
                <w:sz w:val="24"/>
                <w:szCs w:val="24"/>
                <w:lang w:eastAsia="ru-RU" w:bidi="ru-RU"/>
              </w:rPr>
              <w:t>оличество учащихся по классам.</w:t>
            </w:r>
          </w:p>
        </w:tc>
      </w:tr>
      <w:tr w:rsidR="00CD57AC" w:rsidRPr="00CD57AC" w:rsidTr="00C304D7">
        <w:trPr>
          <w:trHeight w:val="390"/>
        </w:trPr>
        <w:tc>
          <w:tcPr>
            <w:tcW w:w="2298" w:type="dxa"/>
            <w:vMerge/>
            <w:shd w:val="clear" w:color="auto" w:fill="auto"/>
          </w:tcPr>
          <w:p w:rsidR="00CD57AC" w:rsidRPr="00CD57AC" w:rsidRDefault="00CD57AC" w:rsidP="00CD57AC">
            <w:pPr>
              <w:widowControl w:val="0"/>
              <w:spacing w:after="200" w:line="322" w:lineRule="exact"/>
              <w:jc w:val="both"/>
              <w:rPr>
                <w:rFonts w:ascii="Times New Roman" w:eastAsia="Courier New" w:hAnsi="Times New Roman" w:cs="Times New Roman"/>
                <w:b/>
                <w:color w:val="000000"/>
                <w:spacing w:val="10"/>
                <w:sz w:val="24"/>
                <w:szCs w:val="24"/>
                <w:lang w:eastAsia="ru-RU" w:bidi="ru-RU"/>
              </w:rPr>
            </w:pPr>
          </w:p>
        </w:tc>
        <w:tc>
          <w:tcPr>
            <w:tcW w:w="1157" w:type="dxa"/>
            <w:vMerge/>
            <w:shd w:val="clear" w:color="auto" w:fill="auto"/>
          </w:tcPr>
          <w:p w:rsidR="00CD57AC" w:rsidRPr="00CD57AC" w:rsidRDefault="00CD57AC" w:rsidP="00CD57AC">
            <w:pPr>
              <w:widowControl w:val="0"/>
              <w:spacing w:after="200" w:line="322" w:lineRule="exact"/>
              <w:jc w:val="both"/>
              <w:rPr>
                <w:rFonts w:ascii="Times New Roman" w:eastAsia="Courier New" w:hAnsi="Times New Roman" w:cs="Times New Roman"/>
                <w:b/>
                <w:color w:val="000000"/>
                <w:spacing w:val="10"/>
                <w:sz w:val="24"/>
                <w:szCs w:val="24"/>
                <w:lang w:eastAsia="ru-RU" w:bidi="ru-RU"/>
              </w:rPr>
            </w:pPr>
          </w:p>
        </w:tc>
        <w:tc>
          <w:tcPr>
            <w:tcW w:w="1688" w:type="dxa"/>
            <w:vMerge/>
            <w:shd w:val="clear" w:color="auto" w:fill="auto"/>
          </w:tcPr>
          <w:p w:rsidR="00CD57AC" w:rsidRPr="00CD57AC" w:rsidRDefault="00CD57AC" w:rsidP="00CD57AC">
            <w:pPr>
              <w:widowControl w:val="0"/>
              <w:spacing w:after="200" w:line="322" w:lineRule="exact"/>
              <w:jc w:val="both"/>
              <w:rPr>
                <w:rFonts w:ascii="Times New Roman" w:eastAsia="Courier New" w:hAnsi="Times New Roman" w:cs="Times New Roman"/>
                <w:b/>
                <w:color w:val="000000"/>
                <w:spacing w:val="10"/>
                <w:sz w:val="24"/>
                <w:szCs w:val="24"/>
                <w:lang w:eastAsia="ru-RU" w:bidi="ru-RU"/>
              </w:rPr>
            </w:pPr>
          </w:p>
        </w:tc>
        <w:tc>
          <w:tcPr>
            <w:tcW w:w="746" w:type="dxa"/>
            <w:shd w:val="clear" w:color="auto" w:fill="auto"/>
          </w:tcPr>
          <w:p w:rsidR="00CD57AC" w:rsidRPr="00CD57AC" w:rsidRDefault="00CD57AC" w:rsidP="00CD57AC">
            <w:pPr>
              <w:widowControl w:val="0"/>
              <w:spacing w:after="200" w:line="322" w:lineRule="exact"/>
              <w:jc w:val="center"/>
              <w:rPr>
                <w:rFonts w:ascii="Times New Roman" w:eastAsia="Courier New" w:hAnsi="Times New Roman" w:cs="Times New Roman"/>
                <w:b/>
                <w:color w:val="000000"/>
                <w:spacing w:val="10"/>
                <w:sz w:val="24"/>
                <w:szCs w:val="24"/>
                <w:lang w:eastAsia="ru-RU" w:bidi="ru-RU"/>
              </w:rPr>
            </w:pPr>
            <w:r w:rsidRPr="00CD57AC">
              <w:rPr>
                <w:rFonts w:ascii="Times New Roman" w:eastAsia="Courier New" w:hAnsi="Times New Roman" w:cs="Times New Roman"/>
                <w:b/>
                <w:color w:val="000000"/>
                <w:spacing w:val="10"/>
                <w:sz w:val="24"/>
                <w:szCs w:val="24"/>
                <w:lang w:eastAsia="ru-RU" w:bidi="ru-RU"/>
              </w:rPr>
              <w:t>5</w:t>
            </w:r>
          </w:p>
        </w:tc>
        <w:tc>
          <w:tcPr>
            <w:tcW w:w="1057" w:type="dxa"/>
            <w:shd w:val="clear" w:color="auto" w:fill="auto"/>
          </w:tcPr>
          <w:p w:rsidR="00CD57AC" w:rsidRPr="00CD57AC" w:rsidRDefault="00CD57AC" w:rsidP="00CD57AC">
            <w:pPr>
              <w:widowControl w:val="0"/>
              <w:spacing w:after="200" w:line="322" w:lineRule="exact"/>
              <w:jc w:val="center"/>
              <w:rPr>
                <w:rFonts w:ascii="Times New Roman" w:eastAsia="Courier New" w:hAnsi="Times New Roman" w:cs="Times New Roman"/>
                <w:b/>
                <w:color w:val="000000"/>
                <w:spacing w:val="10"/>
                <w:sz w:val="24"/>
                <w:szCs w:val="24"/>
                <w:lang w:eastAsia="ru-RU" w:bidi="ru-RU"/>
              </w:rPr>
            </w:pPr>
            <w:r w:rsidRPr="00CD57AC">
              <w:rPr>
                <w:rFonts w:ascii="Times New Roman" w:eastAsia="Courier New" w:hAnsi="Times New Roman" w:cs="Times New Roman"/>
                <w:b/>
                <w:color w:val="000000"/>
                <w:spacing w:val="10"/>
                <w:sz w:val="24"/>
                <w:szCs w:val="24"/>
                <w:lang w:eastAsia="ru-RU" w:bidi="ru-RU"/>
              </w:rPr>
              <w:t>6</w:t>
            </w:r>
          </w:p>
        </w:tc>
        <w:tc>
          <w:tcPr>
            <w:tcW w:w="709" w:type="dxa"/>
            <w:shd w:val="clear" w:color="auto" w:fill="auto"/>
          </w:tcPr>
          <w:p w:rsidR="00CD57AC" w:rsidRPr="00CD57AC" w:rsidRDefault="00CD57AC" w:rsidP="00CD57AC">
            <w:pPr>
              <w:widowControl w:val="0"/>
              <w:spacing w:after="200" w:line="322" w:lineRule="exact"/>
              <w:jc w:val="center"/>
              <w:rPr>
                <w:rFonts w:ascii="Times New Roman" w:eastAsia="Courier New" w:hAnsi="Times New Roman" w:cs="Times New Roman"/>
                <w:b/>
                <w:color w:val="000000"/>
                <w:spacing w:val="10"/>
                <w:sz w:val="24"/>
                <w:szCs w:val="24"/>
                <w:lang w:eastAsia="ru-RU" w:bidi="ru-RU"/>
              </w:rPr>
            </w:pPr>
            <w:r w:rsidRPr="00CD57AC">
              <w:rPr>
                <w:rFonts w:ascii="Times New Roman" w:eastAsia="Courier New" w:hAnsi="Times New Roman" w:cs="Times New Roman"/>
                <w:b/>
                <w:color w:val="000000"/>
                <w:spacing w:val="10"/>
                <w:sz w:val="24"/>
                <w:szCs w:val="24"/>
                <w:lang w:eastAsia="ru-RU" w:bidi="ru-RU"/>
              </w:rPr>
              <w:t>7</w:t>
            </w:r>
          </w:p>
        </w:tc>
        <w:tc>
          <w:tcPr>
            <w:tcW w:w="850" w:type="dxa"/>
            <w:shd w:val="clear" w:color="auto" w:fill="auto"/>
          </w:tcPr>
          <w:p w:rsidR="00CD57AC" w:rsidRPr="00CD57AC" w:rsidRDefault="00CD57AC" w:rsidP="00CD57AC">
            <w:pPr>
              <w:widowControl w:val="0"/>
              <w:spacing w:after="200" w:line="322" w:lineRule="exact"/>
              <w:jc w:val="center"/>
              <w:rPr>
                <w:rFonts w:ascii="Times New Roman" w:eastAsia="Courier New" w:hAnsi="Times New Roman" w:cs="Times New Roman"/>
                <w:b/>
                <w:color w:val="000000"/>
                <w:spacing w:val="10"/>
                <w:sz w:val="24"/>
                <w:szCs w:val="24"/>
                <w:lang w:eastAsia="ru-RU" w:bidi="ru-RU"/>
              </w:rPr>
            </w:pPr>
            <w:r w:rsidRPr="00CD57AC">
              <w:rPr>
                <w:rFonts w:ascii="Times New Roman" w:eastAsia="Courier New" w:hAnsi="Times New Roman" w:cs="Times New Roman"/>
                <w:b/>
                <w:color w:val="000000"/>
                <w:spacing w:val="10"/>
                <w:sz w:val="24"/>
                <w:szCs w:val="24"/>
                <w:lang w:eastAsia="ru-RU" w:bidi="ru-RU"/>
              </w:rPr>
              <w:t>8</w:t>
            </w:r>
          </w:p>
        </w:tc>
        <w:tc>
          <w:tcPr>
            <w:tcW w:w="1701" w:type="dxa"/>
            <w:shd w:val="clear" w:color="auto" w:fill="auto"/>
          </w:tcPr>
          <w:p w:rsidR="00CD57AC" w:rsidRPr="00CD57AC" w:rsidRDefault="00CD57AC" w:rsidP="00CD57AC">
            <w:pPr>
              <w:widowControl w:val="0"/>
              <w:spacing w:after="200" w:line="322" w:lineRule="exact"/>
              <w:jc w:val="center"/>
              <w:rPr>
                <w:rFonts w:ascii="Times New Roman" w:eastAsia="Courier New" w:hAnsi="Times New Roman" w:cs="Times New Roman"/>
                <w:b/>
                <w:color w:val="000000"/>
                <w:spacing w:val="10"/>
                <w:sz w:val="24"/>
                <w:szCs w:val="24"/>
                <w:lang w:eastAsia="ru-RU" w:bidi="ru-RU"/>
              </w:rPr>
            </w:pPr>
            <w:r w:rsidRPr="00CD57AC">
              <w:rPr>
                <w:rFonts w:ascii="Times New Roman" w:eastAsia="Courier New" w:hAnsi="Times New Roman" w:cs="Times New Roman"/>
                <w:b/>
                <w:color w:val="000000"/>
                <w:spacing w:val="10"/>
                <w:sz w:val="24"/>
                <w:szCs w:val="24"/>
                <w:lang w:eastAsia="ru-RU" w:bidi="ru-RU"/>
              </w:rPr>
              <w:t>9</w:t>
            </w:r>
          </w:p>
        </w:tc>
      </w:tr>
      <w:tr w:rsidR="00CD57AC" w:rsidRPr="00CD57AC" w:rsidTr="00C304D7">
        <w:tc>
          <w:tcPr>
            <w:tcW w:w="2298" w:type="dxa"/>
            <w:shd w:val="clear" w:color="auto" w:fill="auto"/>
          </w:tcPr>
          <w:p w:rsidR="00CD57AC" w:rsidRPr="00CD57AC" w:rsidRDefault="00CD57AC" w:rsidP="00CD57AC">
            <w:pPr>
              <w:widowControl w:val="0"/>
              <w:spacing w:after="200" w:line="322" w:lineRule="exact"/>
              <w:rPr>
                <w:rFonts w:ascii="Times New Roman" w:eastAsia="Courier New" w:hAnsi="Times New Roman" w:cs="Times New Roman"/>
                <w:color w:val="000000"/>
                <w:spacing w:val="10"/>
                <w:sz w:val="24"/>
                <w:szCs w:val="24"/>
                <w:lang w:eastAsia="ru-RU" w:bidi="ru-RU"/>
              </w:rPr>
            </w:pPr>
            <w:r w:rsidRPr="00CD57AC">
              <w:rPr>
                <w:rFonts w:ascii="Times New Roman" w:eastAsiaTheme="minorEastAsia" w:hAnsi="Times New Roman" w:cs="Times New Roman"/>
                <w:sz w:val="24"/>
                <w:szCs w:val="24"/>
                <w:lang w:eastAsia="ru-RU"/>
              </w:rPr>
              <w:t>МАОУ «Лайтамакская средняя общеобразова</w:t>
            </w:r>
            <w:r w:rsidRPr="00CD57AC">
              <w:rPr>
                <w:rFonts w:eastAsiaTheme="minorEastAsia" w:cs="Times New Roman"/>
                <w:lang w:eastAsia="ru-RU"/>
              </w:rPr>
              <w:t>-</w:t>
            </w:r>
            <w:r w:rsidRPr="00CD57AC">
              <w:rPr>
                <w:rFonts w:ascii="Times New Roman" w:eastAsiaTheme="minorEastAsia" w:hAnsi="Times New Roman" w:cs="Times New Roman"/>
                <w:sz w:val="24"/>
                <w:szCs w:val="24"/>
                <w:lang w:eastAsia="ru-RU"/>
              </w:rPr>
              <w:t>тельная школа»</w:t>
            </w:r>
          </w:p>
        </w:tc>
        <w:tc>
          <w:tcPr>
            <w:tcW w:w="1157" w:type="dxa"/>
            <w:shd w:val="clear" w:color="auto" w:fill="auto"/>
          </w:tcPr>
          <w:p w:rsidR="00CD57AC" w:rsidRPr="00CD57AC" w:rsidRDefault="00CD57AC" w:rsidP="00CD57AC">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r w:rsidRPr="00CD57AC">
              <w:rPr>
                <w:rFonts w:ascii="Times New Roman" w:eastAsia="Courier New" w:hAnsi="Times New Roman" w:cs="Times New Roman"/>
                <w:color w:val="000000"/>
                <w:spacing w:val="10"/>
                <w:sz w:val="24"/>
                <w:szCs w:val="24"/>
                <w:lang w:eastAsia="ru-RU" w:bidi="ru-RU"/>
              </w:rPr>
              <w:t>39</w:t>
            </w:r>
          </w:p>
        </w:tc>
        <w:tc>
          <w:tcPr>
            <w:tcW w:w="1688" w:type="dxa"/>
            <w:shd w:val="clear" w:color="auto" w:fill="auto"/>
          </w:tcPr>
          <w:p w:rsidR="00CD57AC" w:rsidRPr="00CD57AC" w:rsidRDefault="00CD57AC" w:rsidP="00CD57AC">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r w:rsidRPr="00CD57AC">
              <w:rPr>
                <w:rFonts w:ascii="Times New Roman" w:eastAsia="Courier New" w:hAnsi="Times New Roman" w:cs="Times New Roman"/>
                <w:color w:val="000000"/>
                <w:spacing w:val="10"/>
                <w:sz w:val="24"/>
                <w:szCs w:val="24"/>
                <w:lang w:eastAsia="ru-RU" w:bidi="ru-RU"/>
              </w:rPr>
              <w:t>5</w:t>
            </w:r>
          </w:p>
        </w:tc>
        <w:tc>
          <w:tcPr>
            <w:tcW w:w="746" w:type="dxa"/>
            <w:shd w:val="clear" w:color="auto" w:fill="auto"/>
          </w:tcPr>
          <w:p w:rsidR="00CD57AC" w:rsidRPr="00CD57AC" w:rsidRDefault="00CD57AC" w:rsidP="00CD57AC">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r w:rsidRPr="00CD57AC">
              <w:rPr>
                <w:rFonts w:ascii="Times New Roman" w:eastAsia="Courier New" w:hAnsi="Times New Roman" w:cs="Times New Roman"/>
                <w:color w:val="000000"/>
                <w:spacing w:val="10"/>
                <w:sz w:val="24"/>
                <w:szCs w:val="24"/>
                <w:lang w:eastAsia="ru-RU" w:bidi="ru-RU"/>
              </w:rPr>
              <w:t>7</w:t>
            </w:r>
          </w:p>
        </w:tc>
        <w:tc>
          <w:tcPr>
            <w:tcW w:w="1057" w:type="dxa"/>
            <w:shd w:val="clear" w:color="auto" w:fill="auto"/>
          </w:tcPr>
          <w:p w:rsidR="00CD57AC" w:rsidRPr="00CD57AC" w:rsidRDefault="00CD57AC" w:rsidP="00CD57AC">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r w:rsidRPr="00CD57AC">
              <w:rPr>
                <w:rFonts w:ascii="Times New Roman" w:eastAsia="Courier New" w:hAnsi="Times New Roman" w:cs="Times New Roman"/>
                <w:color w:val="000000"/>
                <w:spacing w:val="10"/>
                <w:sz w:val="24"/>
                <w:szCs w:val="24"/>
                <w:lang w:eastAsia="ru-RU" w:bidi="ru-RU"/>
              </w:rPr>
              <w:t>8</w:t>
            </w:r>
          </w:p>
        </w:tc>
        <w:tc>
          <w:tcPr>
            <w:tcW w:w="709" w:type="dxa"/>
            <w:shd w:val="clear" w:color="auto" w:fill="auto"/>
          </w:tcPr>
          <w:p w:rsidR="00CD57AC" w:rsidRPr="00CD57AC" w:rsidRDefault="00CD57AC" w:rsidP="00CD57AC">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r w:rsidRPr="00CD57AC">
              <w:rPr>
                <w:rFonts w:ascii="Times New Roman" w:eastAsia="Courier New" w:hAnsi="Times New Roman" w:cs="Times New Roman"/>
                <w:color w:val="000000"/>
                <w:spacing w:val="10"/>
                <w:sz w:val="24"/>
                <w:szCs w:val="24"/>
                <w:lang w:eastAsia="ru-RU" w:bidi="ru-RU"/>
              </w:rPr>
              <w:t>6</w:t>
            </w:r>
          </w:p>
        </w:tc>
        <w:tc>
          <w:tcPr>
            <w:tcW w:w="850" w:type="dxa"/>
            <w:shd w:val="clear" w:color="auto" w:fill="auto"/>
          </w:tcPr>
          <w:p w:rsidR="00CD57AC" w:rsidRPr="00CD57AC" w:rsidRDefault="00CD57AC" w:rsidP="00CD57AC">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r w:rsidRPr="00CD57AC">
              <w:rPr>
                <w:rFonts w:ascii="Times New Roman" w:eastAsia="Courier New" w:hAnsi="Times New Roman" w:cs="Times New Roman"/>
                <w:color w:val="000000"/>
                <w:spacing w:val="10"/>
                <w:sz w:val="24"/>
                <w:szCs w:val="24"/>
                <w:lang w:eastAsia="ru-RU" w:bidi="ru-RU"/>
              </w:rPr>
              <w:t>13</w:t>
            </w:r>
          </w:p>
        </w:tc>
        <w:tc>
          <w:tcPr>
            <w:tcW w:w="1701" w:type="dxa"/>
            <w:shd w:val="clear" w:color="auto" w:fill="auto"/>
          </w:tcPr>
          <w:p w:rsidR="00CD57AC" w:rsidRPr="00CD57AC" w:rsidRDefault="00CD57AC" w:rsidP="00CD57AC">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r w:rsidRPr="00CD57AC">
              <w:rPr>
                <w:rFonts w:ascii="Times New Roman" w:eastAsia="Courier New" w:hAnsi="Times New Roman" w:cs="Times New Roman"/>
                <w:color w:val="000000"/>
                <w:spacing w:val="10"/>
                <w:sz w:val="24"/>
                <w:szCs w:val="24"/>
                <w:lang w:eastAsia="ru-RU" w:bidi="ru-RU"/>
              </w:rPr>
              <w:t>5</w:t>
            </w:r>
          </w:p>
        </w:tc>
      </w:tr>
    </w:tbl>
    <w:p w:rsidR="00CD57AC" w:rsidRPr="00CD57AC" w:rsidRDefault="00CD57AC" w:rsidP="00B43F18">
      <w:pPr>
        <w:widowControl w:val="0"/>
        <w:spacing w:after="0" w:line="322" w:lineRule="exact"/>
        <w:rPr>
          <w:rFonts w:ascii="Times New Roman" w:eastAsiaTheme="minorEastAsia" w:hAnsi="Times New Roman" w:cs="Times New Roman"/>
          <w:b/>
          <w:color w:val="000000"/>
          <w:spacing w:val="10"/>
          <w:sz w:val="24"/>
          <w:szCs w:val="24"/>
          <w:lang w:eastAsia="ru-RU" w:bidi="ru-RU"/>
        </w:rPr>
      </w:pPr>
    </w:p>
    <w:p w:rsidR="00CD57AC" w:rsidRPr="00CD57AC" w:rsidRDefault="00CD57AC" w:rsidP="00CD57AC">
      <w:pPr>
        <w:widowControl w:val="0"/>
        <w:spacing w:after="0" w:line="322" w:lineRule="exact"/>
        <w:ind w:left="142"/>
        <w:jc w:val="both"/>
        <w:rPr>
          <w:rFonts w:ascii="Times New Roman" w:eastAsiaTheme="minorEastAsia" w:hAnsi="Times New Roman" w:cs="Times New Roman"/>
          <w:color w:val="000000"/>
          <w:spacing w:val="10"/>
          <w:sz w:val="24"/>
          <w:szCs w:val="24"/>
          <w:lang w:eastAsia="ru-RU" w:bidi="ru-RU"/>
        </w:rPr>
      </w:pPr>
      <w:r w:rsidRPr="00CD57AC">
        <w:rPr>
          <w:rFonts w:ascii="Times New Roman" w:eastAsiaTheme="minorEastAsia" w:hAnsi="Times New Roman" w:cs="Times New Roman"/>
          <w:b/>
          <w:color w:val="000000"/>
          <w:spacing w:val="10"/>
          <w:sz w:val="24"/>
          <w:szCs w:val="24"/>
          <w:lang w:eastAsia="ru-RU" w:bidi="ru-RU"/>
        </w:rPr>
        <w:t>3.2</w:t>
      </w:r>
      <w:r w:rsidRPr="00CD57AC">
        <w:rPr>
          <w:rFonts w:ascii="Times New Roman" w:eastAsiaTheme="minorEastAsia" w:hAnsi="Times New Roman" w:cs="Times New Roman"/>
          <w:color w:val="000000"/>
          <w:spacing w:val="10"/>
          <w:sz w:val="24"/>
          <w:szCs w:val="24"/>
          <w:lang w:eastAsia="ru-RU" w:bidi="ru-RU"/>
        </w:rPr>
        <w:t xml:space="preserve">. </w:t>
      </w:r>
      <w:r w:rsidRPr="00CD57AC">
        <w:rPr>
          <w:rFonts w:ascii="Times New Roman" w:eastAsiaTheme="minorEastAsia" w:hAnsi="Times New Roman" w:cs="Times New Roman"/>
          <w:b/>
          <w:color w:val="000000"/>
          <w:spacing w:val="10"/>
          <w:sz w:val="24"/>
          <w:szCs w:val="24"/>
          <w:lang w:eastAsia="ru-RU" w:bidi="ru-RU"/>
        </w:rPr>
        <w:t>Реализация часов второго иностранного языка, обществознания в штатном режиме введения ФГОС.</w:t>
      </w:r>
    </w:p>
    <w:tbl>
      <w:tblPr>
        <w:tblpPr w:leftFromText="180" w:rightFromText="180" w:vertAnchor="text" w:horzAnchor="margin" w:tblpXSpec="center" w:tblpY="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6"/>
        <w:gridCol w:w="2268"/>
        <w:gridCol w:w="1701"/>
        <w:gridCol w:w="2044"/>
        <w:gridCol w:w="1772"/>
      </w:tblGrid>
      <w:tr w:rsidR="00CD57AC" w:rsidRPr="00CD57AC" w:rsidTr="00C304D7">
        <w:trPr>
          <w:trHeight w:val="960"/>
        </w:trPr>
        <w:tc>
          <w:tcPr>
            <w:tcW w:w="2416" w:type="dxa"/>
            <w:shd w:val="clear" w:color="auto" w:fill="auto"/>
          </w:tcPr>
          <w:p w:rsidR="00CD57AC" w:rsidRPr="00CD57AC" w:rsidRDefault="00CD57AC" w:rsidP="00CD57AC">
            <w:pPr>
              <w:widowControl w:val="0"/>
              <w:spacing w:after="200" w:line="322" w:lineRule="exact"/>
              <w:jc w:val="center"/>
              <w:rPr>
                <w:rFonts w:ascii="Times New Roman" w:eastAsia="Courier New" w:hAnsi="Times New Roman" w:cs="Times New Roman"/>
                <w:b/>
                <w:color w:val="000000"/>
                <w:spacing w:val="10"/>
                <w:sz w:val="24"/>
                <w:szCs w:val="24"/>
                <w:lang w:eastAsia="ru-RU" w:bidi="ru-RU"/>
              </w:rPr>
            </w:pPr>
            <w:r w:rsidRPr="00CD57AC">
              <w:rPr>
                <w:rFonts w:ascii="Times New Roman" w:eastAsia="Courier New" w:hAnsi="Times New Roman" w:cs="Times New Roman"/>
                <w:b/>
                <w:color w:val="000000"/>
                <w:spacing w:val="10"/>
                <w:sz w:val="24"/>
                <w:szCs w:val="24"/>
                <w:lang w:eastAsia="ru-RU" w:bidi="ru-RU"/>
              </w:rPr>
              <w:t>Школа</w:t>
            </w:r>
          </w:p>
        </w:tc>
        <w:tc>
          <w:tcPr>
            <w:tcW w:w="2268" w:type="dxa"/>
            <w:shd w:val="clear" w:color="auto" w:fill="auto"/>
          </w:tcPr>
          <w:p w:rsidR="00CD57AC" w:rsidRPr="00CD57AC" w:rsidRDefault="00CD57AC" w:rsidP="00CD57AC">
            <w:pPr>
              <w:widowControl w:val="0"/>
              <w:spacing w:after="200" w:line="322" w:lineRule="exact"/>
              <w:jc w:val="center"/>
              <w:rPr>
                <w:rFonts w:ascii="Times New Roman" w:eastAsia="Courier New" w:hAnsi="Times New Roman" w:cs="Times New Roman"/>
                <w:b/>
                <w:color w:val="000000"/>
                <w:spacing w:val="10"/>
                <w:sz w:val="24"/>
                <w:szCs w:val="24"/>
                <w:lang w:eastAsia="ru-RU" w:bidi="ru-RU"/>
              </w:rPr>
            </w:pPr>
            <w:r w:rsidRPr="00CD57AC">
              <w:rPr>
                <w:rFonts w:ascii="Times New Roman" w:eastAsia="Courier New" w:hAnsi="Times New Roman" w:cs="Times New Roman"/>
                <w:b/>
                <w:color w:val="000000"/>
                <w:spacing w:val="10"/>
                <w:sz w:val="24"/>
                <w:szCs w:val="24"/>
                <w:lang w:eastAsia="ru-RU" w:bidi="ru-RU"/>
              </w:rPr>
              <w:t>Реализация часов второго иностранного языка 5, 6,7,8,9 классы (какой)</w:t>
            </w:r>
          </w:p>
        </w:tc>
        <w:tc>
          <w:tcPr>
            <w:tcW w:w="1701" w:type="dxa"/>
            <w:shd w:val="clear" w:color="auto" w:fill="auto"/>
          </w:tcPr>
          <w:p w:rsidR="00CD57AC" w:rsidRPr="00CD57AC" w:rsidRDefault="00CD57AC" w:rsidP="00CD57AC">
            <w:pPr>
              <w:widowControl w:val="0"/>
              <w:spacing w:after="200" w:line="322" w:lineRule="exact"/>
              <w:jc w:val="center"/>
              <w:rPr>
                <w:rFonts w:ascii="Times New Roman" w:eastAsia="Courier New" w:hAnsi="Times New Roman" w:cs="Times New Roman"/>
                <w:b/>
                <w:color w:val="000000"/>
                <w:spacing w:val="10"/>
                <w:sz w:val="24"/>
                <w:szCs w:val="24"/>
                <w:lang w:eastAsia="ru-RU" w:bidi="ru-RU"/>
              </w:rPr>
            </w:pPr>
            <w:r w:rsidRPr="00CD57AC">
              <w:rPr>
                <w:rFonts w:ascii="Times New Roman" w:eastAsia="Courier New" w:hAnsi="Times New Roman" w:cs="Times New Roman"/>
                <w:b/>
                <w:color w:val="000000"/>
                <w:spacing w:val="10"/>
                <w:sz w:val="24"/>
                <w:szCs w:val="24"/>
                <w:lang w:eastAsia="ru-RU" w:bidi="ru-RU"/>
              </w:rPr>
              <w:t>Количество часов в неделю</w:t>
            </w:r>
          </w:p>
        </w:tc>
        <w:tc>
          <w:tcPr>
            <w:tcW w:w="2044" w:type="dxa"/>
            <w:shd w:val="clear" w:color="auto" w:fill="auto"/>
          </w:tcPr>
          <w:p w:rsidR="00CD57AC" w:rsidRPr="00CD57AC" w:rsidRDefault="00CD57AC" w:rsidP="00CD57AC">
            <w:pPr>
              <w:widowControl w:val="0"/>
              <w:spacing w:after="200" w:line="322" w:lineRule="exact"/>
              <w:jc w:val="center"/>
              <w:rPr>
                <w:rFonts w:ascii="Times New Roman" w:eastAsia="Courier New" w:hAnsi="Times New Roman" w:cs="Times New Roman"/>
                <w:b/>
                <w:color w:val="000000"/>
                <w:spacing w:val="10"/>
                <w:sz w:val="24"/>
                <w:szCs w:val="24"/>
                <w:lang w:eastAsia="ru-RU" w:bidi="ru-RU"/>
              </w:rPr>
            </w:pPr>
            <w:r w:rsidRPr="00CD57AC">
              <w:rPr>
                <w:rFonts w:ascii="Times New Roman" w:eastAsia="Courier New" w:hAnsi="Times New Roman" w:cs="Times New Roman"/>
                <w:b/>
                <w:color w:val="000000"/>
                <w:spacing w:val="10"/>
                <w:sz w:val="24"/>
                <w:szCs w:val="24"/>
                <w:lang w:eastAsia="ru-RU" w:bidi="ru-RU"/>
              </w:rPr>
              <w:t>Обществозна-ние</w:t>
            </w:r>
          </w:p>
          <w:p w:rsidR="00CD57AC" w:rsidRPr="00CD57AC" w:rsidRDefault="00CD57AC" w:rsidP="00CD57AC">
            <w:pPr>
              <w:widowControl w:val="0"/>
              <w:spacing w:after="200" w:line="322" w:lineRule="exact"/>
              <w:jc w:val="center"/>
              <w:rPr>
                <w:rFonts w:ascii="Times New Roman" w:eastAsia="Courier New" w:hAnsi="Times New Roman" w:cs="Times New Roman"/>
                <w:b/>
                <w:color w:val="000000"/>
                <w:spacing w:val="10"/>
                <w:sz w:val="24"/>
                <w:szCs w:val="24"/>
                <w:lang w:eastAsia="ru-RU" w:bidi="ru-RU"/>
              </w:rPr>
            </w:pPr>
            <w:r w:rsidRPr="00CD57AC">
              <w:rPr>
                <w:rFonts w:ascii="Times New Roman" w:eastAsia="Courier New" w:hAnsi="Times New Roman" w:cs="Times New Roman"/>
                <w:b/>
                <w:color w:val="000000"/>
                <w:spacing w:val="10"/>
                <w:sz w:val="24"/>
                <w:szCs w:val="24"/>
                <w:lang w:eastAsia="ru-RU" w:bidi="ru-RU"/>
              </w:rPr>
              <w:t>5 класс</w:t>
            </w:r>
          </w:p>
        </w:tc>
        <w:tc>
          <w:tcPr>
            <w:tcW w:w="1772" w:type="dxa"/>
            <w:shd w:val="clear" w:color="auto" w:fill="auto"/>
          </w:tcPr>
          <w:p w:rsidR="00CD57AC" w:rsidRPr="00CD57AC" w:rsidRDefault="00D81983" w:rsidP="00CD57AC">
            <w:pPr>
              <w:widowControl w:val="0"/>
              <w:spacing w:after="200" w:line="322" w:lineRule="exact"/>
              <w:jc w:val="center"/>
              <w:rPr>
                <w:rFonts w:ascii="Times New Roman" w:eastAsia="Courier New" w:hAnsi="Times New Roman" w:cs="Times New Roman"/>
                <w:b/>
                <w:color w:val="000000"/>
                <w:spacing w:val="10"/>
                <w:sz w:val="24"/>
                <w:szCs w:val="24"/>
                <w:lang w:eastAsia="ru-RU" w:bidi="ru-RU"/>
              </w:rPr>
            </w:pPr>
            <w:r>
              <w:rPr>
                <w:rFonts w:ascii="Times New Roman" w:eastAsia="Courier New" w:hAnsi="Times New Roman" w:cs="Times New Roman"/>
                <w:b/>
                <w:color w:val="000000"/>
                <w:spacing w:val="10"/>
                <w:sz w:val="24"/>
                <w:szCs w:val="24"/>
                <w:lang w:eastAsia="ru-RU" w:bidi="ru-RU"/>
              </w:rPr>
              <w:t>Количест</w:t>
            </w:r>
            <w:r w:rsidR="00CD57AC" w:rsidRPr="00CD57AC">
              <w:rPr>
                <w:rFonts w:ascii="Times New Roman" w:eastAsia="Courier New" w:hAnsi="Times New Roman" w:cs="Times New Roman"/>
                <w:b/>
                <w:color w:val="000000"/>
                <w:spacing w:val="10"/>
                <w:sz w:val="24"/>
                <w:szCs w:val="24"/>
                <w:lang w:eastAsia="ru-RU" w:bidi="ru-RU"/>
              </w:rPr>
              <w:t>во часов в неделю</w:t>
            </w:r>
          </w:p>
        </w:tc>
      </w:tr>
      <w:tr w:rsidR="00CD57AC" w:rsidRPr="00CD57AC" w:rsidTr="00C304D7">
        <w:trPr>
          <w:trHeight w:val="315"/>
        </w:trPr>
        <w:tc>
          <w:tcPr>
            <w:tcW w:w="2416" w:type="dxa"/>
            <w:vMerge w:val="restart"/>
            <w:shd w:val="clear" w:color="auto" w:fill="auto"/>
          </w:tcPr>
          <w:p w:rsidR="00CD57AC" w:rsidRPr="00CD57AC" w:rsidRDefault="00CD57AC" w:rsidP="00CD57AC">
            <w:pPr>
              <w:widowControl w:val="0"/>
              <w:spacing w:after="200" w:line="322" w:lineRule="exact"/>
              <w:rPr>
                <w:rFonts w:ascii="Times New Roman" w:eastAsia="Courier New" w:hAnsi="Times New Roman" w:cs="Times New Roman"/>
                <w:color w:val="000000"/>
                <w:spacing w:val="10"/>
                <w:sz w:val="24"/>
                <w:szCs w:val="24"/>
                <w:lang w:eastAsia="ru-RU" w:bidi="ru-RU"/>
              </w:rPr>
            </w:pPr>
            <w:r w:rsidRPr="00CD57AC">
              <w:rPr>
                <w:rFonts w:ascii="Times New Roman" w:eastAsiaTheme="minorEastAsia" w:hAnsi="Times New Roman" w:cs="Times New Roman"/>
                <w:sz w:val="24"/>
                <w:szCs w:val="24"/>
                <w:lang w:eastAsia="ru-RU"/>
              </w:rPr>
              <w:t>МАОУ «Лайтамакская средняя общеобразова</w:t>
            </w:r>
            <w:r w:rsidRPr="00CD57AC">
              <w:rPr>
                <w:rFonts w:eastAsiaTheme="minorEastAsia" w:cs="Times New Roman"/>
                <w:lang w:eastAsia="ru-RU"/>
              </w:rPr>
              <w:t>тельная</w:t>
            </w:r>
            <w:r w:rsidRPr="00CD57AC">
              <w:rPr>
                <w:rFonts w:ascii="Times New Roman" w:eastAsiaTheme="minorEastAsia" w:hAnsi="Times New Roman" w:cs="Times New Roman"/>
                <w:sz w:val="24"/>
                <w:szCs w:val="24"/>
                <w:lang w:eastAsia="ru-RU"/>
              </w:rPr>
              <w:t xml:space="preserve"> школа»</w:t>
            </w:r>
          </w:p>
        </w:tc>
        <w:tc>
          <w:tcPr>
            <w:tcW w:w="2268" w:type="dxa"/>
            <w:shd w:val="clear" w:color="auto" w:fill="auto"/>
          </w:tcPr>
          <w:p w:rsidR="00CD57AC" w:rsidRPr="00CD57AC" w:rsidRDefault="00CD57AC" w:rsidP="00CD57AC">
            <w:pPr>
              <w:widowControl w:val="0"/>
              <w:spacing w:after="200" w:line="322" w:lineRule="exact"/>
              <w:rPr>
                <w:rFonts w:ascii="Times New Roman" w:eastAsia="Courier New" w:hAnsi="Times New Roman" w:cs="Times New Roman"/>
                <w:color w:val="000000"/>
                <w:spacing w:val="10"/>
                <w:sz w:val="24"/>
                <w:szCs w:val="24"/>
                <w:lang w:eastAsia="ru-RU" w:bidi="ru-RU"/>
              </w:rPr>
            </w:pPr>
            <w:r w:rsidRPr="00CD57AC">
              <w:rPr>
                <w:rFonts w:ascii="Times New Roman" w:eastAsia="Courier New" w:hAnsi="Times New Roman" w:cs="Times New Roman"/>
                <w:color w:val="000000"/>
                <w:spacing w:val="10"/>
                <w:sz w:val="24"/>
                <w:szCs w:val="24"/>
                <w:lang w:eastAsia="ru-RU" w:bidi="ru-RU"/>
              </w:rPr>
              <w:t>Английский язык (5 класс)</w:t>
            </w:r>
          </w:p>
        </w:tc>
        <w:tc>
          <w:tcPr>
            <w:tcW w:w="1701" w:type="dxa"/>
            <w:shd w:val="clear" w:color="auto" w:fill="auto"/>
          </w:tcPr>
          <w:p w:rsidR="00CD57AC" w:rsidRPr="00CD57AC" w:rsidRDefault="00CD57AC" w:rsidP="00CD57AC">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r w:rsidRPr="00CD57AC">
              <w:rPr>
                <w:rFonts w:ascii="Times New Roman" w:eastAsia="Courier New" w:hAnsi="Times New Roman" w:cs="Times New Roman"/>
                <w:color w:val="000000"/>
                <w:spacing w:val="10"/>
                <w:sz w:val="24"/>
                <w:szCs w:val="24"/>
                <w:lang w:eastAsia="ru-RU" w:bidi="ru-RU"/>
              </w:rPr>
              <w:t>2</w:t>
            </w:r>
          </w:p>
        </w:tc>
        <w:tc>
          <w:tcPr>
            <w:tcW w:w="2044" w:type="dxa"/>
            <w:shd w:val="clear" w:color="auto" w:fill="auto"/>
          </w:tcPr>
          <w:p w:rsidR="00CD57AC" w:rsidRPr="00CD57AC" w:rsidRDefault="00CD57AC" w:rsidP="00CD57AC">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r w:rsidRPr="00CD57AC">
              <w:rPr>
                <w:rFonts w:ascii="Times New Roman" w:eastAsia="Courier New" w:hAnsi="Times New Roman" w:cs="Times New Roman"/>
                <w:color w:val="000000"/>
                <w:spacing w:val="10"/>
                <w:sz w:val="24"/>
                <w:szCs w:val="24"/>
                <w:lang w:eastAsia="ru-RU" w:bidi="ru-RU"/>
              </w:rPr>
              <w:t>-</w:t>
            </w:r>
          </w:p>
        </w:tc>
        <w:tc>
          <w:tcPr>
            <w:tcW w:w="1772" w:type="dxa"/>
            <w:shd w:val="clear" w:color="auto" w:fill="auto"/>
          </w:tcPr>
          <w:p w:rsidR="00CD57AC" w:rsidRPr="00CD57AC" w:rsidRDefault="00CD57AC" w:rsidP="00CD57AC">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r w:rsidRPr="00CD57AC">
              <w:rPr>
                <w:rFonts w:ascii="Times New Roman" w:eastAsia="Courier New" w:hAnsi="Times New Roman" w:cs="Times New Roman"/>
                <w:color w:val="000000"/>
                <w:spacing w:val="10"/>
                <w:sz w:val="24"/>
                <w:szCs w:val="24"/>
                <w:lang w:eastAsia="ru-RU" w:bidi="ru-RU"/>
              </w:rPr>
              <w:t>-</w:t>
            </w:r>
          </w:p>
        </w:tc>
      </w:tr>
      <w:tr w:rsidR="00CD57AC" w:rsidRPr="00CD57AC" w:rsidTr="00C304D7">
        <w:trPr>
          <w:trHeight w:val="315"/>
        </w:trPr>
        <w:tc>
          <w:tcPr>
            <w:tcW w:w="2416" w:type="dxa"/>
            <w:vMerge/>
            <w:shd w:val="clear" w:color="auto" w:fill="auto"/>
          </w:tcPr>
          <w:p w:rsidR="00CD57AC" w:rsidRPr="00CD57AC" w:rsidRDefault="00CD57AC" w:rsidP="00CD57AC">
            <w:pPr>
              <w:widowControl w:val="0"/>
              <w:spacing w:after="200" w:line="322" w:lineRule="exact"/>
              <w:rPr>
                <w:rFonts w:ascii="Times New Roman" w:eastAsia="Courier New" w:hAnsi="Times New Roman" w:cs="Times New Roman"/>
                <w:color w:val="000000"/>
                <w:spacing w:val="10"/>
                <w:sz w:val="24"/>
                <w:szCs w:val="24"/>
                <w:lang w:eastAsia="ru-RU" w:bidi="ru-RU"/>
              </w:rPr>
            </w:pPr>
          </w:p>
        </w:tc>
        <w:tc>
          <w:tcPr>
            <w:tcW w:w="2268" w:type="dxa"/>
            <w:shd w:val="clear" w:color="auto" w:fill="auto"/>
          </w:tcPr>
          <w:p w:rsidR="00CD57AC" w:rsidRPr="00CD57AC" w:rsidRDefault="00CD57AC" w:rsidP="00CD57AC">
            <w:pPr>
              <w:widowControl w:val="0"/>
              <w:spacing w:after="200" w:line="322" w:lineRule="exact"/>
              <w:rPr>
                <w:rFonts w:ascii="Times New Roman" w:eastAsia="Courier New" w:hAnsi="Times New Roman" w:cs="Times New Roman"/>
                <w:color w:val="000000"/>
                <w:spacing w:val="10"/>
                <w:sz w:val="24"/>
                <w:szCs w:val="24"/>
                <w:lang w:eastAsia="ru-RU" w:bidi="ru-RU"/>
              </w:rPr>
            </w:pPr>
            <w:r w:rsidRPr="00CD57AC">
              <w:rPr>
                <w:rFonts w:ascii="Times New Roman" w:eastAsia="Courier New" w:hAnsi="Times New Roman" w:cs="Times New Roman"/>
                <w:color w:val="000000"/>
                <w:spacing w:val="10"/>
                <w:sz w:val="24"/>
                <w:szCs w:val="24"/>
                <w:lang w:eastAsia="ru-RU" w:bidi="ru-RU"/>
              </w:rPr>
              <w:t>Английский язык (6 класс)</w:t>
            </w:r>
          </w:p>
        </w:tc>
        <w:tc>
          <w:tcPr>
            <w:tcW w:w="1701" w:type="dxa"/>
            <w:shd w:val="clear" w:color="auto" w:fill="auto"/>
          </w:tcPr>
          <w:p w:rsidR="00CD57AC" w:rsidRPr="00CD57AC" w:rsidRDefault="00CD57AC" w:rsidP="00CD57AC">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r w:rsidRPr="00CD57AC">
              <w:rPr>
                <w:rFonts w:ascii="Times New Roman" w:eastAsia="Courier New" w:hAnsi="Times New Roman" w:cs="Times New Roman"/>
                <w:color w:val="000000"/>
                <w:spacing w:val="10"/>
                <w:sz w:val="24"/>
                <w:szCs w:val="24"/>
                <w:lang w:eastAsia="ru-RU" w:bidi="ru-RU"/>
              </w:rPr>
              <w:t>2</w:t>
            </w:r>
          </w:p>
        </w:tc>
        <w:tc>
          <w:tcPr>
            <w:tcW w:w="2044" w:type="dxa"/>
            <w:shd w:val="clear" w:color="auto" w:fill="auto"/>
          </w:tcPr>
          <w:p w:rsidR="00CD57AC" w:rsidRPr="00CD57AC" w:rsidRDefault="00CD57AC" w:rsidP="00CD57AC">
            <w:pPr>
              <w:widowControl w:val="0"/>
              <w:spacing w:after="200" w:line="322" w:lineRule="exact"/>
              <w:rPr>
                <w:rFonts w:ascii="Times New Roman" w:eastAsia="Courier New" w:hAnsi="Times New Roman" w:cs="Times New Roman"/>
                <w:color w:val="000000"/>
                <w:spacing w:val="10"/>
                <w:sz w:val="24"/>
                <w:szCs w:val="24"/>
                <w:lang w:eastAsia="ru-RU" w:bidi="ru-RU"/>
              </w:rPr>
            </w:pPr>
          </w:p>
        </w:tc>
        <w:tc>
          <w:tcPr>
            <w:tcW w:w="1772" w:type="dxa"/>
            <w:shd w:val="clear" w:color="auto" w:fill="auto"/>
          </w:tcPr>
          <w:p w:rsidR="00CD57AC" w:rsidRPr="00CD57AC" w:rsidRDefault="00CD57AC" w:rsidP="00CD57AC">
            <w:pPr>
              <w:widowControl w:val="0"/>
              <w:spacing w:after="200" w:line="322" w:lineRule="exact"/>
              <w:rPr>
                <w:rFonts w:ascii="Times New Roman" w:eastAsia="Courier New" w:hAnsi="Times New Roman" w:cs="Times New Roman"/>
                <w:color w:val="000000"/>
                <w:spacing w:val="10"/>
                <w:sz w:val="24"/>
                <w:szCs w:val="24"/>
                <w:lang w:eastAsia="ru-RU" w:bidi="ru-RU"/>
              </w:rPr>
            </w:pPr>
          </w:p>
        </w:tc>
      </w:tr>
      <w:tr w:rsidR="00CD57AC" w:rsidRPr="00CD57AC" w:rsidTr="00C304D7">
        <w:trPr>
          <w:trHeight w:val="315"/>
        </w:trPr>
        <w:tc>
          <w:tcPr>
            <w:tcW w:w="2416" w:type="dxa"/>
            <w:vMerge/>
            <w:shd w:val="clear" w:color="auto" w:fill="auto"/>
          </w:tcPr>
          <w:p w:rsidR="00CD57AC" w:rsidRPr="00CD57AC" w:rsidRDefault="00CD57AC" w:rsidP="00CD57AC">
            <w:pPr>
              <w:widowControl w:val="0"/>
              <w:spacing w:after="200" w:line="322" w:lineRule="exact"/>
              <w:rPr>
                <w:rFonts w:ascii="Times New Roman" w:eastAsia="Courier New" w:hAnsi="Times New Roman" w:cs="Times New Roman"/>
                <w:color w:val="000000"/>
                <w:spacing w:val="10"/>
                <w:sz w:val="24"/>
                <w:szCs w:val="24"/>
                <w:lang w:eastAsia="ru-RU" w:bidi="ru-RU"/>
              </w:rPr>
            </w:pPr>
          </w:p>
        </w:tc>
        <w:tc>
          <w:tcPr>
            <w:tcW w:w="2268" w:type="dxa"/>
            <w:shd w:val="clear" w:color="auto" w:fill="auto"/>
          </w:tcPr>
          <w:p w:rsidR="00CD57AC" w:rsidRPr="00CD57AC" w:rsidRDefault="00CD57AC" w:rsidP="00CD57AC">
            <w:pPr>
              <w:widowControl w:val="0"/>
              <w:spacing w:after="200" w:line="322" w:lineRule="exact"/>
              <w:rPr>
                <w:rFonts w:ascii="Times New Roman" w:eastAsia="Courier New" w:hAnsi="Times New Roman" w:cs="Times New Roman"/>
                <w:color w:val="000000"/>
                <w:spacing w:val="10"/>
                <w:sz w:val="24"/>
                <w:szCs w:val="24"/>
                <w:lang w:eastAsia="ru-RU" w:bidi="ru-RU"/>
              </w:rPr>
            </w:pPr>
            <w:r w:rsidRPr="00CD57AC">
              <w:rPr>
                <w:rFonts w:ascii="Times New Roman" w:eastAsia="Courier New" w:hAnsi="Times New Roman" w:cs="Times New Roman"/>
                <w:color w:val="000000"/>
                <w:spacing w:val="10"/>
                <w:sz w:val="24"/>
                <w:szCs w:val="24"/>
                <w:lang w:eastAsia="ru-RU" w:bidi="ru-RU"/>
              </w:rPr>
              <w:t>Английский язык (7 класс)</w:t>
            </w:r>
          </w:p>
        </w:tc>
        <w:tc>
          <w:tcPr>
            <w:tcW w:w="1701" w:type="dxa"/>
            <w:shd w:val="clear" w:color="auto" w:fill="auto"/>
          </w:tcPr>
          <w:p w:rsidR="00CD57AC" w:rsidRPr="00CD57AC" w:rsidRDefault="00CD57AC" w:rsidP="00CD57AC">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r w:rsidRPr="00CD57AC">
              <w:rPr>
                <w:rFonts w:ascii="Times New Roman" w:eastAsia="Courier New" w:hAnsi="Times New Roman" w:cs="Times New Roman"/>
                <w:color w:val="000000"/>
                <w:spacing w:val="10"/>
                <w:sz w:val="24"/>
                <w:szCs w:val="24"/>
                <w:lang w:eastAsia="ru-RU" w:bidi="ru-RU"/>
              </w:rPr>
              <w:t>2</w:t>
            </w:r>
          </w:p>
        </w:tc>
        <w:tc>
          <w:tcPr>
            <w:tcW w:w="2044" w:type="dxa"/>
            <w:shd w:val="clear" w:color="auto" w:fill="auto"/>
          </w:tcPr>
          <w:p w:rsidR="00CD57AC" w:rsidRPr="00CD57AC" w:rsidRDefault="00CD57AC" w:rsidP="00CD57AC">
            <w:pPr>
              <w:widowControl w:val="0"/>
              <w:spacing w:after="200" w:line="322" w:lineRule="exact"/>
              <w:rPr>
                <w:rFonts w:ascii="Times New Roman" w:eastAsia="Courier New" w:hAnsi="Times New Roman" w:cs="Times New Roman"/>
                <w:color w:val="000000"/>
                <w:spacing w:val="10"/>
                <w:sz w:val="24"/>
                <w:szCs w:val="24"/>
                <w:lang w:eastAsia="ru-RU" w:bidi="ru-RU"/>
              </w:rPr>
            </w:pPr>
          </w:p>
        </w:tc>
        <w:tc>
          <w:tcPr>
            <w:tcW w:w="1772" w:type="dxa"/>
            <w:shd w:val="clear" w:color="auto" w:fill="auto"/>
          </w:tcPr>
          <w:p w:rsidR="00CD57AC" w:rsidRPr="00CD57AC" w:rsidRDefault="00CD57AC" w:rsidP="00CD57AC">
            <w:pPr>
              <w:widowControl w:val="0"/>
              <w:spacing w:after="200" w:line="322" w:lineRule="exact"/>
              <w:rPr>
                <w:rFonts w:ascii="Times New Roman" w:eastAsia="Courier New" w:hAnsi="Times New Roman" w:cs="Times New Roman"/>
                <w:color w:val="000000"/>
                <w:spacing w:val="10"/>
                <w:sz w:val="24"/>
                <w:szCs w:val="24"/>
                <w:lang w:eastAsia="ru-RU" w:bidi="ru-RU"/>
              </w:rPr>
            </w:pPr>
          </w:p>
        </w:tc>
      </w:tr>
      <w:tr w:rsidR="00CD57AC" w:rsidRPr="00CD57AC" w:rsidTr="00C304D7">
        <w:trPr>
          <w:trHeight w:val="315"/>
        </w:trPr>
        <w:tc>
          <w:tcPr>
            <w:tcW w:w="2416" w:type="dxa"/>
            <w:vMerge/>
            <w:shd w:val="clear" w:color="auto" w:fill="auto"/>
          </w:tcPr>
          <w:p w:rsidR="00CD57AC" w:rsidRPr="00CD57AC" w:rsidRDefault="00CD57AC" w:rsidP="00CD57AC">
            <w:pPr>
              <w:widowControl w:val="0"/>
              <w:spacing w:after="200" w:line="322" w:lineRule="exact"/>
              <w:rPr>
                <w:rFonts w:ascii="Times New Roman" w:eastAsia="Courier New" w:hAnsi="Times New Roman" w:cs="Times New Roman"/>
                <w:color w:val="000000"/>
                <w:spacing w:val="10"/>
                <w:sz w:val="24"/>
                <w:szCs w:val="24"/>
                <w:lang w:eastAsia="ru-RU" w:bidi="ru-RU"/>
              </w:rPr>
            </w:pPr>
          </w:p>
        </w:tc>
        <w:tc>
          <w:tcPr>
            <w:tcW w:w="2268" w:type="dxa"/>
            <w:shd w:val="clear" w:color="auto" w:fill="auto"/>
          </w:tcPr>
          <w:p w:rsidR="00CD57AC" w:rsidRPr="00CD57AC" w:rsidRDefault="00CD57AC" w:rsidP="00CD57AC">
            <w:pPr>
              <w:widowControl w:val="0"/>
              <w:spacing w:after="200" w:line="322" w:lineRule="exact"/>
              <w:rPr>
                <w:rFonts w:ascii="Times New Roman" w:eastAsia="Courier New" w:hAnsi="Times New Roman" w:cs="Times New Roman"/>
                <w:color w:val="000000"/>
                <w:spacing w:val="10"/>
                <w:sz w:val="24"/>
                <w:szCs w:val="24"/>
                <w:lang w:eastAsia="ru-RU" w:bidi="ru-RU"/>
              </w:rPr>
            </w:pPr>
            <w:r w:rsidRPr="00CD57AC">
              <w:rPr>
                <w:rFonts w:ascii="Times New Roman" w:eastAsia="Courier New" w:hAnsi="Times New Roman" w:cs="Times New Roman"/>
                <w:color w:val="000000"/>
                <w:spacing w:val="10"/>
                <w:sz w:val="24"/>
                <w:szCs w:val="24"/>
                <w:lang w:eastAsia="ru-RU" w:bidi="ru-RU"/>
              </w:rPr>
              <w:t>Английский язык (8 класс)</w:t>
            </w:r>
          </w:p>
        </w:tc>
        <w:tc>
          <w:tcPr>
            <w:tcW w:w="1701" w:type="dxa"/>
            <w:shd w:val="clear" w:color="auto" w:fill="auto"/>
          </w:tcPr>
          <w:p w:rsidR="00CD57AC" w:rsidRPr="00CD57AC" w:rsidRDefault="00CD57AC" w:rsidP="00CD57AC">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r w:rsidRPr="00CD57AC">
              <w:rPr>
                <w:rFonts w:ascii="Times New Roman" w:eastAsia="Courier New" w:hAnsi="Times New Roman" w:cs="Times New Roman"/>
                <w:color w:val="000000"/>
                <w:spacing w:val="10"/>
                <w:sz w:val="24"/>
                <w:szCs w:val="24"/>
                <w:lang w:eastAsia="ru-RU" w:bidi="ru-RU"/>
              </w:rPr>
              <w:t>2</w:t>
            </w:r>
          </w:p>
        </w:tc>
        <w:tc>
          <w:tcPr>
            <w:tcW w:w="2044" w:type="dxa"/>
            <w:shd w:val="clear" w:color="auto" w:fill="auto"/>
          </w:tcPr>
          <w:p w:rsidR="00CD57AC" w:rsidRPr="00CD57AC" w:rsidRDefault="00CD57AC" w:rsidP="00CD57AC">
            <w:pPr>
              <w:widowControl w:val="0"/>
              <w:spacing w:after="200" w:line="322" w:lineRule="exact"/>
              <w:rPr>
                <w:rFonts w:ascii="Times New Roman" w:eastAsia="Courier New" w:hAnsi="Times New Roman" w:cs="Times New Roman"/>
                <w:color w:val="000000"/>
                <w:spacing w:val="10"/>
                <w:sz w:val="24"/>
                <w:szCs w:val="24"/>
                <w:lang w:eastAsia="ru-RU" w:bidi="ru-RU"/>
              </w:rPr>
            </w:pPr>
          </w:p>
        </w:tc>
        <w:tc>
          <w:tcPr>
            <w:tcW w:w="1772" w:type="dxa"/>
            <w:shd w:val="clear" w:color="auto" w:fill="auto"/>
          </w:tcPr>
          <w:p w:rsidR="00CD57AC" w:rsidRPr="00CD57AC" w:rsidRDefault="00CD57AC" w:rsidP="00CD57AC">
            <w:pPr>
              <w:widowControl w:val="0"/>
              <w:spacing w:after="200" w:line="322" w:lineRule="exact"/>
              <w:rPr>
                <w:rFonts w:ascii="Times New Roman" w:eastAsia="Courier New" w:hAnsi="Times New Roman" w:cs="Times New Roman"/>
                <w:color w:val="000000"/>
                <w:spacing w:val="10"/>
                <w:sz w:val="24"/>
                <w:szCs w:val="24"/>
                <w:lang w:eastAsia="ru-RU" w:bidi="ru-RU"/>
              </w:rPr>
            </w:pPr>
          </w:p>
        </w:tc>
      </w:tr>
      <w:tr w:rsidR="00CD57AC" w:rsidRPr="00CD57AC" w:rsidTr="00C304D7">
        <w:trPr>
          <w:trHeight w:val="315"/>
        </w:trPr>
        <w:tc>
          <w:tcPr>
            <w:tcW w:w="2416" w:type="dxa"/>
            <w:shd w:val="clear" w:color="auto" w:fill="auto"/>
          </w:tcPr>
          <w:p w:rsidR="00CD57AC" w:rsidRPr="00CD57AC" w:rsidRDefault="00CD57AC" w:rsidP="00CD57AC">
            <w:pPr>
              <w:widowControl w:val="0"/>
              <w:spacing w:after="200" w:line="322" w:lineRule="exact"/>
              <w:rPr>
                <w:rFonts w:ascii="Times New Roman" w:eastAsia="Courier New" w:hAnsi="Times New Roman" w:cs="Times New Roman"/>
                <w:color w:val="000000"/>
                <w:spacing w:val="10"/>
                <w:sz w:val="24"/>
                <w:szCs w:val="24"/>
                <w:lang w:eastAsia="ru-RU" w:bidi="ru-RU"/>
              </w:rPr>
            </w:pPr>
          </w:p>
        </w:tc>
        <w:tc>
          <w:tcPr>
            <w:tcW w:w="2268" w:type="dxa"/>
            <w:shd w:val="clear" w:color="auto" w:fill="auto"/>
          </w:tcPr>
          <w:p w:rsidR="00CD57AC" w:rsidRPr="00CD57AC" w:rsidRDefault="00CD57AC" w:rsidP="00CD57AC">
            <w:pPr>
              <w:widowControl w:val="0"/>
              <w:spacing w:after="200" w:line="322" w:lineRule="exact"/>
              <w:rPr>
                <w:rFonts w:ascii="Times New Roman" w:eastAsia="Courier New" w:hAnsi="Times New Roman" w:cs="Times New Roman"/>
                <w:color w:val="000000"/>
                <w:spacing w:val="10"/>
                <w:sz w:val="24"/>
                <w:szCs w:val="24"/>
                <w:lang w:eastAsia="ru-RU" w:bidi="ru-RU"/>
              </w:rPr>
            </w:pPr>
            <w:r w:rsidRPr="00CD57AC">
              <w:rPr>
                <w:rFonts w:ascii="Times New Roman" w:eastAsia="Courier New" w:hAnsi="Times New Roman" w:cs="Times New Roman"/>
                <w:color w:val="000000"/>
                <w:spacing w:val="10"/>
                <w:sz w:val="24"/>
                <w:szCs w:val="24"/>
                <w:lang w:eastAsia="ru-RU" w:bidi="ru-RU"/>
              </w:rPr>
              <w:t>Английский язык (9 класс)</w:t>
            </w:r>
          </w:p>
        </w:tc>
        <w:tc>
          <w:tcPr>
            <w:tcW w:w="1701" w:type="dxa"/>
            <w:shd w:val="clear" w:color="auto" w:fill="auto"/>
          </w:tcPr>
          <w:p w:rsidR="00CD57AC" w:rsidRPr="00CD57AC" w:rsidRDefault="00CD57AC" w:rsidP="00CD57AC">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r w:rsidRPr="00CD57AC">
              <w:rPr>
                <w:rFonts w:ascii="Times New Roman" w:eastAsia="Courier New" w:hAnsi="Times New Roman" w:cs="Times New Roman"/>
                <w:color w:val="000000"/>
                <w:spacing w:val="10"/>
                <w:sz w:val="24"/>
                <w:szCs w:val="24"/>
                <w:lang w:eastAsia="ru-RU" w:bidi="ru-RU"/>
              </w:rPr>
              <w:t>2</w:t>
            </w:r>
          </w:p>
        </w:tc>
        <w:tc>
          <w:tcPr>
            <w:tcW w:w="2044" w:type="dxa"/>
            <w:shd w:val="clear" w:color="auto" w:fill="auto"/>
          </w:tcPr>
          <w:p w:rsidR="00CD57AC" w:rsidRPr="00CD57AC" w:rsidRDefault="00CD57AC" w:rsidP="00CD57AC">
            <w:pPr>
              <w:widowControl w:val="0"/>
              <w:spacing w:after="200" w:line="322" w:lineRule="exact"/>
              <w:rPr>
                <w:rFonts w:ascii="Times New Roman" w:eastAsia="Courier New" w:hAnsi="Times New Roman" w:cs="Times New Roman"/>
                <w:color w:val="000000"/>
                <w:spacing w:val="10"/>
                <w:sz w:val="24"/>
                <w:szCs w:val="24"/>
                <w:lang w:eastAsia="ru-RU" w:bidi="ru-RU"/>
              </w:rPr>
            </w:pPr>
          </w:p>
        </w:tc>
        <w:tc>
          <w:tcPr>
            <w:tcW w:w="1772" w:type="dxa"/>
            <w:shd w:val="clear" w:color="auto" w:fill="auto"/>
          </w:tcPr>
          <w:p w:rsidR="00CD57AC" w:rsidRPr="00CD57AC" w:rsidRDefault="00CD57AC" w:rsidP="00CD57AC">
            <w:pPr>
              <w:widowControl w:val="0"/>
              <w:spacing w:after="200" w:line="322" w:lineRule="exact"/>
              <w:rPr>
                <w:rFonts w:ascii="Times New Roman" w:eastAsia="Courier New" w:hAnsi="Times New Roman" w:cs="Times New Roman"/>
                <w:color w:val="000000"/>
                <w:spacing w:val="10"/>
                <w:sz w:val="24"/>
                <w:szCs w:val="24"/>
                <w:lang w:eastAsia="ru-RU" w:bidi="ru-RU"/>
              </w:rPr>
            </w:pPr>
          </w:p>
        </w:tc>
      </w:tr>
    </w:tbl>
    <w:p w:rsidR="00CD57AC" w:rsidRPr="00CD57AC" w:rsidRDefault="00CD57AC" w:rsidP="00CD57AC">
      <w:pPr>
        <w:widowControl w:val="0"/>
        <w:spacing w:after="0" w:line="322" w:lineRule="exact"/>
        <w:rPr>
          <w:rFonts w:ascii="Times New Roman" w:eastAsiaTheme="minorEastAsia" w:hAnsi="Times New Roman" w:cs="Times New Roman"/>
          <w:b/>
          <w:color w:val="000000"/>
          <w:spacing w:val="10"/>
          <w:sz w:val="24"/>
          <w:szCs w:val="24"/>
          <w:lang w:eastAsia="ru-RU" w:bidi="ru-RU"/>
        </w:rPr>
      </w:pPr>
    </w:p>
    <w:p w:rsidR="00045383" w:rsidRPr="0046160E" w:rsidRDefault="00045383" w:rsidP="00045383">
      <w:pPr>
        <w:widowControl w:val="0"/>
        <w:spacing w:line="322" w:lineRule="exact"/>
        <w:rPr>
          <w:rFonts w:ascii="Times New Roman" w:eastAsiaTheme="minorEastAsia" w:hAnsi="Times New Roman" w:cs="Times New Roman"/>
          <w:b/>
          <w:color w:val="000000"/>
          <w:spacing w:val="10"/>
          <w:sz w:val="24"/>
          <w:szCs w:val="24"/>
          <w:lang w:eastAsia="ru-RU" w:bidi="ru-RU"/>
        </w:rPr>
      </w:pPr>
    </w:p>
    <w:p w:rsidR="00A461B9" w:rsidRPr="00A461B9" w:rsidRDefault="00A461B9" w:rsidP="00C304D7">
      <w:pPr>
        <w:widowControl w:val="0"/>
        <w:spacing w:after="0" w:line="322" w:lineRule="exact"/>
        <w:ind w:firstLine="142"/>
        <w:jc w:val="both"/>
        <w:rPr>
          <w:rFonts w:ascii="Times New Roman" w:eastAsiaTheme="minorEastAsia" w:hAnsi="Times New Roman" w:cs="Times New Roman"/>
          <w:b/>
          <w:color w:val="000000"/>
          <w:spacing w:val="10"/>
          <w:sz w:val="24"/>
          <w:szCs w:val="24"/>
          <w:lang w:eastAsia="ru-RU" w:bidi="ru-RU"/>
        </w:rPr>
      </w:pPr>
      <w:r w:rsidRPr="00A461B9">
        <w:rPr>
          <w:rFonts w:ascii="Times New Roman" w:eastAsiaTheme="minorEastAsia" w:hAnsi="Times New Roman" w:cs="Times New Roman"/>
          <w:b/>
          <w:color w:val="000000"/>
          <w:spacing w:val="10"/>
          <w:sz w:val="24"/>
          <w:szCs w:val="24"/>
          <w:lang w:eastAsia="ru-RU" w:bidi="ru-RU"/>
        </w:rPr>
        <w:t>3.3. Особенности организации внеурочной деятельности в 5,6,7,8,9 классах в</w:t>
      </w:r>
    </w:p>
    <w:p w:rsidR="00A461B9" w:rsidRPr="00A461B9" w:rsidRDefault="00A461B9" w:rsidP="00C304D7">
      <w:pPr>
        <w:widowControl w:val="0"/>
        <w:spacing w:after="200" w:line="322" w:lineRule="exact"/>
        <w:ind w:left="142" w:hanging="142"/>
        <w:jc w:val="both"/>
        <w:rPr>
          <w:rFonts w:ascii="Times New Roman" w:eastAsiaTheme="minorEastAsia" w:hAnsi="Times New Roman" w:cs="Times New Roman"/>
          <w:b/>
          <w:color w:val="000000"/>
          <w:spacing w:val="10"/>
          <w:sz w:val="24"/>
          <w:szCs w:val="24"/>
          <w:lang w:eastAsia="ru-RU" w:bidi="ru-RU"/>
        </w:rPr>
      </w:pPr>
      <w:r w:rsidRPr="00A461B9">
        <w:rPr>
          <w:rFonts w:ascii="Times New Roman" w:eastAsiaTheme="minorEastAsia" w:hAnsi="Times New Roman" w:cs="Times New Roman"/>
          <w:b/>
          <w:color w:val="000000"/>
          <w:spacing w:val="10"/>
          <w:sz w:val="24"/>
          <w:szCs w:val="24"/>
          <w:lang w:eastAsia="ru-RU" w:bidi="ru-RU"/>
        </w:rPr>
        <w:t xml:space="preserve">  штатном режиме введения (выбранные модели, задействованные </w:t>
      </w:r>
      <w:r>
        <w:rPr>
          <w:rFonts w:ascii="Times New Roman" w:eastAsiaTheme="minorEastAsia" w:hAnsi="Times New Roman" w:cs="Times New Roman"/>
          <w:b/>
          <w:color w:val="000000"/>
          <w:spacing w:val="10"/>
          <w:sz w:val="24"/>
          <w:szCs w:val="24"/>
          <w:lang w:eastAsia="ru-RU" w:bidi="ru-RU"/>
        </w:rPr>
        <w:t xml:space="preserve">ресурсы, </w:t>
      </w:r>
      <w:r w:rsidRPr="00A461B9">
        <w:rPr>
          <w:rFonts w:ascii="Times New Roman" w:eastAsiaTheme="minorEastAsia" w:hAnsi="Times New Roman" w:cs="Times New Roman"/>
          <w:b/>
          <w:color w:val="000000"/>
          <w:spacing w:val="10"/>
          <w:sz w:val="24"/>
          <w:szCs w:val="24"/>
          <w:lang w:eastAsia="ru-RU" w:bidi="ru-RU"/>
        </w:rPr>
        <w:t>количество используемых направлений и часов).</w:t>
      </w:r>
    </w:p>
    <w:p w:rsidR="00A461B9" w:rsidRPr="00A461B9" w:rsidRDefault="00A461B9" w:rsidP="00A461B9">
      <w:pPr>
        <w:widowControl w:val="0"/>
        <w:spacing w:after="200" w:line="322" w:lineRule="exact"/>
        <w:ind w:left="567" w:hanging="283"/>
        <w:rPr>
          <w:rFonts w:ascii="Times New Roman" w:eastAsiaTheme="minorEastAsia" w:hAnsi="Times New Roman" w:cs="Times New Roman"/>
          <w:b/>
          <w:color w:val="000000"/>
          <w:spacing w:val="10"/>
          <w:sz w:val="24"/>
          <w:szCs w:val="24"/>
          <w:lang w:eastAsia="ru-RU" w:bidi="ru-RU"/>
        </w:rPr>
      </w:pPr>
      <w:r w:rsidRPr="00A461B9">
        <w:rPr>
          <w:rFonts w:ascii="Times New Roman" w:eastAsiaTheme="minorEastAsia" w:hAnsi="Times New Roman" w:cs="Times New Roman"/>
          <w:b/>
          <w:color w:val="000000"/>
          <w:spacing w:val="10"/>
          <w:sz w:val="24"/>
          <w:szCs w:val="24"/>
          <w:lang w:eastAsia="ru-RU" w:bidi="ru-RU"/>
        </w:rPr>
        <w:t>Выбранные модели:</w:t>
      </w:r>
    </w:p>
    <w:p w:rsidR="00A461B9" w:rsidRPr="00A461B9" w:rsidRDefault="00A461B9" w:rsidP="00A461B9">
      <w:pPr>
        <w:widowControl w:val="0"/>
        <w:spacing w:after="200" w:line="276" w:lineRule="auto"/>
        <w:ind w:left="567" w:hanging="283"/>
        <w:rPr>
          <w:rFonts w:ascii="Times New Roman" w:eastAsiaTheme="minorEastAsia" w:hAnsi="Times New Roman" w:cs="Times New Roman"/>
          <w:color w:val="000000"/>
          <w:spacing w:val="10"/>
          <w:sz w:val="24"/>
          <w:szCs w:val="24"/>
          <w:lang w:eastAsia="ru-RU" w:bidi="ru-RU"/>
        </w:rPr>
      </w:pPr>
      <w:r w:rsidRPr="00A461B9">
        <w:rPr>
          <w:rFonts w:ascii="Times New Roman" w:eastAsiaTheme="minorEastAsia" w:hAnsi="Times New Roman" w:cs="Times New Roman"/>
          <w:color w:val="000000"/>
          <w:spacing w:val="10"/>
          <w:sz w:val="24"/>
          <w:szCs w:val="24"/>
          <w:lang w:eastAsia="ru-RU" w:bidi="ru-RU"/>
        </w:rPr>
        <w:t>5 класс-</w:t>
      </w:r>
      <w:r w:rsidRPr="00A461B9">
        <w:rPr>
          <w:rFonts w:ascii="Times New Roman" w:eastAsia="Courier New" w:hAnsi="Times New Roman" w:cs="Times New Roman"/>
          <w:color w:val="000000"/>
          <w:spacing w:val="10"/>
          <w:sz w:val="24"/>
          <w:szCs w:val="24"/>
          <w:lang w:eastAsia="ru-RU" w:bidi="ru-RU"/>
        </w:rPr>
        <w:t>преобладание воспитательных мероприятий</w:t>
      </w:r>
    </w:p>
    <w:p w:rsidR="00A461B9" w:rsidRPr="00A461B9" w:rsidRDefault="00A461B9" w:rsidP="00A461B9">
      <w:pPr>
        <w:widowControl w:val="0"/>
        <w:spacing w:after="200" w:line="276" w:lineRule="auto"/>
        <w:ind w:left="567" w:hanging="283"/>
        <w:rPr>
          <w:rFonts w:ascii="Times New Roman" w:eastAsiaTheme="minorEastAsia" w:hAnsi="Times New Roman" w:cs="Times New Roman"/>
          <w:color w:val="000000"/>
          <w:spacing w:val="10"/>
          <w:sz w:val="24"/>
          <w:szCs w:val="24"/>
          <w:lang w:eastAsia="ru-RU" w:bidi="ru-RU"/>
        </w:rPr>
      </w:pPr>
      <w:r w:rsidRPr="00A461B9">
        <w:rPr>
          <w:rFonts w:ascii="Times New Roman" w:eastAsiaTheme="minorEastAsia" w:hAnsi="Times New Roman" w:cs="Times New Roman"/>
          <w:color w:val="000000"/>
          <w:spacing w:val="10"/>
          <w:sz w:val="24"/>
          <w:szCs w:val="24"/>
          <w:lang w:eastAsia="ru-RU" w:bidi="ru-RU"/>
        </w:rPr>
        <w:t>6 класс-</w:t>
      </w:r>
      <w:r w:rsidRPr="00A461B9">
        <w:rPr>
          <w:rFonts w:ascii="Times New Roman" w:eastAsia="Courier New" w:hAnsi="Times New Roman" w:cs="Times New Roman"/>
          <w:color w:val="000000"/>
          <w:spacing w:val="10"/>
          <w:sz w:val="24"/>
          <w:szCs w:val="24"/>
          <w:lang w:eastAsia="ru-RU" w:bidi="ru-RU"/>
        </w:rPr>
        <w:t>преобладание учебно-познавательной деятельности</w:t>
      </w:r>
    </w:p>
    <w:p w:rsidR="00A461B9" w:rsidRPr="00A461B9" w:rsidRDefault="00A461B9" w:rsidP="00A461B9">
      <w:pPr>
        <w:widowControl w:val="0"/>
        <w:spacing w:after="200" w:line="276" w:lineRule="auto"/>
        <w:ind w:left="567" w:hanging="283"/>
        <w:rPr>
          <w:rFonts w:ascii="Times New Roman" w:eastAsia="Courier New" w:hAnsi="Times New Roman" w:cs="Times New Roman"/>
          <w:color w:val="000000"/>
          <w:spacing w:val="10"/>
          <w:sz w:val="24"/>
          <w:szCs w:val="24"/>
          <w:lang w:eastAsia="ru-RU" w:bidi="ru-RU"/>
        </w:rPr>
      </w:pPr>
      <w:r w:rsidRPr="00A461B9">
        <w:rPr>
          <w:rFonts w:ascii="Times New Roman" w:eastAsiaTheme="minorEastAsia" w:hAnsi="Times New Roman" w:cs="Times New Roman"/>
          <w:color w:val="000000"/>
          <w:spacing w:val="10"/>
          <w:sz w:val="24"/>
          <w:szCs w:val="24"/>
          <w:lang w:eastAsia="ru-RU" w:bidi="ru-RU"/>
        </w:rPr>
        <w:t xml:space="preserve">7,8 классы - </w:t>
      </w:r>
      <w:r w:rsidRPr="00A461B9">
        <w:rPr>
          <w:rFonts w:ascii="Times New Roman" w:eastAsia="Courier New" w:hAnsi="Times New Roman" w:cs="Times New Roman"/>
          <w:color w:val="000000"/>
          <w:spacing w:val="10"/>
          <w:sz w:val="24"/>
          <w:szCs w:val="24"/>
          <w:lang w:eastAsia="ru-RU" w:bidi="ru-RU"/>
        </w:rPr>
        <w:t>преобладание общественной самоорганизации обучающихся</w:t>
      </w:r>
    </w:p>
    <w:p w:rsidR="00D81983" w:rsidRPr="00A461B9" w:rsidRDefault="00A461B9" w:rsidP="003306BD">
      <w:pPr>
        <w:widowControl w:val="0"/>
        <w:spacing w:after="200" w:line="276" w:lineRule="auto"/>
        <w:ind w:left="567" w:hanging="283"/>
        <w:rPr>
          <w:rFonts w:ascii="Times New Roman" w:eastAsiaTheme="minorEastAsia" w:hAnsi="Times New Roman" w:cs="Times New Roman"/>
          <w:color w:val="000000"/>
          <w:spacing w:val="-1"/>
          <w:sz w:val="24"/>
          <w:szCs w:val="24"/>
          <w:lang w:eastAsia="ru-RU"/>
        </w:rPr>
      </w:pPr>
      <w:r w:rsidRPr="00A461B9">
        <w:rPr>
          <w:rFonts w:ascii="Times New Roman" w:eastAsia="Courier New" w:hAnsi="Times New Roman" w:cs="Times New Roman"/>
          <w:color w:val="000000"/>
          <w:spacing w:val="10"/>
          <w:sz w:val="24"/>
          <w:szCs w:val="24"/>
          <w:lang w:eastAsia="ru-RU" w:bidi="ru-RU"/>
        </w:rPr>
        <w:t>9 класс</w:t>
      </w:r>
      <w:r w:rsidRPr="00A461B9">
        <w:rPr>
          <w:rFonts w:ascii="Times New Roman" w:eastAsiaTheme="minorEastAsia" w:hAnsi="Times New Roman" w:cs="Times New Roman"/>
          <w:color w:val="000000"/>
          <w:spacing w:val="-1"/>
          <w:sz w:val="24"/>
          <w:szCs w:val="24"/>
          <w:lang w:eastAsia="ru-RU"/>
        </w:rPr>
        <w:t xml:space="preserve"> – преобладание учебно- предметной деятельности.</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2268"/>
        <w:gridCol w:w="1843"/>
        <w:gridCol w:w="1417"/>
        <w:gridCol w:w="1134"/>
      </w:tblGrid>
      <w:tr w:rsidR="00A461B9" w:rsidRPr="00A461B9" w:rsidTr="003306BD">
        <w:trPr>
          <w:trHeight w:val="1004"/>
        </w:trPr>
        <w:tc>
          <w:tcPr>
            <w:tcW w:w="1701" w:type="dxa"/>
            <w:shd w:val="clear" w:color="auto" w:fill="auto"/>
          </w:tcPr>
          <w:p w:rsidR="00A461B9" w:rsidRPr="00A461B9" w:rsidRDefault="00A461B9" w:rsidP="00D81983">
            <w:pPr>
              <w:widowControl w:val="0"/>
              <w:spacing w:after="200" w:line="276" w:lineRule="auto"/>
              <w:jc w:val="center"/>
              <w:rPr>
                <w:rFonts w:ascii="Times New Roman" w:eastAsia="Courier New" w:hAnsi="Times New Roman" w:cs="Times New Roman"/>
                <w:b/>
                <w:color w:val="000000"/>
                <w:spacing w:val="10"/>
                <w:sz w:val="24"/>
                <w:szCs w:val="24"/>
                <w:lang w:eastAsia="ru-RU" w:bidi="ru-RU"/>
              </w:rPr>
            </w:pPr>
            <w:r w:rsidRPr="00A461B9">
              <w:rPr>
                <w:rFonts w:ascii="Times New Roman" w:eastAsia="Courier New" w:hAnsi="Times New Roman" w:cs="Times New Roman"/>
                <w:b/>
                <w:color w:val="000000"/>
                <w:spacing w:val="10"/>
                <w:sz w:val="24"/>
                <w:szCs w:val="24"/>
                <w:lang w:eastAsia="ru-RU" w:bidi="ru-RU"/>
              </w:rPr>
              <w:t>Школа, филиалы</w:t>
            </w:r>
          </w:p>
        </w:tc>
        <w:tc>
          <w:tcPr>
            <w:tcW w:w="1843" w:type="dxa"/>
            <w:shd w:val="clear" w:color="auto" w:fill="auto"/>
          </w:tcPr>
          <w:p w:rsidR="00A461B9" w:rsidRPr="00A461B9" w:rsidRDefault="00A461B9" w:rsidP="00D81983">
            <w:pPr>
              <w:widowControl w:val="0"/>
              <w:spacing w:after="200" w:line="276" w:lineRule="auto"/>
              <w:jc w:val="center"/>
              <w:rPr>
                <w:rFonts w:ascii="Times New Roman" w:eastAsia="Courier New" w:hAnsi="Times New Roman" w:cs="Times New Roman"/>
                <w:b/>
                <w:color w:val="000000"/>
                <w:spacing w:val="10"/>
                <w:sz w:val="24"/>
                <w:szCs w:val="24"/>
                <w:lang w:eastAsia="ru-RU" w:bidi="ru-RU"/>
              </w:rPr>
            </w:pPr>
            <w:r w:rsidRPr="00A461B9">
              <w:rPr>
                <w:rFonts w:ascii="Times New Roman" w:eastAsia="Courier New" w:hAnsi="Times New Roman" w:cs="Times New Roman"/>
                <w:b/>
                <w:color w:val="000000"/>
                <w:spacing w:val="10"/>
                <w:sz w:val="24"/>
                <w:szCs w:val="24"/>
                <w:lang w:eastAsia="ru-RU" w:bidi="ru-RU"/>
              </w:rPr>
              <w:t>Направления</w:t>
            </w:r>
          </w:p>
        </w:tc>
        <w:tc>
          <w:tcPr>
            <w:tcW w:w="2268" w:type="dxa"/>
            <w:shd w:val="clear" w:color="auto" w:fill="auto"/>
          </w:tcPr>
          <w:p w:rsidR="00A461B9" w:rsidRPr="00A461B9" w:rsidRDefault="00A461B9" w:rsidP="00D81983">
            <w:pPr>
              <w:widowControl w:val="0"/>
              <w:spacing w:after="200" w:line="276" w:lineRule="auto"/>
              <w:jc w:val="center"/>
              <w:rPr>
                <w:rFonts w:ascii="Times New Roman" w:eastAsia="Courier New" w:hAnsi="Times New Roman" w:cs="Times New Roman"/>
                <w:b/>
                <w:sz w:val="24"/>
                <w:szCs w:val="24"/>
                <w:lang w:eastAsia="ru-RU"/>
              </w:rPr>
            </w:pPr>
            <w:r w:rsidRPr="00A461B9">
              <w:rPr>
                <w:rFonts w:ascii="Times New Roman" w:eastAsia="Courier New" w:hAnsi="Times New Roman" w:cs="Times New Roman"/>
                <w:b/>
                <w:color w:val="000000"/>
                <w:spacing w:val="10"/>
                <w:sz w:val="24"/>
                <w:szCs w:val="24"/>
                <w:lang w:eastAsia="ru-RU" w:bidi="ru-RU"/>
              </w:rPr>
              <w:t xml:space="preserve">Курсы внеурочной </w:t>
            </w:r>
            <w:r w:rsidRPr="00A461B9">
              <w:rPr>
                <w:rFonts w:ascii="Times New Roman" w:eastAsia="Courier New" w:hAnsi="Times New Roman" w:cs="Times New Roman"/>
                <w:b/>
                <w:sz w:val="24"/>
                <w:szCs w:val="24"/>
                <w:lang w:eastAsia="ru-RU"/>
              </w:rPr>
              <w:t>деятельности, учитывая региональное содержание</w:t>
            </w:r>
          </w:p>
        </w:tc>
        <w:tc>
          <w:tcPr>
            <w:tcW w:w="1843" w:type="dxa"/>
            <w:shd w:val="clear" w:color="auto" w:fill="auto"/>
          </w:tcPr>
          <w:p w:rsidR="00A461B9" w:rsidRPr="00A461B9" w:rsidRDefault="00A461B9" w:rsidP="00D81983">
            <w:pPr>
              <w:widowControl w:val="0"/>
              <w:spacing w:after="200" w:line="276" w:lineRule="auto"/>
              <w:jc w:val="center"/>
              <w:rPr>
                <w:rFonts w:ascii="Times New Roman" w:eastAsia="Courier New" w:hAnsi="Times New Roman" w:cs="Times New Roman"/>
                <w:b/>
                <w:color w:val="000000"/>
                <w:spacing w:val="10"/>
                <w:sz w:val="24"/>
                <w:szCs w:val="24"/>
                <w:lang w:eastAsia="ru-RU" w:bidi="ru-RU"/>
              </w:rPr>
            </w:pPr>
            <w:r w:rsidRPr="00A461B9">
              <w:rPr>
                <w:rFonts w:ascii="Times New Roman" w:eastAsia="Courier New" w:hAnsi="Times New Roman" w:cs="Times New Roman"/>
                <w:b/>
                <w:color w:val="000000"/>
                <w:spacing w:val="10"/>
                <w:sz w:val="24"/>
                <w:szCs w:val="24"/>
                <w:lang w:eastAsia="ru-RU" w:bidi="ru-RU"/>
              </w:rPr>
              <w:t>Задействован-ные ресурсы</w:t>
            </w:r>
          </w:p>
        </w:tc>
        <w:tc>
          <w:tcPr>
            <w:tcW w:w="1417" w:type="dxa"/>
            <w:shd w:val="clear" w:color="auto" w:fill="auto"/>
          </w:tcPr>
          <w:p w:rsidR="00A461B9" w:rsidRPr="00A461B9" w:rsidRDefault="00A461B9" w:rsidP="00D81983">
            <w:pPr>
              <w:widowControl w:val="0"/>
              <w:spacing w:after="200" w:line="276" w:lineRule="auto"/>
              <w:jc w:val="center"/>
              <w:rPr>
                <w:rFonts w:ascii="Times New Roman" w:eastAsia="Courier New" w:hAnsi="Times New Roman" w:cs="Times New Roman"/>
                <w:b/>
                <w:spacing w:val="10"/>
                <w:sz w:val="24"/>
                <w:szCs w:val="24"/>
                <w:lang w:eastAsia="ru-RU" w:bidi="ru-RU"/>
              </w:rPr>
            </w:pPr>
            <w:r w:rsidRPr="00A461B9">
              <w:rPr>
                <w:rFonts w:ascii="Times New Roman" w:eastAsia="Courier New" w:hAnsi="Times New Roman" w:cs="Times New Roman"/>
                <w:b/>
                <w:spacing w:val="10"/>
                <w:sz w:val="24"/>
                <w:szCs w:val="24"/>
                <w:lang w:eastAsia="ru-RU" w:bidi="ru-RU"/>
              </w:rPr>
              <w:t>Формы организа-ции</w:t>
            </w:r>
          </w:p>
        </w:tc>
        <w:tc>
          <w:tcPr>
            <w:tcW w:w="1134" w:type="dxa"/>
            <w:shd w:val="clear" w:color="auto" w:fill="auto"/>
          </w:tcPr>
          <w:p w:rsidR="00A461B9" w:rsidRPr="00A461B9" w:rsidRDefault="00A461B9" w:rsidP="00D81983">
            <w:pPr>
              <w:widowControl w:val="0"/>
              <w:spacing w:after="200" w:line="276" w:lineRule="auto"/>
              <w:jc w:val="center"/>
              <w:rPr>
                <w:rFonts w:ascii="Times New Roman" w:eastAsia="Courier New" w:hAnsi="Times New Roman" w:cs="Times New Roman"/>
                <w:b/>
                <w:color w:val="000000"/>
                <w:spacing w:val="10"/>
                <w:sz w:val="24"/>
                <w:szCs w:val="24"/>
                <w:lang w:eastAsia="ru-RU" w:bidi="ru-RU"/>
              </w:rPr>
            </w:pPr>
            <w:r w:rsidRPr="00A461B9">
              <w:rPr>
                <w:rFonts w:ascii="Times New Roman" w:eastAsia="Courier New" w:hAnsi="Times New Roman" w:cs="Times New Roman"/>
                <w:b/>
                <w:color w:val="000000"/>
                <w:spacing w:val="10"/>
                <w:sz w:val="24"/>
                <w:szCs w:val="24"/>
                <w:lang w:eastAsia="ru-RU" w:bidi="ru-RU"/>
              </w:rPr>
              <w:t>Коли-чество</w:t>
            </w:r>
            <w:r w:rsidR="003306BD">
              <w:rPr>
                <w:rFonts w:ascii="Times New Roman" w:eastAsia="Courier New" w:hAnsi="Times New Roman" w:cs="Times New Roman"/>
                <w:b/>
                <w:color w:val="000000"/>
                <w:spacing w:val="10"/>
                <w:sz w:val="24"/>
                <w:szCs w:val="24"/>
                <w:lang w:eastAsia="ru-RU" w:bidi="ru-RU"/>
              </w:rPr>
              <w:t xml:space="preserve"> </w:t>
            </w:r>
            <w:r w:rsidRPr="00A461B9">
              <w:rPr>
                <w:rFonts w:ascii="Times New Roman" w:eastAsia="Courier New" w:hAnsi="Times New Roman" w:cs="Times New Roman"/>
                <w:b/>
                <w:color w:val="000000"/>
                <w:spacing w:val="10"/>
                <w:sz w:val="24"/>
                <w:szCs w:val="24"/>
                <w:lang w:eastAsia="ru-RU" w:bidi="ru-RU"/>
              </w:rPr>
              <w:t>часов</w:t>
            </w:r>
          </w:p>
        </w:tc>
      </w:tr>
      <w:tr w:rsidR="00A461B9" w:rsidRPr="00A461B9" w:rsidTr="003306BD">
        <w:trPr>
          <w:trHeight w:val="345"/>
        </w:trPr>
        <w:tc>
          <w:tcPr>
            <w:tcW w:w="1701" w:type="dxa"/>
            <w:vMerge w:val="restart"/>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r w:rsidRPr="00A461B9">
              <w:rPr>
                <w:rFonts w:ascii="Times New Roman" w:eastAsia="Courier New" w:hAnsi="Times New Roman" w:cs="Times New Roman"/>
                <w:color w:val="000000"/>
                <w:spacing w:val="10"/>
                <w:sz w:val="24"/>
                <w:szCs w:val="24"/>
                <w:lang w:eastAsia="ru-RU" w:bidi="ru-RU"/>
              </w:rPr>
              <w:t>МАОУ «Лайтамак-ская СОШ»</w:t>
            </w:r>
          </w:p>
        </w:tc>
        <w:tc>
          <w:tcPr>
            <w:tcW w:w="1843" w:type="dxa"/>
            <w:vMerge w:val="restart"/>
            <w:shd w:val="clear" w:color="auto" w:fill="auto"/>
          </w:tcPr>
          <w:p w:rsidR="00A461B9" w:rsidRPr="00A461B9" w:rsidRDefault="00A461B9" w:rsidP="00D81983">
            <w:pPr>
              <w:widowControl w:val="0"/>
              <w:spacing w:after="200" w:line="276" w:lineRule="auto"/>
              <w:rPr>
                <w:rFonts w:ascii="Times New Roman" w:eastAsiaTheme="minorEastAsia" w:hAnsi="Times New Roman" w:cs="Times New Roman"/>
                <w:b/>
                <w:sz w:val="24"/>
                <w:szCs w:val="24"/>
              </w:rPr>
            </w:pPr>
            <w:r w:rsidRPr="00A461B9">
              <w:rPr>
                <w:rFonts w:ascii="Times New Roman" w:eastAsiaTheme="minorEastAsia" w:hAnsi="Times New Roman" w:cs="Times New Roman"/>
                <w:b/>
                <w:sz w:val="24"/>
                <w:szCs w:val="24"/>
              </w:rPr>
              <w:t xml:space="preserve">Спортивно-оздоровительное </w:t>
            </w:r>
          </w:p>
        </w:tc>
        <w:tc>
          <w:tcPr>
            <w:tcW w:w="2268" w:type="dxa"/>
            <w:tcBorders>
              <w:top w:val="single" w:sz="4" w:space="0" w:color="auto"/>
              <w:left w:val="single" w:sz="4" w:space="0" w:color="auto"/>
              <w:bottom w:val="single" w:sz="4" w:space="0" w:color="auto"/>
              <w:right w:val="single" w:sz="4" w:space="0" w:color="auto"/>
            </w:tcBorders>
          </w:tcPr>
          <w:p w:rsidR="00A461B9" w:rsidRPr="00A461B9" w:rsidRDefault="00A461B9" w:rsidP="00D81983">
            <w:pPr>
              <w:spacing w:before="30" w:after="200" w:line="276" w:lineRule="auto"/>
              <w:rPr>
                <w:rFonts w:ascii="Times New Roman" w:eastAsiaTheme="minorEastAsia" w:hAnsi="Times New Roman" w:cs="Times New Roman"/>
                <w:b/>
                <w:sz w:val="24"/>
                <w:szCs w:val="24"/>
              </w:rPr>
            </w:pPr>
            <w:r w:rsidRPr="00A461B9">
              <w:rPr>
                <w:rFonts w:ascii="Times New Roman" w:eastAsiaTheme="minorEastAsia" w:hAnsi="Times New Roman" w:cs="Times New Roman"/>
                <w:b/>
                <w:sz w:val="24"/>
                <w:szCs w:val="24"/>
              </w:rPr>
              <w:t>Клуб «Олимп»:</w:t>
            </w:r>
          </w:p>
        </w:tc>
        <w:tc>
          <w:tcPr>
            <w:tcW w:w="1843" w:type="dxa"/>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r w:rsidRPr="00A461B9">
              <w:rPr>
                <w:rFonts w:ascii="Times New Roman" w:eastAsia="Courier New" w:hAnsi="Times New Roman" w:cs="Times New Roman"/>
                <w:color w:val="000000"/>
                <w:spacing w:val="10"/>
                <w:sz w:val="24"/>
                <w:szCs w:val="24"/>
                <w:lang w:eastAsia="ru-RU" w:bidi="ru-RU"/>
              </w:rPr>
              <w:t>Учитель физкультуры</w:t>
            </w:r>
          </w:p>
        </w:tc>
        <w:tc>
          <w:tcPr>
            <w:tcW w:w="1417" w:type="dxa"/>
            <w:shd w:val="clear" w:color="auto" w:fill="auto"/>
          </w:tcPr>
          <w:p w:rsidR="00A461B9" w:rsidRPr="00A461B9" w:rsidRDefault="00A461B9" w:rsidP="00D81983">
            <w:pPr>
              <w:spacing w:after="200" w:line="276" w:lineRule="auto"/>
              <w:rPr>
                <w:rFonts w:ascii="Times New Roman" w:eastAsiaTheme="minorEastAsia" w:hAnsi="Times New Roman" w:cs="Times New Roman"/>
                <w:sz w:val="24"/>
                <w:szCs w:val="24"/>
              </w:rPr>
            </w:pPr>
            <w:r w:rsidRPr="00A461B9">
              <w:rPr>
                <w:rFonts w:ascii="Times New Roman" w:eastAsiaTheme="minorEastAsia" w:hAnsi="Times New Roman" w:cs="Times New Roman"/>
                <w:sz w:val="24"/>
                <w:szCs w:val="24"/>
              </w:rPr>
              <w:t>Клуб</w:t>
            </w:r>
          </w:p>
        </w:tc>
        <w:tc>
          <w:tcPr>
            <w:tcW w:w="1134" w:type="dxa"/>
            <w:shd w:val="clear" w:color="auto" w:fill="auto"/>
          </w:tcPr>
          <w:p w:rsidR="00A461B9" w:rsidRPr="00A461B9" w:rsidRDefault="00A461B9" w:rsidP="00D81983">
            <w:pPr>
              <w:widowControl w:val="0"/>
              <w:spacing w:after="200" w:line="276" w:lineRule="auto"/>
              <w:jc w:val="center"/>
              <w:rPr>
                <w:rFonts w:ascii="Times New Roman" w:eastAsia="Courier New" w:hAnsi="Times New Roman" w:cs="Times New Roman"/>
                <w:color w:val="000000"/>
                <w:spacing w:val="10"/>
                <w:sz w:val="24"/>
                <w:szCs w:val="24"/>
                <w:lang w:eastAsia="ru-RU" w:bidi="ru-RU"/>
              </w:rPr>
            </w:pPr>
            <w:r w:rsidRPr="00A461B9">
              <w:rPr>
                <w:rFonts w:ascii="Times New Roman" w:eastAsia="Courier New" w:hAnsi="Times New Roman" w:cs="Times New Roman"/>
                <w:color w:val="000000"/>
                <w:spacing w:val="10"/>
                <w:sz w:val="24"/>
                <w:szCs w:val="24"/>
                <w:lang w:eastAsia="ru-RU" w:bidi="ru-RU"/>
              </w:rPr>
              <w:t>2</w:t>
            </w:r>
          </w:p>
        </w:tc>
      </w:tr>
      <w:tr w:rsidR="00A461B9" w:rsidRPr="00A461B9" w:rsidTr="003306BD">
        <w:trPr>
          <w:trHeight w:val="345"/>
        </w:trPr>
        <w:tc>
          <w:tcPr>
            <w:tcW w:w="1701" w:type="dxa"/>
            <w:vMerge/>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p>
        </w:tc>
        <w:tc>
          <w:tcPr>
            <w:tcW w:w="1843" w:type="dxa"/>
            <w:vMerge/>
            <w:shd w:val="clear" w:color="auto" w:fill="auto"/>
          </w:tcPr>
          <w:p w:rsidR="00A461B9" w:rsidRPr="00A461B9" w:rsidRDefault="00A461B9" w:rsidP="00D81983">
            <w:pPr>
              <w:widowControl w:val="0"/>
              <w:spacing w:after="200" w:line="276" w:lineRule="auto"/>
              <w:rPr>
                <w:rFonts w:ascii="Times New Roman" w:eastAsiaTheme="minorEastAsia"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461B9" w:rsidRPr="00A461B9" w:rsidRDefault="00A461B9" w:rsidP="00D81983">
            <w:pPr>
              <w:spacing w:before="30" w:after="200" w:line="276" w:lineRule="auto"/>
              <w:rPr>
                <w:rFonts w:ascii="Times New Roman" w:eastAsiaTheme="minorEastAsia" w:hAnsi="Times New Roman" w:cs="Times New Roman"/>
                <w:sz w:val="24"/>
                <w:szCs w:val="24"/>
              </w:rPr>
            </w:pPr>
            <w:r w:rsidRPr="00A461B9">
              <w:rPr>
                <w:rFonts w:ascii="Times New Roman" w:eastAsiaTheme="minorEastAsia" w:hAnsi="Times New Roman" w:cs="Times New Roman"/>
                <w:sz w:val="24"/>
                <w:szCs w:val="24"/>
              </w:rPr>
              <w:t>1.Кружок «Спортивные игры» (5-9 классы)</w:t>
            </w:r>
          </w:p>
        </w:tc>
        <w:tc>
          <w:tcPr>
            <w:tcW w:w="1843" w:type="dxa"/>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r w:rsidRPr="00A461B9">
              <w:rPr>
                <w:rFonts w:ascii="Times New Roman" w:eastAsia="Courier New" w:hAnsi="Times New Roman" w:cs="Times New Roman"/>
                <w:color w:val="000000"/>
                <w:spacing w:val="10"/>
                <w:sz w:val="24"/>
                <w:szCs w:val="24"/>
                <w:lang w:eastAsia="ru-RU" w:bidi="ru-RU"/>
              </w:rPr>
              <w:t>Учитель физкультуры</w:t>
            </w:r>
          </w:p>
        </w:tc>
        <w:tc>
          <w:tcPr>
            <w:tcW w:w="1417" w:type="dxa"/>
            <w:shd w:val="clear" w:color="auto" w:fill="auto"/>
          </w:tcPr>
          <w:p w:rsidR="00A461B9" w:rsidRPr="00A461B9" w:rsidRDefault="00A461B9" w:rsidP="00D81983">
            <w:pPr>
              <w:spacing w:after="200" w:line="276" w:lineRule="auto"/>
              <w:rPr>
                <w:rFonts w:ascii="Times New Roman" w:eastAsiaTheme="minorEastAsia" w:hAnsi="Times New Roman" w:cs="Times New Roman"/>
                <w:sz w:val="24"/>
                <w:szCs w:val="24"/>
              </w:rPr>
            </w:pPr>
            <w:r w:rsidRPr="00A461B9">
              <w:rPr>
                <w:rFonts w:ascii="Times New Roman" w:eastAsiaTheme="minorEastAsia" w:hAnsi="Times New Roman" w:cs="Times New Roman"/>
                <w:sz w:val="24"/>
                <w:szCs w:val="24"/>
              </w:rPr>
              <w:t>Кружок</w:t>
            </w:r>
          </w:p>
        </w:tc>
        <w:tc>
          <w:tcPr>
            <w:tcW w:w="1134" w:type="dxa"/>
            <w:shd w:val="clear" w:color="auto" w:fill="auto"/>
          </w:tcPr>
          <w:p w:rsidR="00A461B9" w:rsidRPr="00A461B9" w:rsidRDefault="00A461B9" w:rsidP="00D81983">
            <w:pPr>
              <w:widowControl w:val="0"/>
              <w:spacing w:after="200" w:line="276" w:lineRule="auto"/>
              <w:jc w:val="center"/>
              <w:rPr>
                <w:rFonts w:ascii="Times New Roman" w:eastAsia="Courier New" w:hAnsi="Times New Roman" w:cs="Times New Roman"/>
                <w:color w:val="000000"/>
                <w:spacing w:val="10"/>
                <w:sz w:val="24"/>
                <w:szCs w:val="24"/>
                <w:lang w:eastAsia="ru-RU" w:bidi="ru-RU"/>
              </w:rPr>
            </w:pPr>
            <w:r w:rsidRPr="00A461B9">
              <w:rPr>
                <w:rFonts w:ascii="Times New Roman" w:eastAsia="Courier New" w:hAnsi="Times New Roman" w:cs="Times New Roman"/>
                <w:color w:val="000000"/>
                <w:spacing w:val="10"/>
                <w:sz w:val="24"/>
                <w:szCs w:val="24"/>
                <w:lang w:eastAsia="ru-RU" w:bidi="ru-RU"/>
              </w:rPr>
              <w:t>1</w:t>
            </w:r>
          </w:p>
        </w:tc>
      </w:tr>
      <w:tr w:rsidR="00A461B9" w:rsidRPr="00A461B9" w:rsidTr="003306BD">
        <w:trPr>
          <w:trHeight w:val="345"/>
        </w:trPr>
        <w:tc>
          <w:tcPr>
            <w:tcW w:w="1701" w:type="dxa"/>
            <w:vMerge/>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p>
        </w:tc>
        <w:tc>
          <w:tcPr>
            <w:tcW w:w="1843" w:type="dxa"/>
            <w:vMerge/>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p>
        </w:tc>
        <w:tc>
          <w:tcPr>
            <w:tcW w:w="2268" w:type="dxa"/>
            <w:tcBorders>
              <w:top w:val="single" w:sz="4" w:space="0" w:color="auto"/>
              <w:left w:val="single" w:sz="4" w:space="0" w:color="auto"/>
              <w:bottom w:val="single" w:sz="4" w:space="0" w:color="auto"/>
              <w:right w:val="single" w:sz="4" w:space="0" w:color="auto"/>
            </w:tcBorders>
          </w:tcPr>
          <w:p w:rsidR="00A461B9" w:rsidRPr="00A461B9" w:rsidRDefault="00A461B9" w:rsidP="00D81983">
            <w:pPr>
              <w:spacing w:before="30" w:after="200" w:line="276" w:lineRule="auto"/>
              <w:rPr>
                <w:rFonts w:ascii="Times New Roman" w:eastAsiaTheme="minorEastAsia" w:hAnsi="Times New Roman" w:cs="Times New Roman"/>
                <w:sz w:val="24"/>
                <w:szCs w:val="24"/>
              </w:rPr>
            </w:pPr>
            <w:r w:rsidRPr="00A461B9">
              <w:rPr>
                <w:rFonts w:ascii="Times New Roman" w:eastAsiaTheme="minorEastAsia" w:hAnsi="Times New Roman" w:cs="Times New Roman"/>
                <w:sz w:val="24"/>
                <w:szCs w:val="24"/>
              </w:rPr>
              <w:t>2. «Лыжные гонки» (5-9 классы)</w:t>
            </w:r>
          </w:p>
        </w:tc>
        <w:tc>
          <w:tcPr>
            <w:tcW w:w="1843" w:type="dxa"/>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r w:rsidRPr="00A461B9">
              <w:rPr>
                <w:rFonts w:ascii="Times New Roman" w:eastAsia="Courier New" w:hAnsi="Times New Roman" w:cs="Times New Roman"/>
                <w:color w:val="000000"/>
                <w:spacing w:val="10"/>
                <w:sz w:val="24"/>
                <w:szCs w:val="24"/>
                <w:lang w:eastAsia="ru-RU" w:bidi="ru-RU"/>
              </w:rPr>
              <w:t>Учитель физкультуры</w:t>
            </w:r>
          </w:p>
        </w:tc>
        <w:tc>
          <w:tcPr>
            <w:tcW w:w="1417" w:type="dxa"/>
            <w:shd w:val="clear" w:color="auto" w:fill="auto"/>
          </w:tcPr>
          <w:p w:rsidR="00A461B9" w:rsidRPr="00A461B9" w:rsidRDefault="00A461B9" w:rsidP="00D81983">
            <w:pPr>
              <w:spacing w:after="200" w:line="276" w:lineRule="auto"/>
              <w:rPr>
                <w:rFonts w:ascii="Times New Roman" w:eastAsiaTheme="minorEastAsia" w:hAnsi="Times New Roman" w:cs="Times New Roman"/>
                <w:sz w:val="24"/>
                <w:szCs w:val="24"/>
                <w:lang w:eastAsia="ru-RU"/>
              </w:rPr>
            </w:pPr>
            <w:r w:rsidRPr="00A461B9">
              <w:rPr>
                <w:rFonts w:ascii="Times New Roman" w:eastAsiaTheme="minorEastAsia" w:hAnsi="Times New Roman" w:cs="Times New Roman"/>
                <w:sz w:val="24"/>
                <w:szCs w:val="24"/>
              </w:rPr>
              <w:t>Секция</w:t>
            </w:r>
          </w:p>
        </w:tc>
        <w:tc>
          <w:tcPr>
            <w:tcW w:w="1134" w:type="dxa"/>
            <w:shd w:val="clear" w:color="auto" w:fill="auto"/>
          </w:tcPr>
          <w:p w:rsidR="00A461B9" w:rsidRPr="00A461B9" w:rsidRDefault="00A461B9" w:rsidP="00D81983">
            <w:pPr>
              <w:widowControl w:val="0"/>
              <w:spacing w:after="200" w:line="276" w:lineRule="auto"/>
              <w:jc w:val="center"/>
              <w:rPr>
                <w:rFonts w:ascii="Times New Roman" w:eastAsia="Courier New" w:hAnsi="Times New Roman" w:cs="Times New Roman"/>
                <w:color w:val="000000"/>
                <w:spacing w:val="10"/>
                <w:sz w:val="24"/>
                <w:szCs w:val="24"/>
                <w:lang w:eastAsia="ru-RU" w:bidi="ru-RU"/>
              </w:rPr>
            </w:pPr>
            <w:r w:rsidRPr="00A461B9">
              <w:rPr>
                <w:rFonts w:ascii="Times New Roman" w:eastAsia="Courier New" w:hAnsi="Times New Roman" w:cs="Times New Roman"/>
                <w:color w:val="000000"/>
                <w:spacing w:val="10"/>
                <w:sz w:val="24"/>
                <w:szCs w:val="24"/>
                <w:lang w:eastAsia="ru-RU" w:bidi="ru-RU"/>
              </w:rPr>
              <w:t>1</w:t>
            </w:r>
          </w:p>
        </w:tc>
      </w:tr>
      <w:tr w:rsidR="00A461B9" w:rsidRPr="00A461B9" w:rsidTr="003306BD">
        <w:trPr>
          <w:trHeight w:val="345"/>
        </w:trPr>
        <w:tc>
          <w:tcPr>
            <w:tcW w:w="1701" w:type="dxa"/>
            <w:vMerge/>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p>
        </w:tc>
        <w:tc>
          <w:tcPr>
            <w:tcW w:w="1843" w:type="dxa"/>
            <w:vMerge/>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p>
        </w:tc>
        <w:tc>
          <w:tcPr>
            <w:tcW w:w="2268" w:type="dxa"/>
            <w:tcBorders>
              <w:top w:val="single" w:sz="4" w:space="0" w:color="auto"/>
              <w:left w:val="single" w:sz="4" w:space="0" w:color="auto"/>
              <w:bottom w:val="single" w:sz="4" w:space="0" w:color="auto"/>
              <w:right w:val="single" w:sz="4" w:space="0" w:color="auto"/>
            </w:tcBorders>
          </w:tcPr>
          <w:p w:rsidR="00A461B9" w:rsidRPr="00A461B9" w:rsidRDefault="00A461B9" w:rsidP="00D81983">
            <w:pPr>
              <w:spacing w:before="30" w:after="200" w:line="276" w:lineRule="auto"/>
              <w:rPr>
                <w:rFonts w:ascii="Times New Roman" w:eastAsiaTheme="minorEastAsia" w:hAnsi="Times New Roman" w:cs="Times New Roman"/>
                <w:sz w:val="24"/>
                <w:szCs w:val="24"/>
              </w:rPr>
            </w:pPr>
            <w:r w:rsidRPr="00A461B9">
              <w:rPr>
                <w:rFonts w:ascii="Times New Roman" w:eastAsiaTheme="minorEastAsia" w:hAnsi="Times New Roman" w:cs="Times New Roman"/>
                <w:sz w:val="24"/>
                <w:szCs w:val="24"/>
              </w:rPr>
              <w:t>3.Уроки физкультуры (6,8,9 классы)</w:t>
            </w:r>
          </w:p>
        </w:tc>
        <w:tc>
          <w:tcPr>
            <w:tcW w:w="1843" w:type="dxa"/>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r w:rsidRPr="00A461B9">
              <w:rPr>
                <w:rFonts w:ascii="Times New Roman" w:eastAsia="Courier New" w:hAnsi="Times New Roman" w:cs="Times New Roman"/>
                <w:color w:val="000000"/>
                <w:spacing w:val="10"/>
                <w:sz w:val="24"/>
                <w:szCs w:val="24"/>
                <w:lang w:eastAsia="ru-RU" w:bidi="ru-RU"/>
              </w:rPr>
              <w:t>Учитель физкультуры</w:t>
            </w:r>
          </w:p>
        </w:tc>
        <w:tc>
          <w:tcPr>
            <w:tcW w:w="1417" w:type="dxa"/>
            <w:shd w:val="clear" w:color="auto" w:fill="auto"/>
          </w:tcPr>
          <w:p w:rsidR="00A461B9" w:rsidRPr="00A461B9" w:rsidRDefault="00A461B9" w:rsidP="00D81983">
            <w:pPr>
              <w:spacing w:after="200" w:line="276" w:lineRule="auto"/>
              <w:rPr>
                <w:rFonts w:ascii="Times New Roman" w:eastAsiaTheme="minorEastAsia" w:hAnsi="Times New Roman" w:cs="Times New Roman"/>
                <w:sz w:val="24"/>
                <w:szCs w:val="24"/>
              </w:rPr>
            </w:pPr>
            <w:r w:rsidRPr="00A461B9">
              <w:rPr>
                <w:rFonts w:ascii="Times New Roman" w:eastAsiaTheme="minorEastAsia" w:hAnsi="Times New Roman" w:cs="Times New Roman"/>
                <w:sz w:val="24"/>
                <w:szCs w:val="24"/>
              </w:rPr>
              <w:t>Урок</w:t>
            </w:r>
          </w:p>
        </w:tc>
        <w:tc>
          <w:tcPr>
            <w:tcW w:w="1134" w:type="dxa"/>
            <w:shd w:val="clear" w:color="auto" w:fill="auto"/>
          </w:tcPr>
          <w:p w:rsidR="00A461B9" w:rsidRPr="00A461B9" w:rsidRDefault="00A461B9" w:rsidP="00D81983">
            <w:pPr>
              <w:widowControl w:val="0"/>
              <w:spacing w:after="200" w:line="276" w:lineRule="auto"/>
              <w:jc w:val="center"/>
              <w:rPr>
                <w:rFonts w:ascii="Times New Roman" w:eastAsia="Courier New" w:hAnsi="Times New Roman" w:cs="Times New Roman"/>
                <w:color w:val="000000"/>
                <w:spacing w:val="10"/>
                <w:sz w:val="24"/>
                <w:szCs w:val="24"/>
                <w:lang w:eastAsia="ru-RU" w:bidi="ru-RU"/>
              </w:rPr>
            </w:pPr>
            <w:r w:rsidRPr="00A461B9">
              <w:rPr>
                <w:rFonts w:ascii="Times New Roman" w:eastAsia="Courier New" w:hAnsi="Times New Roman" w:cs="Times New Roman"/>
                <w:color w:val="000000"/>
                <w:spacing w:val="10"/>
                <w:sz w:val="24"/>
                <w:szCs w:val="24"/>
                <w:lang w:eastAsia="ru-RU" w:bidi="ru-RU"/>
              </w:rPr>
              <w:t>1</w:t>
            </w:r>
          </w:p>
        </w:tc>
      </w:tr>
      <w:tr w:rsidR="00A461B9" w:rsidRPr="00A461B9" w:rsidTr="003306BD">
        <w:trPr>
          <w:trHeight w:val="345"/>
        </w:trPr>
        <w:tc>
          <w:tcPr>
            <w:tcW w:w="1701" w:type="dxa"/>
            <w:vMerge/>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p>
        </w:tc>
        <w:tc>
          <w:tcPr>
            <w:tcW w:w="1843" w:type="dxa"/>
            <w:vMerge w:val="restart"/>
            <w:shd w:val="clear" w:color="auto" w:fill="auto"/>
          </w:tcPr>
          <w:p w:rsidR="00A461B9" w:rsidRPr="00A461B9" w:rsidRDefault="00A461B9" w:rsidP="00D81983">
            <w:pPr>
              <w:widowControl w:val="0"/>
              <w:spacing w:after="200" w:line="276" w:lineRule="auto"/>
              <w:rPr>
                <w:rFonts w:ascii="Times New Roman" w:eastAsiaTheme="minorEastAsia" w:hAnsi="Times New Roman" w:cs="Times New Roman"/>
                <w:b/>
                <w:sz w:val="24"/>
                <w:szCs w:val="24"/>
              </w:rPr>
            </w:pPr>
            <w:r w:rsidRPr="00A461B9">
              <w:rPr>
                <w:rFonts w:ascii="Times New Roman" w:eastAsiaTheme="minorEastAsia" w:hAnsi="Times New Roman" w:cs="Times New Roman"/>
                <w:b/>
                <w:sz w:val="24"/>
                <w:szCs w:val="24"/>
              </w:rPr>
              <w:t>Духовно-нравственное</w:t>
            </w:r>
          </w:p>
        </w:tc>
        <w:tc>
          <w:tcPr>
            <w:tcW w:w="2268" w:type="dxa"/>
            <w:tcBorders>
              <w:top w:val="single" w:sz="4" w:space="0" w:color="auto"/>
              <w:left w:val="single" w:sz="4" w:space="0" w:color="auto"/>
              <w:bottom w:val="single" w:sz="4" w:space="0" w:color="auto"/>
              <w:right w:val="single" w:sz="4" w:space="0" w:color="auto"/>
            </w:tcBorders>
          </w:tcPr>
          <w:p w:rsidR="00A461B9" w:rsidRPr="00A461B9" w:rsidRDefault="00A461B9" w:rsidP="00D81983">
            <w:pPr>
              <w:spacing w:before="30" w:after="200" w:line="276" w:lineRule="auto"/>
              <w:rPr>
                <w:rFonts w:ascii="Times New Roman" w:eastAsiaTheme="minorEastAsia" w:hAnsi="Times New Roman" w:cs="Times New Roman"/>
                <w:b/>
                <w:sz w:val="24"/>
                <w:szCs w:val="24"/>
              </w:rPr>
            </w:pPr>
            <w:r w:rsidRPr="00A461B9">
              <w:rPr>
                <w:rFonts w:ascii="Times New Roman" w:eastAsiaTheme="minorEastAsia" w:hAnsi="Times New Roman" w:cs="Times New Roman"/>
                <w:b/>
                <w:sz w:val="24"/>
                <w:szCs w:val="24"/>
              </w:rPr>
              <w:t>Клуб «Наследие»:</w:t>
            </w:r>
          </w:p>
        </w:tc>
        <w:tc>
          <w:tcPr>
            <w:tcW w:w="1843" w:type="dxa"/>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r w:rsidRPr="00A461B9">
              <w:rPr>
                <w:rFonts w:ascii="Times New Roman" w:eastAsia="Courier New" w:hAnsi="Times New Roman" w:cs="Times New Roman"/>
                <w:color w:val="000000"/>
                <w:spacing w:val="10"/>
                <w:sz w:val="24"/>
                <w:szCs w:val="24"/>
                <w:lang w:eastAsia="ru-RU" w:bidi="ru-RU"/>
              </w:rPr>
              <w:t>Учителя-предметники</w:t>
            </w:r>
          </w:p>
        </w:tc>
        <w:tc>
          <w:tcPr>
            <w:tcW w:w="1417" w:type="dxa"/>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r w:rsidRPr="00A461B9">
              <w:rPr>
                <w:rFonts w:ascii="Times New Roman" w:eastAsia="Courier New" w:hAnsi="Times New Roman" w:cs="Times New Roman"/>
                <w:color w:val="000000"/>
                <w:spacing w:val="10"/>
                <w:sz w:val="24"/>
                <w:szCs w:val="24"/>
                <w:lang w:eastAsia="ru-RU" w:bidi="ru-RU"/>
              </w:rPr>
              <w:t>Клуб</w:t>
            </w:r>
          </w:p>
        </w:tc>
        <w:tc>
          <w:tcPr>
            <w:tcW w:w="1134" w:type="dxa"/>
            <w:shd w:val="clear" w:color="auto" w:fill="auto"/>
          </w:tcPr>
          <w:p w:rsidR="00A461B9" w:rsidRPr="00A461B9" w:rsidRDefault="00A461B9" w:rsidP="00D81983">
            <w:pPr>
              <w:widowControl w:val="0"/>
              <w:spacing w:after="200" w:line="276" w:lineRule="auto"/>
              <w:jc w:val="center"/>
              <w:rPr>
                <w:rFonts w:ascii="Times New Roman" w:eastAsia="Courier New" w:hAnsi="Times New Roman" w:cs="Times New Roman"/>
                <w:color w:val="000000"/>
                <w:spacing w:val="10"/>
                <w:sz w:val="24"/>
                <w:szCs w:val="24"/>
                <w:lang w:eastAsia="ru-RU" w:bidi="ru-RU"/>
              </w:rPr>
            </w:pPr>
            <w:r w:rsidRPr="00A461B9">
              <w:rPr>
                <w:rFonts w:ascii="Times New Roman" w:eastAsia="Courier New" w:hAnsi="Times New Roman" w:cs="Times New Roman"/>
                <w:color w:val="000000"/>
                <w:spacing w:val="10"/>
                <w:sz w:val="24"/>
                <w:szCs w:val="24"/>
                <w:lang w:eastAsia="ru-RU" w:bidi="ru-RU"/>
              </w:rPr>
              <w:t>2</w:t>
            </w:r>
          </w:p>
        </w:tc>
      </w:tr>
      <w:tr w:rsidR="00A461B9" w:rsidRPr="00A461B9" w:rsidTr="003306BD">
        <w:trPr>
          <w:trHeight w:val="345"/>
        </w:trPr>
        <w:tc>
          <w:tcPr>
            <w:tcW w:w="1701" w:type="dxa"/>
            <w:vMerge/>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p>
        </w:tc>
        <w:tc>
          <w:tcPr>
            <w:tcW w:w="1843" w:type="dxa"/>
            <w:vMerge/>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p>
        </w:tc>
        <w:tc>
          <w:tcPr>
            <w:tcW w:w="2268" w:type="dxa"/>
            <w:tcBorders>
              <w:top w:val="single" w:sz="4" w:space="0" w:color="auto"/>
              <w:left w:val="single" w:sz="4" w:space="0" w:color="auto"/>
              <w:bottom w:val="single" w:sz="4" w:space="0" w:color="auto"/>
              <w:right w:val="single" w:sz="4" w:space="0" w:color="auto"/>
            </w:tcBorders>
          </w:tcPr>
          <w:p w:rsidR="00A461B9" w:rsidRPr="00A461B9" w:rsidRDefault="00A461B9" w:rsidP="00D81983">
            <w:pPr>
              <w:spacing w:before="30" w:after="200" w:line="276" w:lineRule="auto"/>
              <w:rPr>
                <w:rFonts w:ascii="Times New Roman" w:eastAsiaTheme="minorEastAsia" w:hAnsi="Times New Roman" w:cs="Times New Roman"/>
                <w:sz w:val="24"/>
                <w:szCs w:val="24"/>
              </w:rPr>
            </w:pPr>
            <w:r w:rsidRPr="00A461B9">
              <w:rPr>
                <w:rFonts w:ascii="Times New Roman" w:eastAsiaTheme="minorEastAsia" w:hAnsi="Times New Roman" w:cs="Times New Roman"/>
                <w:sz w:val="24"/>
                <w:szCs w:val="24"/>
              </w:rPr>
              <w:t xml:space="preserve">1.Кружок «По островам </w:t>
            </w:r>
            <w:r w:rsidR="00BE7448" w:rsidRPr="00A461B9">
              <w:rPr>
                <w:rFonts w:ascii="Times New Roman" w:eastAsiaTheme="minorEastAsia" w:hAnsi="Times New Roman" w:cs="Times New Roman"/>
                <w:sz w:val="24"/>
                <w:szCs w:val="24"/>
              </w:rPr>
              <w:t>фольклора» (</w:t>
            </w:r>
            <w:r w:rsidRPr="00A461B9">
              <w:rPr>
                <w:rFonts w:ascii="Times New Roman" w:eastAsiaTheme="minorEastAsia" w:hAnsi="Times New Roman" w:cs="Times New Roman"/>
                <w:sz w:val="24"/>
                <w:szCs w:val="24"/>
              </w:rPr>
              <w:t>5-9 классы)</w:t>
            </w:r>
          </w:p>
        </w:tc>
        <w:tc>
          <w:tcPr>
            <w:tcW w:w="1843" w:type="dxa"/>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r w:rsidRPr="00A461B9">
              <w:rPr>
                <w:rFonts w:ascii="Times New Roman" w:eastAsia="Courier New" w:hAnsi="Times New Roman" w:cs="Times New Roman"/>
                <w:color w:val="000000"/>
                <w:spacing w:val="10"/>
                <w:sz w:val="24"/>
                <w:szCs w:val="24"/>
                <w:lang w:eastAsia="ru-RU" w:bidi="ru-RU"/>
              </w:rPr>
              <w:t>Учитель татарского языка</w:t>
            </w:r>
          </w:p>
        </w:tc>
        <w:tc>
          <w:tcPr>
            <w:tcW w:w="1417" w:type="dxa"/>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r w:rsidRPr="00A461B9">
              <w:rPr>
                <w:rFonts w:ascii="Times New Roman" w:eastAsiaTheme="minorEastAsia" w:hAnsi="Times New Roman" w:cs="Times New Roman"/>
                <w:sz w:val="24"/>
                <w:szCs w:val="24"/>
              </w:rPr>
              <w:t>Модуль</w:t>
            </w:r>
          </w:p>
        </w:tc>
        <w:tc>
          <w:tcPr>
            <w:tcW w:w="1134" w:type="dxa"/>
            <w:shd w:val="clear" w:color="auto" w:fill="auto"/>
          </w:tcPr>
          <w:p w:rsidR="00A461B9" w:rsidRPr="00A461B9" w:rsidRDefault="00A461B9" w:rsidP="00D81983">
            <w:pPr>
              <w:widowControl w:val="0"/>
              <w:spacing w:after="200" w:line="276" w:lineRule="auto"/>
              <w:jc w:val="center"/>
              <w:rPr>
                <w:rFonts w:ascii="Times New Roman" w:eastAsia="Courier New" w:hAnsi="Times New Roman" w:cs="Times New Roman"/>
                <w:color w:val="000000"/>
                <w:spacing w:val="10"/>
                <w:sz w:val="24"/>
                <w:szCs w:val="24"/>
                <w:lang w:eastAsia="ru-RU" w:bidi="ru-RU"/>
              </w:rPr>
            </w:pPr>
            <w:r w:rsidRPr="00A461B9">
              <w:rPr>
                <w:rFonts w:ascii="Times New Roman" w:eastAsia="Courier New" w:hAnsi="Times New Roman" w:cs="Times New Roman"/>
                <w:color w:val="000000"/>
                <w:spacing w:val="10"/>
                <w:sz w:val="24"/>
                <w:szCs w:val="24"/>
                <w:lang w:eastAsia="ru-RU" w:bidi="ru-RU"/>
              </w:rPr>
              <w:t>2</w:t>
            </w:r>
          </w:p>
        </w:tc>
      </w:tr>
      <w:tr w:rsidR="00A461B9" w:rsidRPr="00A461B9" w:rsidTr="003306BD">
        <w:trPr>
          <w:trHeight w:val="345"/>
        </w:trPr>
        <w:tc>
          <w:tcPr>
            <w:tcW w:w="1701" w:type="dxa"/>
            <w:vMerge/>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p>
        </w:tc>
        <w:tc>
          <w:tcPr>
            <w:tcW w:w="1843" w:type="dxa"/>
            <w:shd w:val="clear" w:color="auto" w:fill="auto"/>
          </w:tcPr>
          <w:p w:rsidR="00A461B9" w:rsidRPr="003306BD" w:rsidRDefault="00A461B9" w:rsidP="00D81983">
            <w:pPr>
              <w:widowControl w:val="0"/>
              <w:spacing w:after="200" w:line="276" w:lineRule="auto"/>
              <w:rPr>
                <w:rFonts w:ascii="Times New Roman" w:eastAsia="Courier New" w:hAnsi="Times New Roman" w:cs="Times New Roman"/>
                <w:b/>
                <w:color w:val="000000"/>
                <w:spacing w:val="10"/>
                <w:sz w:val="24"/>
                <w:szCs w:val="24"/>
                <w:lang w:eastAsia="ru-RU" w:bidi="ru-RU"/>
              </w:rPr>
            </w:pPr>
            <w:r w:rsidRPr="003306BD">
              <w:rPr>
                <w:rFonts w:ascii="Times New Roman" w:eastAsiaTheme="minorEastAsia" w:hAnsi="Times New Roman" w:cs="Times New Roman"/>
                <w:b/>
                <w:sz w:val="24"/>
                <w:szCs w:val="24"/>
              </w:rPr>
              <w:t>Социальное</w:t>
            </w:r>
          </w:p>
        </w:tc>
        <w:tc>
          <w:tcPr>
            <w:tcW w:w="2268" w:type="dxa"/>
            <w:tcBorders>
              <w:top w:val="single" w:sz="4" w:space="0" w:color="auto"/>
              <w:left w:val="single" w:sz="4" w:space="0" w:color="auto"/>
              <w:bottom w:val="single" w:sz="4" w:space="0" w:color="auto"/>
              <w:right w:val="single" w:sz="4" w:space="0" w:color="auto"/>
            </w:tcBorders>
          </w:tcPr>
          <w:p w:rsidR="00A461B9" w:rsidRPr="00A461B9" w:rsidRDefault="00A461B9" w:rsidP="00D81983">
            <w:pPr>
              <w:spacing w:before="30" w:after="200" w:line="276" w:lineRule="auto"/>
              <w:rPr>
                <w:rFonts w:ascii="Times New Roman" w:eastAsiaTheme="minorEastAsia" w:hAnsi="Times New Roman" w:cs="Times New Roman"/>
                <w:b/>
                <w:sz w:val="24"/>
                <w:szCs w:val="24"/>
              </w:rPr>
            </w:pPr>
            <w:r w:rsidRPr="00A461B9">
              <w:rPr>
                <w:rFonts w:ascii="Times New Roman" w:eastAsiaTheme="minorEastAsia" w:hAnsi="Times New Roman" w:cs="Times New Roman"/>
                <w:b/>
                <w:sz w:val="24"/>
                <w:szCs w:val="24"/>
              </w:rPr>
              <w:t xml:space="preserve">Социальная практика «Добро </w:t>
            </w:r>
            <w:r w:rsidRPr="00A461B9">
              <w:rPr>
                <w:rFonts w:ascii="Times New Roman" w:eastAsiaTheme="minorEastAsia" w:hAnsi="Times New Roman" w:cs="Times New Roman"/>
                <w:b/>
                <w:sz w:val="24"/>
                <w:szCs w:val="24"/>
              </w:rPr>
              <w:lastRenderedPageBreak/>
              <w:t>делаем вместе»</w:t>
            </w:r>
            <w:r w:rsidRPr="00A461B9">
              <w:rPr>
                <w:rFonts w:ascii="Times New Roman" w:eastAsiaTheme="minorEastAsia" w:hAnsi="Times New Roman" w:cs="Times New Roman"/>
                <w:sz w:val="24"/>
                <w:szCs w:val="24"/>
              </w:rPr>
              <w:t xml:space="preserve"> (5-9 классы)</w:t>
            </w:r>
          </w:p>
        </w:tc>
        <w:tc>
          <w:tcPr>
            <w:tcW w:w="1843" w:type="dxa"/>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r w:rsidRPr="00A461B9">
              <w:rPr>
                <w:rFonts w:ascii="Times New Roman" w:eastAsia="Courier New" w:hAnsi="Times New Roman" w:cs="Times New Roman"/>
                <w:color w:val="000000"/>
                <w:spacing w:val="10"/>
                <w:sz w:val="24"/>
                <w:szCs w:val="24"/>
                <w:lang w:eastAsia="ru-RU" w:bidi="ru-RU"/>
              </w:rPr>
              <w:lastRenderedPageBreak/>
              <w:t>Учителя-</w:t>
            </w:r>
            <w:r w:rsidRPr="00A461B9">
              <w:rPr>
                <w:rFonts w:ascii="Times New Roman" w:eastAsia="Courier New" w:hAnsi="Times New Roman" w:cs="Times New Roman"/>
                <w:color w:val="000000"/>
                <w:spacing w:val="10"/>
                <w:sz w:val="24"/>
                <w:szCs w:val="24"/>
                <w:lang w:eastAsia="ru-RU" w:bidi="ru-RU"/>
              </w:rPr>
              <w:lastRenderedPageBreak/>
              <w:t>предметники</w:t>
            </w:r>
          </w:p>
        </w:tc>
        <w:tc>
          <w:tcPr>
            <w:tcW w:w="1417" w:type="dxa"/>
            <w:shd w:val="clear" w:color="auto" w:fill="auto"/>
          </w:tcPr>
          <w:p w:rsidR="00A461B9" w:rsidRPr="00A461B9" w:rsidRDefault="00A461B9" w:rsidP="00D81983">
            <w:pPr>
              <w:widowControl w:val="0"/>
              <w:spacing w:after="200" w:line="276" w:lineRule="auto"/>
              <w:rPr>
                <w:rFonts w:ascii="Times New Roman" w:eastAsiaTheme="minorEastAsia" w:hAnsi="Times New Roman" w:cs="Times New Roman"/>
                <w:sz w:val="24"/>
                <w:szCs w:val="24"/>
              </w:rPr>
            </w:pPr>
            <w:r w:rsidRPr="00A461B9">
              <w:rPr>
                <w:rFonts w:ascii="Times New Roman" w:eastAsiaTheme="minorEastAsia" w:hAnsi="Times New Roman" w:cs="Times New Roman"/>
                <w:sz w:val="24"/>
                <w:szCs w:val="24"/>
              </w:rPr>
              <w:lastRenderedPageBreak/>
              <w:t>Социальна</w:t>
            </w:r>
            <w:r w:rsidRPr="00A461B9">
              <w:rPr>
                <w:rFonts w:ascii="Times New Roman" w:eastAsiaTheme="minorEastAsia" w:hAnsi="Times New Roman" w:cs="Times New Roman"/>
                <w:sz w:val="24"/>
                <w:szCs w:val="24"/>
              </w:rPr>
              <w:lastRenderedPageBreak/>
              <w:t>я практика</w:t>
            </w:r>
          </w:p>
        </w:tc>
        <w:tc>
          <w:tcPr>
            <w:tcW w:w="1134" w:type="dxa"/>
            <w:shd w:val="clear" w:color="auto" w:fill="auto"/>
          </w:tcPr>
          <w:p w:rsidR="00A461B9" w:rsidRPr="00A461B9" w:rsidRDefault="00A461B9" w:rsidP="00D81983">
            <w:pPr>
              <w:widowControl w:val="0"/>
              <w:spacing w:after="200" w:line="276" w:lineRule="auto"/>
              <w:jc w:val="center"/>
              <w:rPr>
                <w:rFonts w:ascii="Times New Roman" w:eastAsia="Courier New" w:hAnsi="Times New Roman" w:cs="Times New Roman"/>
                <w:color w:val="000000"/>
                <w:spacing w:val="10"/>
                <w:sz w:val="24"/>
                <w:szCs w:val="24"/>
                <w:lang w:eastAsia="ru-RU" w:bidi="ru-RU"/>
              </w:rPr>
            </w:pPr>
            <w:r w:rsidRPr="00A461B9">
              <w:rPr>
                <w:rFonts w:ascii="Times New Roman" w:eastAsia="Courier New" w:hAnsi="Times New Roman" w:cs="Times New Roman"/>
                <w:color w:val="000000"/>
                <w:spacing w:val="10"/>
                <w:sz w:val="24"/>
                <w:szCs w:val="24"/>
                <w:lang w:eastAsia="ru-RU" w:bidi="ru-RU"/>
              </w:rPr>
              <w:lastRenderedPageBreak/>
              <w:t>2</w:t>
            </w:r>
          </w:p>
        </w:tc>
      </w:tr>
      <w:tr w:rsidR="00A461B9" w:rsidRPr="00A461B9" w:rsidTr="003306BD">
        <w:trPr>
          <w:trHeight w:val="345"/>
        </w:trPr>
        <w:tc>
          <w:tcPr>
            <w:tcW w:w="1701" w:type="dxa"/>
            <w:vMerge/>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p>
        </w:tc>
        <w:tc>
          <w:tcPr>
            <w:tcW w:w="1843" w:type="dxa"/>
            <w:tcBorders>
              <w:top w:val="nil"/>
            </w:tcBorders>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p>
        </w:tc>
        <w:tc>
          <w:tcPr>
            <w:tcW w:w="2268" w:type="dxa"/>
            <w:tcBorders>
              <w:top w:val="single" w:sz="4" w:space="0" w:color="auto"/>
              <w:left w:val="single" w:sz="4" w:space="0" w:color="auto"/>
              <w:bottom w:val="single" w:sz="4" w:space="0" w:color="auto"/>
              <w:right w:val="single" w:sz="4" w:space="0" w:color="auto"/>
            </w:tcBorders>
          </w:tcPr>
          <w:p w:rsidR="00A461B9" w:rsidRPr="00A461B9" w:rsidRDefault="00A461B9" w:rsidP="00D81983">
            <w:pPr>
              <w:spacing w:before="30" w:after="200" w:line="276" w:lineRule="auto"/>
              <w:jc w:val="both"/>
              <w:rPr>
                <w:rFonts w:ascii="Times New Roman" w:eastAsiaTheme="minorEastAsia" w:hAnsi="Times New Roman" w:cs="Times New Roman"/>
                <w:sz w:val="24"/>
                <w:szCs w:val="24"/>
              </w:rPr>
            </w:pPr>
            <w:r w:rsidRPr="00A461B9">
              <w:rPr>
                <w:rFonts w:ascii="Times New Roman" w:eastAsiaTheme="minorEastAsia" w:hAnsi="Times New Roman" w:cs="Times New Roman"/>
                <w:color w:val="000000"/>
                <w:sz w:val="24"/>
                <w:szCs w:val="24"/>
                <w:lang w:eastAsia="ru-RU"/>
              </w:rPr>
              <w:t>1.Клуб «Перекрёсток добрых дел» (5-9 классы)</w:t>
            </w:r>
          </w:p>
        </w:tc>
        <w:tc>
          <w:tcPr>
            <w:tcW w:w="1843" w:type="dxa"/>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r w:rsidRPr="00A461B9">
              <w:rPr>
                <w:rFonts w:ascii="Times New Roman" w:eastAsia="Courier New" w:hAnsi="Times New Roman" w:cs="Times New Roman"/>
                <w:color w:val="000000"/>
                <w:spacing w:val="10"/>
                <w:sz w:val="24"/>
                <w:szCs w:val="24"/>
                <w:lang w:eastAsia="ru-RU" w:bidi="ru-RU"/>
              </w:rPr>
              <w:t>Классные руководители</w:t>
            </w:r>
          </w:p>
        </w:tc>
        <w:tc>
          <w:tcPr>
            <w:tcW w:w="1417" w:type="dxa"/>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r w:rsidRPr="00A461B9">
              <w:rPr>
                <w:rFonts w:ascii="Times New Roman" w:eastAsia="Courier New" w:hAnsi="Times New Roman" w:cs="Times New Roman"/>
                <w:color w:val="000000"/>
                <w:spacing w:val="10"/>
                <w:sz w:val="24"/>
                <w:szCs w:val="24"/>
                <w:lang w:eastAsia="ru-RU" w:bidi="ru-RU"/>
              </w:rPr>
              <w:t>Клуб</w:t>
            </w:r>
          </w:p>
        </w:tc>
        <w:tc>
          <w:tcPr>
            <w:tcW w:w="1134" w:type="dxa"/>
            <w:shd w:val="clear" w:color="auto" w:fill="auto"/>
          </w:tcPr>
          <w:p w:rsidR="00A461B9" w:rsidRPr="00A461B9" w:rsidRDefault="00A461B9" w:rsidP="00D81983">
            <w:pPr>
              <w:widowControl w:val="0"/>
              <w:spacing w:after="200" w:line="276" w:lineRule="auto"/>
              <w:jc w:val="center"/>
              <w:rPr>
                <w:rFonts w:ascii="Times New Roman" w:eastAsia="Courier New" w:hAnsi="Times New Roman" w:cs="Times New Roman"/>
                <w:color w:val="000000"/>
                <w:spacing w:val="10"/>
                <w:sz w:val="24"/>
                <w:szCs w:val="24"/>
                <w:lang w:eastAsia="ru-RU" w:bidi="ru-RU"/>
              </w:rPr>
            </w:pPr>
            <w:r w:rsidRPr="00A461B9">
              <w:rPr>
                <w:rFonts w:ascii="Times New Roman" w:eastAsia="Courier New" w:hAnsi="Times New Roman" w:cs="Times New Roman"/>
                <w:color w:val="000000"/>
                <w:spacing w:val="10"/>
                <w:sz w:val="24"/>
                <w:szCs w:val="24"/>
                <w:lang w:eastAsia="ru-RU" w:bidi="ru-RU"/>
              </w:rPr>
              <w:t>1</w:t>
            </w:r>
          </w:p>
        </w:tc>
      </w:tr>
      <w:tr w:rsidR="00A461B9" w:rsidRPr="00A461B9" w:rsidTr="003306BD">
        <w:trPr>
          <w:trHeight w:val="345"/>
        </w:trPr>
        <w:tc>
          <w:tcPr>
            <w:tcW w:w="1701" w:type="dxa"/>
            <w:vMerge/>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p>
        </w:tc>
        <w:tc>
          <w:tcPr>
            <w:tcW w:w="1843" w:type="dxa"/>
            <w:vMerge w:val="restart"/>
            <w:shd w:val="clear" w:color="auto" w:fill="auto"/>
          </w:tcPr>
          <w:p w:rsidR="00A461B9" w:rsidRPr="003306BD" w:rsidRDefault="00A461B9" w:rsidP="00D81983">
            <w:pPr>
              <w:widowControl w:val="0"/>
              <w:spacing w:after="200" w:line="276" w:lineRule="auto"/>
              <w:rPr>
                <w:rFonts w:ascii="Times New Roman" w:eastAsia="Courier New" w:hAnsi="Times New Roman" w:cs="Times New Roman"/>
                <w:b/>
                <w:color w:val="000000"/>
                <w:spacing w:val="10"/>
                <w:sz w:val="24"/>
                <w:szCs w:val="24"/>
                <w:lang w:eastAsia="ru-RU" w:bidi="ru-RU"/>
              </w:rPr>
            </w:pPr>
            <w:r w:rsidRPr="003306BD">
              <w:rPr>
                <w:rFonts w:ascii="Times New Roman" w:eastAsiaTheme="minorEastAsia" w:hAnsi="Times New Roman" w:cs="Times New Roman"/>
                <w:b/>
                <w:sz w:val="24"/>
                <w:szCs w:val="24"/>
              </w:rPr>
              <w:t>Обще интеллектуальное</w:t>
            </w:r>
          </w:p>
        </w:tc>
        <w:tc>
          <w:tcPr>
            <w:tcW w:w="2268" w:type="dxa"/>
            <w:tcBorders>
              <w:top w:val="single" w:sz="4" w:space="0" w:color="auto"/>
              <w:left w:val="single" w:sz="4" w:space="0" w:color="auto"/>
              <w:bottom w:val="single" w:sz="4" w:space="0" w:color="auto"/>
              <w:right w:val="single" w:sz="4" w:space="0" w:color="auto"/>
            </w:tcBorders>
          </w:tcPr>
          <w:p w:rsidR="00A461B9" w:rsidRPr="00A461B9" w:rsidRDefault="00A461B9" w:rsidP="00D81983">
            <w:pPr>
              <w:spacing w:before="30" w:after="200" w:line="276" w:lineRule="auto"/>
              <w:jc w:val="both"/>
              <w:rPr>
                <w:rFonts w:ascii="Times New Roman" w:eastAsiaTheme="minorEastAsia" w:hAnsi="Times New Roman" w:cs="Times New Roman"/>
                <w:b/>
                <w:sz w:val="24"/>
                <w:szCs w:val="24"/>
              </w:rPr>
            </w:pPr>
            <w:r w:rsidRPr="00A461B9">
              <w:rPr>
                <w:rFonts w:ascii="Times New Roman" w:eastAsiaTheme="minorEastAsia" w:hAnsi="Times New Roman" w:cs="Times New Roman"/>
                <w:b/>
                <w:sz w:val="24"/>
                <w:szCs w:val="24"/>
              </w:rPr>
              <w:t>«Умники и умницы»:</w:t>
            </w:r>
          </w:p>
        </w:tc>
        <w:tc>
          <w:tcPr>
            <w:tcW w:w="1843" w:type="dxa"/>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r w:rsidRPr="00A461B9">
              <w:rPr>
                <w:rFonts w:ascii="Times New Roman" w:eastAsia="Courier New" w:hAnsi="Times New Roman" w:cs="Times New Roman"/>
                <w:color w:val="000000"/>
                <w:spacing w:val="10"/>
                <w:sz w:val="24"/>
                <w:szCs w:val="24"/>
                <w:lang w:eastAsia="ru-RU" w:bidi="ru-RU"/>
              </w:rPr>
              <w:t>Учителя-предметники</w:t>
            </w:r>
          </w:p>
        </w:tc>
        <w:tc>
          <w:tcPr>
            <w:tcW w:w="1417" w:type="dxa"/>
            <w:shd w:val="clear" w:color="auto" w:fill="auto"/>
          </w:tcPr>
          <w:p w:rsidR="00A461B9" w:rsidRPr="00A461B9" w:rsidRDefault="00A461B9" w:rsidP="00D81983">
            <w:pPr>
              <w:widowControl w:val="0"/>
              <w:spacing w:after="200" w:line="276" w:lineRule="auto"/>
              <w:rPr>
                <w:rFonts w:ascii="Times New Roman" w:eastAsiaTheme="minorEastAsia" w:hAnsi="Times New Roman" w:cs="Times New Roman"/>
                <w:sz w:val="24"/>
                <w:szCs w:val="24"/>
              </w:rPr>
            </w:pPr>
            <w:r w:rsidRPr="00A461B9">
              <w:rPr>
                <w:rFonts w:ascii="Times New Roman" w:eastAsiaTheme="minorEastAsia" w:hAnsi="Times New Roman" w:cs="Times New Roman"/>
                <w:sz w:val="24"/>
                <w:szCs w:val="24"/>
              </w:rPr>
              <w:t>Интеллектуальная лаборатория</w:t>
            </w:r>
          </w:p>
        </w:tc>
        <w:tc>
          <w:tcPr>
            <w:tcW w:w="1134" w:type="dxa"/>
            <w:shd w:val="clear" w:color="auto" w:fill="auto"/>
          </w:tcPr>
          <w:p w:rsidR="00A461B9" w:rsidRPr="00A461B9" w:rsidRDefault="00A461B9" w:rsidP="00D81983">
            <w:pPr>
              <w:widowControl w:val="0"/>
              <w:spacing w:after="200" w:line="276" w:lineRule="auto"/>
              <w:jc w:val="center"/>
              <w:rPr>
                <w:rFonts w:ascii="Times New Roman" w:eastAsia="Courier New" w:hAnsi="Times New Roman" w:cs="Times New Roman"/>
                <w:color w:val="000000"/>
                <w:spacing w:val="10"/>
                <w:sz w:val="24"/>
                <w:szCs w:val="24"/>
                <w:lang w:eastAsia="ru-RU" w:bidi="ru-RU"/>
              </w:rPr>
            </w:pPr>
            <w:r w:rsidRPr="00A461B9">
              <w:rPr>
                <w:rFonts w:ascii="Times New Roman" w:eastAsia="Courier New" w:hAnsi="Times New Roman" w:cs="Times New Roman"/>
                <w:color w:val="000000"/>
                <w:spacing w:val="10"/>
                <w:sz w:val="24"/>
                <w:szCs w:val="24"/>
                <w:lang w:eastAsia="ru-RU" w:bidi="ru-RU"/>
              </w:rPr>
              <w:t>2</w:t>
            </w:r>
          </w:p>
        </w:tc>
      </w:tr>
      <w:tr w:rsidR="00A461B9" w:rsidRPr="00A461B9" w:rsidTr="003306BD">
        <w:trPr>
          <w:trHeight w:val="345"/>
        </w:trPr>
        <w:tc>
          <w:tcPr>
            <w:tcW w:w="1701" w:type="dxa"/>
            <w:vMerge/>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p>
        </w:tc>
        <w:tc>
          <w:tcPr>
            <w:tcW w:w="1843" w:type="dxa"/>
            <w:vMerge/>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p>
        </w:tc>
        <w:tc>
          <w:tcPr>
            <w:tcW w:w="2268" w:type="dxa"/>
            <w:tcBorders>
              <w:top w:val="single" w:sz="4" w:space="0" w:color="auto"/>
              <w:left w:val="single" w:sz="4" w:space="0" w:color="auto"/>
              <w:bottom w:val="single" w:sz="4" w:space="0" w:color="auto"/>
              <w:right w:val="single" w:sz="4" w:space="0" w:color="auto"/>
            </w:tcBorders>
          </w:tcPr>
          <w:p w:rsidR="00A461B9" w:rsidRPr="00A461B9" w:rsidRDefault="00A461B9" w:rsidP="00D81983">
            <w:pPr>
              <w:spacing w:before="30" w:after="200" w:line="276" w:lineRule="auto"/>
              <w:rPr>
                <w:rFonts w:ascii="Times New Roman" w:eastAsiaTheme="minorEastAsia" w:hAnsi="Times New Roman" w:cs="Times New Roman"/>
                <w:sz w:val="24"/>
                <w:szCs w:val="24"/>
              </w:rPr>
            </w:pPr>
            <w:r w:rsidRPr="00A461B9">
              <w:rPr>
                <w:rFonts w:ascii="Times New Roman" w:eastAsiaTheme="minorEastAsia" w:hAnsi="Times New Roman" w:cs="Times New Roman"/>
                <w:sz w:val="24"/>
                <w:szCs w:val="24"/>
              </w:rPr>
              <w:t>1.Кружок «Магия математики» (5-8 классы)</w:t>
            </w:r>
          </w:p>
        </w:tc>
        <w:tc>
          <w:tcPr>
            <w:tcW w:w="1843" w:type="dxa"/>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r w:rsidRPr="00A461B9">
              <w:rPr>
                <w:rFonts w:ascii="Times New Roman" w:eastAsia="Courier New" w:hAnsi="Times New Roman" w:cs="Times New Roman"/>
                <w:color w:val="000000"/>
                <w:spacing w:val="10"/>
                <w:sz w:val="24"/>
                <w:szCs w:val="24"/>
                <w:lang w:eastAsia="ru-RU" w:bidi="ru-RU"/>
              </w:rPr>
              <w:t>Учитель математики</w:t>
            </w:r>
          </w:p>
        </w:tc>
        <w:tc>
          <w:tcPr>
            <w:tcW w:w="1417" w:type="dxa"/>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r w:rsidRPr="00A461B9">
              <w:rPr>
                <w:rFonts w:ascii="Times New Roman" w:eastAsia="Courier New" w:hAnsi="Times New Roman" w:cs="Times New Roman"/>
                <w:color w:val="000000"/>
                <w:spacing w:val="10"/>
                <w:sz w:val="24"/>
                <w:szCs w:val="24"/>
                <w:lang w:eastAsia="ru-RU" w:bidi="ru-RU"/>
              </w:rPr>
              <w:t>Модуль</w:t>
            </w:r>
          </w:p>
        </w:tc>
        <w:tc>
          <w:tcPr>
            <w:tcW w:w="1134" w:type="dxa"/>
            <w:shd w:val="clear" w:color="auto" w:fill="auto"/>
          </w:tcPr>
          <w:p w:rsidR="00A461B9" w:rsidRPr="00A461B9" w:rsidRDefault="00A461B9" w:rsidP="00D81983">
            <w:pPr>
              <w:widowControl w:val="0"/>
              <w:spacing w:after="200" w:line="276" w:lineRule="auto"/>
              <w:jc w:val="center"/>
              <w:rPr>
                <w:rFonts w:ascii="Times New Roman" w:eastAsia="Courier New" w:hAnsi="Times New Roman" w:cs="Times New Roman"/>
                <w:color w:val="000000"/>
                <w:spacing w:val="10"/>
                <w:sz w:val="24"/>
                <w:szCs w:val="24"/>
                <w:lang w:eastAsia="ru-RU" w:bidi="ru-RU"/>
              </w:rPr>
            </w:pPr>
            <w:r w:rsidRPr="00A461B9">
              <w:rPr>
                <w:rFonts w:ascii="Times New Roman" w:eastAsia="Courier New" w:hAnsi="Times New Roman" w:cs="Times New Roman"/>
                <w:color w:val="000000"/>
                <w:spacing w:val="10"/>
                <w:sz w:val="24"/>
                <w:szCs w:val="24"/>
                <w:lang w:eastAsia="ru-RU" w:bidi="ru-RU"/>
              </w:rPr>
              <w:t>1</w:t>
            </w:r>
          </w:p>
        </w:tc>
      </w:tr>
      <w:tr w:rsidR="00A461B9" w:rsidRPr="00A461B9" w:rsidTr="003306BD">
        <w:trPr>
          <w:trHeight w:val="345"/>
        </w:trPr>
        <w:tc>
          <w:tcPr>
            <w:tcW w:w="1701" w:type="dxa"/>
            <w:vMerge/>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p>
        </w:tc>
        <w:tc>
          <w:tcPr>
            <w:tcW w:w="1843" w:type="dxa"/>
            <w:vMerge/>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p>
        </w:tc>
        <w:tc>
          <w:tcPr>
            <w:tcW w:w="2268" w:type="dxa"/>
            <w:tcBorders>
              <w:top w:val="single" w:sz="4" w:space="0" w:color="auto"/>
              <w:left w:val="single" w:sz="4" w:space="0" w:color="auto"/>
              <w:bottom w:val="single" w:sz="4" w:space="0" w:color="auto"/>
              <w:right w:val="single" w:sz="4" w:space="0" w:color="auto"/>
            </w:tcBorders>
          </w:tcPr>
          <w:p w:rsidR="00A461B9" w:rsidRPr="00A461B9" w:rsidRDefault="00A461B9" w:rsidP="00D81983">
            <w:pPr>
              <w:spacing w:before="30" w:after="200" w:line="276" w:lineRule="auto"/>
              <w:jc w:val="both"/>
              <w:rPr>
                <w:rFonts w:ascii="Times New Roman" w:eastAsiaTheme="minorEastAsia" w:hAnsi="Times New Roman" w:cs="Times New Roman"/>
                <w:sz w:val="24"/>
                <w:szCs w:val="24"/>
              </w:rPr>
            </w:pPr>
            <w:r w:rsidRPr="00A461B9">
              <w:rPr>
                <w:rFonts w:ascii="Times New Roman" w:eastAsiaTheme="minorEastAsia" w:hAnsi="Times New Roman" w:cs="Times New Roman"/>
                <w:sz w:val="24"/>
                <w:szCs w:val="24"/>
              </w:rPr>
              <w:t>2.Кружок «Математика: подготовка к ОГЭ» (9 класс)</w:t>
            </w:r>
          </w:p>
        </w:tc>
        <w:tc>
          <w:tcPr>
            <w:tcW w:w="1843" w:type="dxa"/>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r w:rsidRPr="00A461B9">
              <w:rPr>
                <w:rFonts w:ascii="Times New Roman" w:eastAsia="Courier New" w:hAnsi="Times New Roman" w:cs="Times New Roman"/>
                <w:color w:val="000000"/>
                <w:spacing w:val="10"/>
                <w:sz w:val="24"/>
                <w:szCs w:val="24"/>
                <w:lang w:eastAsia="ru-RU" w:bidi="ru-RU"/>
              </w:rPr>
              <w:t>Учитель математики</w:t>
            </w:r>
          </w:p>
        </w:tc>
        <w:tc>
          <w:tcPr>
            <w:tcW w:w="1417" w:type="dxa"/>
            <w:shd w:val="clear" w:color="auto" w:fill="auto"/>
          </w:tcPr>
          <w:p w:rsidR="00A461B9" w:rsidRPr="00A461B9" w:rsidRDefault="00A461B9" w:rsidP="00D81983">
            <w:pPr>
              <w:spacing w:after="200" w:line="276" w:lineRule="auto"/>
              <w:rPr>
                <w:rFonts w:eastAsiaTheme="minorEastAsia"/>
                <w:lang w:eastAsia="ru-RU"/>
              </w:rPr>
            </w:pPr>
            <w:r w:rsidRPr="00A461B9">
              <w:rPr>
                <w:rFonts w:ascii="Times New Roman" w:eastAsia="Courier New" w:hAnsi="Times New Roman" w:cs="Times New Roman"/>
                <w:color w:val="000000"/>
                <w:spacing w:val="10"/>
                <w:sz w:val="24"/>
                <w:szCs w:val="24"/>
                <w:lang w:eastAsia="ru-RU" w:bidi="ru-RU"/>
              </w:rPr>
              <w:t>Кружок</w:t>
            </w:r>
          </w:p>
        </w:tc>
        <w:tc>
          <w:tcPr>
            <w:tcW w:w="1134" w:type="dxa"/>
            <w:shd w:val="clear" w:color="auto" w:fill="auto"/>
          </w:tcPr>
          <w:p w:rsidR="00A461B9" w:rsidRPr="00A461B9" w:rsidRDefault="00A461B9" w:rsidP="00D81983">
            <w:pPr>
              <w:widowControl w:val="0"/>
              <w:spacing w:after="200" w:line="276" w:lineRule="auto"/>
              <w:jc w:val="center"/>
              <w:rPr>
                <w:rFonts w:ascii="Times New Roman" w:eastAsia="Courier New" w:hAnsi="Times New Roman" w:cs="Times New Roman"/>
                <w:color w:val="000000"/>
                <w:spacing w:val="10"/>
                <w:sz w:val="24"/>
                <w:szCs w:val="24"/>
                <w:lang w:eastAsia="ru-RU" w:bidi="ru-RU"/>
              </w:rPr>
            </w:pPr>
            <w:r w:rsidRPr="00A461B9">
              <w:rPr>
                <w:rFonts w:ascii="Times New Roman" w:eastAsia="Courier New" w:hAnsi="Times New Roman" w:cs="Times New Roman"/>
                <w:color w:val="000000"/>
                <w:spacing w:val="10"/>
                <w:sz w:val="24"/>
                <w:szCs w:val="24"/>
                <w:lang w:eastAsia="ru-RU" w:bidi="ru-RU"/>
              </w:rPr>
              <w:t>1</w:t>
            </w:r>
          </w:p>
        </w:tc>
      </w:tr>
      <w:tr w:rsidR="00A461B9" w:rsidRPr="00A461B9" w:rsidTr="003306BD">
        <w:trPr>
          <w:trHeight w:val="345"/>
        </w:trPr>
        <w:tc>
          <w:tcPr>
            <w:tcW w:w="1701" w:type="dxa"/>
            <w:vMerge/>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p>
        </w:tc>
        <w:tc>
          <w:tcPr>
            <w:tcW w:w="1843" w:type="dxa"/>
            <w:vMerge/>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p>
        </w:tc>
        <w:tc>
          <w:tcPr>
            <w:tcW w:w="2268" w:type="dxa"/>
            <w:tcBorders>
              <w:top w:val="single" w:sz="4" w:space="0" w:color="auto"/>
              <w:left w:val="single" w:sz="4" w:space="0" w:color="auto"/>
              <w:bottom w:val="single" w:sz="4" w:space="0" w:color="auto"/>
              <w:right w:val="single" w:sz="4" w:space="0" w:color="auto"/>
            </w:tcBorders>
          </w:tcPr>
          <w:p w:rsidR="00A461B9" w:rsidRPr="00A461B9" w:rsidRDefault="00A461B9" w:rsidP="00D81983">
            <w:pPr>
              <w:spacing w:before="30" w:after="200" w:line="276" w:lineRule="auto"/>
              <w:jc w:val="both"/>
              <w:rPr>
                <w:rFonts w:ascii="Times New Roman" w:eastAsiaTheme="minorEastAsia" w:hAnsi="Times New Roman" w:cs="Times New Roman"/>
                <w:sz w:val="24"/>
                <w:szCs w:val="24"/>
              </w:rPr>
            </w:pPr>
            <w:r w:rsidRPr="00A461B9">
              <w:rPr>
                <w:rFonts w:ascii="Times New Roman" w:eastAsiaTheme="minorEastAsia" w:hAnsi="Times New Roman" w:cs="Times New Roman"/>
                <w:sz w:val="24"/>
                <w:szCs w:val="24"/>
              </w:rPr>
              <w:t>3.Кружок «Деловой немецкий» (5-8 классы)</w:t>
            </w:r>
          </w:p>
        </w:tc>
        <w:tc>
          <w:tcPr>
            <w:tcW w:w="1843" w:type="dxa"/>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r w:rsidRPr="00A461B9">
              <w:rPr>
                <w:rFonts w:ascii="Times New Roman" w:eastAsia="Courier New" w:hAnsi="Times New Roman" w:cs="Times New Roman"/>
                <w:color w:val="000000"/>
                <w:spacing w:val="10"/>
                <w:sz w:val="24"/>
                <w:szCs w:val="24"/>
                <w:lang w:eastAsia="ru-RU" w:bidi="ru-RU"/>
              </w:rPr>
              <w:t>Учитель немецкого языка</w:t>
            </w:r>
          </w:p>
        </w:tc>
        <w:tc>
          <w:tcPr>
            <w:tcW w:w="1417" w:type="dxa"/>
            <w:shd w:val="clear" w:color="auto" w:fill="auto"/>
          </w:tcPr>
          <w:p w:rsidR="00A461B9" w:rsidRPr="00A461B9" w:rsidRDefault="00A461B9" w:rsidP="00D81983">
            <w:pPr>
              <w:spacing w:after="200" w:line="276" w:lineRule="auto"/>
              <w:rPr>
                <w:rFonts w:eastAsiaTheme="minorEastAsia"/>
                <w:lang w:eastAsia="ru-RU"/>
              </w:rPr>
            </w:pPr>
            <w:r w:rsidRPr="00A461B9">
              <w:rPr>
                <w:rFonts w:ascii="Times New Roman" w:eastAsia="Courier New" w:hAnsi="Times New Roman" w:cs="Times New Roman"/>
                <w:color w:val="000000"/>
                <w:spacing w:val="10"/>
                <w:sz w:val="24"/>
                <w:szCs w:val="24"/>
                <w:lang w:eastAsia="ru-RU" w:bidi="ru-RU"/>
              </w:rPr>
              <w:t>Кружок</w:t>
            </w:r>
          </w:p>
        </w:tc>
        <w:tc>
          <w:tcPr>
            <w:tcW w:w="1134" w:type="dxa"/>
            <w:shd w:val="clear" w:color="auto" w:fill="auto"/>
          </w:tcPr>
          <w:p w:rsidR="00A461B9" w:rsidRPr="00A461B9" w:rsidRDefault="00A461B9" w:rsidP="00D81983">
            <w:pPr>
              <w:widowControl w:val="0"/>
              <w:spacing w:after="200" w:line="276" w:lineRule="auto"/>
              <w:jc w:val="center"/>
              <w:rPr>
                <w:rFonts w:ascii="Times New Roman" w:eastAsia="Courier New" w:hAnsi="Times New Roman" w:cs="Times New Roman"/>
                <w:color w:val="000000"/>
                <w:spacing w:val="10"/>
                <w:sz w:val="24"/>
                <w:szCs w:val="24"/>
                <w:lang w:eastAsia="ru-RU" w:bidi="ru-RU"/>
              </w:rPr>
            </w:pPr>
            <w:r w:rsidRPr="00A461B9">
              <w:rPr>
                <w:rFonts w:ascii="Times New Roman" w:eastAsia="Courier New" w:hAnsi="Times New Roman" w:cs="Times New Roman"/>
                <w:color w:val="000000"/>
                <w:spacing w:val="10"/>
                <w:sz w:val="24"/>
                <w:szCs w:val="24"/>
                <w:lang w:eastAsia="ru-RU" w:bidi="ru-RU"/>
              </w:rPr>
              <w:t>1</w:t>
            </w:r>
          </w:p>
        </w:tc>
      </w:tr>
      <w:tr w:rsidR="00A461B9" w:rsidRPr="00A461B9" w:rsidTr="003306BD">
        <w:trPr>
          <w:trHeight w:val="345"/>
        </w:trPr>
        <w:tc>
          <w:tcPr>
            <w:tcW w:w="1701" w:type="dxa"/>
            <w:vMerge/>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p>
        </w:tc>
        <w:tc>
          <w:tcPr>
            <w:tcW w:w="1843" w:type="dxa"/>
            <w:vMerge/>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p>
        </w:tc>
        <w:tc>
          <w:tcPr>
            <w:tcW w:w="2268" w:type="dxa"/>
            <w:tcBorders>
              <w:top w:val="single" w:sz="4" w:space="0" w:color="auto"/>
              <w:left w:val="single" w:sz="4" w:space="0" w:color="auto"/>
              <w:bottom w:val="single" w:sz="4" w:space="0" w:color="auto"/>
              <w:right w:val="single" w:sz="4" w:space="0" w:color="auto"/>
            </w:tcBorders>
          </w:tcPr>
          <w:p w:rsidR="00A461B9" w:rsidRPr="00A461B9" w:rsidRDefault="00BE7448" w:rsidP="00D81983">
            <w:pPr>
              <w:spacing w:before="30" w:after="200" w:line="276" w:lineRule="auto"/>
              <w:jc w:val="both"/>
              <w:rPr>
                <w:rFonts w:ascii="Times New Roman" w:eastAsiaTheme="minorEastAsia" w:hAnsi="Times New Roman" w:cs="Times New Roman"/>
                <w:sz w:val="24"/>
                <w:szCs w:val="24"/>
              </w:rPr>
            </w:pPr>
            <w:r w:rsidRPr="00A461B9">
              <w:rPr>
                <w:rFonts w:ascii="Times New Roman" w:eastAsiaTheme="minorEastAsia" w:hAnsi="Times New Roman" w:cs="Times New Roman"/>
                <w:sz w:val="24"/>
                <w:szCs w:val="24"/>
              </w:rPr>
              <w:t>4. «Готовимся к</w:t>
            </w:r>
            <w:r w:rsidR="00A461B9" w:rsidRPr="00A461B9">
              <w:rPr>
                <w:rFonts w:ascii="Times New Roman" w:eastAsiaTheme="minorEastAsia" w:hAnsi="Times New Roman" w:cs="Times New Roman"/>
                <w:sz w:val="24"/>
                <w:szCs w:val="24"/>
              </w:rPr>
              <w:t xml:space="preserve"> ОГЭ по русскому языку» (9 класс)</w:t>
            </w:r>
          </w:p>
        </w:tc>
        <w:tc>
          <w:tcPr>
            <w:tcW w:w="1843" w:type="dxa"/>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r w:rsidRPr="00A461B9">
              <w:rPr>
                <w:rFonts w:ascii="Times New Roman" w:eastAsia="Courier New" w:hAnsi="Times New Roman" w:cs="Times New Roman"/>
                <w:color w:val="000000"/>
                <w:spacing w:val="10"/>
                <w:sz w:val="24"/>
                <w:szCs w:val="24"/>
                <w:lang w:eastAsia="ru-RU" w:bidi="ru-RU"/>
              </w:rPr>
              <w:t>Учитель русского языка</w:t>
            </w:r>
          </w:p>
        </w:tc>
        <w:tc>
          <w:tcPr>
            <w:tcW w:w="1417" w:type="dxa"/>
            <w:shd w:val="clear" w:color="auto" w:fill="auto"/>
          </w:tcPr>
          <w:p w:rsidR="00A461B9" w:rsidRPr="00A461B9" w:rsidRDefault="00A461B9" w:rsidP="00D81983">
            <w:pPr>
              <w:spacing w:after="200" w:line="276" w:lineRule="auto"/>
              <w:rPr>
                <w:rFonts w:ascii="Times New Roman" w:eastAsia="Courier New" w:hAnsi="Times New Roman" w:cs="Times New Roman"/>
                <w:color w:val="000000"/>
                <w:spacing w:val="10"/>
                <w:sz w:val="24"/>
                <w:szCs w:val="24"/>
                <w:lang w:eastAsia="ru-RU" w:bidi="ru-RU"/>
              </w:rPr>
            </w:pPr>
            <w:r w:rsidRPr="00A461B9">
              <w:rPr>
                <w:rFonts w:ascii="Times New Roman" w:eastAsia="Courier New" w:hAnsi="Times New Roman" w:cs="Times New Roman"/>
                <w:color w:val="000000"/>
                <w:spacing w:val="10"/>
                <w:sz w:val="24"/>
                <w:szCs w:val="24"/>
                <w:lang w:eastAsia="ru-RU" w:bidi="ru-RU"/>
              </w:rPr>
              <w:t>Кружок</w:t>
            </w:r>
          </w:p>
        </w:tc>
        <w:tc>
          <w:tcPr>
            <w:tcW w:w="1134" w:type="dxa"/>
            <w:shd w:val="clear" w:color="auto" w:fill="auto"/>
          </w:tcPr>
          <w:p w:rsidR="00A461B9" w:rsidRPr="00A461B9" w:rsidRDefault="00A461B9" w:rsidP="00D81983">
            <w:pPr>
              <w:widowControl w:val="0"/>
              <w:spacing w:after="200" w:line="276" w:lineRule="auto"/>
              <w:jc w:val="center"/>
              <w:rPr>
                <w:rFonts w:ascii="Times New Roman" w:eastAsia="Courier New" w:hAnsi="Times New Roman" w:cs="Times New Roman"/>
                <w:color w:val="000000"/>
                <w:spacing w:val="10"/>
                <w:sz w:val="24"/>
                <w:szCs w:val="24"/>
                <w:lang w:eastAsia="ru-RU" w:bidi="ru-RU"/>
              </w:rPr>
            </w:pPr>
            <w:r w:rsidRPr="00A461B9">
              <w:rPr>
                <w:rFonts w:ascii="Times New Roman" w:eastAsia="Courier New" w:hAnsi="Times New Roman" w:cs="Times New Roman"/>
                <w:color w:val="000000"/>
                <w:spacing w:val="10"/>
                <w:sz w:val="24"/>
                <w:szCs w:val="24"/>
                <w:lang w:eastAsia="ru-RU" w:bidi="ru-RU"/>
              </w:rPr>
              <w:t>1</w:t>
            </w:r>
          </w:p>
        </w:tc>
      </w:tr>
      <w:tr w:rsidR="00A461B9" w:rsidRPr="00A461B9" w:rsidTr="003306BD">
        <w:trPr>
          <w:trHeight w:val="345"/>
        </w:trPr>
        <w:tc>
          <w:tcPr>
            <w:tcW w:w="1701" w:type="dxa"/>
            <w:vMerge/>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p>
        </w:tc>
        <w:tc>
          <w:tcPr>
            <w:tcW w:w="1843" w:type="dxa"/>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p>
        </w:tc>
        <w:tc>
          <w:tcPr>
            <w:tcW w:w="2268" w:type="dxa"/>
            <w:tcBorders>
              <w:top w:val="single" w:sz="4" w:space="0" w:color="auto"/>
              <w:left w:val="single" w:sz="4" w:space="0" w:color="auto"/>
              <w:bottom w:val="single" w:sz="4" w:space="0" w:color="auto"/>
              <w:right w:val="single" w:sz="4" w:space="0" w:color="auto"/>
            </w:tcBorders>
          </w:tcPr>
          <w:p w:rsidR="00A461B9" w:rsidRPr="00A461B9" w:rsidRDefault="00A461B9" w:rsidP="00D81983">
            <w:pPr>
              <w:spacing w:before="30" w:after="200" w:line="276" w:lineRule="auto"/>
              <w:jc w:val="both"/>
              <w:rPr>
                <w:rFonts w:ascii="Times New Roman" w:eastAsiaTheme="minorEastAsia" w:hAnsi="Times New Roman" w:cs="Times New Roman"/>
                <w:sz w:val="24"/>
                <w:szCs w:val="24"/>
              </w:rPr>
            </w:pPr>
            <w:r w:rsidRPr="00A461B9">
              <w:rPr>
                <w:rFonts w:ascii="Times New Roman" w:eastAsiaTheme="minorEastAsia" w:hAnsi="Times New Roman" w:cs="Times New Roman"/>
                <w:sz w:val="24"/>
                <w:szCs w:val="24"/>
              </w:rPr>
              <w:t>5.Кружок «Готовимся к ОГЭ по обществознанию» (9 класс)</w:t>
            </w:r>
          </w:p>
        </w:tc>
        <w:tc>
          <w:tcPr>
            <w:tcW w:w="1843" w:type="dxa"/>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r w:rsidRPr="00A461B9">
              <w:rPr>
                <w:rFonts w:ascii="Times New Roman" w:eastAsia="Courier New" w:hAnsi="Times New Roman" w:cs="Times New Roman"/>
                <w:color w:val="000000"/>
                <w:spacing w:val="10"/>
                <w:sz w:val="24"/>
                <w:szCs w:val="24"/>
                <w:lang w:eastAsia="ru-RU" w:bidi="ru-RU"/>
              </w:rPr>
              <w:t>Учитель обществознания</w:t>
            </w:r>
          </w:p>
        </w:tc>
        <w:tc>
          <w:tcPr>
            <w:tcW w:w="1417" w:type="dxa"/>
            <w:shd w:val="clear" w:color="auto" w:fill="auto"/>
          </w:tcPr>
          <w:p w:rsidR="00A461B9" w:rsidRPr="00A461B9" w:rsidRDefault="00A461B9" w:rsidP="00D81983">
            <w:pPr>
              <w:spacing w:after="200" w:line="276" w:lineRule="auto"/>
              <w:rPr>
                <w:rFonts w:ascii="Times New Roman" w:eastAsia="Courier New" w:hAnsi="Times New Roman" w:cs="Times New Roman"/>
                <w:color w:val="000000"/>
                <w:spacing w:val="10"/>
                <w:sz w:val="24"/>
                <w:szCs w:val="24"/>
                <w:lang w:eastAsia="ru-RU" w:bidi="ru-RU"/>
              </w:rPr>
            </w:pPr>
            <w:r w:rsidRPr="00A461B9">
              <w:rPr>
                <w:rFonts w:ascii="Times New Roman" w:eastAsia="Courier New" w:hAnsi="Times New Roman" w:cs="Times New Roman"/>
                <w:color w:val="000000"/>
                <w:spacing w:val="10"/>
                <w:sz w:val="24"/>
                <w:szCs w:val="24"/>
                <w:lang w:eastAsia="ru-RU" w:bidi="ru-RU"/>
              </w:rPr>
              <w:t>Кружок</w:t>
            </w:r>
          </w:p>
        </w:tc>
        <w:tc>
          <w:tcPr>
            <w:tcW w:w="1134" w:type="dxa"/>
            <w:shd w:val="clear" w:color="auto" w:fill="auto"/>
          </w:tcPr>
          <w:p w:rsidR="00A461B9" w:rsidRPr="00A461B9" w:rsidRDefault="00A461B9" w:rsidP="00D81983">
            <w:pPr>
              <w:widowControl w:val="0"/>
              <w:spacing w:after="200" w:line="276" w:lineRule="auto"/>
              <w:jc w:val="center"/>
              <w:rPr>
                <w:rFonts w:ascii="Times New Roman" w:eastAsia="Courier New" w:hAnsi="Times New Roman" w:cs="Times New Roman"/>
                <w:color w:val="000000"/>
                <w:spacing w:val="10"/>
                <w:sz w:val="24"/>
                <w:szCs w:val="24"/>
                <w:lang w:eastAsia="ru-RU" w:bidi="ru-RU"/>
              </w:rPr>
            </w:pPr>
            <w:r w:rsidRPr="00A461B9">
              <w:rPr>
                <w:rFonts w:ascii="Times New Roman" w:eastAsia="Courier New" w:hAnsi="Times New Roman" w:cs="Times New Roman"/>
                <w:color w:val="000000"/>
                <w:spacing w:val="10"/>
                <w:sz w:val="24"/>
                <w:szCs w:val="24"/>
                <w:lang w:eastAsia="ru-RU" w:bidi="ru-RU"/>
              </w:rPr>
              <w:t>1</w:t>
            </w:r>
          </w:p>
        </w:tc>
      </w:tr>
      <w:tr w:rsidR="00A461B9" w:rsidRPr="00A461B9" w:rsidTr="003306BD">
        <w:trPr>
          <w:trHeight w:val="345"/>
        </w:trPr>
        <w:tc>
          <w:tcPr>
            <w:tcW w:w="1701" w:type="dxa"/>
            <w:vMerge/>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p>
        </w:tc>
        <w:tc>
          <w:tcPr>
            <w:tcW w:w="1843" w:type="dxa"/>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p>
        </w:tc>
        <w:tc>
          <w:tcPr>
            <w:tcW w:w="2268" w:type="dxa"/>
            <w:tcBorders>
              <w:top w:val="single" w:sz="4" w:space="0" w:color="auto"/>
              <w:left w:val="single" w:sz="4" w:space="0" w:color="auto"/>
              <w:bottom w:val="single" w:sz="4" w:space="0" w:color="auto"/>
              <w:right w:val="single" w:sz="4" w:space="0" w:color="auto"/>
            </w:tcBorders>
          </w:tcPr>
          <w:p w:rsidR="00A461B9" w:rsidRPr="00A461B9" w:rsidRDefault="00A461B9" w:rsidP="00D81983">
            <w:pPr>
              <w:spacing w:before="30" w:after="200" w:line="276" w:lineRule="auto"/>
              <w:jc w:val="both"/>
              <w:rPr>
                <w:rFonts w:ascii="Times New Roman" w:eastAsiaTheme="minorEastAsia" w:hAnsi="Times New Roman" w:cs="Times New Roman"/>
                <w:sz w:val="24"/>
                <w:szCs w:val="24"/>
              </w:rPr>
            </w:pPr>
            <w:r w:rsidRPr="00A461B9">
              <w:rPr>
                <w:rFonts w:ascii="Times New Roman" w:eastAsiaTheme="minorEastAsia" w:hAnsi="Times New Roman" w:cs="Times New Roman"/>
                <w:sz w:val="24"/>
                <w:szCs w:val="24"/>
              </w:rPr>
              <w:t>6.Клуб любителей биологии «Подготовка к ОГЭ» (9 класс)</w:t>
            </w:r>
          </w:p>
        </w:tc>
        <w:tc>
          <w:tcPr>
            <w:tcW w:w="1843" w:type="dxa"/>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r w:rsidRPr="00A461B9">
              <w:rPr>
                <w:rFonts w:ascii="Times New Roman" w:eastAsia="Courier New" w:hAnsi="Times New Roman" w:cs="Times New Roman"/>
                <w:color w:val="000000"/>
                <w:spacing w:val="10"/>
                <w:sz w:val="24"/>
                <w:szCs w:val="24"/>
                <w:lang w:eastAsia="ru-RU" w:bidi="ru-RU"/>
              </w:rPr>
              <w:t>Учитель биологии</w:t>
            </w:r>
          </w:p>
        </w:tc>
        <w:tc>
          <w:tcPr>
            <w:tcW w:w="1417" w:type="dxa"/>
            <w:shd w:val="clear" w:color="auto" w:fill="auto"/>
          </w:tcPr>
          <w:p w:rsidR="00A461B9" w:rsidRPr="00A461B9" w:rsidRDefault="00A461B9" w:rsidP="00D81983">
            <w:pPr>
              <w:spacing w:after="200" w:line="276" w:lineRule="auto"/>
              <w:rPr>
                <w:rFonts w:ascii="Times New Roman" w:eastAsia="Courier New" w:hAnsi="Times New Roman" w:cs="Times New Roman"/>
                <w:color w:val="000000"/>
                <w:spacing w:val="10"/>
                <w:sz w:val="24"/>
                <w:szCs w:val="24"/>
                <w:lang w:eastAsia="ru-RU" w:bidi="ru-RU"/>
              </w:rPr>
            </w:pPr>
            <w:r w:rsidRPr="00A461B9">
              <w:rPr>
                <w:rFonts w:ascii="Times New Roman" w:eastAsia="Courier New" w:hAnsi="Times New Roman" w:cs="Times New Roman"/>
                <w:color w:val="000000"/>
                <w:spacing w:val="10"/>
                <w:sz w:val="24"/>
                <w:szCs w:val="24"/>
                <w:lang w:eastAsia="ru-RU" w:bidi="ru-RU"/>
              </w:rPr>
              <w:t>Клуб</w:t>
            </w:r>
          </w:p>
        </w:tc>
        <w:tc>
          <w:tcPr>
            <w:tcW w:w="1134" w:type="dxa"/>
            <w:shd w:val="clear" w:color="auto" w:fill="auto"/>
          </w:tcPr>
          <w:p w:rsidR="00A461B9" w:rsidRPr="00A461B9" w:rsidRDefault="00A461B9" w:rsidP="00D81983">
            <w:pPr>
              <w:widowControl w:val="0"/>
              <w:spacing w:after="200" w:line="276" w:lineRule="auto"/>
              <w:jc w:val="center"/>
              <w:rPr>
                <w:rFonts w:ascii="Times New Roman" w:eastAsia="Courier New" w:hAnsi="Times New Roman" w:cs="Times New Roman"/>
                <w:color w:val="000000"/>
                <w:spacing w:val="10"/>
                <w:sz w:val="24"/>
                <w:szCs w:val="24"/>
                <w:lang w:eastAsia="ru-RU" w:bidi="ru-RU"/>
              </w:rPr>
            </w:pPr>
            <w:r w:rsidRPr="00A461B9">
              <w:rPr>
                <w:rFonts w:ascii="Times New Roman" w:eastAsia="Courier New" w:hAnsi="Times New Roman" w:cs="Times New Roman"/>
                <w:color w:val="000000"/>
                <w:spacing w:val="10"/>
                <w:sz w:val="24"/>
                <w:szCs w:val="24"/>
                <w:lang w:eastAsia="ru-RU" w:bidi="ru-RU"/>
              </w:rPr>
              <w:t>1</w:t>
            </w:r>
          </w:p>
        </w:tc>
      </w:tr>
      <w:tr w:rsidR="00A461B9" w:rsidRPr="00A461B9" w:rsidTr="003306BD">
        <w:trPr>
          <w:trHeight w:val="345"/>
        </w:trPr>
        <w:tc>
          <w:tcPr>
            <w:tcW w:w="1701" w:type="dxa"/>
            <w:vMerge/>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p>
        </w:tc>
        <w:tc>
          <w:tcPr>
            <w:tcW w:w="1843" w:type="dxa"/>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b/>
                <w:color w:val="000000"/>
                <w:spacing w:val="10"/>
                <w:sz w:val="24"/>
                <w:szCs w:val="24"/>
                <w:lang w:eastAsia="ru-RU" w:bidi="ru-RU"/>
              </w:rPr>
            </w:pPr>
            <w:r w:rsidRPr="00A461B9">
              <w:rPr>
                <w:rFonts w:ascii="Times New Roman" w:eastAsiaTheme="minorEastAsia" w:hAnsi="Times New Roman" w:cs="Times New Roman"/>
                <w:b/>
                <w:sz w:val="24"/>
                <w:szCs w:val="24"/>
              </w:rPr>
              <w:t>Общекультурное</w:t>
            </w:r>
          </w:p>
        </w:tc>
        <w:tc>
          <w:tcPr>
            <w:tcW w:w="2268" w:type="dxa"/>
            <w:tcBorders>
              <w:top w:val="single" w:sz="4" w:space="0" w:color="auto"/>
              <w:left w:val="single" w:sz="4" w:space="0" w:color="auto"/>
              <w:bottom w:val="single" w:sz="4" w:space="0" w:color="auto"/>
              <w:right w:val="single" w:sz="4" w:space="0" w:color="auto"/>
            </w:tcBorders>
          </w:tcPr>
          <w:p w:rsidR="00A461B9" w:rsidRPr="00A461B9" w:rsidRDefault="00A461B9" w:rsidP="00D81983">
            <w:pPr>
              <w:spacing w:before="30" w:after="200" w:line="276" w:lineRule="auto"/>
              <w:jc w:val="both"/>
              <w:rPr>
                <w:rFonts w:ascii="Times New Roman" w:eastAsiaTheme="minorEastAsia" w:hAnsi="Times New Roman" w:cs="Times New Roman"/>
                <w:sz w:val="24"/>
                <w:szCs w:val="24"/>
              </w:rPr>
            </w:pPr>
            <w:r w:rsidRPr="00A461B9">
              <w:rPr>
                <w:rFonts w:ascii="Times New Roman" w:eastAsiaTheme="minorEastAsia" w:hAnsi="Times New Roman" w:cs="Times New Roman"/>
                <w:sz w:val="24"/>
                <w:szCs w:val="24"/>
              </w:rPr>
              <w:t xml:space="preserve"> Кружок «Калейдоскоп праздников» (5-9 классы)</w:t>
            </w:r>
          </w:p>
        </w:tc>
        <w:tc>
          <w:tcPr>
            <w:tcW w:w="1843" w:type="dxa"/>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r w:rsidRPr="00A461B9">
              <w:rPr>
                <w:rFonts w:ascii="Times New Roman" w:eastAsia="Courier New" w:hAnsi="Times New Roman" w:cs="Times New Roman"/>
                <w:color w:val="000000"/>
                <w:spacing w:val="10"/>
                <w:sz w:val="24"/>
                <w:szCs w:val="24"/>
                <w:lang w:eastAsia="ru-RU" w:bidi="ru-RU"/>
              </w:rPr>
              <w:t>Учитель музыки</w:t>
            </w:r>
          </w:p>
        </w:tc>
        <w:tc>
          <w:tcPr>
            <w:tcW w:w="1417" w:type="dxa"/>
            <w:shd w:val="clear" w:color="auto" w:fill="auto"/>
          </w:tcPr>
          <w:p w:rsidR="00A461B9" w:rsidRPr="00A461B9" w:rsidRDefault="00A461B9" w:rsidP="00D81983">
            <w:pPr>
              <w:widowControl w:val="0"/>
              <w:spacing w:after="200" w:line="276" w:lineRule="auto"/>
              <w:rPr>
                <w:rFonts w:ascii="Times New Roman" w:eastAsia="Courier New" w:hAnsi="Times New Roman" w:cs="Times New Roman"/>
                <w:color w:val="000000"/>
                <w:spacing w:val="10"/>
                <w:sz w:val="24"/>
                <w:szCs w:val="24"/>
                <w:lang w:eastAsia="ru-RU" w:bidi="ru-RU"/>
              </w:rPr>
            </w:pPr>
            <w:r w:rsidRPr="00A461B9">
              <w:rPr>
                <w:rFonts w:ascii="Times New Roman" w:eastAsia="Courier New" w:hAnsi="Times New Roman" w:cs="Times New Roman"/>
                <w:color w:val="000000"/>
                <w:spacing w:val="10"/>
                <w:sz w:val="24"/>
                <w:szCs w:val="24"/>
                <w:lang w:eastAsia="ru-RU" w:bidi="ru-RU"/>
              </w:rPr>
              <w:t>Студия</w:t>
            </w:r>
          </w:p>
        </w:tc>
        <w:tc>
          <w:tcPr>
            <w:tcW w:w="1134" w:type="dxa"/>
            <w:shd w:val="clear" w:color="auto" w:fill="auto"/>
          </w:tcPr>
          <w:p w:rsidR="00A461B9" w:rsidRPr="00A461B9" w:rsidRDefault="00A461B9" w:rsidP="00D81983">
            <w:pPr>
              <w:widowControl w:val="0"/>
              <w:spacing w:after="200" w:line="276" w:lineRule="auto"/>
              <w:jc w:val="center"/>
              <w:rPr>
                <w:rFonts w:ascii="Times New Roman" w:eastAsia="Courier New" w:hAnsi="Times New Roman" w:cs="Times New Roman"/>
                <w:color w:val="000000"/>
                <w:spacing w:val="10"/>
                <w:sz w:val="24"/>
                <w:szCs w:val="24"/>
                <w:lang w:eastAsia="ru-RU" w:bidi="ru-RU"/>
              </w:rPr>
            </w:pPr>
            <w:r w:rsidRPr="00A461B9">
              <w:rPr>
                <w:rFonts w:ascii="Times New Roman" w:eastAsia="Courier New" w:hAnsi="Times New Roman" w:cs="Times New Roman"/>
                <w:color w:val="000000"/>
                <w:spacing w:val="10"/>
                <w:sz w:val="24"/>
                <w:szCs w:val="24"/>
                <w:lang w:eastAsia="ru-RU" w:bidi="ru-RU"/>
              </w:rPr>
              <w:t>2</w:t>
            </w:r>
          </w:p>
        </w:tc>
      </w:tr>
    </w:tbl>
    <w:p w:rsidR="00A461B9" w:rsidRPr="00A461B9" w:rsidRDefault="00A461B9" w:rsidP="00A461B9">
      <w:pPr>
        <w:widowControl w:val="0"/>
        <w:spacing w:after="200" w:line="322" w:lineRule="exact"/>
        <w:rPr>
          <w:rFonts w:ascii="Times New Roman" w:eastAsiaTheme="minorEastAsia" w:hAnsi="Times New Roman" w:cs="Times New Roman"/>
          <w:color w:val="000000"/>
          <w:spacing w:val="10"/>
          <w:sz w:val="24"/>
          <w:szCs w:val="24"/>
          <w:lang w:eastAsia="ru-RU" w:bidi="ru-RU"/>
        </w:rPr>
      </w:pPr>
    </w:p>
    <w:p w:rsidR="003306BD" w:rsidRDefault="00A461B9" w:rsidP="00A461B9">
      <w:pPr>
        <w:widowControl w:val="0"/>
        <w:spacing w:after="200" w:line="322" w:lineRule="exact"/>
        <w:rPr>
          <w:rFonts w:ascii="Times New Roman" w:eastAsiaTheme="minorEastAsia" w:hAnsi="Times New Roman" w:cs="Times New Roman"/>
          <w:b/>
          <w:color w:val="000000"/>
          <w:spacing w:val="10"/>
          <w:sz w:val="24"/>
          <w:szCs w:val="24"/>
          <w:lang w:eastAsia="ru-RU" w:bidi="ru-RU"/>
        </w:rPr>
      </w:pPr>
      <w:r w:rsidRPr="00A461B9">
        <w:rPr>
          <w:rFonts w:ascii="Times New Roman" w:eastAsiaTheme="minorEastAsia" w:hAnsi="Times New Roman" w:cs="Times New Roman"/>
          <w:b/>
          <w:color w:val="000000"/>
          <w:spacing w:val="10"/>
          <w:sz w:val="24"/>
          <w:szCs w:val="24"/>
          <w:lang w:eastAsia="ru-RU" w:bidi="ru-RU"/>
        </w:rPr>
        <w:t xml:space="preserve">         </w:t>
      </w:r>
    </w:p>
    <w:p w:rsidR="00A461B9" w:rsidRPr="00A461B9" w:rsidRDefault="003306BD" w:rsidP="00A461B9">
      <w:pPr>
        <w:widowControl w:val="0"/>
        <w:spacing w:after="200" w:line="322" w:lineRule="exact"/>
        <w:rPr>
          <w:rFonts w:ascii="Times New Roman" w:eastAsiaTheme="minorEastAsia" w:hAnsi="Times New Roman" w:cs="Times New Roman"/>
          <w:b/>
          <w:color w:val="000000"/>
          <w:spacing w:val="10"/>
          <w:sz w:val="24"/>
          <w:szCs w:val="24"/>
          <w:lang w:eastAsia="ru-RU" w:bidi="ru-RU"/>
        </w:rPr>
      </w:pPr>
      <w:r>
        <w:rPr>
          <w:rFonts w:ascii="Times New Roman" w:eastAsiaTheme="minorEastAsia" w:hAnsi="Times New Roman" w:cs="Times New Roman"/>
          <w:b/>
          <w:color w:val="000000"/>
          <w:spacing w:val="10"/>
          <w:sz w:val="24"/>
          <w:szCs w:val="24"/>
          <w:lang w:eastAsia="ru-RU" w:bidi="ru-RU"/>
        </w:rPr>
        <w:lastRenderedPageBreak/>
        <w:t xml:space="preserve">      </w:t>
      </w:r>
      <w:r w:rsidR="00A461B9" w:rsidRPr="00A461B9">
        <w:rPr>
          <w:rFonts w:ascii="Times New Roman" w:eastAsiaTheme="minorEastAsia" w:hAnsi="Times New Roman" w:cs="Times New Roman"/>
          <w:b/>
          <w:color w:val="000000"/>
          <w:spacing w:val="10"/>
          <w:sz w:val="24"/>
          <w:szCs w:val="24"/>
          <w:lang w:eastAsia="ru-RU" w:bidi="ru-RU"/>
        </w:rPr>
        <w:t>3.4.1. Изучение «ОДНКНР»</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1"/>
        <w:gridCol w:w="1134"/>
        <w:gridCol w:w="2693"/>
        <w:gridCol w:w="3635"/>
      </w:tblGrid>
      <w:tr w:rsidR="00A461B9" w:rsidRPr="00A461B9" w:rsidTr="003306BD">
        <w:tc>
          <w:tcPr>
            <w:tcW w:w="2461" w:type="dxa"/>
            <w:shd w:val="clear" w:color="auto" w:fill="auto"/>
          </w:tcPr>
          <w:p w:rsidR="00A461B9" w:rsidRPr="00A461B9" w:rsidRDefault="00A461B9" w:rsidP="00A461B9">
            <w:pPr>
              <w:widowControl w:val="0"/>
              <w:spacing w:after="200" w:line="322" w:lineRule="exact"/>
              <w:jc w:val="center"/>
              <w:rPr>
                <w:rFonts w:ascii="Times New Roman" w:eastAsia="Courier New" w:hAnsi="Times New Roman" w:cs="Times New Roman"/>
                <w:b/>
                <w:color w:val="000000"/>
                <w:spacing w:val="10"/>
                <w:sz w:val="24"/>
                <w:szCs w:val="24"/>
                <w:lang w:eastAsia="ru-RU" w:bidi="ru-RU"/>
              </w:rPr>
            </w:pPr>
            <w:r w:rsidRPr="00A461B9">
              <w:rPr>
                <w:rFonts w:ascii="Times New Roman" w:eastAsia="Courier New" w:hAnsi="Times New Roman" w:cs="Times New Roman"/>
                <w:b/>
                <w:color w:val="000000"/>
                <w:spacing w:val="10"/>
                <w:sz w:val="24"/>
                <w:szCs w:val="24"/>
                <w:lang w:eastAsia="ru-RU" w:bidi="ru-RU"/>
              </w:rPr>
              <w:t>Школа</w:t>
            </w:r>
          </w:p>
        </w:tc>
        <w:tc>
          <w:tcPr>
            <w:tcW w:w="1134" w:type="dxa"/>
            <w:shd w:val="clear" w:color="auto" w:fill="auto"/>
          </w:tcPr>
          <w:p w:rsidR="00A461B9" w:rsidRPr="00A461B9" w:rsidRDefault="00A461B9" w:rsidP="00A461B9">
            <w:pPr>
              <w:widowControl w:val="0"/>
              <w:spacing w:after="200" w:line="322" w:lineRule="exact"/>
              <w:jc w:val="center"/>
              <w:rPr>
                <w:rFonts w:ascii="Times New Roman" w:eastAsia="Courier New" w:hAnsi="Times New Roman" w:cs="Times New Roman"/>
                <w:b/>
                <w:color w:val="000000"/>
                <w:spacing w:val="10"/>
                <w:sz w:val="24"/>
                <w:szCs w:val="24"/>
                <w:lang w:eastAsia="ru-RU" w:bidi="ru-RU"/>
              </w:rPr>
            </w:pPr>
            <w:r w:rsidRPr="00A461B9">
              <w:rPr>
                <w:rFonts w:ascii="Times New Roman" w:eastAsia="Courier New" w:hAnsi="Times New Roman" w:cs="Times New Roman"/>
                <w:b/>
                <w:color w:val="000000"/>
                <w:spacing w:val="10"/>
                <w:sz w:val="24"/>
                <w:szCs w:val="24"/>
                <w:lang w:eastAsia="ru-RU" w:bidi="ru-RU"/>
              </w:rPr>
              <w:t>Класс</w:t>
            </w:r>
          </w:p>
        </w:tc>
        <w:tc>
          <w:tcPr>
            <w:tcW w:w="2693" w:type="dxa"/>
            <w:shd w:val="clear" w:color="auto" w:fill="auto"/>
          </w:tcPr>
          <w:p w:rsidR="00A461B9" w:rsidRPr="00A461B9" w:rsidRDefault="00A461B9" w:rsidP="00A461B9">
            <w:pPr>
              <w:widowControl w:val="0"/>
              <w:spacing w:after="200" w:line="322" w:lineRule="exact"/>
              <w:jc w:val="center"/>
              <w:rPr>
                <w:rFonts w:ascii="Times New Roman" w:eastAsia="Courier New" w:hAnsi="Times New Roman" w:cs="Times New Roman"/>
                <w:b/>
                <w:color w:val="000000"/>
                <w:spacing w:val="10"/>
                <w:sz w:val="24"/>
                <w:szCs w:val="24"/>
                <w:lang w:eastAsia="ru-RU" w:bidi="ru-RU"/>
              </w:rPr>
            </w:pPr>
            <w:r w:rsidRPr="00A461B9">
              <w:rPr>
                <w:rFonts w:ascii="Times New Roman" w:eastAsia="Courier New" w:hAnsi="Times New Roman" w:cs="Times New Roman"/>
                <w:b/>
                <w:color w:val="000000"/>
                <w:spacing w:val="10"/>
                <w:sz w:val="24"/>
                <w:szCs w:val="24"/>
                <w:lang w:eastAsia="ru-RU" w:bidi="ru-RU"/>
              </w:rPr>
              <w:t>Количество часов</w:t>
            </w:r>
          </w:p>
        </w:tc>
        <w:tc>
          <w:tcPr>
            <w:tcW w:w="3635" w:type="dxa"/>
            <w:shd w:val="clear" w:color="auto" w:fill="auto"/>
          </w:tcPr>
          <w:p w:rsidR="00A461B9" w:rsidRPr="00A461B9" w:rsidRDefault="00A461B9" w:rsidP="00A461B9">
            <w:pPr>
              <w:widowControl w:val="0"/>
              <w:spacing w:after="200" w:line="322" w:lineRule="exact"/>
              <w:jc w:val="center"/>
              <w:rPr>
                <w:rFonts w:ascii="Times New Roman" w:eastAsia="Courier New" w:hAnsi="Times New Roman" w:cs="Times New Roman"/>
                <w:b/>
                <w:color w:val="000000"/>
                <w:spacing w:val="10"/>
                <w:sz w:val="24"/>
                <w:szCs w:val="24"/>
                <w:lang w:eastAsia="ru-RU" w:bidi="ru-RU"/>
              </w:rPr>
            </w:pPr>
            <w:r w:rsidRPr="00A461B9">
              <w:rPr>
                <w:rFonts w:ascii="Times New Roman" w:eastAsia="Courier New" w:hAnsi="Times New Roman" w:cs="Times New Roman"/>
                <w:b/>
                <w:color w:val="000000"/>
                <w:spacing w:val="10"/>
                <w:sz w:val="24"/>
                <w:szCs w:val="24"/>
                <w:lang w:eastAsia="ru-RU" w:bidi="ru-RU"/>
              </w:rPr>
              <w:t>Предмет</w:t>
            </w:r>
          </w:p>
        </w:tc>
      </w:tr>
      <w:tr w:rsidR="00A461B9" w:rsidRPr="00A461B9" w:rsidTr="003306BD">
        <w:tc>
          <w:tcPr>
            <w:tcW w:w="2461" w:type="dxa"/>
            <w:shd w:val="clear" w:color="auto" w:fill="auto"/>
          </w:tcPr>
          <w:p w:rsidR="00A461B9" w:rsidRPr="00A461B9" w:rsidRDefault="00A461B9" w:rsidP="00A461B9">
            <w:pPr>
              <w:widowControl w:val="0"/>
              <w:spacing w:after="200" w:line="322" w:lineRule="exact"/>
              <w:rPr>
                <w:rFonts w:ascii="Times New Roman" w:eastAsia="Courier New" w:hAnsi="Times New Roman" w:cs="Times New Roman"/>
                <w:color w:val="000000"/>
                <w:spacing w:val="10"/>
                <w:sz w:val="24"/>
                <w:szCs w:val="24"/>
                <w:lang w:eastAsia="ru-RU" w:bidi="ru-RU"/>
              </w:rPr>
            </w:pPr>
            <w:r w:rsidRPr="00A461B9">
              <w:rPr>
                <w:rFonts w:ascii="Times New Roman" w:eastAsiaTheme="minorEastAsia" w:hAnsi="Times New Roman" w:cs="Times New Roman"/>
                <w:sz w:val="24"/>
                <w:szCs w:val="24"/>
                <w:lang w:eastAsia="ru-RU"/>
              </w:rPr>
              <w:t>МАОУ «Лайтамакская средняя общеобразова</w:t>
            </w:r>
            <w:r w:rsidRPr="00A461B9">
              <w:rPr>
                <w:rFonts w:eastAsiaTheme="minorEastAsia" w:cs="Times New Roman"/>
                <w:lang w:eastAsia="ru-RU"/>
              </w:rPr>
              <w:t>-</w:t>
            </w:r>
            <w:r w:rsidRPr="00A461B9">
              <w:rPr>
                <w:rFonts w:ascii="Times New Roman" w:eastAsiaTheme="minorEastAsia" w:hAnsi="Times New Roman" w:cs="Times New Roman"/>
                <w:sz w:val="24"/>
                <w:szCs w:val="24"/>
                <w:lang w:eastAsia="ru-RU"/>
              </w:rPr>
              <w:t>тельная школа</w:t>
            </w:r>
          </w:p>
        </w:tc>
        <w:tc>
          <w:tcPr>
            <w:tcW w:w="1134" w:type="dxa"/>
            <w:shd w:val="clear" w:color="auto" w:fill="auto"/>
          </w:tcPr>
          <w:p w:rsidR="00A461B9" w:rsidRPr="00A461B9" w:rsidRDefault="00A461B9" w:rsidP="00A461B9">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r w:rsidRPr="00A461B9">
              <w:rPr>
                <w:rFonts w:ascii="Times New Roman" w:eastAsia="Courier New" w:hAnsi="Times New Roman" w:cs="Times New Roman"/>
                <w:color w:val="000000"/>
                <w:spacing w:val="10"/>
                <w:sz w:val="24"/>
                <w:szCs w:val="24"/>
                <w:lang w:eastAsia="ru-RU" w:bidi="ru-RU"/>
              </w:rPr>
              <w:t>5</w:t>
            </w:r>
          </w:p>
        </w:tc>
        <w:tc>
          <w:tcPr>
            <w:tcW w:w="2693" w:type="dxa"/>
            <w:shd w:val="clear" w:color="auto" w:fill="auto"/>
          </w:tcPr>
          <w:p w:rsidR="00A461B9" w:rsidRPr="00A461B9" w:rsidRDefault="00A461B9" w:rsidP="00A461B9">
            <w:pPr>
              <w:widowControl w:val="0"/>
              <w:spacing w:after="200" w:line="322" w:lineRule="exact"/>
              <w:rPr>
                <w:rFonts w:ascii="Times New Roman" w:eastAsia="Courier New" w:hAnsi="Times New Roman" w:cs="Times New Roman"/>
                <w:color w:val="000000"/>
                <w:spacing w:val="10"/>
                <w:sz w:val="24"/>
                <w:szCs w:val="24"/>
                <w:lang w:eastAsia="ru-RU" w:bidi="ru-RU"/>
              </w:rPr>
            </w:pPr>
            <w:r w:rsidRPr="00A461B9">
              <w:rPr>
                <w:rFonts w:ascii="Times New Roman" w:eastAsia="Courier New" w:hAnsi="Times New Roman" w:cs="Times New Roman"/>
                <w:color w:val="000000"/>
                <w:spacing w:val="10"/>
                <w:sz w:val="24"/>
                <w:szCs w:val="24"/>
                <w:lang w:eastAsia="ru-RU" w:bidi="ru-RU"/>
              </w:rPr>
              <w:t>10% от общего количества часов по каждому предмету</w:t>
            </w:r>
          </w:p>
        </w:tc>
        <w:tc>
          <w:tcPr>
            <w:tcW w:w="3635" w:type="dxa"/>
            <w:shd w:val="clear" w:color="auto" w:fill="auto"/>
          </w:tcPr>
          <w:p w:rsidR="00A461B9" w:rsidRPr="00A461B9" w:rsidRDefault="00A461B9" w:rsidP="00A461B9">
            <w:pPr>
              <w:spacing w:after="0" w:line="276" w:lineRule="auto"/>
              <w:jc w:val="both"/>
              <w:rPr>
                <w:rFonts w:ascii="Times New Roman" w:eastAsiaTheme="minorEastAsia" w:hAnsi="Times New Roman" w:cs="Times New Roman"/>
                <w:sz w:val="24"/>
                <w:szCs w:val="24"/>
                <w:lang w:eastAsia="ru-RU"/>
              </w:rPr>
            </w:pPr>
            <w:r w:rsidRPr="00A461B9">
              <w:rPr>
                <w:rFonts w:ascii="Times New Roman" w:eastAsia="Courier New" w:hAnsi="Times New Roman" w:cs="Times New Roman"/>
                <w:color w:val="000000"/>
                <w:spacing w:val="10"/>
                <w:sz w:val="24"/>
                <w:szCs w:val="24"/>
                <w:lang w:eastAsia="ru-RU" w:bidi="ru-RU"/>
              </w:rPr>
              <w:t xml:space="preserve">Тематические блоки ОДНКНР в предметах: литература, обществознание, география, татарская литература, история, </w:t>
            </w:r>
            <w:r w:rsidRPr="00A461B9">
              <w:rPr>
                <w:rFonts w:ascii="Times New Roman" w:eastAsiaTheme="minorEastAsia" w:hAnsi="Times New Roman" w:cs="Times New Roman"/>
                <w:sz w:val="24"/>
                <w:szCs w:val="24"/>
                <w:lang w:eastAsia="ru-RU"/>
              </w:rPr>
              <w:t xml:space="preserve">изобразительное искусство, музыка, а также в рамках реализации мероприятий плана внеурочной деятельности. </w:t>
            </w:r>
          </w:p>
        </w:tc>
      </w:tr>
    </w:tbl>
    <w:p w:rsidR="00864EB6" w:rsidRDefault="00864EB6" w:rsidP="00A461B9">
      <w:pPr>
        <w:widowControl w:val="0"/>
        <w:spacing w:after="200" w:line="322" w:lineRule="exact"/>
        <w:rPr>
          <w:rFonts w:ascii="Times New Roman" w:eastAsiaTheme="minorEastAsia" w:hAnsi="Times New Roman" w:cs="Times New Roman"/>
          <w:b/>
          <w:color w:val="000000"/>
          <w:spacing w:val="10"/>
          <w:sz w:val="24"/>
          <w:szCs w:val="24"/>
          <w:lang w:eastAsia="ru-RU" w:bidi="ru-RU"/>
        </w:rPr>
      </w:pPr>
    </w:p>
    <w:p w:rsidR="003C1462" w:rsidRDefault="003C1462" w:rsidP="005B5439">
      <w:pPr>
        <w:widowControl w:val="0"/>
        <w:spacing w:after="0" w:line="322" w:lineRule="exact"/>
        <w:rPr>
          <w:rFonts w:ascii="Times New Roman" w:eastAsiaTheme="minorEastAsia" w:hAnsi="Times New Roman" w:cs="Times New Roman"/>
          <w:b/>
          <w:color w:val="000000"/>
          <w:spacing w:val="10"/>
          <w:sz w:val="24"/>
          <w:szCs w:val="24"/>
          <w:lang w:eastAsia="ru-RU" w:bidi="ru-RU"/>
        </w:rPr>
      </w:pPr>
    </w:p>
    <w:p w:rsidR="005B5439" w:rsidRPr="003306BD" w:rsidRDefault="005B5439" w:rsidP="003306BD">
      <w:pPr>
        <w:pStyle w:val="a4"/>
        <w:widowControl w:val="0"/>
        <w:numPr>
          <w:ilvl w:val="2"/>
          <w:numId w:val="40"/>
        </w:numPr>
        <w:spacing w:after="0" w:line="322" w:lineRule="exact"/>
        <w:rPr>
          <w:rFonts w:ascii="Times New Roman" w:eastAsiaTheme="minorEastAsia" w:hAnsi="Times New Roman" w:cs="Times New Roman"/>
          <w:b/>
          <w:color w:val="000000"/>
          <w:spacing w:val="10"/>
          <w:sz w:val="24"/>
          <w:szCs w:val="24"/>
          <w:lang w:eastAsia="ru-RU" w:bidi="ru-RU"/>
        </w:rPr>
      </w:pPr>
      <w:r w:rsidRPr="003306BD">
        <w:rPr>
          <w:rFonts w:ascii="Times New Roman" w:eastAsiaTheme="minorEastAsia" w:hAnsi="Times New Roman" w:cs="Times New Roman"/>
          <w:b/>
          <w:color w:val="000000"/>
          <w:spacing w:val="10"/>
          <w:sz w:val="24"/>
          <w:szCs w:val="24"/>
          <w:lang w:eastAsia="ru-RU" w:bidi="ru-RU"/>
        </w:rPr>
        <w:t>Формы организации предпрофильной подготовки в 8-9 классах</w:t>
      </w:r>
    </w:p>
    <w:p w:rsidR="005B5439" w:rsidRPr="0046160E" w:rsidRDefault="005B5439" w:rsidP="005B5439">
      <w:pPr>
        <w:widowControl w:val="0"/>
        <w:spacing w:after="0" w:line="322" w:lineRule="exact"/>
        <w:rPr>
          <w:rFonts w:ascii="Times New Roman" w:eastAsiaTheme="minorEastAsia" w:hAnsi="Times New Roman" w:cs="Times New Roman"/>
          <w:b/>
          <w:color w:val="000000"/>
          <w:spacing w:val="10"/>
          <w:sz w:val="24"/>
          <w:szCs w:val="24"/>
          <w:u w:val="single"/>
          <w:lang w:eastAsia="ru-RU" w:bidi="ru-RU"/>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418"/>
        <w:gridCol w:w="5812"/>
      </w:tblGrid>
      <w:tr w:rsidR="005B5439" w:rsidRPr="005B5439" w:rsidTr="003306BD">
        <w:tc>
          <w:tcPr>
            <w:tcW w:w="2693" w:type="dxa"/>
            <w:tcBorders>
              <w:top w:val="single" w:sz="4" w:space="0" w:color="auto"/>
              <w:left w:val="single" w:sz="4" w:space="0" w:color="auto"/>
              <w:bottom w:val="single" w:sz="4" w:space="0" w:color="auto"/>
              <w:right w:val="single" w:sz="4" w:space="0" w:color="auto"/>
            </w:tcBorders>
            <w:hideMark/>
          </w:tcPr>
          <w:p w:rsidR="005B5439" w:rsidRPr="005B5439" w:rsidRDefault="005B5439" w:rsidP="005B5439">
            <w:pPr>
              <w:widowControl w:val="0"/>
              <w:spacing w:after="200" w:line="322" w:lineRule="exact"/>
              <w:jc w:val="center"/>
              <w:rPr>
                <w:rFonts w:ascii="Times New Roman" w:eastAsia="Courier New" w:hAnsi="Times New Roman" w:cs="Times New Roman"/>
                <w:b/>
                <w:color w:val="000000"/>
                <w:spacing w:val="10"/>
                <w:sz w:val="24"/>
                <w:szCs w:val="24"/>
                <w:lang w:eastAsia="ru-RU" w:bidi="ru-RU"/>
              </w:rPr>
            </w:pPr>
            <w:r w:rsidRPr="005B5439">
              <w:rPr>
                <w:rFonts w:ascii="Times New Roman" w:eastAsia="Courier New" w:hAnsi="Times New Roman" w:cs="Times New Roman"/>
                <w:b/>
                <w:color w:val="000000"/>
                <w:spacing w:val="10"/>
                <w:sz w:val="24"/>
                <w:szCs w:val="24"/>
                <w:lang w:eastAsia="ru-RU" w:bidi="ru-RU"/>
              </w:rPr>
              <w:t>Школа</w:t>
            </w:r>
          </w:p>
        </w:tc>
        <w:tc>
          <w:tcPr>
            <w:tcW w:w="1418" w:type="dxa"/>
            <w:tcBorders>
              <w:top w:val="single" w:sz="4" w:space="0" w:color="auto"/>
              <w:left w:val="single" w:sz="4" w:space="0" w:color="auto"/>
              <w:bottom w:val="single" w:sz="4" w:space="0" w:color="auto"/>
              <w:right w:val="single" w:sz="4" w:space="0" w:color="auto"/>
            </w:tcBorders>
            <w:hideMark/>
          </w:tcPr>
          <w:p w:rsidR="005B5439" w:rsidRPr="005B5439" w:rsidRDefault="005B5439" w:rsidP="005B5439">
            <w:pPr>
              <w:widowControl w:val="0"/>
              <w:spacing w:after="200" w:line="322" w:lineRule="exact"/>
              <w:jc w:val="center"/>
              <w:rPr>
                <w:rFonts w:ascii="Times New Roman" w:eastAsia="Courier New" w:hAnsi="Times New Roman" w:cs="Times New Roman"/>
                <w:b/>
                <w:color w:val="000000"/>
                <w:spacing w:val="10"/>
                <w:sz w:val="24"/>
                <w:szCs w:val="24"/>
                <w:lang w:eastAsia="ru-RU" w:bidi="ru-RU"/>
              </w:rPr>
            </w:pPr>
            <w:r w:rsidRPr="005B5439">
              <w:rPr>
                <w:rFonts w:ascii="Times New Roman" w:eastAsia="Courier New" w:hAnsi="Times New Roman" w:cs="Times New Roman"/>
                <w:b/>
                <w:color w:val="000000"/>
                <w:spacing w:val="10"/>
                <w:sz w:val="24"/>
                <w:szCs w:val="24"/>
                <w:lang w:eastAsia="ru-RU" w:bidi="ru-RU"/>
              </w:rPr>
              <w:t>Класс</w:t>
            </w:r>
          </w:p>
        </w:tc>
        <w:tc>
          <w:tcPr>
            <w:tcW w:w="5812" w:type="dxa"/>
            <w:tcBorders>
              <w:top w:val="single" w:sz="4" w:space="0" w:color="auto"/>
              <w:left w:val="single" w:sz="4" w:space="0" w:color="auto"/>
              <w:bottom w:val="single" w:sz="4" w:space="0" w:color="auto"/>
              <w:right w:val="single" w:sz="4" w:space="0" w:color="auto"/>
            </w:tcBorders>
            <w:hideMark/>
          </w:tcPr>
          <w:p w:rsidR="005B5439" w:rsidRPr="005B5439" w:rsidRDefault="005B5439" w:rsidP="005B5439">
            <w:pPr>
              <w:widowControl w:val="0"/>
              <w:spacing w:after="200" w:line="322" w:lineRule="exact"/>
              <w:jc w:val="center"/>
              <w:rPr>
                <w:rFonts w:ascii="Times New Roman" w:eastAsia="Courier New" w:hAnsi="Times New Roman" w:cs="Times New Roman"/>
                <w:b/>
                <w:color w:val="000000"/>
                <w:spacing w:val="10"/>
                <w:sz w:val="24"/>
                <w:szCs w:val="24"/>
                <w:lang w:eastAsia="ru-RU" w:bidi="ru-RU"/>
              </w:rPr>
            </w:pPr>
            <w:r w:rsidRPr="005B5439">
              <w:rPr>
                <w:rFonts w:ascii="Times New Roman" w:eastAsia="Courier New" w:hAnsi="Times New Roman" w:cs="Times New Roman"/>
                <w:b/>
                <w:color w:val="000000"/>
                <w:spacing w:val="10"/>
                <w:sz w:val="24"/>
                <w:szCs w:val="24"/>
                <w:lang w:eastAsia="ru-RU" w:bidi="ru-RU"/>
              </w:rPr>
              <w:t>Форма организации предпрофильной подготовки</w:t>
            </w:r>
          </w:p>
        </w:tc>
      </w:tr>
      <w:tr w:rsidR="005B5439" w:rsidRPr="005B5439" w:rsidTr="003306BD">
        <w:tc>
          <w:tcPr>
            <w:tcW w:w="2693" w:type="dxa"/>
            <w:tcBorders>
              <w:top w:val="single" w:sz="4" w:space="0" w:color="auto"/>
              <w:left w:val="single" w:sz="4" w:space="0" w:color="auto"/>
              <w:bottom w:val="single" w:sz="4" w:space="0" w:color="auto"/>
              <w:right w:val="single" w:sz="4" w:space="0" w:color="auto"/>
            </w:tcBorders>
          </w:tcPr>
          <w:p w:rsidR="005B5439" w:rsidRPr="005B5439" w:rsidRDefault="005B5439" w:rsidP="005B5439">
            <w:pPr>
              <w:spacing w:after="200" w:line="276" w:lineRule="auto"/>
              <w:rPr>
                <w:rFonts w:ascii="Times New Roman" w:eastAsiaTheme="minorEastAsia" w:hAnsi="Times New Roman" w:cs="Times New Roman"/>
                <w:sz w:val="24"/>
                <w:szCs w:val="24"/>
                <w:lang w:eastAsia="ru-RU"/>
              </w:rPr>
            </w:pPr>
            <w:r w:rsidRPr="005B5439">
              <w:rPr>
                <w:rFonts w:ascii="Times New Roman" w:eastAsiaTheme="minorEastAsia" w:hAnsi="Times New Roman" w:cs="Times New Roman"/>
                <w:sz w:val="24"/>
                <w:szCs w:val="24"/>
                <w:lang w:eastAsia="ru-RU"/>
              </w:rPr>
              <w:t>МАОУ «Лайтамакская средняя общеобразовательная школа»</w:t>
            </w:r>
          </w:p>
          <w:p w:rsidR="005B5439" w:rsidRPr="005B5439" w:rsidRDefault="005B5439" w:rsidP="005B5439">
            <w:pPr>
              <w:widowControl w:val="0"/>
              <w:spacing w:after="200" w:line="322" w:lineRule="exact"/>
              <w:rPr>
                <w:rFonts w:ascii="Times New Roman" w:eastAsia="Courier New" w:hAnsi="Times New Roman" w:cs="Times New Roman"/>
                <w:color w:val="000000"/>
                <w:spacing w:val="10"/>
                <w:sz w:val="24"/>
                <w:szCs w:val="24"/>
                <w:lang w:eastAsia="ru-RU" w:bidi="ru-RU"/>
              </w:rPr>
            </w:pPr>
          </w:p>
        </w:tc>
        <w:tc>
          <w:tcPr>
            <w:tcW w:w="1418" w:type="dxa"/>
            <w:tcBorders>
              <w:top w:val="single" w:sz="4" w:space="0" w:color="auto"/>
              <w:left w:val="single" w:sz="4" w:space="0" w:color="auto"/>
              <w:bottom w:val="single" w:sz="4" w:space="0" w:color="auto"/>
              <w:right w:val="single" w:sz="4" w:space="0" w:color="auto"/>
            </w:tcBorders>
            <w:hideMark/>
          </w:tcPr>
          <w:p w:rsidR="005B5439" w:rsidRPr="005B5439" w:rsidRDefault="005B5439" w:rsidP="005B5439">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r w:rsidRPr="005B5439">
              <w:rPr>
                <w:rFonts w:ascii="Times New Roman" w:eastAsia="Courier New" w:hAnsi="Times New Roman" w:cs="Times New Roman"/>
                <w:color w:val="000000"/>
                <w:spacing w:val="10"/>
                <w:sz w:val="24"/>
                <w:szCs w:val="24"/>
                <w:lang w:eastAsia="ru-RU" w:bidi="ru-RU"/>
              </w:rPr>
              <w:t>9 класс</w:t>
            </w:r>
          </w:p>
        </w:tc>
        <w:tc>
          <w:tcPr>
            <w:tcW w:w="5812" w:type="dxa"/>
            <w:tcBorders>
              <w:top w:val="single" w:sz="4" w:space="0" w:color="auto"/>
              <w:left w:val="single" w:sz="4" w:space="0" w:color="auto"/>
              <w:bottom w:val="single" w:sz="4" w:space="0" w:color="auto"/>
              <w:right w:val="single" w:sz="4" w:space="0" w:color="auto"/>
            </w:tcBorders>
          </w:tcPr>
          <w:p w:rsidR="005B5439" w:rsidRPr="005B5439" w:rsidRDefault="005B5439" w:rsidP="005B5439">
            <w:pPr>
              <w:widowControl w:val="0"/>
              <w:spacing w:after="200" w:line="322" w:lineRule="exact"/>
              <w:rPr>
                <w:rFonts w:ascii="Times New Roman" w:eastAsiaTheme="minorEastAsia" w:hAnsi="Times New Roman" w:cs="Times New Roman"/>
                <w:sz w:val="24"/>
                <w:szCs w:val="24"/>
                <w:lang w:eastAsia="ru-RU"/>
              </w:rPr>
            </w:pPr>
            <w:r w:rsidRPr="005B5439">
              <w:rPr>
                <w:rFonts w:ascii="Times New Roman" w:eastAsiaTheme="minorEastAsia" w:hAnsi="Times New Roman" w:cs="Times New Roman"/>
                <w:sz w:val="24"/>
                <w:szCs w:val="24"/>
                <w:lang w:eastAsia="ru-RU"/>
              </w:rPr>
              <w:t xml:space="preserve">Предметные кружки.   В содержании каждого предметного кружка предусмотрено не менее 1 часа занятий профориентационной направленности.  </w:t>
            </w:r>
          </w:p>
          <w:p w:rsidR="005B5439" w:rsidRPr="005B5439" w:rsidRDefault="005B5439" w:rsidP="005B5439">
            <w:pPr>
              <w:widowControl w:val="0"/>
              <w:spacing w:after="200" w:line="322" w:lineRule="exact"/>
              <w:rPr>
                <w:rFonts w:ascii="Times New Roman" w:eastAsiaTheme="minorEastAsia" w:hAnsi="Times New Roman" w:cs="Times New Roman"/>
                <w:sz w:val="24"/>
                <w:szCs w:val="24"/>
                <w:lang w:eastAsia="ru-RU"/>
              </w:rPr>
            </w:pPr>
            <w:r w:rsidRPr="005B5439">
              <w:rPr>
                <w:rFonts w:ascii="Times New Roman" w:eastAsiaTheme="minorEastAsia" w:hAnsi="Times New Roman" w:cs="Times New Roman"/>
                <w:sz w:val="24"/>
                <w:szCs w:val="24"/>
                <w:lang w:eastAsia="ru-RU"/>
              </w:rPr>
              <w:t>Предметные кружки:</w:t>
            </w:r>
          </w:p>
          <w:p w:rsidR="005B5439" w:rsidRPr="005B5439" w:rsidRDefault="005B5439" w:rsidP="005B5439">
            <w:pPr>
              <w:widowControl w:val="0"/>
              <w:spacing w:after="200" w:line="322" w:lineRule="exact"/>
              <w:rPr>
                <w:rFonts w:ascii="Times New Roman" w:eastAsiaTheme="minorEastAsia" w:hAnsi="Times New Roman" w:cs="Times New Roman"/>
                <w:sz w:val="24"/>
                <w:szCs w:val="24"/>
                <w:lang w:eastAsia="ru-RU"/>
              </w:rPr>
            </w:pPr>
            <w:r w:rsidRPr="005B5439">
              <w:rPr>
                <w:rFonts w:ascii="Times New Roman" w:eastAsiaTheme="minorEastAsia" w:hAnsi="Times New Roman" w:cs="Times New Roman"/>
                <w:sz w:val="24"/>
                <w:szCs w:val="24"/>
                <w:lang w:eastAsia="ru-RU"/>
              </w:rPr>
              <w:t>1.</w:t>
            </w:r>
            <w:r w:rsidRPr="005B5439">
              <w:rPr>
                <w:rFonts w:ascii="Times New Roman" w:eastAsiaTheme="minorEastAsia" w:hAnsi="Times New Roman" w:cs="Times New Roman"/>
                <w:sz w:val="24"/>
                <w:szCs w:val="24"/>
              </w:rPr>
              <w:t xml:space="preserve"> «Математика: подготовка к ОГЭ» </w:t>
            </w:r>
          </w:p>
          <w:p w:rsidR="005B5439" w:rsidRPr="005B5439" w:rsidRDefault="005B5439" w:rsidP="005B5439">
            <w:pPr>
              <w:spacing w:after="0" w:line="240" w:lineRule="auto"/>
              <w:jc w:val="both"/>
              <w:rPr>
                <w:rFonts w:ascii="Times New Roman" w:eastAsia="Times New Roman" w:hAnsi="Times New Roman" w:cs="Times New Roman"/>
                <w:sz w:val="24"/>
                <w:szCs w:val="24"/>
                <w:lang w:eastAsia="ru-RU"/>
              </w:rPr>
            </w:pPr>
            <w:r w:rsidRPr="005B5439">
              <w:rPr>
                <w:rFonts w:ascii="Times New Roman" w:eastAsia="Times New Roman" w:hAnsi="Times New Roman" w:cs="Times New Roman"/>
                <w:sz w:val="24"/>
                <w:szCs w:val="24"/>
                <w:lang w:eastAsia="ru-RU"/>
              </w:rPr>
              <w:t xml:space="preserve"> 2. </w:t>
            </w:r>
            <w:r w:rsidRPr="005B5439">
              <w:rPr>
                <w:rFonts w:ascii="Times New Roman" w:eastAsia="Times New Roman" w:hAnsi="Times New Roman" w:cs="Times New Roman"/>
                <w:sz w:val="24"/>
                <w:szCs w:val="24"/>
              </w:rPr>
              <w:t>«</w:t>
            </w:r>
            <w:r w:rsidR="00460D48" w:rsidRPr="005B5439">
              <w:rPr>
                <w:rFonts w:ascii="Times New Roman" w:eastAsia="Times New Roman" w:hAnsi="Times New Roman" w:cs="Times New Roman"/>
                <w:sz w:val="24"/>
                <w:szCs w:val="24"/>
              </w:rPr>
              <w:t>Готовимся к</w:t>
            </w:r>
            <w:r w:rsidRPr="005B5439">
              <w:rPr>
                <w:rFonts w:ascii="Times New Roman" w:eastAsia="Times New Roman" w:hAnsi="Times New Roman" w:cs="Times New Roman"/>
                <w:sz w:val="24"/>
                <w:szCs w:val="24"/>
              </w:rPr>
              <w:t xml:space="preserve"> ОГЭ по русскому языку»</w:t>
            </w:r>
          </w:p>
          <w:p w:rsidR="005B5439" w:rsidRPr="005B5439" w:rsidRDefault="005B5439" w:rsidP="005B5439">
            <w:pPr>
              <w:widowControl w:val="0"/>
              <w:spacing w:after="200" w:line="322" w:lineRule="exact"/>
              <w:rPr>
                <w:rFonts w:ascii="Times New Roman" w:eastAsiaTheme="minorEastAsia" w:hAnsi="Times New Roman" w:cs="Times New Roman"/>
                <w:sz w:val="24"/>
                <w:szCs w:val="24"/>
                <w:lang w:eastAsia="ru-RU"/>
              </w:rPr>
            </w:pPr>
            <w:r w:rsidRPr="005B5439">
              <w:rPr>
                <w:rFonts w:ascii="Times New Roman" w:eastAsiaTheme="minorEastAsia" w:hAnsi="Times New Roman" w:cs="Times New Roman"/>
                <w:sz w:val="24"/>
                <w:szCs w:val="24"/>
                <w:lang w:eastAsia="ru-RU"/>
              </w:rPr>
              <w:t>3. «</w:t>
            </w:r>
            <w:r w:rsidRPr="005B5439">
              <w:rPr>
                <w:rFonts w:ascii="Times New Roman" w:eastAsiaTheme="minorEastAsia" w:hAnsi="Times New Roman" w:cs="Times New Roman"/>
                <w:sz w:val="24"/>
                <w:szCs w:val="24"/>
              </w:rPr>
              <w:t>Готовимся к ОГЭ по обществознанию</w:t>
            </w:r>
            <w:r w:rsidRPr="005B5439">
              <w:rPr>
                <w:rFonts w:ascii="Times New Roman" w:eastAsiaTheme="minorEastAsia" w:hAnsi="Times New Roman" w:cs="Times New Roman"/>
                <w:sz w:val="24"/>
                <w:szCs w:val="24"/>
                <w:lang w:eastAsia="ru-RU"/>
              </w:rPr>
              <w:t>»</w:t>
            </w:r>
          </w:p>
          <w:p w:rsidR="005B5439" w:rsidRPr="005B5439" w:rsidRDefault="005B5439" w:rsidP="005B5439">
            <w:pPr>
              <w:widowControl w:val="0"/>
              <w:spacing w:after="200" w:line="322" w:lineRule="exact"/>
              <w:rPr>
                <w:rFonts w:ascii="Times New Roman" w:eastAsiaTheme="minorEastAsia" w:hAnsi="Times New Roman" w:cs="Times New Roman"/>
                <w:sz w:val="24"/>
                <w:szCs w:val="24"/>
                <w:lang w:eastAsia="ru-RU"/>
              </w:rPr>
            </w:pPr>
            <w:r w:rsidRPr="005B5439">
              <w:rPr>
                <w:rFonts w:ascii="Times New Roman" w:eastAsiaTheme="minorEastAsia" w:hAnsi="Times New Roman" w:cs="Times New Roman"/>
                <w:sz w:val="24"/>
                <w:szCs w:val="24"/>
                <w:lang w:eastAsia="ru-RU"/>
              </w:rPr>
              <w:t>4. «Готовимся к ОГЭ по биологии».</w:t>
            </w:r>
          </w:p>
        </w:tc>
      </w:tr>
      <w:tr w:rsidR="005B5439" w:rsidRPr="005B5439" w:rsidTr="003306BD">
        <w:tc>
          <w:tcPr>
            <w:tcW w:w="2693" w:type="dxa"/>
            <w:tcBorders>
              <w:top w:val="single" w:sz="4" w:space="0" w:color="auto"/>
              <w:left w:val="single" w:sz="4" w:space="0" w:color="auto"/>
              <w:bottom w:val="single" w:sz="4" w:space="0" w:color="auto"/>
              <w:right w:val="single" w:sz="4" w:space="0" w:color="auto"/>
            </w:tcBorders>
          </w:tcPr>
          <w:p w:rsidR="005B5439" w:rsidRPr="005B5439" w:rsidRDefault="005B5439" w:rsidP="005B5439">
            <w:pPr>
              <w:spacing w:after="200" w:line="276" w:lineRule="auto"/>
              <w:rPr>
                <w:rFonts w:ascii="Times New Roman" w:eastAsiaTheme="minorEastAsia"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5B5439" w:rsidRPr="005B5439" w:rsidRDefault="005B5439" w:rsidP="005B5439">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r w:rsidRPr="005B5439">
              <w:rPr>
                <w:rFonts w:ascii="Times New Roman" w:eastAsia="Courier New" w:hAnsi="Times New Roman" w:cs="Times New Roman"/>
                <w:color w:val="000000"/>
                <w:spacing w:val="10"/>
                <w:sz w:val="24"/>
                <w:szCs w:val="24"/>
                <w:lang w:eastAsia="ru-RU" w:bidi="ru-RU"/>
              </w:rPr>
              <w:t>8-9 классы</w:t>
            </w:r>
          </w:p>
        </w:tc>
        <w:tc>
          <w:tcPr>
            <w:tcW w:w="5812" w:type="dxa"/>
            <w:tcBorders>
              <w:top w:val="single" w:sz="4" w:space="0" w:color="auto"/>
              <w:left w:val="single" w:sz="4" w:space="0" w:color="auto"/>
              <w:bottom w:val="single" w:sz="4" w:space="0" w:color="auto"/>
              <w:right w:val="single" w:sz="4" w:space="0" w:color="auto"/>
            </w:tcBorders>
          </w:tcPr>
          <w:p w:rsidR="005B5439" w:rsidRPr="005B5439" w:rsidRDefault="005B5439" w:rsidP="005B5439">
            <w:pPr>
              <w:tabs>
                <w:tab w:val="left" w:pos="1134"/>
              </w:tabs>
              <w:spacing w:after="0" w:line="240" w:lineRule="auto"/>
              <w:jc w:val="both"/>
              <w:rPr>
                <w:rFonts w:ascii="Times New Roman" w:eastAsiaTheme="minorEastAsia" w:hAnsi="Times New Roman" w:cs="Times New Roman"/>
                <w:sz w:val="24"/>
                <w:szCs w:val="24"/>
                <w:lang w:eastAsia="ru-RU"/>
              </w:rPr>
            </w:pPr>
            <w:r w:rsidRPr="005B5439">
              <w:rPr>
                <w:rFonts w:ascii="Times New Roman" w:eastAsiaTheme="minorEastAsia" w:hAnsi="Times New Roman" w:cs="Times New Roman"/>
                <w:sz w:val="24"/>
                <w:szCs w:val="24"/>
                <w:lang w:eastAsia="ru-RU"/>
              </w:rPr>
              <w:t>Детско-взрослые (с участием родителей) профориентационные события в рамках внеурочной деятельности.</w:t>
            </w:r>
          </w:p>
        </w:tc>
      </w:tr>
      <w:tr w:rsidR="005B5439" w:rsidRPr="005B5439" w:rsidTr="003306BD">
        <w:tc>
          <w:tcPr>
            <w:tcW w:w="2693" w:type="dxa"/>
            <w:tcBorders>
              <w:top w:val="single" w:sz="4" w:space="0" w:color="auto"/>
              <w:left w:val="single" w:sz="4" w:space="0" w:color="auto"/>
              <w:bottom w:val="single" w:sz="4" w:space="0" w:color="auto"/>
              <w:right w:val="single" w:sz="4" w:space="0" w:color="auto"/>
            </w:tcBorders>
          </w:tcPr>
          <w:p w:rsidR="005B5439" w:rsidRPr="005B5439" w:rsidRDefault="005B5439" w:rsidP="005B5439">
            <w:pPr>
              <w:spacing w:after="200" w:line="276" w:lineRule="auto"/>
              <w:rPr>
                <w:rFonts w:ascii="Times New Roman" w:eastAsiaTheme="minorEastAsia"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B5439" w:rsidRPr="005B5439" w:rsidRDefault="005B5439" w:rsidP="005B5439">
            <w:pPr>
              <w:widowControl w:val="0"/>
              <w:spacing w:after="200" w:line="322" w:lineRule="exact"/>
              <w:jc w:val="center"/>
              <w:rPr>
                <w:rFonts w:ascii="Times New Roman" w:eastAsia="Courier New" w:hAnsi="Times New Roman" w:cs="Times New Roman"/>
                <w:color w:val="000000"/>
                <w:spacing w:val="10"/>
                <w:sz w:val="24"/>
                <w:szCs w:val="24"/>
                <w:lang w:eastAsia="ru-RU" w:bidi="ru-RU"/>
              </w:rPr>
            </w:pPr>
            <w:r w:rsidRPr="005B5439">
              <w:rPr>
                <w:rFonts w:ascii="Times New Roman" w:eastAsia="Courier New" w:hAnsi="Times New Roman" w:cs="Times New Roman"/>
                <w:color w:val="000000"/>
                <w:spacing w:val="10"/>
                <w:sz w:val="24"/>
                <w:szCs w:val="24"/>
                <w:lang w:eastAsia="ru-RU" w:bidi="ru-RU"/>
              </w:rPr>
              <w:t>8-9 классы</w:t>
            </w:r>
          </w:p>
        </w:tc>
        <w:tc>
          <w:tcPr>
            <w:tcW w:w="5812" w:type="dxa"/>
            <w:tcBorders>
              <w:top w:val="single" w:sz="4" w:space="0" w:color="auto"/>
              <w:left w:val="single" w:sz="4" w:space="0" w:color="auto"/>
              <w:bottom w:val="single" w:sz="4" w:space="0" w:color="auto"/>
              <w:right w:val="single" w:sz="4" w:space="0" w:color="auto"/>
            </w:tcBorders>
          </w:tcPr>
          <w:p w:rsidR="005B5439" w:rsidRPr="005B5439" w:rsidRDefault="005B5439" w:rsidP="005B5439">
            <w:pPr>
              <w:tabs>
                <w:tab w:val="left" w:pos="1134"/>
              </w:tabs>
              <w:spacing w:after="0" w:line="240" w:lineRule="auto"/>
              <w:jc w:val="both"/>
              <w:rPr>
                <w:rFonts w:ascii="Times New Roman" w:eastAsiaTheme="minorEastAsia" w:hAnsi="Times New Roman" w:cs="Times New Roman"/>
                <w:sz w:val="24"/>
                <w:szCs w:val="24"/>
                <w:lang w:eastAsia="ru-RU"/>
              </w:rPr>
            </w:pPr>
            <w:r w:rsidRPr="005B5439">
              <w:rPr>
                <w:rFonts w:ascii="Times New Roman" w:eastAsiaTheme="minorEastAsia" w:hAnsi="Times New Roman" w:cs="Times New Roman"/>
                <w:sz w:val="24"/>
                <w:szCs w:val="24"/>
                <w:lang w:eastAsia="ru-RU"/>
              </w:rPr>
              <w:t>Курс «В мире профессий» (4 занятия в год по плану воспитательной работы классного руководителя).</w:t>
            </w:r>
          </w:p>
        </w:tc>
      </w:tr>
    </w:tbl>
    <w:p w:rsidR="005B5439" w:rsidRPr="005B5439" w:rsidRDefault="005B5439" w:rsidP="005B5439">
      <w:pPr>
        <w:widowControl w:val="0"/>
        <w:spacing w:after="0" w:line="322" w:lineRule="exact"/>
        <w:rPr>
          <w:rFonts w:ascii="Times New Roman" w:eastAsiaTheme="minorEastAsia" w:hAnsi="Times New Roman" w:cs="Times New Roman"/>
          <w:color w:val="000000"/>
          <w:spacing w:val="10"/>
          <w:sz w:val="24"/>
          <w:szCs w:val="24"/>
          <w:lang w:eastAsia="ru-RU" w:bidi="ru-RU"/>
        </w:rPr>
      </w:pPr>
    </w:p>
    <w:p w:rsidR="005B5439" w:rsidRPr="005B5439" w:rsidRDefault="005B5439" w:rsidP="005B5439">
      <w:pPr>
        <w:widowControl w:val="0"/>
        <w:spacing w:after="0" w:line="322" w:lineRule="exact"/>
        <w:rPr>
          <w:rFonts w:ascii="Times New Roman" w:eastAsiaTheme="minorEastAsia" w:hAnsi="Times New Roman" w:cs="Times New Roman"/>
          <w:color w:val="000000"/>
          <w:spacing w:val="10"/>
          <w:sz w:val="24"/>
          <w:szCs w:val="24"/>
          <w:lang w:eastAsia="ru-RU" w:bidi="ru-RU"/>
        </w:rPr>
      </w:pPr>
    </w:p>
    <w:p w:rsidR="005B5439" w:rsidRPr="005B5439" w:rsidRDefault="005B5439" w:rsidP="005B5439">
      <w:pPr>
        <w:widowControl w:val="0"/>
        <w:spacing w:line="322" w:lineRule="exact"/>
        <w:rPr>
          <w:rFonts w:ascii="Times New Roman" w:hAnsi="Times New Roman" w:cs="Times New Roman"/>
          <w:b/>
          <w:color w:val="000000"/>
          <w:spacing w:val="10"/>
          <w:sz w:val="24"/>
          <w:szCs w:val="24"/>
          <w:lang w:bidi="ru-RU"/>
        </w:rPr>
      </w:pPr>
      <w:r w:rsidRPr="005B5439">
        <w:rPr>
          <w:rFonts w:ascii="Times New Roman" w:eastAsiaTheme="minorEastAsia" w:hAnsi="Times New Roman" w:cs="Times New Roman"/>
          <w:b/>
          <w:color w:val="000000"/>
          <w:spacing w:val="10"/>
          <w:sz w:val="24"/>
          <w:szCs w:val="24"/>
          <w:lang w:eastAsia="ru-RU" w:bidi="ru-RU"/>
        </w:rPr>
        <w:t xml:space="preserve">           </w:t>
      </w:r>
      <w:r w:rsidRPr="005B5439">
        <w:rPr>
          <w:rFonts w:ascii="Times New Roman" w:hAnsi="Times New Roman" w:cs="Times New Roman"/>
          <w:b/>
          <w:color w:val="000000"/>
          <w:spacing w:val="10"/>
          <w:sz w:val="24"/>
          <w:szCs w:val="24"/>
          <w:lang w:bidi="ru-RU"/>
        </w:rPr>
        <w:t>3.6. Реализация этнокультурного компонента</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3569"/>
        <w:gridCol w:w="3758"/>
      </w:tblGrid>
      <w:tr w:rsidR="005B5439" w:rsidRPr="005B5439" w:rsidTr="003306BD">
        <w:tc>
          <w:tcPr>
            <w:tcW w:w="2737" w:type="dxa"/>
            <w:shd w:val="clear" w:color="auto" w:fill="auto"/>
          </w:tcPr>
          <w:p w:rsidR="005B5439" w:rsidRPr="005B5439" w:rsidRDefault="005B5439" w:rsidP="003306BD">
            <w:pPr>
              <w:widowControl w:val="0"/>
              <w:spacing w:after="200" w:line="322" w:lineRule="exact"/>
              <w:jc w:val="center"/>
              <w:rPr>
                <w:rFonts w:ascii="Times New Roman" w:eastAsia="Courier New" w:hAnsi="Times New Roman" w:cs="Times New Roman"/>
                <w:b/>
                <w:color w:val="000000"/>
                <w:spacing w:val="10"/>
                <w:sz w:val="24"/>
                <w:szCs w:val="24"/>
                <w:lang w:eastAsia="ru-RU" w:bidi="ru-RU"/>
              </w:rPr>
            </w:pPr>
            <w:r w:rsidRPr="005B5439">
              <w:rPr>
                <w:rFonts w:ascii="Times New Roman" w:eastAsia="Courier New" w:hAnsi="Times New Roman" w:cs="Times New Roman"/>
                <w:b/>
                <w:color w:val="000000"/>
                <w:spacing w:val="10"/>
                <w:sz w:val="24"/>
                <w:szCs w:val="24"/>
                <w:lang w:eastAsia="ru-RU" w:bidi="ru-RU"/>
              </w:rPr>
              <w:t>Школа</w:t>
            </w:r>
          </w:p>
        </w:tc>
        <w:tc>
          <w:tcPr>
            <w:tcW w:w="3569" w:type="dxa"/>
            <w:shd w:val="clear" w:color="auto" w:fill="auto"/>
          </w:tcPr>
          <w:p w:rsidR="005B5439" w:rsidRPr="005B5439" w:rsidRDefault="005B5439" w:rsidP="005B5439">
            <w:pPr>
              <w:widowControl w:val="0"/>
              <w:spacing w:after="200" w:line="322" w:lineRule="exact"/>
              <w:rPr>
                <w:rFonts w:ascii="Times New Roman" w:eastAsia="Courier New" w:hAnsi="Times New Roman" w:cs="Times New Roman"/>
                <w:b/>
                <w:color w:val="000000"/>
                <w:spacing w:val="10"/>
                <w:sz w:val="24"/>
                <w:szCs w:val="24"/>
                <w:lang w:eastAsia="ru-RU" w:bidi="ru-RU"/>
              </w:rPr>
            </w:pPr>
            <w:r w:rsidRPr="005B5439">
              <w:rPr>
                <w:rFonts w:ascii="Times New Roman" w:eastAsia="Courier New" w:hAnsi="Times New Roman" w:cs="Times New Roman"/>
                <w:b/>
                <w:color w:val="000000"/>
                <w:spacing w:val="10"/>
                <w:sz w:val="24"/>
                <w:szCs w:val="24"/>
                <w:lang w:eastAsia="ru-RU" w:bidi="ru-RU"/>
              </w:rPr>
              <w:t>Формы реализации (уроки, внеурочная деятельность, название кружка, клуба)</w:t>
            </w:r>
          </w:p>
        </w:tc>
        <w:tc>
          <w:tcPr>
            <w:tcW w:w="3758" w:type="dxa"/>
            <w:shd w:val="clear" w:color="auto" w:fill="auto"/>
          </w:tcPr>
          <w:p w:rsidR="005B5439" w:rsidRPr="005B5439" w:rsidRDefault="005B5439" w:rsidP="005B5439">
            <w:pPr>
              <w:widowControl w:val="0"/>
              <w:spacing w:after="200" w:line="322" w:lineRule="exact"/>
              <w:rPr>
                <w:rFonts w:ascii="Times New Roman" w:eastAsia="Courier New" w:hAnsi="Times New Roman" w:cs="Times New Roman"/>
                <w:b/>
                <w:color w:val="000000"/>
                <w:spacing w:val="10"/>
                <w:sz w:val="24"/>
                <w:szCs w:val="24"/>
                <w:lang w:eastAsia="ru-RU" w:bidi="ru-RU"/>
              </w:rPr>
            </w:pPr>
            <w:r w:rsidRPr="005B5439">
              <w:rPr>
                <w:rFonts w:ascii="Times New Roman" w:eastAsia="Courier New" w:hAnsi="Times New Roman" w:cs="Times New Roman"/>
                <w:b/>
                <w:color w:val="000000"/>
                <w:spacing w:val="10"/>
                <w:sz w:val="24"/>
                <w:szCs w:val="24"/>
                <w:lang w:eastAsia="ru-RU" w:bidi="ru-RU"/>
              </w:rPr>
              <w:t>Количество учащихся</w:t>
            </w:r>
          </w:p>
        </w:tc>
      </w:tr>
      <w:tr w:rsidR="005B5439" w:rsidRPr="005B5439" w:rsidTr="003306BD">
        <w:trPr>
          <w:trHeight w:val="495"/>
        </w:trPr>
        <w:tc>
          <w:tcPr>
            <w:tcW w:w="2737" w:type="dxa"/>
            <w:vMerge w:val="restart"/>
            <w:shd w:val="clear" w:color="auto" w:fill="auto"/>
          </w:tcPr>
          <w:p w:rsidR="005B5439" w:rsidRPr="005B5439" w:rsidRDefault="005B5439" w:rsidP="005B5439">
            <w:pPr>
              <w:widowControl w:val="0"/>
              <w:spacing w:after="200" w:line="322" w:lineRule="exact"/>
              <w:rPr>
                <w:rFonts w:ascii="Times New Roman" w:eastAsia="Courier New" w:hAnsi="Times New Roman" w:cs="Times New Roman"/>
                <w:color w:val="000000"/>
                <w:spacing w:val="10"/>
                <w:sz w:val="24"/>
                <w:szCs w:val="24"/>
                <w:lang w:eastAsia="ru-RU" w:bidi="ru-RU"/>
              </w:rPr>
            </w:pPr>
            <w:r w:rsidRPr="005B5439">
              <w:rPr>
                <w:rFonts w:ascii="Times New Roman" w:eastAsia="Courier New" w:hAnsi="Times New Roman" w:cs="Times New Roman"/>
                <w:spacing w:val="10"/>
                <w:sz w:val="24"/>
                <w:szCs w:val="24"/>
                <w:lang w:eastAsia="ru-RU" w:bidi="ru-RU"/>
              </w:rPr>
              <w:t>МАОУ «Лайтамакская СОШ»</w:t>
            </w:r>
          </w:p>
        </w:tc>
        <w:tc>
          <w:tcPr>
            <w:tcW w:w="3569" w:type="dxa"/>
            <w:shd w:val="clear" w:color="auto" w:fill="auto"/>
          </w:tcPr>
          <w:p w:rsidR="005B5439" w:rsidRPr="005B5439" w:rsidRDefault="005B5439" w:rsidP="005B5439">
            <w:pPr>
              <w:widowControl w:val="0"/>
              <w:spacing w:after="200" w:line="322" w:lineRule="exact"/>
              <w:rPr>
                <w:rFonts w:ascii="Times New Roman" w:eastAsia="Courier New" w:hAnsi="Times New Roman" w:cs="Times New Roman"/>
                <w:color w:val="000000"/>
                <w:spacing w:val="10"/>
                <w:sz w:val="24"/>
                <w:szCs w:val="24"/>
                <w:lang w:eastAsia="ru-RU" w:bidi="ru-RU"/>
              </w:rPr>
            </w:pPr>
            <w:r w:rsidRPr="005B5439">
              <w:rPr>
                <w:rFonts w:ascii="Times New Roman" w:eastAsia="Courier New" w:hAnsi="Times New Roman" w:cs="Times New Roman"/>
                <w:color w:val="000000"/>
                <w:spacing w:val="10"/>
                <w:sz w:val="24"/>
                <w:szCs w:val="24"/>
                <w:lang w:eastAsia="ru-RU" w:bidi="ru-RU"/>
              </w:rPr>
              <w:t xml:space="preserve">Уроки татарского языка и </w:t>
            </w:r>
            <w:r w:rsidR="00460D48" w:rsidRPr="005B5439">
              <w:rPr>
                <w:rFonts w:ascii="Times New Roman" w:eastAsia="Courier New" w:hAnsi="Times New Roman" w:cs="Times New Roman"/>
                <w:color w:val="000000"/>
                <w:spacing w:val="10"/>
                <w:sz w:val="24"/>
                <w:szCs w:val="24"/>
                <w:lang w:eastAsia="ru-RU" w:bidi="ru-RU"/>
              </w:rPr>
              <w:t xml:space="preserve">литературы </w:t>
            </w:r>
            <w:r w:rsidR="003306BD" w:rsidRPr="005B5439">
              <w:rPr>
                <w:rFonts w:ascii="Times New Roman" w:eastAsia="Courier New" w:hAnsi="Times New Roman" w:cs="Times New Roman"/>
                <w:color w:val="000000"/>
                <w:spacing w:val="10"/>
                <w:sz w:val="24"/>
                <w:szCs w:val="24"/>
                <w:lang w:eastAsia="ru-RU" w:bidi="ru-RU"/>
              </w:rPr>
              <w:t>(2</w:t>
            </w:r>
            <w:r w:rsidRPr="005B5439">
              <w:rPr>
                <w:rFonts w:ascii="Times New Roman" w:eastAsia="Courier New" w:hAnsi="Times New Roman" w:cs="Times New Roman"/>
                <w:color w:val="000000"/>
                <w:spacing w:val="10"/>
                <w:sz w:val="24"/>
                <w:szCs w:val="24"/>
                <w:lang w:eastAsia="ru-RU" w:bidi="ru-RU"/>
              </w:rPr>
              <w:t xml:space="preserve"> часа в неделю)</w:t>
            </w:r>
          </w:p>
        </w:tc>
        <w:tc>
          <w:tcPr>
            <w:tcW w:w="3758" w:type="dxa"/>
            <w:shd w:val="clear" w:color="auto" w:fill="auto"/>
          </w:tcPr>
          <w:p w:rsidR="005B5439" w:rsidRPr="003306BD" w:rsidRDefault="005B5439" w:rsidP="005B5439">
            <w:pPr>
              <w:widowControl w:val="0"/>
              <w:spacing w:after="200" w:line="322" w:lineRule="exact"/>
              <w:rPr>
                <w:rFonts w:ascii="Times New Roman" w:eastAsia="Courier New" w:hAnsi="Times New Roman" w:cs="Times New Roman"/>
                <w:color w:val="000000"/>
                <w:spacing w:val="10"/>
                <w:sz w:val="24"/>
                <w:szCs w:val="24"/>
                <w:lang w:eastAsia="ru-RU" w:bidi="ru-RU"/>
              </w:rPr>
            </w:pPr>
            <w:r w:rsidRPr="003306BD">
              <w:rPr>
                <w:rFonts w:ascii="Times New Roman" w:eastAsia="Courier New" w:hAnsi="Times New Roman" w:cs="Times New Roman"/>
                <w:color w:val="000000"/>
                <w:spacing w:val="10"/>
                <w:sz w:val="24"/>
                <w:szCs w:val="24"/>
                <w:lang w:eastAsia="ru-RU" w:bidi="ru-RU"/>
              </w:rPr>
              <w:t>10 класс – 7 учащихся,</w:t>
            </w:r>
          </w:p>
          <w:p w:rsidR="005B5439" w:rsidRPr="003306BD" w:rsidRDefault="005B5439" w:rsidP="005B5439">
            <w:pPr>
              <w:widowControl w:val="0"/>
              <w:spacing w:after="200" w:line="322" w:lineRule="exact"/>
              <w:rPr>
                <w:rFonts w:ascii="Times New Roman" w:eastAsia="Courier New" w:hAnsi="Times New Roman" w:cs="Times New Roman"/>
                <w:color w:val="000000"/>
                <w:spacing w:val="10"/>
                <w:sz w:val="24"/>
                <w:szCs w:val="24"/>
                <w:lang w:eastAsia="ru-RU" w:bidi="ru-RU"/>
              </w:rPr>
            </w:pPr>
            <w:r w:rsidRPr="003306BD">
              <w:rPr>
                <w:rFonts w:ascii="Times New Roman" w:eastAsia="Courier New" w:hAnsi="Times New Roman" w:cs="Times New Roman"/>
                <w:color w:val="000000"/>
                <w:spacing w:val="10"/>
                <w:sz w:val="24"/>
                <w:szCs w:val="24"/>
                <w:lang w:eastAsia="ru-RU" w:bidi="ru-RU"/>
              </w:rPr>
              <w:t xml:space="preserve"> 11 класс – 8 учащихся</w:t>
            </w:r>
          </w:p>
        </w:tc>
      </w:tr>
      <w:tr w:rsidR="005B5439" w:rsidRPr="005B5439" w:rsidTr="003306BD">
        <w:trPr>
          <w:trHeight w:val="675"/>
        </w:trPr>
        <w:tc>
          <w:tcPr>
            <w:tcW w:w="2737" w:type="dxa"/>
            <w:vMerge/>
            <w:shd w:val="clear" w:color="auto" w:fill="auto"/>
          </w:tcPr>
          <w:p w:rsidR="005B5439" w:rsidRPr="005B5439" w:rsidRDefault="005B5439" w:rsidP="005B5439">
            <w:pPr>
              <w:widowControl w:val="0"/>
              <w:spacing w:after="200" w:line="322" w:lineRule="exact"/>
              <w:rPr>
                <w:rFonts w:ascii="Times New Roman" w:eastAsia="Courier New" w:hAnsi="Times New Roman" w:cs="Times New Roman"/>
                <w:spacing w:val="10"/>
                <w:sz w:val="24"/>
                <w:szCs w:val="24"/>
                <w:lang w:eastAsia="ru-RU" w:bidi="ru-RU"/>
              </w:rPr>
            </w:pPr>
          </w:p>
        </w:tc>
        <w:tc>
          <w:tcPr>
            <w:tcW w:w="3569" w:type="dxa"/>
            <w:shd w:val="clear" w:color="auto" w:fill="auto"/>
          </w:tcPr>
          <w:p w:rsidR="005B5439" w:rsidRPr="005B5439" w:rsidRDefault="005B5439" w:rsidP="005B5439">
            <w:pPr>
              <w:widowControl w:val="0"/>
              <w:spacing w:after="200" w:line="322" w:lineRule="exact"/>
              <w:rPr>
                <w:rFonts w:ascii="Times New Roman" w:eastAsia="Courier New" w:hAnsi="Times New Roman" w:cs="Times New Roman"/>
                <w:color w:val="000000"/>
                <w:spacing w:val="10"/>
                <w:sz w:val="24"/>
                <w:szCs w:val="24"/>
                <w:lang w:eastAsia="ru-RU" w:bidi="ru-RU"/>
              </w:rPr>
            </w:pPr>
            <w:r w:rsidRPr="005B5439">
              <w:rPr>
                <w:rFonts w:ascii="Times New Roman" w:eastAsia="Courier New" w:hAnsi="Times New Roman" w:cs="Times New Roman"/>
                <w:color w:val="000000"/>
                <w:spacing w:val="10"/>
                <w:sz w:val="24"/>
                <w:szCs w:val="24"/>
                <w:lang w:eastAsia="ru-RU" w:bidi="ru-RU"/>
              </w:rPr>
              <w:t>Клуб «По островам татарского фольклора»</w:t>
            </w:r>
          </w:p>
        </w:tc>
        <w:tc>
          <w:tcPr>
            <w:tcW w:w="3758" w:type="dxa"/>
            <w:shd w:val="clear" w:color="auto" w:fill="auto"/>
          </w:tcPr>
          <w:p w:rsidR="005B5439" w:rsidRPr="003306BD" w:rsidRDefault="003306BD" w:rsidP="005B5439">
            <w:pPr>
              <w:widowControl w:val="0"/>
              <w:spacing w:after="200" w:line="322" w:lineRule="exact"/>
              <w:rPr>
                <w:rFonts w:ascii="Times New Roman" w:eastAsia="Courier New" w:hAnsi="Times New Roman" w:cs="Times New Roman"/>
                <w:color w:val="000000"/>
                <w:spacing w:val="10"/>
                <w:sz w:val="24"/>
                <w:szCs w:val="24"/>
                <w:lang w:eastAsia="ru-RU" w:bidi="ru-RU"/>
              </w:rPr>
            </w:pPr>
            <w:r>
              <w:rPr>
                <w:rFonts w:ascii="Times New Roman" w:eastAsia="Courier New" w:hAnsi="Times New Roman" w:cs="Times New Roman"/>
                <w:color w:val="000000"/>
                <w:spacing w:val="10"/>
                <w:sz w:val="24"/>
                <w:szCs w:val="24"/>
                <w:lang w:eastAsia="ru-RU" w:bidi="ru-RU"/>
              </w:rPr>
              <w:t xml:space="preserve">10,11 классы - </w:t>
            </w:r>
            <w:r w:rsidR="005B5439" w:rsidRPr="003306BD">
              <w:rPr>
                <w:rFonts w:ascii="Times New Roman" w:eastAsia="Courier New" w:hAnsi="Times New Roman" w:cs="Times New Roman"/>
                <w:color w:val="000000"/>
                <w:spacing w:val="10"/>
                <w:sz w:val="24"/>
                <w:szCs w:val="24"/>
                <w:lang w:eastAsia="ru-RU" w:bidi="ru-RU"/>
              </w:rPr>
              <w:t>7 учащихся</w:t>
            </w:r>
          </w:p>
        </w:tc>
      </w:tr>
    </w:tbl>
    <w:p w:rsidR="005B5439" w:rsidRPr="005B5439" w:rsidRDefault="005B5439" w:rsidP="005B5439">
      <w:pPr>
        <w:widowControl w:val="0"/>
        <w:spacing w:line="322" w:lineRule="exact"/>
        <w:rPr>
          <w:rFonts w:ascii="Times New Roman" w:eastAsiaTheme="minorEastAsia" w:hAnsi="Times New Roman" w:cs="Times New Roman"/>
          <w:color w:val="000000"/>
          <w:spacing w:val="10"/>
          <w:sz w:val="24"/>
          <w:szCs w:val="24"/>
          <w:lang w:eastAsia="ru-RU" w:bidi="ru-RU"/>
        </w:rPr>
      </w:pPr>
    </w:p>
    <w:p w:rsidR="00460D48" w:rsidRDefault="005B5439" w:rsidP="005B5439">
      <w:pPr>
        <w:widowControl w:val="0"/>
        <w:spacing w:line="322" w:lineRule="exact"/>
        <w:ind w:left="567"/>
        <w:jc w:val="both"/>
        <w:rPr>
          <w:rFonts w:ascii="Times New Roman" w:hAnsi="Times New Roman" w:cs="Times New Roman"/>
          <w:b/>
          <w:color w:val="000000"/>
          <w:spacing w:val="10"/>
          <w:sz w:val="24"/>
          <w:szCs w:val="24"/>
          <w:lang w:bidi="ru-RU"/>
        </w:rPr>
      </w:pPr>
      <w:r w:rsidRPr="00460D48">
        <w:rPr>
          <w:rFonts w:ascii="Times New Roman" w:hAnsi="Times New Roman" w:cs="Times New Roman"/>
          <w:b/>
          <w:color w:val="000000"/>
          <w:spacing w:val="10"/>
          <w:sz w:val="24"/>
          <w:szCs w:val="24"/>
          <w:lang w:bidi="ru-RU"/>
        </w:rPr>
        <w:t xml:space="preserve">4.Особенности организации обучения на ступени среднего (полного) </w:t>
      </w:r>
    </w:p>
    <w:p w:rsidR="005B5439" w:rsidRPr="00460D48" w:rsidRDefault="005B5439" w:rsidP="005B5439">
      <w:pPr>
        <w:widowControl w:val="0"/>
        <w:spacing w:line="322" w:lineRule="exact"/>
        <w:ind w:left="567"/>
        <w:jc w:val="both"/>
        <w:rPr>
          <w:rFonts w:ascii="Times New Roman" w:hAnsi="Times New Roman" w:cs="Times New Roman"/>
          <w:b/>
          <w:color w:val="000000"/>
          <w:spacing w:val="10"/>
          <w:sz w:val="24"/>
          <w:szCs w:val="24"/>
          <w:lang w:bidi="ru-RU"/>
        </w:rPr>
      </w:pPr>
      <w:r w:rsidRPr="00460D48">
        <w:rPr>
          <w:rFonts w:ascii="Times New Roman" w:hAnsi="Times New Roman" w:cs="Times New Roman"/>
          <w:b/>
          <w:color w:val="000000"/>
          <w:spacing w:val="10"/>
          <w:sz w:val="24"/>
          <w:szCs w:val="24"/>
          <w:lang w:bidi="ru-RU"/>
        </w:rPr>
        <w:t>общего образования:</w:t>
      </w:r>
    </w:p>
    <w:p w:rsidR="005B5439" w:rsidRPr="005B5439" w:rsidRDefault="005B5439" w:rsidP="005B5439">
      <w:pPr>
        <w:widowControl w:val="0"/>
        <w:spacing w:after="0" w:line="322" w:lineRule="exact"/>
        <w:ind w:left="284" w:hanging="284"/>
        <w:rPr>
          <w:rFonts w:ascii="Times New Roman" w:hAnsi="Times New Roman" w:cs="Times New Roman"/>
          <w:b/>
          <w:color w:val="000000"/>
          <w:spacing w:val="10"/>
          <w:sz w:val="24"/>
          <w:szCs w:val="24"/>
          <w:lang w:bidi="ru-RU"/>
        </w:rPr>
      </w:pPr>
      <w:r w:rsidRPr="005B5439">
        <w:rPr>
          <w:rFonts w:ascii="Times New Roman" w:hAnsi="Times New Roman" w:cs="Times New Roman"/>
          <w:b/>
          <w:color w:val="000000"/>
          <w:spacing w:val="10"/>
          <w:sz w:val="24"/>
          <w:szCs w:val="24"/>
          <w:lang w:bidi="ru-RU"/>
        </w:rPr>
        <w:t xml:space="preserve">       4.1.Общий контингент, количество классов-комплектов, количество учащихся по     классам/параллелям</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2"/>
        <w:gridCol w:w="1752"/>
        <w:gridCol w:w="1843"/>
        <w:gridCol w:w="1843"/>
        <w:gridCol w:w="1366"/>
        <w:gridCol w:w="618"/>
      </w:tblGrid>
      <w:tr w:rsidR="005B5439" w:rsidRPr="005B5439" w:rsidTr="003306BD">
        <w:trPr>
          <w:trHeight w:val="527"/>
        </w:trPr>
        <w:tc>
          <w:tcPr>
            <w:tcW w:w="2642" w:type="dxa"/>
            <w:vMerge w:val="restart"/>
            <w:tcBorders>
              <w:top w:val="single" w:sz="4" w:space="0" w:color="auto"/>
              <w:left w:val="single" w:sz="4" w:space="0" w:color="auto"/>
              <w:bottom w:val="single" w:sz="4" w:space="0" w:color="auto"/>
              <w:right w:val="single" w:sz="4" w:space="0" w:color="auto"/>
            </w:tcBorders>
            <w:hideMark/>
          </w:tcPr>
          <w:p w:rsidR="005B5439" w:rsidRPr="005B5439" w:rsidRDefault="003306BD" w:rsidP="003306BD">
            <w:pPr>
              <w:widowControl w:val="0"/>
              <w:spacing w:line="322" w:lineRule="exact"/>
              <w:rPr>
                <w:rFonts w:ascii="Times New Roman" w:eastAsia="Courier New" w:hAnsi="Times New Roman" w:cs="Times New Roman"/>
                <w:b/>
                <w:color w:val="000000"/>
                <w:spacing w:val="10"/>
                <w:sz w:val="24"/>
                <w:szCs w:val="24"/>
                <w:lang w:bidi="ru-RU"/>
              </w:rPr>
            </w:pPr>
            <w:r>
              <w:rPr>
                <w:rFonts w:ascii="Times New Roman" w:eastAsia="Courier New" w:hAnsi="Times New Roman" w:cs="Times New Roman"/>
                <w:b/>
                <w:color w:val="000000"/>
                <w:spacing w:val="10"/>
                <w:sz w:val="24"/>
                <w:szCs w:val="24"/>
                <w:lang w:bidi="ru-RU"/>
              </w:rPr>
              <w:t xml:space="preserve">          </w:t>
            </w:r>
            <w:r w:rsidR="005B5439" w:rsidRPr="005B5439">
              <w:rPr>
                <w:rFonts w:ascii="Times New Roman" w:eastAsia="Courier New" w:hAnsi="Times New Roman" w:cs="Times New Roman"/>
                <w:b/>
                <w:color w:val="000000"/>
                <w:spacing w:val="10"/>
                <w:sz w:val="24"/>
                <w:szCs w:val="24"/>
                <w:lang w:bidi="ru-RU"/>
              </w:rPr>
              <w:t>Школа</w:t>
            </w:r>
          </w:p>
        </w:tc>
        <w:tc>
          <w:tcPr>
            <w:tcW w:w="1752" w:type="dxa"/>
            <w:vMerge w:val="restart"/>
            <w:tcBorders>
              <w:top w:val="single" w:sz="4" w:space="0" w:color="auto"/>
              <w:left w:val="single" w:sz="4" w:space="0" w:color="auto"/>
              <w:bottom w:val="single" w:sz="4" w:space="0" w:color="auto"/>
              <w:right w:val="single" w:sz="4" w:space="0" w:color="auto"/>
            </w:tcBorders>
            <w:hideMark/>
          </w:tcPr>
          <w:p w:rsidR="005B5439" w:rsidRPr="005B5439" w:rsidRDefault="005B5439" w:rsidP="003306BD">
            <w:pPr>
              <w:widowControl w:val="0"/>
              <w:spacing w:line="322" w:lineRule="exact"/>
              <w:jc w:val="center"/>
              <w:rPr>
                <w:rFonts w:ascii="Times New Roman" w:eastAsia="Courier New" w:hAnsi="Times New Roman" w:cs="Times New Roman"/>
                <w:b/>
                <w:color w:val="000000"/>
                <w:spacing w:val="10"/>
                <w:sz w:val="24"/>
                <w:szCs w:val="24"/>
                <w:lang w:bidi="ru-RU"/>
              </w:rPr>
            </w:pPr>
            <w:r w:rsidRPr="005B5439">
              <w:rPr>
                <w:rFonts w:ascii="Times New Roman" w:eastAsia="Courier New" w:hAnsi="Times New Roman" w:cs="Times New Roman"/>
                <w:b/>
                <w:color w:val="000000"/>
                <w:spacing w:val="10"/>
                <w:sz w:val="24"/>
                <w:szCs w:val="24"/>
                <w:lang w:bidi="ru-RU"/>
              </w:rPr>
              <w:t>Всего в 10-11 классах</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B5439" w:rsidRPr="005B5439" w:rsidRDefault="005B5439" w:rsidP="003306BD">
            <w:pPr>
              <w:widowControl w:val="0"/>
              <w:spacing w:line="322" w:lineRule="exact"/>
              <w:jc w:val="center"/>
              <w:rPr>
                <w:rFonts w:ascii="Times New Roman" w:eastAsia="Courier New" w:hAnsi="Times New Roman" w:cs="Times New Roman"/>
                <w:b/>
                <w:color w:val="000000"/>
                <w:spacing w:val="10"/>
                <w:sz w:val="24"/>
                <w:szCs w:val="24"/>
                <w:lang w:bidi="ru-RU"/>
              </w:rPr>
            </w:pPr>
            <w:r w:rsidRPr="005B5439">
              <w:rPr>
                <w:rFonts w:ascii="Times New Roman" w:eastAsia="Courier New" w:hAnsi="Times New Roman" w:cs="Times New Roman"/>
                <w:b/>
                <w:color w:val="000000"/>
                <w:spacing w:val="10"/>
                <w:sz w:val="24"/>
                <w:szCs w:val="24"/>
                <w:lang w:bidi="ru-RU"/>
              </w:rPr>
              <w:t>Количество классов-комплектов</w:t>
            </w:r>
          </w:p>
        </w:tc>
        <w:tc>
          <w:tcPr>
            <w:tcW w:w="3827" w:type="dxa"/>
            <w:gridSpan w:val="3"/>
            <w:tcBorders>
              <w:top w:val="single" w:sz="4" w:space="0" w:color="auto"/>
              <w:left w:val="single" w:sz="4" w:space="0" w:color="auto"/>
              <w:bottom w:val="single" w:sz="4" w:space="0" w:color="auto"/>
              <w:right w:val="single" w:sz="4" w:space="0" w:color="auto"/>
            </w:tcBorders>
            <w:hideMark/>
          </w:tcPr>
          <w:p w:rsidR="005B5439" w:rsidRPr="005B5439" w:rsidRDefault="005B5439" w:rsidP="003306BD">
            <w:pPr>
              <w:widowControl w:val="0"/>
              <w:shd w:val="clear" w:color="auto" w:fill="FFFFFF"/>
              <w:spacing w:line="322" w:lineRule="exact"/>
              <w:jc w:val="center"/>
              <w:rPr>
                <w:rFonts w:ascii="Times New Roman" w:eastAsia="Courier New" w:hAnsi="Times New Roman" w:cs="Times New Roman"/>
                <w:b/>
                <w:color w:val="000000"/>
                <w:spacing w:val="10"/>
                <w:sz w:val="24"/>
                <w:szCs w:val="24"/>
                <w:lang w:bidi="ru-RU"/>
              </w:rPr>
            </w:pPr>
            <w:r w:rsidRPr="005B5439">
              <w:rPr>
                <w:rFonts w:ascii="Times New Roman" w:eastAsia="Courier New" w:hAnsi="Times New Roman" w:cs="Times New Roman"/>
                <w:b/>
                <w:color w:val="000000"/>
                <w:spacing w:val="10"/>
                <w:sz w:val="24"/>
                <w:szCs w:val="24"/>
                <w:lang w:bidi="ru-RU"/>
              </w:rPr>
              <w:t>Количество учащихся по классам.</w:t>
            </w:r>
          </w:p>
        </w:tc>
      </w:tr>
      <w:tr w:rsidR="005B5439" w:rsidRPr="005B5439" w:rsidTr="003306BD">
        <w:trPr>
          <w:trHeight w:val="360"/>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5B5439" w:rsidRPr="005B5439" w:rsidRDefault="005B5439" w:rsidP="003306BD">
            <w:pPr>
              <w:spacing w:after="0" w:line="256" w:lineRule="auto"/>
              <w:ind w:left="567" w:firstLine="567"/>
              <w:jc w:val="center"/>
              <w:rPr>
                <w:rFonts w:ascii="Times New Roman" w:eastAsia="Courier New" w:hAnsi="Times New Roman" w:cs="Times New Roman"/>
                <w:b/>
                <w:color w:val="000000"/>
                <w:spacing w:val="10"/>
                <w:sz w:val="24"/>
                <w:szCs w:val="24"/>
                <w:lang w:bidi="ru-RU"/>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5B5439" w:rsidRPr="005B5439" w:rsidRDefault="005B5439" w:rsidP="003306BD">
            <w:pPr>
              <w:spacing w:after="0" w:line="256" w:lineRule="auto"/>
              <w:ind w:left="567" w:firstLine="567"/>
              <w:jc w:val="center"/>
              <w:rPr>
                <w:rFonts w:ascii="Times New Roman" w:eastAsia="Courier New" w:hAnsi="Times New Roman" w:cs="Times New Roman"/>
                <w:b/>
                <w:color w:val="000000"/>
                <w:spacing w:val="10"/>
                <w:sz w:val="24"/>
                <w:szCs w:val="24"/>
                <w:lang w:bidi="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439" w:rsidRPr="005B5439" w:rsidRDefault="005B5439" w:rsidP="003306BD">
            <w:pPr>
              <w:spacing w:after="0" w:line="256" w:lineRule="auto"/>
              <w:ind w:left="567" w:firstLine="567"/>
              <w:jc w:val="center"/>
              <w:rPr>
                <w:rFonts w:ascii="Times New Roman" w:eastAsia="Courier New" w:hAnsi="Times New Roman" w:cs="Times New Roman"/>
                <w:b/>
                <w:color w:val="000000"/>
                <w:spacing w:val="10"/>
                <w:sz w:val="24"/>
                <w:szCs w:val="24"/>
                <w:lang w:bidi="ru-RU"/>
              </w:rPr>
            </w:pPr>
          </w:p>
        </w:tc>
        <w:tc>
          <w:tcPr>
            <w:tcW w:w="1843" w:type="dxa"/>
            <w:tcBorders>
              <w:top w:val="single" w:sz="4" w:space="0" w:color="auto"/>
              <w:left w:val="single" w:sz="4" w:space="0" w:color="auto"/>
              <w:bottom w:val="single" w:sz="4" w:space="0" w:color="auto"/>
              <w:right w:val="single" w:sz="4" w:space="0" w:color="auto"/>
            </w:tcBorders>
            <w:hideMark/>
          </w:tcPr>
          <w:p w:rsidR="005B5439" w:rsidRPr="005B5439" w:rsidRDefault="005B5439" w:rsidP="003306BD">
            <w:pPr>
              <w:widowControl w:val="0"/>
              <w:spacing w:line="322" w:lineRule="exact"/>
              <w:ind w:left="567"/>
              <w:jc w:val="center"/>
              <w:rPr>
                <w:rFonts w:ascii="Times New Roman" w:eastAsia="Courier New" w:hAnsi="Times New Roman" w:cs="Times New Roman"/>
                <w:b/>
                <w:color w:val="000000"/>
                <w:spacing w:val="10"/>
                <w:sz w:val="24"/>
                <w:szCs w:val="24"/>
                <w:lang w:bidi="ru-RU"/>
              </w:rPr>
            </w:pPr>
            <w:r w:rsidRPr="005B5439">
              <w:rPr>
                <w:rFonts w:ascii="Times New Roman" w:eastAsia="Courier New" w:hAnsi="Times New Roman" w:cs="Times New Roman"/>
                <w:b/>
                <w:color w:val="000000"/>
                <w:spacing w:val="10"/>
                <w:sz w:val="24"/>
                <w:szCs w:val="24"/>
                <w:lang w:bidi="ru-RU"/>
              </w:rPr>
              <w:t>10</w:t>
            </w:r>
          </w:p>
        </w:tc>
        <w:tc>
          <w:tcPr>
            <w:tcW w:w="1366" w:type="dxa"/>
            <w:tcBorders>
              <w:top w:val="single" w:sz="4" w:space="0" w:color="auto"/>
              <w:left w:val="single" w:sz="4" w:space="0" w:color="auto"/>
              <w:bottom w:val="single" w:sz="4" w:space="0" w:color="auto"/>
              <w:right w:val="nil"/>
            </w:tcBorders>
            <w:hideMark/>
          </w:tcPr>
          <w:p w:rsidR="005B5439" w:rsidRPr="005B5439" w:rsidRDefault="005B5439" w:rsidP="003306BD">
            <w:pPr>
              <w:widowControl w:val="0"/>
              <w:spacing w:line="322" w:lineRule="exact"/>
              <w:jc w:val="center"/>
              <w:rPr>
                <w:rFonts w:ascii="Times New Roman" w:eastAsia="Courier New" w:hAnsi="Times New Roman" w:cs="Times New Roman"/>
                <w:b/>
                <w:color w:val="000000"/>
                <w:spacing w:val="10"/>
                <w:sz w:val="24"/>
                <w:szCs w:val="24"/>
                <w:lang w:bidi="ru-RU"/>
              </w:rPr>
            </w:pPr>
            <w:r w:rsidRPr="005B5439">
              <w:rPr>
                <w:rFonts w:ascii="Times New Roman" w:eastAsia="Courier New" w:hAnsi="Times New Roman" w:cs="Times New Roman"/>
                <w:b/>
                <w:color w:val="000000"/>
                <w:spacing w:val="10"/>
                <w:sz w:val="24"/>
                <w:szCs w:val="24"/>
                <w:lang w:bidi="ru-RU"/>
              </w:rPr>
              <w:t>11</w:t>
            </w:r>
          </w:p>
        </w:tc>
        <w:tc>
          <w:tcPr>
            <w:tcW w:w="618" w:type="dxa"/>
            <w:tcBorders>
              <w:top w:val="single" w:sz="4" w:space="0" w:color="auto"/>
              <w:left w:val="nil"/>
              <w:bottom w:val="single" w:sz="4" w:space="0" w:color="auto"/>
              <w:right w:val="single" w:sz="4" w:space="0" w:color="auto"/>
            </w:tcBorders>
          </w:tcPr>
          <w:p w:rsidR="005B5439" w:rsidRPr="005B5439" w:rsidRDefault="005B5439" w:rsidP="005B5439">
            <w:pPr>
              <w:widowControl w:val="0"/>
              <w:spacing w:line="322" w:lineRule="exact"/>
              <w:ind w:left="567" w:firstLine="567"/>
              <w:jc w:val="center"/>
              <w:rPr>
                <w:rFonts w:ascii="Times New Roman" w:eastAsia="Courier New" w:hAnsi="Times New Roman" w:cs="Times New Roman"/>
                <w:b/>
                <w:color w:val="000000"/>
                <w:spacing w:val="10"/>
                <w:sz w:val="24"/>
                <w:szCs w:val="24"/>
                <w:lang w:bidi="ru-RU"/>
              </w:rPr>
            </w:pPr>
          </w:p>
        </w:tc>
      </w:tr>
      <w:tr w:rsidR="005B5439" w:rsidRPr="005B5439" w:rsidTr="003306BD">
        <w:trPr>
          <w:trHeight w:val="291"/>
        </w:trPr>
        <w:tc>
          <w:tcPr>
            <w:tcW w:w="2642" w:type="dxa"/>
            <w:tcBorders>
              <w:top w:val="single" w:sz="4" w:space="0" w:color="auto"/>
              <w:left w:val="single" w:sz="4" w:space="0" w:color="auto"/>
              <w:bottom w:val="single" w:sz="4" w:space="0" w:color="auto"/>
              <w:right w:val="single" w:sz="4" w:space="0" w:color="auto"/>
            </w:tcBorders>
            <w:hideMark/>
          </w:tcPr>
          <w:p w:rsidR="005B5439" w:rsidRPr="005B5439" w:rsidRDefault="005B5439" w:rsidP="003306BD">
            <w:pPr>
              <w:ind w:left="567" w:firstLine="567"/>
              <w:rPr>
                <w:rFonts w:ascii="Times New Roman" w:eastAsiaTheme="minorEastAsia" w:hAnsi="Times New Roman" w:cs="Times New Roman"/>
                <w:sz w:val="24"/>
                <w:szCs w:val="24"/>
              </w:rPr>
            </w:pPr>
            <w:r w:rsidRPr="005B5439">
              <w:rPr>
                <w:rFonts w:ascii="Times New Roman" w:hAnsi="Times New Roman" w:cs="Times New Roman"/>
                <w:sz w:val="24"/>
                <w:szCs w:val="24"/>
              </w:rPr>
              <w:t>МАОУ «Лайтамакская средняя общеобразовательная школа»</w:t>
            </w:r>
          </w:p>
        </w:tc>
        <w:tc>
          <w:tcPr>
            <w:tcW w:w="1752" w:type="dxa"/>
            <w:tcBorders>
              <w:top w:val="single" w:sz="4" w:space="0" w:color="auto"/>
              <w:left w:val="single" w:sz="4" w:space="0" w:color="auto"/>
              <w:bottom w:val="single" w:sz="4" w:space="0" w:color="auto"/>
              <w:right w:val="single" w:sz="4" w:space="0" w:color="auto"/>
            </w:tcBorders>
            <w:hideMark/>
          </w:tcPr>
          <w:p w:rsidR="005B5439" w:rsidRPr="005B5439" w:rsidRDefault="005B5439" w:rsidP="003306BD">
            <w:pPr>
              <w:widowControl w:val="0"/>
              <w:spacing w:line="322" w:lineRule="exact"/>
              <w:ind w:left="567"/>
              <w:jc w:val="center"/>
              <w:rPr>
                <w:rFonts w:ascii="Times New Roman" w:eastAsia="Courier New" w:hAnsi="Times New Roman" w:cs="Times New Roman"/>
                <w:color w:val="000000"/>
                <w:spacing w:val="10"/>
                <w:sz w:val="24"/>
                <w:szCs w:val="24"/>
                <w:lang w:bidi="ru-RU"/>
              </w:rPr>
            </w:pPr>
            <w:r w:rsidRPr="005B5439">
              <w:rPr>
                <w:rFonts w:ascii="Times New Roman" w:eastAsia="Courier New" w:hAnsi="Times New Roman" w:cs="Times New Roman"/>
                <w:color w:val="000000"/>
                <w:spacing w:val="10"/>
                <w:sz w:val="24"/>
                <w:szCs w:val="24"/>
                <w:lang w:bidi="ru-RU"/>
              </w:rPr>
              <w:t>15</w:t>
            </w:r>
          </w:p>
        </w:tc>
        <w:tc>
          <w:tcPr>
            <w:tcW w:w="1843" w:type="dxa"/>
            <w:tcBorders>
              <w:top w:val="single" w:sz="4" w:space="0" w:color="auto"/>
              <w:left w:val="single" w:sz="4" w:space="0" w:color="auto"/>
              <w:bottom w:val="single" w:sz="4" w:space="0" w:color="auto"/>
              <w:right w:val="single" w:sz="4" w:space="0" w:color="auto"/>
            </w:tcBorders>
            <w:hideMark/>
          </w:tcPr>
          <w:p w:rsidR="005B5439" w:rsidRPr="005B5439" w:rsidRDefault="003306BD" w:rsidP="003306BD">
            <w:pPr>
              <w:widowControl w:val="0"/>
              <w:spacing w:line="322" w:lineRule="exact"/>
              <w:rPr>
                <w:rFonts w:ascii="Times New Roman" w:eastAsia="Courier New" w:hAnsi="Times New Roman" w:cs="Times New Roman"/>
                <w:color w:val="000000"/>
                <w:spacing w:val="10"/>
                <w:sz w:val="24"/>
                <w:szCs w:val="24"/>
                <w:lang w:bidi="ru-RU"/>
              </w:rPr>
            </w:pPr>
            <w:r>
              <w:rPr>
                <w:rFonts w:ascii="Times New Roman" w:eastAsia="Courier New" w:hAnsi="Times New Roman" w:cs="Times New Roman"/>
                <w:color w:val="000000"/>
                <w:spacing w:val="10"/>
                <w:sz w:val="24"/>
                <w:szCs w:val="24"/>
                <w:lang w:bidi="ru-RU"/>
              </w:rPr>
              <w:t xml:space="preserve">           </w:t>
            </w:r>
            <w:r w:rsidR="005B5439" w:rsidRPr="005B5439">
              <w:rPr>
                <w:rFonts w:ascii="Times New Roman" w:eastAsia="Courier New" w:hAnsi="Times New Roman" w:cs="Times New Roman"/>
                <w:color w:val="000000"/>
                <w:spacing w:val="10"/>
                <w:sz w:val="24"/>
                <w:szCs w:val="24"/>
                <w:lang w:bidi="ru-RU"/>
              </w:rPr>
              <w:t>2</w:t>
            </w:r>
          </w:p>
        </w:tc>
        <w:tc>
          <w:tcPr>
            <w:tcW w:w="1843" w:type="dxa"/>
            <w:tcBorders>
              <w:top w:val="single" w:sz="4" w:space="0" w:color="auto"/>
              <w:left w:val="single" w:sz="4" w:space="0" w:color="auto"/>
              <w:bottom w:val="single" w:sz="4" w:space="0" w:color="auto"/>
              <w:right w:val="single" w:sz="4" w:space="0" w:color="auto"/>
            </w:tcBorders>
            <w:hideMark/>
          </w:tcPr>
          <w:p w:rsidR="005B5439" w:rsidRPr="005B5439" w:rsidRDefault="003306BD" w:rsidP="003306BD">
            <w:pPr>
              <w:widowControl w:val="0"/>
              <w:spacing w:line="322" w:lineRule="exact"/>
              <w:rPr>
                <w:rFonts w:ascii="Times New Roman" w:eastAsia="Courier New" w:hAnsi="Times New Roman" w:cs="Times New Roman"/>
                <w:color w:val="000000"/>
                <w:spacing w:val="10"/>
                <w:sz w:val="24"/>
                <w:szCs w:val="24"/>
                <w:lang w:bidi="ru-RU"/>
              </w:rPr>
            </w:pPr>
            <w:r>
              <w:rPr>
                <w:rFonts w:ascii="Times New Roman" w:eastAsia="Courier New" w:hAnsi="Times New Roman" w:cs="Times New Roman"/>
                <w:color w:val="000000"/>
                <w:spacing w:val="10"/>
                <w:sz w:val="24"/>
                <w:szCs w:val="24"/>
                <w:lang w:bidi="ru-RU"/>
              </w:rPr>
              <w:t xml:space="preserve">              </w:t>
            </w:r>
            <w:r w:rsidR="005B5439" w:rsidRPr="005B5439">
              <w:rPr>
                <w:rFonts w:ascii="Times New Roman" w:eastAsia="Courier New" w:hAnsi="Times New Roman" w:cs="Times New Roman"/>
                <w:color w:val="000000"/>
                <w:spacing w:val="10"/>
                <w:sz w:val="24"/>
                <w:szCs w:val="24"/>
                <w:lang w:bidi="ru-RU"/>
              </w:rPr>
              <w:t>7</w:t>
            </w:r>
          </w:p>
        </w:tc>
        <w:tc>
          <w:tcPr>
            <w:tcW w:w="1366" w:type="dxa"/>
            <w:tcBorders>
              <w:top w:val="single" w:sz="4" w:space="0" w:color="auto"/>
              <w:left w:val="single" w:sz="4" w:space="0" w:color="auto"/>
              <w:bottom w:val="single" w:sz="4" w:space="0" w:color="auto"/>
              <w:right w:val="nil"/>
            </w:tcBorders>
            <w:hideMark/>
          </w:tcPr>
          <w:p w:rsidR="005B5439" w:rsidRPr="005B5439" w:rsidRDefault="005B5439" w:rsidP="003306BD">
            <w:pPr>
              <w:widowControl w:val="0"/>
              <w:spacing w:line="322" w:lineRule="exact"/>
              <w:jc w:val="center"/>
              <w:rPr>
                <w:rFonts w:ascii="Times New Roman" w:eastAsia="Courier New" w:hAnsi="Times New Roman" w:cs="Times New Roman"/>
                <w:color w:val="000000"/>
                <w:spacing w:val="10"/>
                <w:sz w:val="24"/>
                <w:szCs w:val="24"/>
                <w:lang w:bidi="ru-RU"/>
              </w:rPr>
            </w:pPr>
            <w:r w:rsidRPr="005B5439">
              <w:rPr>
                <w:rFonts w:ascii="Times New Roman" w:eastAsia="Courier New" w:hAnsi="Times New Roman" w:cs="Times New Roman"/>
                <w:color w:val="000000"/>
                <w:spacing w:val="10"/>
                <w:sz w:val="24"/>
                <w:szCs w:val="24"/>
                <w:lang w:bidi="ru-RU"/>
              </w:rPr>
              <w:t>8</w:t>
            </w:r>
          </w:p>
        </w:tc>
        <w:tc>
          <w:tcPr>
            <w:tcW w:w="618" w:type="dxa"/>
            <w:tcBorders>
              <w:top w:val="single" w:sz="4" w:space="0" w:color="auto"/>
              <w:left w:val="nil"/>
              <w:bottom w:val="single" w:sz="4" w:space="0" w:color="auto"/>
              <w:right w:val="single" w:sz="4" w:space="0" w:color="auto"/>
            </w:tcBorders>
          </w:tcPr>
          <w:p w:rsidR="005B5439" w:rsidRPr="005B5439" w:rsidRDefault="005B5439" w:rsidP="005B5439">
            <w:pPr>
              <w:widowControl w:val="0"/>
              <w:spacing w:line="322" w:lineRule="exact"/>
              <w:ind w:left="567" w:firstLine="567"/>
              <w:rPr>
                <w:rFonts w:ascii="Times New Roman" w:eastAsia="Courier New" w:hAnsi="Times New Roman" w:cs="Times New Roman"/>
                <w:color w:val="000000"/>
                <w:spacing w:val="10"/>
                <w:sz w:val="24"/>
                <w:szCs w:val="24"/>
                <w:lang w:bidi="ru-RU"/>
              </w:rPr>
            </w:pPr>
          </w:p>
        </w:tc>
      </w:tr>
    </w:tbl>
    <w:p w:rsidR="005B5439" w:rsidRPr="005B5439" w:rsidRDefault="005B5439" w:rsidP="005B5439">
      <w:pPr>
        <w:widowControl w:val="0"/>
        <w:spacing w:after="0" w:line="322" w:lineRule="exact"/>
        <w:rPr>
          <w:rFonts w:ascii="Times New Roman" w:eastAsiaTheme="minorEastAsia" w:hAnsi="Times New Roman" w:cs="Times New Roman"/>
          <w:color w:val="000000"/>
          <w:spacing w:val="10"/>
          <w:sz w:val="24"/>
          <w:szCs w:val="24"/>
          <w:lang w:eastAsia="ru-RU" w:bidi="ru-RU"/>
        </w:rPr>
      </w:pPr>
    </w:p>
    <w:p w:rsidR="005B5439" w:rsidRPr="005B5439" w:rsidRDefault="005B5439" w:rsidP="005B5439">
      <w:pPr>
        <w:widowControl w:val="0"/>
        <w:spacing w:after="0" w:line="322" w:lineRule="exact"/>
        <w:ind w:left="567" w:firstLine="567"/>
        <w:rPr>
          <w:rFonts w:ascii="Times New Roman" w:hAnsi="Times New Roman" w:cs="Times New Roman"/>
          <w:b/>
          <w:color w:val="000000"/>
          <w:spacing w:val="10"/>
          <w:sz w:val="24"/>
          <w:szCs w:val="24"/>
          <w:lang w:bidi="ru-RU"/>
        </w:rPr>
      </w:pPr>
      <w:r w:rsidRPr="005B5439">
        <w:rPr>
          <w:rFonts w:ascii="Times New Roman" w:hAnsi="Times New Roman" w:cs="Times New Roman"/>
          <w:b/>
          <w:color w:val="000000"/>
          <w:spacing w:val="10"/>
          <w:sz w:val="24"/>
          <w:szCs w:val="24"/>
          <w:lang w:bidi="ru-RU"/>
        </w:rPr>
        <w:t xml:space="preserve">4.2. Введения ФГОС в 10 классе в штатном режиме  </w:t>
      </w:r>
    </w:p>
    <w:p w:rsidR="005B5439" w:rsidRPr="005B5439" w:rsidRDefault="005B5439" w:rsidP="005B5439">
      <w:pPr>
        <w:widowControl w:val="0"/>
        <w:spacing w:after="0" w:line="322" w:lineRule="exact"/>
        <w:ind w:left="851" w:firstLine="567"/>
        <w:rPr>
          <w:rFonts w:ascii="Times New Roman" w:hAnsi="Times New Roman" w:cs="Times New Roman"/>
          <w:color w:val="000000"/>
          <w:spacing w:val="10"/>
          <w:sz w:val="24"/>
          <w:szCs w:val="24"/>
          <w:lang w:bidi="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693"/>
        <w:gridCol w:w="2977"/>
      </w:tblGrid>
      <w:tr w:rsidR="005B5439" w:rsidRPr="005B5439" w:rsidTr="003306BD">
        <w:tc>
          <w:tcPr>
            <w:tcW w:w="4111" w:type="dxa"/>
            <w:tcBorders>
              <w:top w:val="single" w:sz="4" w:space="0" w:color="auto"/>
              <w:left w:val="single" w:sz="4" w:space="0" w:color="auto"/>
              <w:bottom w:val="single" w:sz="4" w:space="0" w:color="auto"/>
              <w:right w:val="single" w:sz="4" w:space="0" w:color="auto"/>
            </w:tcBorders>
            <w:hideMark/>
          </w:tcPr>
          <w:p w:rsidR="005B5439" w:rsidRPr="005B5439" w:rsidRDefault="005B5439" w:rsidP="005B5439">
            <w:pPr>
              <w:widowControl w:val="0"/>
              <w:spacing w:line="322" w:lineRule="exact"/>
              <w:ind w:left="851" w:firstLine="567"/>
              <w:rPr>
                <w:rFonts w:ascii="Times New Roman" w:eastAsia="Courier New" w:hAnsi="Times New Roman" w:cs="Times New Roman"/>
                <w:b/>
                <w:color w:val="000000"/>
                <w:spacing w:val="10"/>
                <w:sz w:val="24"/>
                <w:szCs w:val="24"/>
                <w:lang w:bidi="ru-RU"/>
              </w:rPr>
            </w:pPr>
            <w:r w:rsidRPr="005B5439">
              <w:rPr>
                <w:rFonts w:ascii="Times New Roman" w:eastAsia="Courier New" w:hAnsi="Times New Roman" w:cs="Times New Roman"/>
                <w:b/>
                <w:color w:val="000000"/>
                <w:spacing w:val="10"/>
                <w:sz w:val="24"/>
                <w:szCs w:val="24"/>
                <w:lang w:bidi="ru-RU"/>
              </w:rPr>
              <w:t>Школа</w:t>
            </w:r>
          </w:p>
        </w:tc>
        <w:tc>
          <w:tcPr>
            <w:tcW w:w="2693" w:type="dxa"/>
            <w:tcBorders>
              <w:top w:val="single" w:sz="4" w:space="0" w:color="auto"/>
              <w:left w:val="single" w:sz="4" w:space="0" w:color="auto"/>
              <w:bottom w:val="single" w:sz="4" w:space="0" w:color="auto"/>
              <w:right w:val="single" w:sz="4" w:space="0" w:color="auto"/>
            </w:tcBorders>
            <w:hideMark/>
          </w:tcPr>
          <w:p w:rsidR="005B5439" w:rsidRPr="005B5439" w:rsidRDefault="005B5439" w:rsidP="005B5439">
            <w:pPr>
              <w:widowControl w:val="0"/>
              <w:spacing w:line="322" w:lineRule="exact"/>
              <w:jc w:val="center"/>
              <w:rPr>
                <w:rFonts w:ascii="Times New Roman" w:eastAsia="Courier New" w:hAnsi="Times New Roman" w:cs="Times New Roman"/>
                <w:b/>
                <w:color w:val="000000"/>
                <w:spacing w:val="10"/>
                <w:sz w:val="24"/>
                <w:szCs w:val="24"/>
                <w:lang w:bidi="ru-RU"/>
              </w:rPr>
            </w:pPr>
            <w:r w:rsidRPr="005B5439">
              <w:rPr>
                <w:rFonts w:ascii="Times New Roman" w:eastAsia="Courier New" w:hAnsi="Times New Roman" w:cs="Times New Roman"/>
                <w:b/>
                <w:color w:val="000000"/>
                <w:spacing w:val="10"/>
                <w:sz w:val="24"/>
                <w:szCs w:val="24"/>
                <w:lang w:bidi="ru-RU"/>
              </w:rPr>
              <w:t>Класс</w:t>
            </w:r>
          </w:p>
        </w:tc>
        <w:tc>
          <w:tcPr>
            <w:tcW w:w="2977" w:type="dxa"/>
            <w:tcBorders>
              <w:top w:val="single" w:sz="4" w:space="0" w:color="auto"/>
              <w:left w:val="single" w:sz="4" w:space="0" w:color="auto"/>
              <w:bottom w:val="single" w:sz="4" w:space="0" w:color="auto"/>
              <w:right w:val="single" w:sz="4" w:space="0" w:color="auto"/>
            </w:tcBorders>
            <w:hideMark/>
          </w:tcPr>
          <w:p w:rsidR="005B5439" w:rsidRPr="005B5439" w:rsidRDefault="003306BD" w:rsidP="003306BD">
            <w:pPr>
              <w:widowControl w:val="0"/>
              <w:spacing w:line="322" w:lineRule="exact"/>
              <w:jc w:val="center"/>
              <w:rPr>
                <w:rFonts w:ascii="Times New Roman" w:eastAsia="Courier New" w:hAnsi="Times New Roman" w:cs="Times New Roman"/>
                <w:b/>
                <w:color w:val="000000"/>
                <w:spacing w:val="10"/>
                <w:sz w:val="24"/>
                <w:szCs w:val="24"/>
                <w:lang w:bidi="ru-RU"/>
              </w:rPr>
            </w:pPr>
            <w:r>
              <w:rPr>
                <w:rFonts w:ascii="Times New Roman" w:eastAsia="Courier New" w:hAnsi="Times New Roman" w:cs="Times New Roman"/>
                <w:b/>
                <w:color w:val="000000"/>
                <w:spacing w:val="10"/>
                <w:sz w:val="24"/>
                <w:szCs w:val="24"/>
                <w:lang w:bidi="ru-RU"/>
              </w:rPr>
              <w:t>Количест</w:t>
            </w:r>
            <w:r w:rsidR="005B5439" w:rsidRPr="005B5439">
              <w:rPr>
                <w:rFonts w:ascii="Times New Roman" w:eastAsia="Courier New" w:hAnsi="Times New Roman" w:cs="Times New Roman"/>
                <w:b/>
                <w:color w:val="000000"/>
                <w:spacing w:val="10"/>
                <w:sz w:val="24"/>
                <w:szCs w:val="24"/>
                <w:lang w:bidi="ru-RU"/>
              </w:rPr>
              <w:t xml:space="preserve">во </w:t>
            </w:r>
            <w:r>
              <w:rPr>
                <w:rFonts w:ascii="Times New Roman" w:eastAsia="Courier New" w:hAnsi="Times New Roman" w:cs="Times New Roman"/>
                <w:b/>
                <w:color w:val="000000"/>
                <w:spacing w:val="10"/>
                <w:sz w:val="24"/>
                <w:szCs w:val="24"/>
                <w:lang w:bidi="ru-RU"/>
              </w:rPr>
              <w:t xml:space="preserve">       </w:t>
            </w:r>
            <w:r w:rsidR="005B5439" w:rsidRPr="005B5439">
              <w:rPr>
                <w:rFonts w:ascii="Times New Roman" w:eastAsia="Courier New" w:hAnsi="Times New Roman" w:cs="Times New Roman"/>
                <w:b/>
                <w:color w:val="000000"/>
                <w:spacing w:val="10"/>
                <w:sz w:val="24"/>
                <w:szCs w:val="24"/>
                <w:lang w:bidi="ru-RU"/>
              </w:rPr>
              <w:t>человек</w:t>
            </w:r>
          </w:p>
        </w:tc>
      </w:tr>
      <w:tr w:rsidR="005B5439" w:rsidRPr="005B5439" w:rsidTr="003306BD">
        <w:tc>
          <w:tcPr>
            <w:tcW w:w="4111" w:type="dxa"/>
            <w:tcBorders>
              <w:top w:val="single" w:sz="4" w:space="0" w:color="auto"/>
              <w:left w:val="single" w:sz="4" w:space="0" w:color="auto"/>
              <w:bottom w:val="single" w:sz="4" w:space="0" w:color="auto"/>
              <w:right w:val="single" w:sz="4" w:space="0" w:color="auto"/>
            </w:tcBorders>
            <w:hideMark/>
          </w:tcPr>
          <w:p w:rsidR="005B5439" w:rsidRPr="005B5439" w:rsidRDefault="005B5439" w:rsidP="005B5439">
            <w:pPr>
              <w:ind w:left="567"/>
              <w:rPr>
                <w:rFonts w:ascii="Times New Roman" w:eastAsiaTheme="minorEastAsia" w:hAnsi="Times New Roman" w:cs="Times New Roman"/>
                <w:sz w:val="24"/>
                <w:szCs w:val="24"/>
              </w:rPr>
            </w:pPr>
            <w:r w:rsidRPr="005B5439">
              <w:rPr>
                <w:rFonts w:ascii="Times New Roman" w:hAnsi="Times New Roman" w:cs="Times New Roman"/>
                <w:sz w:val="24"/>
                <w:szCs w:val="24"/>
              </w:rPr>
              <w:t>МАОУ «Лайтамакская средняя общеобразовательная школа»</w:t>
            </w:r>
          </w:p>
        </w:tc>
        <w:tc>
          <w:tcPr>
            <w:tcW w:w="2693" w:type="dxa"/>
            <w:tcBorders>
              <w:top w:val="single" w:sz="4" w:space="0" w:color="auto"/>
              <w:left w:val="single" w:sz="4" w:space="0" w:color="auto"/>
              <w:bottom w:val="single" w:sz="4" w:space="0" w:color="auto"/>
              <w:right w:val="single" w:sz="4" w:space="0" w:color="auto"/>
            </w:tcBorders>
            <w:hideMark/>
          </w:tcPr>
          <w:p w:rsidR="005B5439" w:rsidRPr="005B5439" w:rsidRDefault="005B5439" w:rsidP="005B5439">
            <w:pPr>
              <w:widowControl w:val="0"/>
              <w:spacing w:line="322" w:lineRule="exact"/>
              <w:rPr>
                <w:rFonts w:ascii="Times New Roman" w:eastAsia="Courier New" w:hAnsi="Times New Roman" w:cs="Times New Roman"/>
                <w:color w:val="000000"/>
                <w:spacing w:val="10"/>
                <w:sz w:val="24"/>
                <w:szCs w:val="24"/>
                <w:lang w:bidi="ru-RU"/>
              </w:rPr>
            </w:pPr>
            <w:r w:rsidRPr="005B5439">
              <w:rPr>
                <w:rFonts w:ascii="Times New Roman" w:eastAsia="Courier New" w:hAnsi="Times New Roman" w:cs="Times New Roman"/>
                <w:color w:val="000000"/>
                <w:spacing w:val="10"/>
                <w:sz w:val="24"/>
                <w:szCs w:val="24"/>
                <w:lang w:bidi="ru-RU"/>
              </w:rPr>
              <w:t xml:space="preserve">            10</w:t>
            </w:r>
          </w:p>
        </w:tc>
        <w:tc>
          <w:tcPr>
            <w:tcW w:w="2977" w:type="dxa"/>
            <w:tcBorders>
              <w:top w:val="single" w:sz="4" w:space="0" w:color="auto"/>
              <w:left w:val="single" w:sz="4" w:space="0" w:color="auto"/>
              <w:bottom w:val="single" w:sz="4" w:space="0" w:color="auto"/>
              <w:right w:val="single" w:sz="4" w:space="0" w:color="auto"/>
            </w:tcBorders>
            <w:hideMark/>
          </w:tcPr>
          <w:p w:rsidR="005B5439" w:rsidRPr="005B5439" w:rsidRDefault="005B5439" w:rsidP="006F4C37">
            <w:pPr>
              <w:widowControl w:val="0"/>
              <w:spacing w:line="322" w:lineRule="exact"/>
              <w:ind w:left="567" w:firstLine="567"/>
              <w:rPr>
                <w:rFonts w:ascii="Times New Roman" w:eastAsia="Courier New" w:hAnsi="Times New Roman" w:cs="Times New Roman"/>
                <w:color w:val="000000"/>
                <w:spacing w:val="10"/>
                <w:sz w:val="24"/>
                <w:szCs w:val="24"/>
                <w:lang w:bidi="ru-RU"/>
              </w:rPr>
            </w:pPr>
            <w:r w:rsidRPr="005B5439">
              <w:rPr>
                <w:rFonts w:ascii="Times New Roman" w:eastAsia="Courier New" w:hAnsi="Times New Roman" w:cs="Times New Roman"/>
                <w:color w:val="000000"/>
                <w:spacing w:val="10"/>
                <w:sz w:val="24"/>
                <w:szCs w:val="24"/>
                <w:lang w:bidi="ru-RU"/>
              </w:rPr>
              <w:t>7</w:t>
            </w:r>
          </w:p>
        </w:tc>
      </w:tr>
    </w:tbl>
    <w:p w:rsidR="005B5439" w:rsidRPr="005B5439" w:rsidRDefault="005B5439" w:rsidP="005B5439">
      <w:pPr>
        <w:widowControl w:val="0"/>
        <w:spacing w:line="322" w:lineRule="exact"/>
        <w:ind w:left="567" w:firstLine="567"/>
        <w:rPr>
          <w:rFonts w:ascii="Times New Roman" w:eastAsiaTheme="minorEastAsia" w:hAnsi="Times New Roman" w:cs="Times New Roman"/>
          <w:color w:val="000000"/>
          <w:spacing w:val="10"/>
          <w:sz w:val="24"/>
          <w:szCs w:val="24"/>
          <w:lang w:eastAsia="ru-RU" w:bidi="ru-RU"/>
        </w:rPr>
      </w:pPr>
    </w:p>
    <w:p w:rsidR="005B5439" w:rsidRPr="005B5439" w:rsidRDefault="005B5439" w:rsidP="005B5439">
      <w:pPr>
        <w:widowControl w:val="0"/>
        <w:spacing w:after="0" w:line="322" w:lineRule="exact"/>
        <w:ind w:left="567" w:firstLine="567"/>
        <w:rPr>
          <w:rFonts w:ascii="Times New Roman" w:hAnsi="Times New Roman" w:cs="Times New Roman"/>
          <w:b/>
          <w:color w:val="000000"/>
          <w:spacing w:val="10"/>
          <w:sz w:val="24"/>
          <w:szCs w:val="24"/>
          <w:lang w:bidi="ru-RU"/>
        </w:rPr>
      </w:pPr>
      <w:r w:rsidRPr="005B5439">
        <w:rPr>
          <w:rFonts w:ascii="Times New Roman" w:hAnsi="Times New Roman" w:cs="Times New Roman"/>
          <w:b/>
          <w:color w:val="000000"/>
          <w:spacing w:val="10"/>
          <w:sz w:val="24"/>
          <w:szCs w:val="24"/>
          <w:lang w:bidi="ru-RU"/>
        </w:rPr>
        <w:t>4.3. Реализация программ углублённой подготовки по отдельным</w:t>
      </w:r>
    </w:p>
    <w:p w:rsidR="0046160E" w:rsidRPr="005B5439" w:rsidRDefault="003306BD" w:rsidP="0046160E">
      <w:pPr>
        <w:widowControl w:val="0"/>
        <w:spacing w:line="322" w:lineRule="exact"/>
        <w:ind w:left="567" w:firstLine="567"/>
        <w:rPr>
          <w:rFonts w:ascii="Times New Roman" w:hAnsi="Times New Roman" w:cs="Times New Roman"/>
          <w:b/>
          <w:color w:val="000000"/>
          <w:spacing w:val="10"/>
          <w:sz w:val="24"/>
          <w:szCs w:val="24"/>
          <w:lang w:bidi="ru-RU"/>
        </w:rPr>
      </w:pPr>
      <w:r>
        <w:rPr>
          <w:rFonts w:ascii="Times New Roman" w:hAnsi="Times New Roman" w:cs="Times New Roman"/>
          <w:b/>
          <w:color w:val="000000"/>
          <w:spacing w:val="10"/>
          <w:sz w:val="24"/>
          <w:szCs w:val="24"/>
          <w:lang w:bidi="ru-RU"/>
        </w:rPr>
        <w:t>п</w:t>
      </w:r>
      <w:r w:rsidR="005B5439" w:rsidRPr="005B5439">
        <w:rPr>
          <w:rFonts w:ascii="Times New Roman" w:hAnsi="Times New Roman" w:cs="Times New Roman"/>
          <w:b/>
          <w:color w:val="000000"/>
          <w:spacing w:val="10"/>
          <w:sz w:val="24"/>
          <w:szCs w:val="24"/>
          <w:lang w:bidi="ru-RU"/>
        </w:rPr>
        <w:t>редметам</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843"/>
        <w:gridCol w:w="2552"/>
        <w:gridCol w:w="1984"/>
      </w:tblGrid>
      <w:tr w:rsidR="005B5439" w:rsidRPr="005B5439" w:rsidTr="003306BD">
        <w:tc>
          <w:tcPr>
            <w:tcW w:w="3402" w:type="dxa"/>
            <w:tcBorders>
              <w:top w:val="single" w:sz="4" w:space="0" w:color="auto"/>
              <w:left w:val="single" w:sz="4" w:space="0" w:color="auto"/>
              <w:bottom w:val="single" w:sz="4" w:space="0" w:color="auto"/>
              <w:right w:val="single" w:sz="4" w:space="0" w:color="auto"/>
            </w:tcBorders>
            <w:hideMark/>
          </w:tcPr>
          <w:p w:rsidR="005B5439" w:rsidRPr="005B5439" w:rsidRDefault="005B5439" w:rsidP="005B5439">
            <w:pPr>
              <w:widowControl w:val="0"/>
              <w:spacing w:line="322" w:lineRule="exact"/>
              <w:jc w:val="center"/>
              <w:rPr>
                <w:rFonts w:ascii="Times New Roman" w:eastAsia="Courier New" w:hAnsi="Times New Roman" w:cs="Times New Roman"/>
                <w:b/>
                <w:color w:val="000000"/>
                <w:spacing w:val="10"/>
                <w:sz w:val="24"/>
                <w:szCs w:val="24"/>
                <w:lang w:bidi="ru-RU"/>
              </w:rPr>
            </w:pPr>
            <w:r w:rsidRPr="005B5439">
              <w:rPr>
                <w:rFonts w:ascii="Times New Roman" w:eastAsia="Courier New" w:hAnsi="Times New Roman" w:cs="Times New Roman"/>
                <w:b/>
                <w:color w:val="000000"/>
                <w:spacing w:val="10"/>
                <w:sz w:val="24"/>
                <w:szCs w:val="24"/>
                <w:lang w:bidi="ru-RU"/>
              </w:rPr>
              <w:t>Школа</w:t>
            </w:r>
          </w:p>
        </w:tc>
        <w:tc>
          <w:tcPr>
            <w:tcW w:w="1843" w:type="dxa"/>
            <w:tcBorders>
              <w:top w:val="single" w:sz="4" w:space="0" w:color="auto"/>
              <w:left w:val="single" w:sz="4" w:space="0" w:color="auto"/>
              <w:bottom w:val="single" w:sz="4" w:space="0" w:color="auto"/>
              <w:right w:val="single" w:sz="4" w:space="0" w:color="auto"/>
            </w:tcBorders>
            <w:hideMark/>
          </w:tcPr>
          <w:p w:rsidR="005B5439" w:rsidRPr="005B5439" w:rsidRDefault="005B5439" w:rsidP="005B5439">
            <w:pPr>
              <w:widowControl w:val="0"/>
              <w:spacing w:line="322" w:lineRule="exact"/>
              <w:jc w:val="center"/>
              <w:rPr>
                <w:rFonts w:ascii="Times New Roman" w:eastAsia="Courier New" w:hAnsi="Times New Roman" w:cs="Times New Roman"/>
                <w:b/>
                <w:color w:val="000000"/>
                <w:spacing w:val="10"/>
                <w:sz w:val="24"/>
                <w:szCs w:val="24"/>
                <w:lang w:bidi="ru-RU"/>
              </w:rPr>
            </w:pPr>
            <w:r w:rsidRPr="005B5439">
              <w:rPr>
                <w:rFonts w:ascii="Times New Roman" w:eastAsia="Courier New" w:hAnsi="Times New Roman" w:cs="Times New Roman"/>
                <w:b/>
                <w:color w:val="000000"/>
                <w:spacing w:val="10"/>
                <w:sz w:val="24"/>
                <w:szCs w:val="24"/>
                <w:lang w:bidi="ru-RU"/>
              </w:rPr>
              <w:t>Класс</w:t>
            </w:r>
          </w:p>
        </w:tc>
        <w:tc>
          <w:tcPr>
            <w:tcW w:w="2552" w:type="dxa"/>
            <w:tcBorders>
              <w:top w:val="single" w:sz="4" w:space="0" w:color="auto"/>
              <w:left w:val="single" w:sz="4" w:space="0" w:color="auto"/>
              <w:bottom w:val="single" w:sz="4" w:space="0" w:color="auto"/>
              <w:right w:val="single" w:sz="4" w:space="0" w:color="auto"/>
            </w:tcBorders>
            <w:hideMark/>
          </w:tcPr>
          <w:p w:rsidR="005B5439" w:rsidRPr="005B5439" w:rsidRDefault="005B5439" w:rsidP="005B5439">
            <w:pPr>
              <w:widowControl w:val="0"/>
              <w:spacing w:line="322" w:lineRule="exact"/>
              <w:ind w:left="567"/>
              <w:rPr>
                <w:rFonts w:ascii="Times New Roman" w:eastAsia="Courier New" w:hAnsi="Times New Roman" w:cs="Times New Roman"/>
                <w:b/>
                <w:color w:val="000000"/>
                <w:spacing w:val="10"/>
                <w:sz w:val="24"/>
                <w:szCs w:val="24"/>
                <w:lang w:bidi="ru-RU"/>
              </w:rPr>
            </w:pPr>
            <w:r w:rsidRPr="005B5439">
              <w:rPr>
                <w:rFonts w:ascii="Times New Roman" w:eastAsia="Courier New" w:hAnsi="Times New Roman" w:cs="Times New Roman"/>
                <w:b/>
                <w:color w:val="000000"/>
                <w:spacing w:val="10"/>
                <w:sz w:val="24"/>
                <w:szCs w:val="24"/>
                <w:lang w:bidi="ru-RU"/>
              </w:rPr>
              <w:t>Предмет углублённой подготовки</w:t>
            </w:r>
          </w:p>
        </w:tc>
        <w:tc>
          <w:tcPr>
            <w:tcW w:w="1984" w:type="dxa"/>
            <w:tcBorders>
              <w:top w:val="single" w:sz="4" w:space="0" w:color="auto"/>
              <w:left w:val="single" w:sz="4" w:space="0" w:color="auto"/>
              <w:bottom w:val="single" w:sz="4" w:space="0" w:color="auto"/>
              <w:right w:val="single" w:sz="4" w:space="0" w:color="auto"/>
            </w:tcBorders>
            <w:hideMark/>
          </w:tcPr>
          <w:p w:rsidR="005B5439" w:rsidRPr="005B5439" w:rsidRDefault="005B5439" w:rsidP="005B5439">
            <w:pPr>
              <w:widowControl w:val="0"/>
              <w:spacing w:line="322" w:lineRule="exact"/>
              <w:rPr>
                <w:rFonts w:ascii="Times New Roman" w:eastAsia="Courier New" w:hAnsi="Times New Roman" w:cs="Times New Roman"/>
                <w:b/>
                <w:color w:val="000000"/>
                <w:spacing w:val="10"/>
                <w:sz w:val="24"/>
                <w:szCs w:val="24"/>
                <w:lang w:bidi="ru-RU"/>
              </w:rPr>
            </w:pPr>
            <w:r w:rsidRPr="005B5439">
              <w:rPr>
                <w:rFonts w:ascii="Times New Roman" w:eastAsia="Courier New" w:hAnsi="Times New Roman" w:cs="Times New Roman"/>
                <w:b/>
                <w:color w:val="000000"/>
                <w:spacing w:val="10"/>
                <w:sz w:val="24"/>
                <w:szCs w:val="24"/>
                <w:lang w:bidi="ru-RU"/>
              </w:rPr>
              <w:t>Количество человек</w:t>
            </w:r>
          </w:p>
        </w:tc>
      </w:tr>
      <w:tr w:rsidR="005B5439" w:rsidRPr="005B5439" w:rsidTr="003306BD">
        <w:trPr>
          <w:trHeight w:val="585"/>
        </w:trPr>
        <w:tc>
          <w:tcPr>
            <w:tcW w:w="3402" w:type="dxa"/>
            <w:vMerge w:val="restart"/>
            <w:tcBorders>
              <w:top w:val="single" w:sz="4" w:space="0" w:color="auto"/>
              <w:left w:val="single" w:sz="4" w:space="0" w:color="auto"/>
              <w:bottom w:val="single" w:sz="4" w:space="0" w:color="auto"/>
              <w:right w:val="single" w:sz="4" w:space="0" w:color="auto"/>
            </w:tcBorders>
            <w:hideMark/>
          </w:tcPr>
          <w:p w:rsidR="005B5439" w:rsidRPr="005B5439" w:rsidRDefault="005B5439" w:rsidP="005B5439">
            <w:pPr>
              <w:widowControl w:val="0"/>
              <w:spacing w:line="322" w:lineRule="exact"/>
              <w:ind w:left="567"/>
              <w:jc w:val="center"/>
              <w:rPr>
                <w:rFonts w:ascii="Times New Roman" w:eastAsia="Courier New" w:hAnsi="Times New Roman" w:cs="Times New Roman"/>
                <w:color w:val="000000"/>
                <w:spacing w:val="10"/>
                <w:sz w:val="24"/>
                <w:szCs w:val="24"/>
                <w:lang w:bidi="ru-RU"/>
              </w:rPr>
            </w:pPr>
            <w:r w:rsidRPr="005B5439">
              <w:rPr>
                <w:rFonts w:ascii="Times New Roman" w:hAnsi="Times New Roman" w:cs="Times New Roman"/>
                <w:sz w:val="24"/>
                <w:szCs w:val="24"/>
              </w:rPr>
              <w:t>МАОУ «Лайтамакская средняя общеобразовательная школа»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B5439" w:rsidRPr="0046160E" w:rsidRDefault="005B5439" w:rsidP="0046160E">
            <w:pPr>
              <w:widowControl w:val="0"/>
              <w:spacing w:line="322" w:lineRule="exact"/>
              <w:jc w:val="center"/>
              <w:rPr>
                <w:rFonts w:ascii="Times New Roman" w:eastAsia="Courier New" w:hAnsi="Times New Roman" w:cs="Times New Roman"/>
                <w:b/>
                <w:color w:val="000000"/>
                <w:spacing w:val="10"/>
                <w:sz w:val="24"/>
                <w:szCs w:val="24"/>
                <w:lang w:bidi="ru-RU"/>
              </w:rPr>
            </w:pPr>
            <w:r w:rsidRPr="0046160E">
              <w:rPr>
                <w:rFonts w:ascii="Times New Roman" w:eastAsia="Courier New" w:hAnsi="Times New Roman" w:cs="Times New Roman"/>
                <w:b/>
                <w:color w:val="000000"/>
                <w:spacing w:val="10"/>
                <w:sz w:val="24"/>
                <w:szCs w:val="24"/>
                <w:lang w:bidi="ru-RU"/>
              </w:rPr>
              <w:t xml:space="preserve">          10</w:t>
            </w:r>
          </w:p>
        </w:tc>
        <w:tc>
          <w:tcPr>
            <w:tcW w:w="2552" w:type="dxa"/>
            <w:tcBorders>
              <w:top w:val="single" w:sz="4" w:space="0" w:color="auto"/>
              <w:left w:val="single" w:sz="4" w:space="0" w:color="auto"/>
              <w:bottom w:val="single" w:sz="4" w:space="0" w:color="auto"/>
              <w:right w:val="single" w:sz="4" w:space="0" w:color="auto"/>
            </w:tcBorders>
            <w:hideMark/>
          </w:tcPr>
          <w:p w:rsidR="005B5439" w:rsidRPr="005B5439" w:rsidRDefault="005B5439" w:rsidP="00A23C99">
            <w:pPr>
              <w:widowControl w:val="0"/>
              <w:spacing w:line="322" w:lineRule="exact"/>
              <w:ind w:left="567"/>
              <w:rPr>
                <w:rFonts w:ascii="Times New Roman" w:eastAsia="Courier New" w:hAnsi="Times New Roman" w:cs="Times New Roman"/>
                <w:color w:val="000000"/>
                <w:spacing w:val="10"/>
                <w:sz w:val="24"/>
                <w:szCs w:val="24"/>
                <w:lang w:bidi="ru-RU"/>
              </w:rPr>
            </w:pPr>
            <w:r w:rsidRPr="005B5439">
              <w:rPr>
                <w:rFonts w:ascii="Times New Roman" w:eastAsia="Courier New" w:hAnsi="Times New Roman" w:cs="Times New Roman"/>
                <w:color w:val="000000"/>
                <w:spacing w:val="10"/>
                <w:sz w:val="24"/>
                <w:szCs w:val="24"/>
                <w:lang w:bidi="ru-RU"/>
              </w:rPr>
              <w:t>Русский язык</w:t>
            </w:r>
          </w:p>
        </w:tc>
        <w:tc>
          <w:tcPr>
            <w:tcW w:w="1984" w:type="dxa"/>
            <w:tcBorders>
              <w:top w:val="single" w:sz="4" w:space="0" w:color="auto"/>
              <w:left w:val="single" w:sz="4" w:space="0" w:color="auto"/>
              <w:bottom w:val="single" w:sz="4" w:space="0" w:color="auto"/>
              <w:right w:val="single" w:sz="4" w:space="0" w:color="auto"/>
            </w:tcBorders>
            <w:hideMark/>
          </w:tcPr>
          <w:p w:rsidR="005B5439" w:rsidRPr="005B5439" w:rsidRDefault="003306BD" w:rsidP="005B5439">
            <w:pPr>
              <w:widowControl w:val="0"/>
              <w:spacing w:line="322" w:lineRule="exact"/>
              <w:rPr>
                <w:rFonts w:ascii="Times New Roman" w:eastAsia="Courier New" w:hAnsi="Times New Roman" w:cs="Times New Roman"/>
                <w:color w:val="000000"/>
                <w:spacing w:val="10"/>
                <w:sz w:val="24"/>
                <w:szCs w:val="24"/>
                <w:lang w:bidi="ru-RU"/>
              </w:rPr>
            </w:pPr>
            <w:r>
              <w:rPr>
                <w:rFonts w:ascii="Times New Roman" w:eastAsia="Courier New" w:hAnsi="Times New Roman" w:cs="Times New Roman"/>
                <w:color w:val="000000"/>
                <w:spacing w:val="10"/>
                <w:sz w:val="24"/>
                <w:szCs w:val="24"/>
                <w:lang w:bidi="ru-RU"/>
              </w:rPr>
              <w:t xml:space="preserve">          </w:t>
            </w:r>
            <w:r w:rsidR="005B5439" w:rsidRPr="005B5439">
              <w:rPr>
                <w:rFonts w:ascii="Times New Roman" w:eastAsia="Courier New" w:hAnsi="Times New Roman" w:cs="Times New Roman"/>
                <w:color w:val="000000"/>
                <w:spacing w:val="10"/>
                <w:sz w:val="24"/>
                <w:szCs w:val="24"/>
                <w:lang w:bidi="ru-RU"/>
              </w:rPr>
              <w:t xml:space="preserve"> 7</w:t>
            </w:r>
          </w:p>
        </w:tc>
      </w:tr>
      <w:tr w:rsidR="005B5439" w:rsidRPr="005B5439" w:rsidTr="003306BD">
        <w:trPr>
          <w:trHeight w:val="91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5B5439" w:rsidRPr="005B5439" w:rsidRDefault="005B5439" w:rsidP="005B5439">
            <w:pPr>
              <w:spacing w:after="0" w:line="256" w:lineRule="auto"/>
              <w:rPr>
                <w:rFonts w:ascii="Times New Roman" w:eastAsia="Courier New" w:hAnsi="Times New Roman" w:cs="Times New Roman"/>
                <w:color w:val="000000"/>
                <w:spacing w:val="10"/>
                <w:sz w:val="24"/>
                <w:szCs w:val="24"/>
                <w:lang w:bidi="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439" w:rsidRPr="0046160E" w:rsidRDefault="005B5439" w:rsidP="0046160E">
            <w:pPr>
              <w:widowControl w:val="0"/>
              <w:spacing w:line="322" w:lineRule="exact"/>
              <w:jc w:val="center"/>
              <w:rPr>
                <w:rFonts w:ascii="Times New Roman" w:eastAsia="Courier New" w:hAnsi="Times New Roman" w:cs="Times New Roman"/>
                <w:b/>
                <w:color w:val="000000"/>
                <w:spacing w:val="10"/>
                <w:sz w:val="24"/>
                <w:szCs w:val="24"/>
                <w:lang w:bidi="ru-RU"/>
              </w:rPr>
            </w:pPr>
          </w:p>
        </w:tc>
        <w:tc>
          <w:tcPr>
            <w:tcW w:w="2552" w:type="dxa"/>
            <w:tcBorders>
              <w:top w:val="single" w:sz="4" w:space="0" w:color="auto"/>
              <w:left w:val="single" w:sz="4" w:space="0" w:color="auto"/>
              <w:bottom w:val="single" w:sz="4" w:space="0" w:color="auto"/>
              <w:right w:val="single" w:sz="4" w:space="0" w:color="auto"/>
            </w:tcBorders>
            <w:hideMark/>
          </w:tcPr>
          <w:p w:rsidR="005B5439" w:rsidRPr="005B5439" w:rsidRDefault="005B5439" w:rsidP="005B5439">
            <w:pPr>
              <w:widowControl w:val="0"/>
              <w:spacing w:line="322" w:lineRule="exact"/>
              <w:jc w:val="center"/>
              <w:rPr>
                <w:rFonts w:ascii="Times New Roman" w:eastAsia="Courier New" w:hAnsi="Times New Roman" w:cs="Times New Roman"/>
                <w:color w:val="000000"/>
                <w:spacing w:val="10"/>
                <w:sz w:val="24"/>
                <w:szCs w:val="24"/>
                <w:lang w:bidi="ru-RU"/>
              </w:rPr>
            </w:pPr>
            <w:r w:rsidRPr="005B5439">
              <w:rPr>
                <w:rFonts w:ascii="Times New Roman" w:eastAsia="Courier New" w:hAnsi="Times New Roman" w:cs="Times New Roman"/>
                <w:color w:val="000000"/>
                <w:spacing w:val="10"/>
                <w:sz w:val="24"/>
                <w:szCs w:val="24"/>
                <w:lang w:bidi="ru-RU"/>
              </w:rPr>
              <w:t>Математика</w:t>
            </w:r>
          </w:p>
        </w:tc>
        <w:tc>
          <w:tcPr>
            <w:tcW w:w="1984" w:type="dxa"/>
            <w:tcBorders>
              <w:top w:val="single" w:sz="4" w:space="0" w:color="auto"/>
              <w:left w:val="single" w:sz="4" w:space="0" w:color="auto"/>
              <w:bottom w:val="single" w:sz="4" w:space="0" w:color="auto"/>
              <w:right w:val="single" w:sz="4" w:space="0" w:color="auto"/>
            </w:tcBorders>
            <w:hideMark/>
          </w:tcPr>
          <w:p w:rsidR="005B5439" w:rsidRPr="005B5439" w:rsidRDefault="003306BD" w:rsidP="005B5439">
            <w:pPr>
              <w:widowControl w:val="0"/>
              <w:spacing w:line="322" w:lineRule="exact"/>
              <w:rPr>
                <w:rFonts w:ascii="Times New Roman" w:eastAsia="Courier New" w:hAnsi="Times New Roman" w:cs="Times New Roman"/>
                <w:color w:val="000000"/>
                <w:spacing w:val="10"/>
                <w:sz w:val="24"/>
                <w:szCs w:val="24"/>
                <w:lang w:bidi="ru-RU"/>
              </w:rPr>
            </w:pPr>
            <w:r>
              <w:rPr>
                <w:rFonts w:ascii="Times New Roman" w:eastAsia="Courier New" w:hAnsi="Times New Roman" w:cs="Times New Roman"/>
                <w:color w:val="000000"/>
                <w:spacing w:val="10"/>
                <w:sz w:val="24"/>
                <w:szCs w:val="24"/>
                <w:lang w:bidi="ru-RU"/>
              </w:rPr>
              <w:t xml:space="preserve">         </w:t>
            </w:r>
            <w:r w:rsidR="005B5439" w:rsidRPr="005B5439">
              <w:rPr>
                <w:rFonts w:ascii="Times New Roman" w:eastAsia="Courier New" w:hAnsi="Times New Roman" w:cs="Times New Roman"/>
                <w:color w:val="000000"/>
                <w:spacing w:val="10"/>
                <w:sz w:val="24"/>
                <w:szCs w:val="24"/>
                <w:lang w:bidi="ru-RU"/>
              </w:rPr>
              <w:t xml:space="preserve">  7</w:t>
            </w:r>
          </w:p>
        </w:tc>
      </w:tr>
    </w:tbl>
    <w:p w:rsidR="005B5439" w:rsidRPr="005B5439" w:rsidRDefault="005B5439" w:rsidP="005B5439">
      <w:pPr>
        <w:widowControl w:val="0"/>
        <w:spacing w:line="322" w:lineRule="exact"/>
        <w:rPr>
          <w:rFonts w:ascii="Times New Roman" w:eastAsiaTheme="minorEastAsia" w:hAnsi="Times New Roman" w:cs="Times New Roman"/>
          <w:color w:val="000000"/>
          <w:spacing w:val="10"/>
          <w:sz w:val="24"/>
          <w:szCs w:val="24"/>
          <w:lang w:eastAsia="ru-RU" w:bidi="ru-RU"/>
        </w:rPr>
      </w:pPr>
    </w:p>
    <w:p w:rsidR="005B5439" w:rsidRPr="005B5439" w:rsidRDefault="005B5439" w:rsidP="005B5439">
      <w:pPr>
        <w:widowControl w:val="0"/>
        <w:spacing w:after="0" w:line="322" w:lineRule="exact"/>
        <w:ind w:left="567" w:firstLine="567"/>
        <w:rPr>
          <w:rFonts w:ascii="Times New Roman" w:hAnsi="Times New Roman" w:cs="Times New Roman"/>
          <w:b/>
          <w:color w:val="000000"/>
          <w:spacing w:val="10"/>
          <w:sz w:val="24"/>
          <w:szCs w:val="24"/>
          <w:lang w:bidi="ru-RU"/>
        </w:rPr>
      </w:pPr>
      <w:r w:rsidRPr="005B5439">
        <w:rPr>
          <w:rFonts w:ascii="Times New Roman" w:hAnsi="Times New Roman" w:cs="Times New Roman"/>
          <w:b/>
          <w:color w:val="000000"/>
          <w:spacing w:val="10"/>
          <w:sz w:val="24"/>
          <w:szCs w:val="24"/>
          <w:lang w:bidi="ru-RU"/>
        </w:rPr>
        <w:t>4.4. Профильные классы</w:t>
      </w:r>
    </w:p>
    <w:p w:rsidR="005B5439" w:rsidRPr="005B5439" w:rsidRDefault="005B5439" w:rsidP="005B5439">
      <w:pPr>
        <w:widowControl w:val="0"/>
        <w:spacing w:after="0" w:line="322" w:lineRule="exact"/>
        <w:ind w:left="567" w:firstLine="567"/>
        <w:rPr>
          <w:rFonts w:ascii="Times New Roman" w:hAnsi="Times New Roman" w:cs="Times New Roman"/>
          <w:b/>
          <w:color w:val="000000"/>
          <w:spacing w:val="10"/>
          <w:sz w:val="24"/>
          <w:szCs w:val="24"/>
          <w:lang w:bidi="ru-RU"/>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417"/>
        <w:gridCol w:w="2126"/>
        <w:gridCol w:w="1701"/>
        <w:gridCol w:w="1843"/>
      </w:tblGrid>
      <w:tr w:rsidR="005B5439" w:rsidRPr="005B5439" w:rsidTr="00240F7F">
        <w:tc>
          <w:tcPr>
            <w:tcW w:w="2552" w:type="dxa"/>
            <w:tcBorders>
              <w:top w:val="single" w:sz="4" w:space="0" w:color="auto"/>
              <w:left w:val="single" w:sz="4" w:space="0" w:color="auto"/>
              <w:bottom w:val="single" w:sz="4" w:space="0" w:color="auto"/>
              <w:right w:val="single" w:sz="4" w:space="0" w:color="auto"/>
            </w:tcBorders>
            <w:hideMark/>
          </w:tcPr>
          <w:p w:rsidR="005B5439" w:rsidRPr="005B5439" w:rsidRDefault="00A23C99" w:rsidP="00A23C99">
            <w:pPr>
              <w:widowControl w:val="0"/>
              <w:spacing w:line="322" w:lineRule="exact"/>
              <w:rPr>
                <w:rFonts w:ascii="Times New Roman" w:eastAsia="Courier New" w:hAnsi="Times New Roman" w:cs="Times New Roman"/>
                <w:b/>
                <w:color w:val="000000"/>
                <w:spacing w:val="10"/>
                <w:sz w:val="24"/>
                <w:szCs w:val="24"/>
                <w:lang w:bidi="ru-RU"/>
              </w:rPr>
            </w:pPr>
            <w:r>
              <w:rPr>
                <w:rFonts w:ascii="Times New Roman" w:eastAsia="Courier New" w:hAnsi="Times New Roman" w:cs="Times New Roman"/>
                <w:b/>
                <w:color w:val="000000"/>
                <w:spacing w:val="10"/>
                <w:sz w:val="24"/>
                <w:szCs w:val="24"/>
                <w:lang w:bidi="ru-RU"/>
              </w:rPr>
              <w:t xml:space="preserve">           </w:t>
            </w:r>
            <w:r w:rsidR="005B5439" w:rsidRPr="005B5439">
              <w:rPr>
                <w:rFonts w:ascii="Times New Roman" w:eastAsia="Courier New" w:hAnsi="Times New Roman" w:cs="Times New Roman"/>
                <w:b/>
                <w:color w:val="000000"/>
                <w:spacing w:val="10"/>
                <w:sz w:val="24"/>
                <w:szCs w:val="24"/>
                <w:lang w:bidi="ru-RU"/>
              </w:rPr>
              <w:t>Школа</w:t>
            </w:r>
          </w:p>
        </w:tc>
        <w:tc>
          <w:tcPr>
            <w:tcW w:w="1417" w:type="dxa"/>
            <w:tcBorders>
              <w:top w:val="single" w:sz="4" w:space="0" w:color="auto"/>
              <w:left w:val="single" w:sz="4" w:space="0" w:color="auto"/>
              <w:bottom w:val="single" w:sz="4" w:space="0" w:color="auto"/>
              <w:right w:val="single" w:sz="4" w:space="0" w:color="auto"/>
            </w:tcBorders>
            <w:hideMark/>
          </w:tcPr>
          <w:p w:rsidR="005B5439" w:rsidRPr="005B5439" w:rsidRDefault="005B5439" w:rsidP="00A23C99">
            <w:pPr>
              <w:widowControl w:val="0"/>
              <w:spacing w:line="322" w:lineRule="exact"/>
              <w:jc w:val="center"/>
              <w:rPr>
                <w:rFonts w:ascii="Times New Roman" w:eastAsia="Courier New" w:hAnsi="Times New Roman" w:cs="Times New Roman"/>
                <w:b/>
                <w:color w:val="000000"/>
                <w:spacing w:val="10"/>
                <w:sz w:val="24"/>
                <w:szCs w:val="24"/>
                <w:lang w:bidi="ru-RU"/>
              </w:rPr>
            </w:pPr>
            <w:r w:rsidRPr="005B5439">
              <w:rPr>
                <w:rFonts w:ascii="Times New Roman" w:eastAsia="Courier New" w:hAnsi="Times New Roman" w:cs="Times New Roman"/>
                <w:b/>
                <w:color w:val="000000"/>
                <w:spacing w:val="10"/>
                <w:sz w:val="24"/>
                <w:szCs w:val="24"/>
                <w:lang w:bidi="ru-RU"/>
              </w:rPr>
              <w:t>Класс</w:t>
            </w:r>
          </w:p>
        </w:tc>
        <w:tc>
          <w:tcPr>
            <w:tcW w:w="2126" w:type="dxa"/>
            <w:tcBorders>
              <w:top w:val="single" w:sz="4" w:space="0" w:color="auto"/>
              <w:left w:val="single" w:sz="4" w:space="0" w:color="auto"/>
              <w:bottom w:val="single" w:sz="4" w:space="0" w:color="auto"/>
              <w:right w:val="single" w:sz="4" w:space="0" w:color="auto"/>
            </w:tcBorders>
            <w:hideMark/>
          </w:tcPr>
          <w:p w:rsidR="005B5439" w:rsidRPr="005B5439" w:rsidRDefault="005B5439" w:rsidP="00A23C99">
            <w:pPr>
              <w:widowControl w:val="0"/>
              <w:spacing w:line="322" w:lineRule="exact"/>
              <w:jc w:val="center"/>
              <w:rPr>
                <w:rFonts w:ascii="Times New Roman" w:eastAsia="Courier New" w:hAnsi="Times New Roman" w:cs="Times New Roman"/>
                <w:b/>
                <w:color w:val="000000"/>
                <w:spacing w:val="10"/>
                <w:sz w:val="24"/>
                <w:szCs w:val="24"/>
                <w:lang w:bidi="ru-RU"/>
              </w:rPr>
            </w:pPr>
            <w:r w:rsidRPr="005B5439">
              <w:rPr>
                <w:rFonts w:ascii="Times New Roman" w:eastAsia="Courier New" w:hAnsi="Times New Roman" w:cs="Times New Roman"/>
                <w:b/>
                <w:color w:val="000000"/>
                <w:spacing w:val="10"/>
                <w:sz w:val="24"/>
                <w:szCs w:val="24"/>
                <w:lang w:bidi="ru-RU"/>
              </w:rPr>
              <w:t>Название профиля</w:t>
            </w:r>
          </w:p>
        </w:tc>
        <w:tc>
          <w:tcPr>
            <w:tcW w:w="1701" w:type="dxa"/>
            <w:tcBorders>
              <w:top w:val="single" w:sz="4" w:space="0" w:color="auto"/>
              <w:left w:val="single" w:sz="4" w:space="0" w:color="auto"/>
              <w:bottom w:val="single" w:sz="4" w:space="0" w:color="auto"/>
              <w:right w:val="single" w:sz="4" w:space="0" w:color="auto"/>
            </w:tcBorders>
            <w:hideMark/>
          </w:tcPr>
          <w:p w:rsidR="005B5439" w:rsidRPr="005B5439" w:rsidRDefault="005B5439" w:rsidP="00A23C99">
            <w:pPr>
              <w:widowControl w:val="0"/>
              <w:spacing w:line="322" w:lineRule="exact"/>
              <w:jc w:val="center"/>
              <w:rPr>
                <w:rFonts w:ascii="Times New Roman" w:eastAsia="Courier New" w:hAnsi="Times New Roman" w:cs="Times New Roman"/>
                <w:b/>
                <w:color w:val="000000"/>
                <w:spacing w:val="10"/>
                <w:sz w:val="24"/>
                <w:szCs w:val="24"/>
                <w:lang w:bidi="ru-RU"/>
              </w:rPr>
            </w:pPr>
            <w:r w:rsidRPr="005B5439">
              <w:rPr>
                <w:rFonts w:ascii="Times New Roman" w:eastAsia="Courier New" w:hAnsi="Times New Roman" w:cs="Times New Roman"/>
                <w:b/>
                <w:color w:val="000000"/>
                <w:spacing w:val="10"/>
                <w:sz w:val="24"/>
                <w:szCs w:val="24"/>
                <w:lang w:bidi="ru-RU"/>
              </w:rPr>
              <w:t>Количество человек</w:t>
            </w:r>
          </w:p>
        </w:tc>
        <w:tc>
          <w:tcPr>
            <w:tcW w:w="1843" w:type="dxa"/>
            <w:tcBorders>
              <w:top w:val="single" w:sz="4" w:space="0" w:color="auto"/>
              <w:left w:val="single" w:sz="4" w:space="0" w:color="auto"/>
              <w:bottom w:val="single" w:sz="4" w:space="0" w:color="auto"/>
              <w:right w:val="single" w:sz="4" w:space="0" w:color="auto"/>
            </w:tcBorders>
            <w:hideMark/>
          </w:tcPr>
          <w:p w:rsidR="005B5439" w:rsidRPr="005B5439" w:rsidRDefault="005B5439" w:rsidP="00A23C99">
            <w:pPr>
              <w:widowControl w:val="0"/>
              <w:spacing w:line="322" w:lineRule="exact"/>
              <w:jc w:val="center"/>
              <w:rPr>
                <w:rFonts w:ascii="Times New Roman" w:eastAsia="Courier New" w:hAnsi="Times New Roman" w:cs="Times New Roman"/>
                <w:b/>
                <w:color w:val="000000"/>
                <w:spacing w:val="10"/>
                <w:sz w:val="24"/>
                <w:szCs w:val="24"/>
                <w:lang w:bidi="ru-RU"/>
              </w:rPr>
            </w:pPr>
            <w:r w:rsidRPr="005B5439">
              <w:rPr>
                <w:rFonts w:ascii="Times New Roman" w:eastAsia="Courier New" w:hAnsi="Times New Roman" w:cs="Times New Roman"/>
                <w:b/>
                <w:color w:val="000000"/>
                <w:spacing w:val="10"/>
                <w:sz w:val="24"/>
                <w:szCs w:val="24"/>
                <w:lang w:bidi="ru-RU"/>
              </w:rPr>
              <w:t xml:space="preserve">Доля от общего количества </w:t>
            </w:r>
            <w:r w:rsidRPr="005B5439">
              <w:rPr>
                <w:rFonts w:ascii="Times New Roman" w:eastAsia="Courier New" w:hAnsi="Times New Roman" w:cs="Times New Roman"/>
                <w:b/>
                <w:color w:val="000000"/>
                <w:spacing w:val="10"/>
                <w:sz w:val="24"/>
                <w:szCs w:val="24"/>
                <w:lang w:bidi="ru-RU"/>
              </w:rPr>
              <w:lastRenderedPageBreak/>
              <w:t>уч-ся 10-11 классов</w:t>
            </w:r>
          </w:p>
        </w:tc>
      </w:tr>
      <w:tr w:rsidR="005B5439" w:rsidRPr="005B5439" w:rsidTr="00240F7F">
        <w:tc>
          <w:tcPr>
            <w:tcW w:w="2552" w:type="dxa"/>
            <w:tcBorders>
              <w:top w:val="single" w:sz="4" w:space="0" w:color="auto"/>
              <w:left w:val="single" w:sz="4" w:space="0" w:color="auto"/>
              <w:bottom w:val="single" w:sz="4" w:space="0" w:color="auto"/>
              <w:right w:val="single" w:sz="4" w:space="0" w:color="auto"/>
            </w:tcBorders>
            <w:hideMark/>
          </w:tcPr>
          <w:p w:rsidR="005B5439" w:rsidRPr="005B5439" w:rsidRDefault="005B5439" w:rsidP="00A23C99">
            <w:pPr>
              <w:widowControl w:val="0"/>
              <w:spacing w:line="322" w:lineRule="exact"/>
              <w:jc w:val="both"/>
              <w:rPr>
                <w:rFonts w:ascii="Times New Roman" w:eastAsia="Courier New" w:hAnsi="Times New Roman" w:cs="Times New Roman"/>
                <w:color w:val="000000"/>
                <w:spacing w:val="10"/>
                <w:sz w:val="24"/>
                <w:szCs w:val="24"/>
                <w:lang w:bidi="ru-RU"/>
              </w:rPr>
            </w:pPr>
            <w:r w:rsidRPr="005B5439">
              <w:rPr>
                <w:rFonts w:ascii="Times New Roman" w:hAnsi="Times New Roman" w:cs="Times New Roman"/>
                <w:sz w:val="24"/>
                <w:szCs w:val="24"/>
              </w:rPr>
              <w:lastRenderedPageBreak/>
              <w:t>МАОУ «Лайтамакская средняя общеобразовательная школа»</w:t>
            </w:r>
          </w:p>
        </w:tc>
        <w:tc>
          <w:tcPr>
            <w:tcW w:w="1417" w:type="dxa"/>
            <w:tcBorders>
              <w:top w:val="single" w:sz="4" w:space="0" w:color="auto"/>
              <w:left w:val="single" w:sz="4" w:space="0" w:color="auto"/>
              <w:bottom w:val="single" w:sz="4" w:space="0" w:color="auto"/>
              <w:right w:val="single" w:sz="4" w:space="0" w:color="auto"/>
            </w:tcBorders>
            <w:hideMark/>
          </w:tcPr>
          <w:p w:rsidR="005B5439" w:rsidRPr="005B5439" w:rsidRDefault="00A23C99" w:rsidP="00A23C99">
            <w:pPr>
              <w:widowControl w:val="0"/>
              <w:spacing w:line="322" w:lineRule="exact"/>
              <w:rPr>
                <w:rFonts w:ascii="Times New Roman" w:eastAsia="Courier New" w:hAnsi="Times New Roman" w:cs="Times New Roman"/>
                <w:color w:val="000000"/>
                <w:spacing w:val="10"/>
                <w:sz w:val="24"/>
                <w:szCs w:val="24"/>
                <w:lang w:bidi="ru-RU"/>
              </w:rPr>
            </w:pPr>
            <w:r>
              <w:rPr>
                <w:rFonts w:ascii="Times New Roman" w:eastAsia="Courier New" w:hAnsi="Times New Roman" w:cs="Times New Roman"/>
                <w:color w:val="000000"/>
                <w:spacing w:val="10"/>
                <w:sz w:val="24"/>
                <w:szCs w:val="24"/>
                <w:lang w:bidi="ru-RU"/>
              </w:rPr>
              <w:t xml:space="preserve">        </w:t>
            </w:r>
            <w:r w:rsidR="005B5439" w:rsidRPr="005B5439">
              <w:rPr>
                <w:rFonts w:ascii="Times New Roman" w:eastAsia="Courier New" w:hAnsi="Times New Roman" w:cs="Times New Roman"/>
                <w:color w:val="000000"/>
                <w:spacing w:val="10"/>
                <w:sz w:val="24"/>
                <w:szCs w:val="24"/>
                <w:lang w:bidi="ru-RU"/>
              </w:rPr>
              <w:t>10</w:t>
            </w:r>
          </w:p>
        </w:tc>
        <w:tc>
          <w:tcPr>
            <w:tcW w:w="2126" w:type="dxa"/>
            <w:tcBorders>
              <w:top w:val="single" w:sz="4" w:space="0" w:color="auto"/>
              <w:left w:val="single" w:sz="4" w:space="0" w:color="auto"/>
              <w:bottom w:val="single" w:sz="4" w:space="0" w:color="auto"/>
              <w:right w:val="single" w:sz="4" w:space="0" w:color="auto"/>
            </w:tcBorders>
            <w:hideMark/>
          </w:tcPr>
          <w:p w:rsidR="005B5439" w:rsidRPr="005B5439" w:rsidRDefault="00A23C99" w:rsidP="005B5439">
            <w:pPr>
              <w:widowControl w:val="0"/>
              <w:spacing w:line="322" w:lineRule="exact"/>
              <w:rPr>
                <w:rFonts w:ascii="Times New Roman" w:eastAsia="Courier New" w:hAnsi="Times New Roman" w:cs="Times New Roman"/>
                <w:color w:val="000000"/>
                <w:spacing w:val="10"/>
                <w:sz w:val="24"/>
                <w:szCs w:val="24"/>
                <w:lang w:bidi="ru-RU"/>
              </w:rPr>
            </w:pPr>
            <w:r>
              <w:rPr>
                <w:rFonts w:ascii="Times New Roman" w:eastAsia="Courier New" w:hAnsi="Times New Roman" w:cs="Times New Roman"/>
                <w:color w:val="000000"/>
                <w:spacing w:val="10"/>
                <w:sz w:val="24"/>
                <w:szCs w:val="24"/>
                <w:lang w:bidi="ru-RU"/>
              </w:rPr>
              <w:t>У</w:t>
            </w:r>
            <w:r w:rsidR="005B5439" w:rsidRPr="005B5439">
              <w:rPr>
                <w:rFonts w:ascii="Times New Roman" w:eastAsia="Courier New" w:hAnsi="Times New Roman" w:cs="Times New Roman"/>
                <w:color w:val="000000"/>
                <w:spacing w:val="10"/>
                <w:sz w:val="24"/>
                <w:szCs w:val="24"/>
                <w:lang w:bidi="ru-RU"/>
              </w:rPr>
              <w:t>ниверсальный</w:t>
            </w:r>
          </w:p>
        </w:tc>
        <w:tc>
          <w:tcPr>
            <w:tcW w:w="1701" w:type="dxa"/>
            <w:tcBorders>
              <w:top w:val="single" w:sz="4" w:space="0" w:color="auto"/>
              <w:left w:val="single" w:sz="4" w:space="0" w:color="auto"/>
              <w:bottom w:val="single" w:sz="4" w:space="0" w:color="auto"/>
              <w:right w:val="single" w:sz="4" w:space="0" w:color="auto"/>
            </w:tcBorders>
            <w:hideMark/>
          </w:tcPr>
          <w:p w:rsidR="005B5439" w:rsidRPr="005B5439" w:rsidRDefault="005B5439" w:rsidP="005B5439">
            <w:pPr>
              <w:widowControl w:val="0"/>
              <w:spacing w:line="322" w:lineRule="exact"/>
              <w:rPr>
                <w:rFonts w:ascii="Times New Roman" w:eastAsia="Courier New" w:hAnsi="Times New Roman" w:cs="Times New Roman"/>
                <w:color w:val="000000"/>
                <w:spacing w:val="10"/>
                <w:sz w:val="24"/>
                <w:szCs w:val="24"/>
                <w:lang w:bidi="ru-RU"/>
              </w:rPr>
            </w:pPr>
            <w:r w:rsidRPr="005B5439">
              <w:rPr>
                <w:rFonts w:ascii="Times New Roman" w:eastAsia="Courier New" w:hAnsi="Times New Roman" w:cs="Times New Roman"/>
                <w:color w:val="000000"/>
                <w:spacing w:val="10"/>
                <w:sz w:val="24"/>
                <w:szCs w:val="24"/>
                <w:lang w:bidi="ru-RU"/>
              </w:rPr>
              <w:t xml:space="preserve">          7</w:t>
            </w:r>
          </w:p>
        </w:tc>
        <w:tc>
          <w:tcPr>
            <w:tcW w:w="1843" w:type="dxa"/>
            <w:tcBorders>
              <w:top w:val="single" w:sz="4" w:space="0" w:color="auto"/>
              <w:left w:val="single" w:sz="4" w:space="0" w:color="auto"/>
              <w:bottom w:val="single" w:sz="4" w:space="0" w:color="auto"/>
              <w:right w:val="single" w:sz="4" w:space="0" w:color="auto"/>
            </w:tcBorders>
            <w:hideMark/>
          </w:tcPr>
          <w:p w:rsidR="005B5439" w:rsidRPr="005B5439" w:rsidRDefault="00A23C99" w:rsidP="00A23C99">
            <w:pPr>
              <w:widowControl w:val="0"/>
              <w:spacing w:line="322" w:lineRule="exact"/>
              <w:rPr>
                <w:rFonts w:ascii="Times New Roman" w:eastAsia="Courier New" w:hAnsi="Times New Roman" w:cs="Times New Roman"/>
                <w:color w:val="000000"/>
                <w:spacing w:val="10"/>
                <w:sz w:val="24"/>
                <w:szCs w:val="24"/>
                <w:lang w:bidi="ru-RU"/>
              </w:rPr>
            </w:pPr>
            <w:r>
              <w:rPr>
                <w:rFonts w:ascii="Times New Roman" w:eastAsia="Courier New" w:hAnsi="Times New Roman" w:cs="Times New Roman"/>
                <w:color w:val="000000"/>
                <w:spacing w:val="10"/>
                <w:sz w:val="24"/>
                <w:szCs w:val="24"/>
                <w:lang w:bidi="ru-RU"/>
              </w:rPr>
              <w:t xml:space="preserve">      </w:t>
            </w:r>
            <w:r w:rsidR="005B5439" w:rsidRPr="005B5439">
              <w:rPr>
                <w:rFonts w:ascii="Times New Roman" w:eastAsia="Courier New" w:hAnsi="Times New Roman" w:cs="Times New Roman"/>
                <w:color w:val="000000"/>
                <w:spacing w:val="10"/>
                <w:sz w:val="24"/>
                <w:szCs w:val="24"/>
                <w:lang w:bidi="ru-RU"/>
              </w:rPr>
              <w:t>47%</w:t>
            </w:r>
          </w:p>
        </w:tc>
      </w:tr>
    </w:tbl>
    <w:p w:rsidR="005B5439" w:rsidRPr="005B5439" w:rsidRDefault="005B5439" w:rsidP="005B5439">
      <w:pPr>
        <w:widowControl w:val="0"/>
        <w:spacing w:line="322" w:lineRule="exact"/>
        <w:ind w:left="567" w:firstLine="567"/>
        <w:rPr>
          <w:rFonts w:ascii="Times New Roman" w:eastAsiaTheme="minorEastAsia" w:hAnsi="Times New Roman" w:cs="Times New Roman"/>
          <w:color w:val="000000"/>
          <w:spacing w:val="10"/>
          <w:sz w:val="24"/>
          <w:szCs w:val="24"/>
          <w:lang w:eastAsia="ru-RU" w:bidi="ru-RU"/>
        </w:rPr>
      </w:pPr>
    </w:p>
    <w:p w:rsidR="0046160E" w:rsidRPr="005B5439" w:rsidRDefault="00240F7F" w:rsidP="005B5439">
      <w:pPr>
        <w:widowControl w:val="0"/>
        <w:spacing w:line="322" w:lineRule="exact"/>
        <w:rPr>
          <w:rFonts w:ascii="Times New Roman" w:hAnsi="Times New Roman" w:cs="Times New Roman"/>
          <w:b/>
          <w:color w:val="000000"/>
          <w:spacing w:val="10"/>
          <w:sz w:val="24"/>
          <w:szCs w:val="24"/>
          <w:lang w:bidi="ru-RU"/>
        </w:rPr>
      </w:pPr>
      <w:r>
        <w:rPr>
          <w:rFonts w:ascii="Times New Roman" w:hAnsi="Times New Roman" w:cs="Times New Roman"/>
          <w:b/>
          <w:sz w:val="24"/>
          <w:szCs w:val="24"/>
        </w:rPr>
        <w:t xml:space="preserve">     </w:t>
      </w:r>
      <w:r w:rsidR="003306BD">
        <w:rPr>
          <w:rFonts w:ascii="Times New Roman" w:hAnsi="Times New Roman" w:cs="Times New Roman"/>
          <w:b/>
          <w:sz w:val="24"/>
          <w:szCs w:val="24"/>
        </w:rPr>
        <w:t>4.5</w:t>
      </w:r>
      <w:r w:rsidR="005B5439" w:rsidRPr="005B5439">
        <w:rPr>
          <w:rFonts w:ascii="Times New Roman" w:hAnsi="Times New Roman" w:cs="Times New Roman"/>
          <w:b/>
          <w:sz w:val="24"/>
          <w:szCs w:val="24"/>
        </w:rPr>
        <w:t>.</w:t>
      </w:r>
      <w:r w:rsidR="005B5439" w:rsidRPr="005B5439">
        <w:rPr>
          <w:rFonts w:ascii="Times New Roman" w:hAnsi="Times New Roman" w:cs="Times New Roman"/>
          <w:b/>
          <w:color w:val="000000"/>
          <w:spacing w:val="10"/>
          <w:sz w:val="24"/>
          <w:szCs w:val="24"/>
          <w:lang w:bidi="ru-RU"/>
        </w:rPr>
        <w:t xml:space="preserve"> Реализация этнокультурного компонента:</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544"/>
        <w:gridCol w:w="3969"/>
      </w:tblGrid>
      <w:tr w:rsidR="005B5439" w:rsidRPr="005B5439" w:rsidTr="00240F7F">
        <w:tc>
          <w:tcPr>
            <w:tcW w:w="2126" w:type="dxa"/>
            <w:tcBorders>
              <w:top w:val="single" w:sz="4" w:space="0" w:color="auto"/>
              <w:left w:val="single" w:sz="4" w:space="0" w:color="auto"/>
              <w:bottom w:val="single" w:sz="4" w:space="0" w:color="auto"/>
              <w:right w:val="single" w:sz="4" w:space="0" w:color="auto"/>
            </w:tcBorders>
            <w:hideMark/>
          </w:tcPr>
          <w:p w:rsidR="005B5439" w:rsidRPr="005B5439" w:rsidRDefault="005B5439" w:rsidP="005B5439">
            <w:pPr>
              <w:widowControl w:val="0"/>
              <w:spacing w:line="322" w:lineRule="exact"/>
              <w:rPr>
                <w:rFonts w:ascii="Times New Roman" w:eastAsia="Courier New" w:hAnsi="Times New Roman" w:cs="Times New Roman"/>
                <w:b/>
                <w:color w:val="000000"/>
                <w:spacing w:val="10"/>
                <w:sz w:val="24"/>
                <w:szCs w:val="24"/>
                <w:lang w:bidi="ru-RU"/>
              </w:rPr>
            </w:pPr>
            <w:r w:rsidRPr="005B5439">
              <w:rPr>
                <w:rFonts w:ascii="Times New Roman" w:eastAsia="Courier New" w:hAnsi="Times New Roman" w:cs="Times New Roman"/>
                <w:b/>
                <w:color w:val="000000"/>
                <w:spacing w:val="10"/>
                <w:sz w:val="24"/>
                <w:szCs w:val="24"/>
                <w:lang w:bidi="ru-RU"/>
              </w:rPr>
              <w:t>Школа</w:t>
            </w:r>
          </w:p>
        </w:tc>
        <w:tc>
          <w:tcPr>
            <w:tcW w:w="3544" w:type="dxa"/>
            <w:tcBorders>
              <w:top w:val="single" w:sz="4" w:space="0" w:color="auto"/>
              <w:left w:val="single" w:sz="4" w:space="0" w:color="auto"/>
              <w:bottom w:val="single" w:sz="4" w:space="0" w:color="auto"/>
              <w:right w:val="single" w:sz="4" w:space="0" w:color="auto"/>
            </w:tcBorders>
            <w:hideMark/>
          </w:tcPr>
          <w:p w:rsidR="005B5439" w:rsidRPr="005B5439" w:rsidRDefault="005B5439" w:rsidP="005B5439">
            <w:pPr>
              <w:widowControl w:val="0"/>
              <w:spacing w:line="322" w:lineRule="exact"/>
              <w:rPr>
                <w:rFonts w:ascii="Times New Roman" w:eastAsia="Courier New" w:hAnsi="Times New Roman" w:cs="Times New Roman"/>
                <w:b/>
                <w:color w:val="000000"/>
                <w:spacing w:val="10"/>
                <w:sz w:val="24"/>
                <w:szCs w:val="24"/>
                <w:lang w:bidi="ru-RU"/>
              </w:rPr>
            </w:pPr>
            <w:r w:rsidRPr="005B5439">
              <w:rPr>
                <w:rFonts w:ascii="Times New Roman" w:eastAsia="Courier New" w:hAnsi="Times New Roman" w:cs="Times New Roman"/>
                <w:b/>
                <w:color w:val="000000"/>
                <w:spacing w:val="10"/>
                <w:sz w:val="24"/>
                <w:szCs w:val="24"/>
                <w:lang w:bidi="ru-RU"/>
              </w:rPr>
              <w:t>Формы реализации (уроки, внеурочная деятельность, название кружка, клуба)</w:t>
            </w:r>
          </w:p>
        </w:tc>
        <w:tc>
          <w:tcPr>
            <w:tcW w:w="3969" w:type="dxa"/>
            <w:tcBorders>
              <w:top w:val="single" w:sz="4" w:space="0" w:color="auto"/>
              <w:left w:val="single" w:sz="4" w:space="0" w:color="auto"/>
              <w:bottom w:val="single" w:sz="4" w:space="0" w:color="auto"/>
              <w:right w:val="single" w:sz="4" w:space="0" w:color="auto"/>
            </w:tcBorders>
            <w:hideMark/>
          </w:tcPr>
          <w:p w:rsidR="005B5439" w:rsidRPr="005B5439" w:rsidRDefault="005B5439" w:rsidP="005B5439">
            <w:pPr>
              <w:widowControl w:val="0"/>
              <w:spacing w:line="322" w:lineRule="exact"/>
              <w:rPr>
                <w:rFonts w:ascii="Times New Roman" w:eastAsia="Courier New" w:hAnsi="Times New Roman" w:cs="Times New Roman"/>
                <w:b/>
                <w:color w:val="000000"/>
                <w:spacing w:val="10"/>
                <w:sz w:val="24"/>
                <w:szCs w:val="24"/>
                <w:lang w:bidi="ru-RU"/>
              </w:rPr>
            </w:pPr>
            <w:r w:rsidRPr="005B5439">
              <w:rPr>
                <w:rFonts w:ascii="Times New Roman" w:eastAsia="Courier New" w:hAnsi="Times New Roman" w:cs="Times New Roman"/>
                <w:b/>
                <w:color w:val="000000"/>
                <w:spacing w:val="10"/>
                <w:sz w:val="24"/>
                <w:szCs w:val="24"/>
                <w:lang w:bidi="ru-RU"/>
              </w:rPr>
              <w:t>Количество учащихся</w:t>
            </w:r>
          </w:p>
        </w:tc>
      </w:tr>
      <w:tr w:rsidR="005B5439" w:rsidRPr="005B5439" w:rsidTr="00240F7F">
        <w:trPr>
          <w:trHeight w:val="495"/>
        </w:trPr>
        <w:tc>
          <w:tcPr>
            <w:tcW w:w="2126" w:type="dxa"/>
            <w:vMerge w:val="restart"/>
            <w:tcBorders>
              <w:top w:val="single" w:sz="4" w:space="0" w:color="auto"/>
              <w:left w:val="single" w:sz="4" w:space="0" w:color="auto"/>
              <w:bottom w:val="single" w:sz="4" w:space="0" w:color="auto"/>
              <w:right w:val="single" w:sz="4" w:space="0" w:color="auto"/>
            </w:tcBorders>
            <w:hideMark/>
          </w:tcPr>
          <w:p w:rsidR="005B5439" w:rsidRPr="005B5439" w:rsidRDefault="005B5439" w:rsidP="005B5439">
            <w:pPr>
              <w:widowControl w:val="0"/>
              <w:spacing w:line="322" w:lineRule="exact"/>
              <w:rPr>
                <w:rFonts w:ascii="Times New Roman" w:eastAsia="Courier New" w:hAnsi="Times New Roman" w:cs="Times New Roman"/>
                <w:color w:val="000000"/>
                <w:spacing w:val="10"/>
                <w:sz w:val="24"/>
                <w:szCs w:val="24"/>
                <w:lang w:bidi="ru-RU"/>
              </w:rPr>
            </w:pPr>
            <w:r w:rsidRPr="005B5439">
              <w:rPr>
                <w:rFonts w:ascii="Times New Roman" w:eastAsia="Courier New" w:hAnsi="Times New Roman" w:cs="Times New Roman"/>
                <w:spacing w:val="10"/>
                <w:sz w:val="24"/>
                <w:szCs w:val="24"/>
                <w:lang w:bidi="ru-RU"/>
              </w:rPr>
              <w:t>МАОУ «Лайтамакская СОШ»</w:t>
            </w:r>
          </w:p>
        </w:tc>
        <w:tc>
          <w:tcPr>
            <w:tcW w:w="3544" w:type="dxa"/>
            <w:tcBorders>
              <w:top w:val="single" w:sz="4" w:space="0" w:color="auto"/>
              <w:left w:val="single" w:sz="4" w:space="0" w:color="auto"/>
              <w:bottom w:val="single" w:sz="4" w:space="0" w:color="auto"/>
              <w:right w:val="single" w:sz="4" w:space="0" w:color="auto"/>
            </w:tcBorders>
            <w:hideMark/>
          </w:tcPr>
          <w:p w:rsidR="005B5439" w:rsidRPr="005B5439" w:rsidRDefault="005B5439" w:rsidP="005B5439">
            <w:pPr>
              <w:widowControl w:val="0"/>
              <w:spacing w:line="322" w:lineRule="exact"/>
              <w:rPr>
                <w:rFonts w:ascii="Times New Roman" w:eastAsia="Courier New" w:hAnsi="Times New Roman" w:cs="Times New Roman"/>
                <w:color w:val="000000"/>
                <w:spacing w:val="10"/>
                <w:sz w:val="24"/>
                <w:szCs w:val="24"/>
                <w:lang w:bidi="ru-RU"/>
              </w:rPr>
            </w:pPr>
            <w:r w:rsidRPr="005B5439">
              <w:rPr>
                <w:rFonts w:ascii="Times New Roman" w:eastAsia="Courier New" w:hAnsi="Times New Roman" w:cs="Times New Roman"/>
                <w:color w:val="000000"/>
                <w:spacing w:val="10"/>
                <w:sz w:val="24"/>
                <w:szCs w:val="24"/>
                <w:lang w:bidi="ru-RU"/>
              </w:rPr>
              <w:t xml:space="preserve">Уроки </w:t>
            </w:r>
            <w:r w:rsidR="00A23C99">
              <w:rPr>
                <w:rFonts w:ascii="Times New Roman" w:eastAsia="Courier New" w:hAnsi="Times New Roman" w:cs="Times New Roman"/>
                <w:color w:val="000000"/>
                <w:spacing w:val="10"/>
                <w:sz w:val="24"/>
                <w:szCs w:val="24"/>
                <w:lang w:bidi="ru-RU"/>
              </w:rPr>
              <w:t>татарского языка и литературы (</w:t>
            </w:r>
            <w:r w:rsidRPr="005B5439">
              <w:rPr>
                <w:rFonts w:ascii="Times New Roman" w:eastAsia="Courier New" w:hAnsi="Times New Roman" w:cs="Times New Roman"/>
                <w:color w:val="000000"/>
                <w:spacing w:val="10"/>
                <w:sz w:val="24"/>
                <w:szCs w:val="24"/>
                <w:lang w:bidi="ru-RU"/>
              </w:rPr>
              <w:t>2 часа в неделю)</w:t>
            </w:r>
          </w:p>
        </w:tc>
        <w:tc>
          <w:tcPr>
            <w:tcW w:w="3969" w:type="dxa"/>
            <w:tcBorders>
              <w:top w:val="single" w:sz="4" w:space="0" w:color="auto"/>
              <w:left w:val="single" w:sz="4" w:space="0" w:color="auto"/>
              <w:bottom w:val="single" w:sz="4" w:space="0" w:color="auto"/>
              <w:right w:val="single" w:sz="4" w:space="0" w:color="auto"/>
            </w:tcBorders>
            <w:hideMark/>
          </w:tcPr>
          <w:p w:rsidR="005B5439" w:rsidRPr="003306BD" w:rsidRDefault="005B5439" w:rsidP="005B5439">
            <w:pPr>
              <w:widowControl w:val="0"/>
              <w:spacing w:line="322" w:lineRule="exact"/>
              <w:rPr>
                <w:rFonts w:ascii="Times New Roman" w:eastAsia="Courier New" w:hAnsi="Times New Roman" w:cs="Times New Roman"/>
                <w:color w:val="000000"/>
                <w:spacing w:val="10"/>
                <w:sz w:val="24"/>
                <w:szCs w:val="24"/>
                <w:lang w:bidi="ru-RU"/>
              </w:rPr>
            </w:pPr>
            <w:r w:rsidRPr="003306BD">
              <w:rPr>
                <w:rFonts w:ascii="Times New Roman" w:eastAsia="Courier New" w:hAnsi="Times New Roman" w:cs="Times New Roman"/>
                <w:color w:val="000000"/>
                <w:spacing w:val="10"/>
                <w:sz w:val="24"/>
                <w:szCs w:val="24"/>
                <w:lang w:bidi="ru-RU"/>
              </w:rPr>
              <w:t>10 класс – 7 учащихся,</w:t>
            </w:r>
          </w:p>
          <w:p w:rsidR="005B5439" w:rsidRPr="005B5439" w:rsidRDefault="005B5439" w:rsidP="005B5439">
            <w:pPr>
              <w:widowControl w:val="0"/>
              <w:spacing w:line="322" w:lineRule="exact"/>
              <w:rPr>
                <w:rFonts w:ascii="Times New Roman" w:eastAsia="Courier New" w:hAnsi="Times New Roman" w:cs="Times New Roman"/>
                <w:color w:val="000000"/>
                <w:spacing w:val="10"/>
                <w:lang w:bidi="ru-RU"/>
              </w:rPr>
            </w:pPr>
            <w:r w:rsidRPr="003306BD">
              <w:rPr>
                <w:rFonts w:ascii="Times New Roman" w:eastAsia="Courier New" w:hAnsi="Times New Roman" w:cs="Times New Roman"/>
                <w:color w:val="000000"/>
                <w:spacing w:val="10"/>
                <w:sz w:val="24"/>
                <w:szCs w:val="24"/>
                <w:lang w:bidi="ru-RU"/>
              </w:rPr>
              <w:t xml:space="preserve"> 11 класс – 8 учащихся</w:t>
            </w:r>
          </w:p>
        </w:tc>
      </w:tr>
      <w:tr w:rsidR="005B5439" w:rsidRPr="005B5439" w:rsidTr="00240F7F">
        <w:trPr>
          <w:trHeight w:val="675"/>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5B5439" w:rsidRPr="005B5439" w:rsidRDefault="005B5439" w:rsidP="005B5439">
            <w:pPr>
              <w:spacing w:after="0" w:line="256" w:lineRule="auto"/>
              <w:rPr>
                <w:rFonts w:ascii="Times New Roman" w:eastAsia="Courier New" w:hAnsi="Times New Roman" w:cs="Times New Roman"/>
                <w:color w:val="000000"/>
                <w:spacing w:val="10"/>
                <w:sz w:val="24"/>
                <w:szCs w:val="24"/>
                <w:lang w:bidi="ru-RU"/>
              </w:rPr>
            </w:pPr>
          </w:p>
        </w:tc>
        <w:tc>
          <w:tcPr>
            <w:tcW w:w="3544" w:type="dxa"/>
            <w:tcBorders>
              <w:top w:val="single" w:sz="4" w:space="0" w:color="auto"/>
              <w:left w:val="single" w:sz="4" w:space="0" w:color="auto"/>
              <w:bottom w:val="single" w:sz="4" w:space="0" w:color="auto"/>
              <w:right w:val="single" w:sz="4" w:space="0" w:color="auto"/>
            </w:tcBorders>
            <w:hideMark/>
          </w:tcPr>
          <w:p w:rsidR="005B5439" w:rsidRPr="005B5439" w:rsidRDefault="005B5439" w:rsidP="005B5439">
            <w:pPr>
              <w:widowControl w:val="0"/>
              <w:spacing w:line="322" w:lineRule="exact"/>
              <w:rPr>
                <w:rFonts w:ascii="Times New Roman" w:eastAsia="Courier New" w:hAnsi="Times New Roman" w:cs="Times New Roman"/>
                <w:color w:val="000000"/>
                <w:spacing w:val="10"/>
                <w:sz w:val="24"/>
                <w:szCs w:val="24"/>
                <w:lang w:bidi="ru-RU"/>
              </w:rPr>
            </w:pPr>
            <w:r w:rsidRPr="005B5439">
              <w:rPr>
                <w:rFonts w:ascii="Times New Roman" w:eastAsia="Courier New" w:hAnsi="Times New Roman" w:cs="Times New Roman"/>
                <w:color w:val="000000"/>
                <w:spacing w:val="10"/>
                <w:sz w:val="24"/>
                <w:szCs w:val="24"/>
                <w:lang w:bidi="ru-RU"/>
              </w:rPr>
              <w:t>Клуб «По островам татарского фольклора»</w:t>
            </w:r>
          </w:p>
        </w:tc>
        <w:tc>
          <w:tcPr>
            <w:tcW w:w="3969" w:type="dxa"/>
            <w:tcBorders>
              <w:top w:val="single" w:sz="4" w:space="0" w:color="auto"/>
              <w:left w:val="single" w:sz="4" w:space="0" w:color="auto"/>
              <w:bottom w:val="single" w:sz="4" w:space="0" w:color="auto"/>
              <w:right w:val="single" w:sz="4" w:space="0" w:color="auto"/>
            </w:tcBorders>
            <w:hideMark/>
          </w:tcPr>
          <w:p w:rsidR="005B5439" w:rsidRPr="005B5439" w:rsidRDefault="003306BD" w:rsidP="005B5439">
            <w:pPr>
              <w:widowControl w:val="0"/>
              <w:spacing w:line="322" w:lineRule="exact"/>
              <w:rPr>
                <w:rFonts w:ascii="Times New Roman" w:eastAsia="Courier New" w:hAnsi="Times New Roman" w:cs="Times New Roman"/>
                <w:color w:val="000000"/>
                <w:spacing w:val="10"/>
                <w:sz w:val="24"/>
                <w:szCs w:val="24"/>
                <w:lang w:bidi="ru-RU"/>
              </w:rPr>
            </w:pPr>
            <w:r>
              <w:rPr>
                <w:rFonts w:ascii="Times New Roman" w:eastAsia="Courier New" w:hAnsi="Times New Roman" w:cs="Times New Roman"/>
                <w:color w:val="000000"/>
                <w:spacing w:val="10"/>
                <w:sz w:val="24"/>
                <w:szCs w:val="24"/>
                <w:lang w:bidi="ru-RU"/>
              </w:rPr>
              <w:t xml:space="preserve">10,11 классы - </w:t>
            </w:r>
            <w:r w:rsidR="005B5439" w:rsidRPr="005B5439">
              <w:rPr>
                <w:rFonts w:ascii="Times New Roman" w:eastAsia="Courier New" w:hAnsi="Times New Roman" w:cs="Times New Roman"/>
                <w:color w:val="000000"/>
                <w:spacing w:val="10"/>
                <w:sz w:val="24"/>
                <w:szCs w:val="24"/>
                <w:lang w:bidi="ru-RU"/>
              </w:rPr>
              <w:t xml:space="preserve"> 7 учащихся</w:t>
            </w:r>
          </w:p>
        </w:tc>
      </w:tr>
    </w:tbl>
    <w:p w:rsidR="00A81DA4" w:rsidRPr="005B5439" w:rsidRDefault="00A81DA4" w:rsidP="005B5439">
      <w:pPr>
        <w:spacing w:line="240" w:lineRule="auto"/>
        <w:rPr>
          <w:rFonts w:ascii="Times New Roman" w:hAnsi="Times New Roman" w:cs="Times New Roman"/>
          <w:b/>
          <w:sz w:val="24"/>
          <w:szCs w:val="24"/>
        </w:rPr>
      </w:pPr>
    </w:p>
    <w:p w:rsidR="00E6432F" w:rsidRDefault="00E6432F" w:rsidP="00240F7F">
      <w:pPr>
        <w:spacing w:line="276" w:lineRule="auto"/>
        <w:ind w:left="284" w:firstLine="284"/>
        <w:rPr>
          <w:rFonts w:ascii="Times New Roman" w:hAnsi="Times New Roman" w:cs="Times New Roman"/>
          <w:b/>
          <w:sz w:val="24"/>
          <w:szCs w:val="24"/>
        </w:rPr>
      </w:pPr>
      <w:r>
        <w:rPr>
          <w:rFonts w:ascii="Times New Roman" w:hAnsi="Times New Roman" w:cs="Times New Roman"/>
          <w:b/>
          <w:sz w:val="24"/>
          <w:szCs w:val="24"/>
        </w:rPr>
        <w:t>Годовой календарный учебный план-график                                                                                         муниципального автономного общеобразовательного учреждения «Лайтамакская средняя общеобразовательная школа» на 2020-2021 учебный год с изменениями.</w:t>
      </w:r>
    </w:p>
    <w:p w:rsidR="00E6432F" w:rsidRPr="00F80657" w:rsidRDefault="00E6432F" w:rsidP="00240F7F">
      <w:pPr>
        <w:spacing w:line="276" w:lineRule="auto"/>
        <w:ind w:left="284" w:firstLine="284"/>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Календарный учебный график составлен в соответствии с Федеральным законом «Об образовании в Российской Федерации» (п.10, ст.2), с учетом требований СанПиН и мнения участников образовательной деятельности.</w:t>
      </w:r>
    </w:p>
    <w:p w:rsidR="00E6432F" w:rsidRDefault="00E6432F" w:rsidP="00240F7F">
      <w:pPr>
        <w:spacing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Учебный год в МАОУ «Лайтамакская СОШ» и в филиалах начинается 1 сентября 2020 года, заканчивается 28 мая 2021 года.</w:t>
      </w:r>
    </w:p>
    <w:p w:rsidR="00E6432F" w:rsidRDefault="00E6432F" w:rsidP="00240F7F">
      <w:pPr>
        <w:spacing w:line="276" w:lineRule="auto"/>
        <w:ind w:left="284" w:firstLine="284"/>
        <w:jc w:val="both"/>
        <w:rPr>
          <w:rFonts w:ascii="Times New Roman" w:hAnsi="Times New Roman" w:cs="Times New Roman"/>
          <w:sz w:val="24"/>
          <w:szCs w:val="24"/>
        </w:rPr>
      </w:pPr>
      <w:r>
        <w:rPr>
          <w:rFonts w:ascii="Times New Roman" w:eastAsia="Times New Roman" w:hAnsi="Times New Roman"/>
          <w:b/>
          <w:bCs/>
          <w:sz w:val="24"/>
          <w:szCs w:val="24"/>
        </w:rPr>
        <w:t>Режим работы образовательной организации</w:t>
      </w:r>
      <w:r>
        <w:rPr>
          <w:rFonts w:ascii="Times New Roman" w:eastAsia="Times New Roman" w:hAnsi="Times New Roman"/>
          <w:sz w:val="24"/>
          <w:szCs w:val="24"/>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983"/>
        <w:gridCol w:w="3191"/>
      </w:tblGrid>
      <w:tr w:rsidR="00E6432F" w:rsidTr="00240F7F">
        <w:trPr>
          <w:trHeight w:val="730"/>
        </w:trPr>
        <w:tc>
          <w:tcPr>
            <w:tcW w:w="3118"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b/>
                <w:sz w:val="24"/>
                <w:szCs w:val="24"/>
              </w:rPr>
            </w:pPr>
            <w:r>
              <w:rPr>
                <w:rFonts w:ascii="Times New Roman" w:hAnsi="Times New Roman" w:cs="Times New Roman"/>
                <w:b/>
                <w:sz w:val="24"/>
                <w:szCs w:val="24"/>
              </w:rPr>
              <w:t>Структурные подразделения</w:t>
            </w:r>
          </w:p>
        </w:tc>
        <w:tc>
          <w:tcPr>
            <w:tcW w:w="2983"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b/>
                <w:sz w:val="24"/>
                <w:szCs w:val="24"/>
              </w:rPr>
            </w:pPr>
            <w:r>
              <w:rPr>
                <w:rFonts w:ascii="Times New Roman" w:hAnsi="Times New Roman" w:cs="Times New Roman"/>
                <w:b/>
                <w:sz w:val="24"/>
                <w:szCs w:val="24"/>
              </w:rPr>
              <w:t>Время</w:t>
            </w:r>
          </w:p>
        </w:tc>
        <w:tc>
          <w:tcPr>
            <w:tcW w:w="3191"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b/>
                <w:sz w:val="24"/>
                <w:szCs w:val="24"/>
              </w:rPr>
            </w:pPr>
            <w:r>
              <w:rPr>
                <w:rFonts w:ascii="Times New Roman" w:hAnsi="Times New Roman" w:cs="Times New Roman"/>
                <w:b/>
                <w:sz w:val="24"/>
                <w:szCs w:val="24"/>
              </w:rPr>
              <w:t>Продолжительность недели (года)</w:t>
            </w:r>
          </w:p>
        </w:tc>
      </w:tr>
      <w:tr w:rsidR="00E6432F" w:rsidTr="00240F7F">
        <w:trPr>
          <w:trHeight w:val="387"/>
        </w:trPr>
        <w:tc>
          <w:tcPr>
            <w:tcW w:w="9292" w:type="dxa"/>
            <w:gridSpan w:val="3"/>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Режим работы </w:t>
            </w:r>
          </w:p>
        </w:tc>
      </w:tr>
      <w:tr w:rsidR="00E6432F" w:rsidTr="00240F7F">
        <w:trPr>
          <w:trHeight w:val="779"/>
        </w:trPr>
        <w:tc>
          <w:tcPr>
            <w:tcW w:w="3118" w:type="dxa"/>
            <w:tcBorders>
              <w:top w:val="single" w:sz="4" w:space="0" w:color="auto"/>
              <w:left w:val="single" w:sz="4" w:space="0" w:color="auto"/>
              <w:bottom w:val="single" w:sz="4" w:space="0" w:color="auto"/>
              <w:right w:val="single" w:sz="4" w:space="0" w:color="auto"/>
            </w:tcBorders>
            <w:hideMark/>
          </w:tcPr>
          <w:p w:rsidR="00E6432F" w:rsidRPr="002E72DE" w:rsidRDefault="00E6432F" w:rsidP="00E6432F">
            <w:pPr>
              <w:spacing w:line="240" w:lineRule="auto"/>
              <w:jc w:val="both"/>
              <w:rPr>
                <w:rFonts w:ascii="Times New Roman" w:hAnsi="Times New Roman" w:cs="Times New Roman"/>
              </w:rPr>
            </w:pPr>
            <w:r w:rsidRPr="002E72DE">
              <w:rPr>
                <w:rFonts w:ascii="Times New Roman" w:hAnsi="Times New Roman" w:cs="Times New Roman"/>
                <w:b/>
              </w:rPr>
              <w:t>ДОШКОЛЬНОЕ ОТДЕЛЕНИЕ (ГКП)</w:t>
            </w:r>
          </w:p>
        </w:tc>
        <w:tc>
          <w:tcPr>
            <w:tcW w:w="2983"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10.00.- 13.00</w:t>
            </w:r>
          </w:p>
        </w:tc>
        <w:tc>
          <w:tcPr>
            <w:tcW w:w="3191"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Пятидневная рабочая неделя</w:t>
            </w:r>
          </w:p>
        </w:tc>
      </w:tr>
      <w:tr w:rsidR="00E6432F" w:rsidTr="00240F7F">
        <w:trPr>
          <w:trHeight w:val="389"/>
        </w:trPr>
        <w:tc>
          <w:tcPr>
            <w:tcW w:w="3118" w:type="dxa"/>
            <w:tcBorders>
              <w:top w:val="single" w:sz="4" w:space="0" w:color="auto"/>
              <w:left w:val="single" w:sz="4" w:space="0" w:color="auto"/>
              <w:bottom w:val="single" w:sz="4" w:space="0" w:color="auto"/>
              <w:right w:val="single" w:sz="4" w:space="0" w:color="auto"/>
            </w:tcBorders>
            <w:hideMark/>
          </w:tcPr>
          <w:p w:rsidR="00E6432F" w:rsidRPr="002E72DE" w:rsidRDefault="00E6432F" w:rsidP="00E6432F">
            <w:pPr>
              <w:spacing w:line="240" w:lineRule="auto"/>
              <w:jc w:val="both"/>
              <w:rPr>
                <w:rFonts w:ascii="Times New Roman" w:hAnsi="Times New Roman" w:cs="Times New Roman"/>
                <w:b/>
              </w:rPr>
            </w:pPr>
            <w:r w:rsidRPr="002E72DE">
              <w:rPr>
                <w:rFonts w:ascii="Times New Roman" w:hAnsi="Times New Roman" w:cs="Times New Roman"/>
                <w:b/>
              </w:rPr>
              <w:t>ШКОЛА</w:t>
            </w:r>
          </w:p>
        </w:tc>
        <w:tc>
          <w:tcPr>
            <w:tcW w:w="2983"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08.30. – 20.00.</w:t>
            </w:r>
          </w:p>
        </w:tc>
        <w:tc>
          <w:tcPr>
            <w:tcW w:w="3191"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Пятидневная рабочая неделя</w:t>
            </w:r>
          </w:p>
        </w:tc>
      </w:tr>
    </w:tbl>
    <w:p w:rsidR="00E6432F" w:rsidRPr="002975FB" w:rsidRDefault="00E6432F" w:rsidP="00E6432F">
      <w:pPr>
        <w:spacing w:after="0" w:line="240" w:lineRule="auto"/>
        <w:jc w:val="both"/>
        <w:rPr>
          <w:rFonts w:ascii="Times New Roman" w:hAnsi="Times New Roman" w:cs="Times New Roman"/>
          <w:b/>
          <w:sz w:val="24"/>
          <w:szCs w:val="24"/>
          <w:lang w:val="en-US"/>
        </w:rPr>
      </w:pPr>
    </w:p>
    <w:p w:rsidR="00E6432F" w:rsidRDefault="00E6432F" w:rsidP="00240F7F">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1.Дошкольное отделение (ГКП):</w:t>
      </w:r>
    </w:p>
    <w:p w:rsidR="00E6432F" w:rsidRDefault="00E6432F" w:rsidP="00240F7F">
      <w:pPr>
        <w:spacing w:after="0" w:line="240" w:lineRule="auto"/>
        <w:ind w:firstLine="284"/>
        <w:jc w:val="both"/>
        <w:rPr>
          <w:rFonts w:ascii="Times New Roman" w:hAnsi="Times New Roman" w:cs="Times New Roman"/>
          <w:b/>
          <w:sz w:val="24"/>
          <w:szCs w:val="24"/>
        </w:rPr>
      </w:pPr>
    </w:p>
    <w:p w:rsidR="00E6432F" w:rsidRDefault="00E6432F" w:rsidP="00240F7F">
      <w:pPr>
        <w:spacing w:line="240" w:lineRule="auto"/>
        <w:ind w:firstLine="284"/>
        <w:jc w:val="both"/>
        <w:rPr>
          <w:rFonts w:ascii="Times New Roman" w:hAnsi="Times New Roman" w:cs="Times New Roman"/>
          <w:sz w:val="24"/>
          <w:szCs w:val="24"/>
        </w:rPr>
      </w:pPr>
      <w:r>
        <w:rPr>
          <w:rFonts w:ascii="Times New Roman" w:hAnsi="Times New Roman" w:cs="Times New Roman"/>
          <w:b/>
          <w:sz w:val="24"/>
          <w:szCs w:val="24"/>
        </w:rPr>
        <w:t>Продолжительность учебного года</w:t>
      </w:r>
      <w:r>
        <w:rPr>
          <w:rFonts w:ascii="Times New Roman" w:hAnsi="Times New Roman" w:cs="Times New Roman"/>
          <w:sz w:val="24"/>
          <w:szCs w:val="24"/>
        </w:rPr>
        <w:t xml:space="preserve"> с 02.09.2019 г.  до 28.05.2021 г.;</w:t>
      </w:r>
    </w:p>
    <w:p w:rsidR="00E6432F" w:rsidRDefault="00E6432F" w:rsidP="00240F7F">
      <w:pPr>
        <w:spacing w:line="240" w:lineRule="auto"/>
        <w:ind w:firstLine="284"/>
        <w:jc w:val="both"/>
        <w:rPr>
          <w:rFonts w:ascii="Times New Roman" w:hAnsi="Times New Roman" w:cs="Times New Roman"/>
          <w:sz w:val="24"/>
          <w:szCs w:val="24"/>
        </w:rPr>
      </w:pPr>
      <w:r>
        <w:rPr>
          <w:rFonts w:ascii="Times New Roman" w:hAnsi="Times New Roman" w:cs="Times New Roman"/>
          <w:b/>
          <w:sz w:val="24"/>
          <w:szCs w:val="24"/>
        </w:rPr>
        <w:t xml:space="preserve">занятия </w:t>
      </w:r>
      <w:r>
        <w:rPr>
          <w:rFonts w:ascii="Times New Roman" w:hAnsi="Times New Roman" w:cs="Times New Roman"/>
          <w:sz w:val="24"/>
          <w:szCs w:val="24"/>
        </w:rPr>
        <w:t>с 10.00.  до 13.00;</w:t>
      </w:r>
    </w:p>
    <w:p w:rsidR="00E6432F" w:rsidRDefault="00E6432F" w:rsidP="00240F7F">
      <w:pPr>
        <w:spacing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продолжительность занятий:</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2444"/>
        <w:gridCol w:w="3060"/>
      </w:tblGrid>
      <w:tr w:rsidR="00E6432F" w:rsidTr="00240F7F">
        <w:tc>
          <w:tcPr>
            <w:tcW w:w="3543"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Младшая группа</w:t>
            </w:r>
          </w:p>
        </w:tc>
        <w:tc>
          <w:tcPr>
            <w:tcW w:w="2444"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15 мин.</w:t>
            </w:r>
          </w:p>
        </w:tc>
        <w:tc>
          <w:tcPr>
            <w:tcW w:w="3060"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2-3 занятия в день</w:t>
            </w:r>
          </w:p>
        </w:tc>
      </w:tr>
      <w:tr w:rsidR="00E6432F" w:rsidTr="00240F7F">
        <w:tc>
          <w:tcPr>
            <w:tcW w:w="3543"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Средняя группа</w:t>
            </w:r>
          </w:p>
        </w:tc>
        <w:tc>
          <w:tcPr>
            <w:tcW w:w="2444"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20 мин.</w:t>
            </w:r>
          </w:p>
        </w:tc>
        <w:tc>
          <w:tcPr>
            <w:tcW w:w="3060"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2-3 занятия в день</w:t>
            </w:r>
          </w:p>
        </w:tc>
      </w:tr>
      <w:tr w:rsidR="00E6432F" w:rsidTr="00240F7F">
        <w:tc>
          <w:tcPr>
            <w:tcW w:w="3543"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Старшая группа</w:t>
            </w:r>
          </w:p>
        </w:tc>
        <w:tc>
          <w:tcPr>
            <w:tcW w:w="2444"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25 мин.</w:t>
            </w:r>
          </w:p>
        </w:tc>
        <w:tc>
          <w:tcPr>
            <w:tcW w:w="3060"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3 занятия в день</w:t>
            </w:r>
          </w:p>
        </w:tc>
      </w:tr>
      <w:tr w:rsidR="00E6432F" w:rsidTr="00240F7F">
        <w:tc>
          <w:tcPr>
            <w:tcW w:w="3543"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Подготовительная группа</w:t>
            </w:r>
          </w:p>
        </w:tc>
        <w:tc>
          <w:tcPr>
            <w:tcW w:w="2444"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25-30 мин.</w:t>
            </w:r>
          </w:p>
        </w:tc>
        <w:tc>
          <w:tcPr>
            <w:tcW w:w="3060"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3 занятия в день</w:t>
            </w:r>
          </w:p>
        </w:tc>
      </w:tr>
      <w:tr w:rsidR="00E6432F" w:rsidTr="00240F7F">
        <w:tc>
          <w:tcPr>
            <w:tcW w:w="3543"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Между занятиями активная пауза</w:t>
            </w:r>
          </w:p>
        </w:tc>
        <w:tc>
          <w:tcPr>
            <w:tcW w:w="2444"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10 мин.</w:t>
            </w:r>
          </w:p>
        </w:tc>
        <w:tc>
          <w:tcPr>
            <w:tcW w:w="3060" w:type="dxa"/>
            <w:tcBorders>
              <w:top w:val="single" w:sz="4" w:space="0" w:color="auto"/>
              <w:left w:val="single" w:sz="4" w:space="0" w:color="auto"/>
              <w:bottom w:val="single" w:sz="4" w:space="0" w:color="auto"/>
              <w:right w:val="single" w:sz="4" w:space="0" w:color="auto"/>
            </w:tcBorders>
          </w:tcPr>
          <w:p w:rsidR="00E6432F" w:rsidRDefault="00E6432F" w:rsidP="00E6432F">
            <w:pPr>
              <w:spacing w:line="240" w:lineRule="auto"/>
              <w:jc w:val="both"/>
              <w:rPr>
                <w:rFonts w:ascii="Times New Roman" w:hAnsi="Times New Roman" w:cs="Times New Roman"/>
                <w:sz w:val="24"/>
                <w:szCs w:val="24"/>
              </w:rPr>
            </w:pPr>
          </w:p>
        </w:tc>
      </w:tr>
    </w:tbl>
    <w:p w:rsidR="00E6432F" w:rsidRPr="002975FB" w:rsidRDefault="00E6432F" w:rsidP="00E6432F">
      <w:pPr>
        <w:spacing w:line="240" w:lineRule="auto"/>
        <w:jc w:val="both"/>
        <w:rPr>
          <w:rFonts w:ascii="Times New Roman" w:hAnsi="Times New Roman" w:cs="Times New Roman"/>
          <w:b/>
          <w:sz w:val="24"/>
          <w:szCs w:val="24"/>
          <w:lang w:val="en-US"/>
        </w:rPr>
      </w:pPr>
    </w:p>
    <w:p w:rsidR="00E6432F" w:rsidRDefault="00240F7F" w:rsidP="00E6432F">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6432F">
        <w:rPr>
          <w:rFonts w:ascii="Times New Roman" w:hAnsi="Times New Roman" w:cs="Times New Roman"/>
          <w:b/>
          <w:sz w:val="24"/>
          <w:szCs w:val="24"/>
        </w:rPr>
        <w:t>Режимные моменты</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4"/>
        <w:gridCol w:w="4679"/>
      </w:tblGrid>
      <w:tr w:rsidR="00E6432F" w:rsidTr="00240F7F">
        <w:tc>
          <w:tcPr>
            <w:tcW w:w="4364"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Обед</w:t>
            </w:r>
          </w:p>
        </w:tc>
        <w:tc>
          <w:tcPr>
            <w:tcW w:w="4679"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12.00.</w:t>
            </w:r>
          </w:p>
        </w:tc>
      </w:tr>
    </w:tbl>
    <w:p w:rsidR="00E6432F" w:rsidRDefault="00E6432F" w:rsidP="00E6432F">
      <w:pPr>
        <w:pStyle w:val="a7"/>
        <w:ind w:firstLine="0"/>
        <w:jc w:val="both"/>
        <w:rPr>
          <w:b/>
          <w:lang w:val="en-US"/>
        </w:rPr>
      </w:pPr>
    </w:p>
    <w:p w:rsidR="00E6432F" w:rsidRDefault="00240F7F" w:rsidP="00240F7F">
      <w:pPr>
        <w:pStyle w:val="a7"/>
        <w:ind w:firstLine="284"/>
        <w:jc w:val="both"/>
        <w:rPr>
          <w:b/>
        </w:rPr>
      </w:pPr>
      <w:r>
        <w:rPr>
          <w:b/>
        </w:rPr>
        <w:t xml:space="preserve">  </w:t>
      </w:r>
      <w:r w:rsidR="00E6432F">
        <w:rPr>
          <w:b/>
        </w:rPr>
        <w:t>2.Школа</w:t>
      </w:r>
    </w:p>
    <w:p w:rsidR="00E6432F" w:rsidRDefault="00E6432F" w:rsidP="00240F7F">
      <w:pPr>
        <w:pStyle w:val="a7"/>
        <w:ind w:firstLine="284"/>
        <w:jc w:val="both"/>
        <w:rPr>
          <w:b/>
        </w:rPr>
      </w:pPr>
    </w:p>
    <w:p w:rsidR="00E6432F" w:rsidRDefault="00E6432F" w:rsidP="00240F7F">
      <w:pPr>
        <w:pStyle w:val="a7"/>
        <w:ind w:left="284" w:firstLine="284"/>
        <w:jc w:val="both"/>
      </w:pPr>
      <w:r>
        <w:rPr>
          <w:b/>
        </w:rPr>
        <w:t>Продолжительность учебного года</w:t>
      </w:r>
      <w:r>
        <w:t xml:space="preserve"> –</w:t>
      </w:r>
      <w:r w:rsidRPr="00536950">
        <w:t xml:space="preserve"> </w:t>
      </w:r>
      <w:r>
        <w:t xml:space="preserve">33 учебные недели согласно приказу от </w:t>
      </w:r>
    </w:p>
    <w:p w:rsidR="00E6432F" w:rsidRDefault="00E6432F" w:rsidP="00240F7F">
      <w:pPr>
        <w:pStyle w:val="a7"/>
        <w:ind w:left="284" w:firstLine="284"/>
        <w:jc w:val="both"/>
        <w:rPr>
          <w:b/>
        </w:rPr>
      </w:pPr>
      <w:r>
        <w:rPr>
          <w:b/>
        </w:rPr>
        <w:t>Продолжительность учебного года по четвертям:</w:t>
      </w:r>
    </w:p>
    <w:p w:rsidR="00E6432F" w:rsidRDefault="00E6432F" w:rsidP="00240F7F">
      <w:pPr>
        <w:pStyle w:val="a7"/>
        <w:ind w:left="284" w:firstLine="284"/>
        <w:jc w:val="both"/>
        <w:rPr>
          <w:rFonts w:cstheme="minorBidi"/>
          <w:b/>
        </w:rPr>
      </w:pPr>
    </w:p>
    <w:p w:rsidR="00E6432F" w:rsidRDefault="00E6432F" w:rsidP="00240F7F">
      <w:pPr>
        <w:pStyle w:val="a7"/>
        <w:ind w:left="284" w:firstLine="284"/>
        <w:jc w:val="both"/>
      </w:pPr>
      <w:r>
        <w:rPr>
          <w:u w:val="single"/>
        </w:rPr>
        <w:t xml:space="preserve">1-ая учебная четверть – </w:t>
      </w:r>
      <w:r>
        <w:t xml:space="preserve">01.09.2020г. – 23.10.2020г. (8 недель) </w:t>
      </w:r>
    </w:p>
    <w:p w:rsidR="00E6432F" w:rsidRDefault="00E6432F" w:rsidP="00240F7F">
      <w:pPr>
        <w:pStyle w:val="a7"/>
        <w:ind w:left="284" w:firstLine="284"/>
        <w:jc w:val="both"/>
      </w:pPr>
      <w:r>
        <w:rPr>
          <w:u w:val="single"/>
        </w:rPr>
        <w:t xml:space="preserve">2-ая учебная четверть – </w:t>
      </w:r>
      <w:r>
        <w:t>05.11.2020г. – 29.12.2020г. (8 недель)</w:t>
      </w:r>
    </w:p>
    <w:p w:rsidR="00E6432F" w:rsidRDefault="00E6432F" w:rsidP="00240F7F">
      <w:pPr>
        <w:pStyle w:val="a7"/>
        <w:ind w:left="284" w:firstLine="284"/>
        <w:jc w:val="both"/>
      </w:pPr>
      <w:r>
        <w:rPr>
          <w:u w:val="single"/>
        </w:rPr>
        <w:t xml:space="preserve">3-ья учебная четверть </w:t>
      </w:r>
      <w:r>
        <w:t>– 11.01.2021 г. – 19.03.2020г. (10 недель)</w:t>
      </w:r>
    </w:p>
    <w:p w:rsidR="00E6432F" w:rsidRDefault="00E6432F" w:rsidP="00240F7F">
      <w:pPr>
        <w:pStyle w:val="a7"/>
        <w:ind w:left="284" w:firstLine="284"/>
        <w:jc w:val="both"/>
      </w:pPr>
      <w:r>
        <w:rPr>
          <w:u w:val="single"/>
        </w:rPr>
        <w:t xml:space="preserve">4-ая учебная четверть </w:t>
      </w:r>
      <w:r>
        <w:t>– 01.04.2021г. – 28.05.2021г. (8 недель)</w:t>
      </w:r>
    </w:p>
    <w:p w:rsidR="00E6432F" w:rsidRDefault="00E6432F" w:rsidP="00240F7F">
      <w:pPr>
        <w:spacing w:line="240" w:lineRule="auto"/>
        <w:ind w:firstLine="284"/>
        <w:jc w:val="both"/>
        <w:rPr>
          <w:rFonts w:ascii="Times New Roman" w:hAnsi="Times New Roman" w:cs="Times New Roman"/>
          <w:sz w:val="24"/>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2679"/>
        <w:gridCol w:w="4614"/>
      </w:tblGrid>
      <w:tr w:rsidR="00E6432F" w:rsidTr="00240F7F">
        <w:trPr>
          <w:trHeight w:val="280"/>
        </w:trPr>
        <w:tc>
          <w:tcPr>
            <w:tcW w:w="4395" w:type="dxa"/>
            <w:gridSpan w:val="2"/>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b/>
                <w:sz w:val="24"/>
                <w:szCs w:val="24"/>
              </w:rPr>
            </w:pPr>
            <w:r>
              <w:rPr>
                <w:rFonts w:ascii="Times New Roman" w:hAnsi="Times New Roman" w:cs="Times New Roman"/>
                <w:b/>
                <w:sz w:val="24"/>
                <w:szCs w:val="24"/>
              </w:rPr>
              <w:t>2-9 классы</w:t>
            </w:r>
          </w:p>
        </w:tc>
        <w:tc>
          <w:tcPr>
            <w:tcW w:w="4614"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b/>
                <w:sz w:val="24"/>
                <w:szCs w:val="24"/>
              </w:rPr>
            </w:pPr>
            <w:r>
              <w:rPr>
                <w:rFonts w:ascii="Times New Roman" w:hAnsi="Times New Roman" w:cs="Times New Roman"/>
                <w:b/>
                <w:sz w:val="24"/>
                <w:szCs w:val="24"/>
              </w:rPr>
              <w:t>10-11 классы</w:t>
            </w:r>
          </w:p>
        </w:tc>
      </w:tr>
      <w:tr w:rsidR="00E6432F" w:rsidTr="00240F7F">
        <w:trPr>
          <w:trHeight w:val="22"/>
        </w:trPr>
        <w:tc>
          <w:tcPr>
            <w:tcW w:w="1716"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четверть</w:t>
            </w:r>
          </w:p>
        </w:tc>
        <w:tc>
          <w:tcPr>
            <w:tcW w:w="2679"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8 недель (39 дней)</w:t>
            </w:r>
          </w:p>
        </w:tc>
        <w:tc>
          <w:tcPr>
            <w:tcW w:w="4614" w:type="dxa"/>
            <w:vMerge w:val="restart"/>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1 полугодие 16 недель (78 дней)</w:t>
            </w:r>
          </w:p>
        </w:tc>
      </w:tr>
      <w:tr w:rsidR="00E6432F" w:rsidTr="00240F7F">
        <w:trPr>
          <w:trHeight w:val="236"/>
        </w:trPr>
        <w:tc>
          <w:tcPr>
            <w:tcW w:w="1716"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четверть</w:t>
            </w:r>
          </w:p>
        </w:tc>
        <w:tc>
          <w:tcPr>
            <w:tcW w:w="2679"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8 недель (39 дней)</w:t>
            </w:r>
          </w:p>
        </w:tc>
        <w:tc>
          <w:tcPr>
            <w:tcW w:w="4614" w:type="dxa"/>
            <w:vMerge/>
            <w:tcBorders>
              <w:top w:val="single" w:sz="4" w:space="0" w:color="auto"/>
              <w:left w:val="single" w:sz="4" w:space="0" w:color="auto"/>
              <w:bottom w:val="single" w:sz="4" w:space="0" w:color="auto"/>
              <w:right w:val="single" w:sz="4" w:space="0" w:color="auto"/>
            </w:tcBorders>
            <w:vAlign w:val="center"/>
            <w:hideMark/>
          </w:tcPr>
          <w:p w:rsidR="00E6432F" w:rsidRDefault="00E6432F" w:rsidP="00E6432F">
            <w:pPr>
              <w:spacing w:after="0" w:line="240" w:lineRule="auto"/>
              <w:jc w:val="both"/>
              <w:rPr>
                <w:rFonts w:ascii="Times New Roman" w:hAnsi="Times New Roman" w:cs="Times New Roman"/>
                <w:sz w:val="24"/>
                <w:szCs w:val="24"/>
              </w:rPr>
            </w:pPr>
          </w:p>
        </w:tc>
      </w:tr>
      <w:tr w:rsidR="00E6432F" w:rsidTr="00240F7F">
        <w:tc>
          <w:tcPr>
            <w:tcW w:w="1716"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четверть</w:t>
            </w:r>
          </w:p>
        </w:tc>
        <w:tc>
          <w:tcPr>
            <w:tcW w:w="2679"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10 недель (48 дней)</w:t>
            </w:r>
          </w:p>
        </w:tc>
        <w:tc>
          <w:tcPr>
            <w:tcW w:w="4614" w:type="dxa"/>
            <w:vMerge w:val="restart"/>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2 полугодие 18 недель (88 дней)</w:t>
            </w:r>
          </w:p>
        </w:tc>
      </w:tr>
      <w:tr w:rsidR="00E6432F" w:rsidTr="00240F7F">
        <w:tc>
          <w:tcPr>
            <w:tcW w:w="1716"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четверть</w:t>
            </w:r>
          </w:p>
        </w:tc>
        <w:tc>
          <w:tcPr>
            <w:tcW w:w="2679"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8 недель (40 дней)</w:t>
            </w:r>
          </w:p>
        </w:tc>
        <w:tc>
          <w:tcPr>
            <w:tcW w:w="4614" w:type="dxa"/>
            <w:vMerge/>
            <w:tcBorders>
              <w:top w:val="single" w:sz="4" w:space="0" w:color="auto"/>
              <w:left w:val="single" w:sz="4" w:space="0" w:color="auto"/>
              <w:bottom w:val="single" w:sz="4" w:space="0" w:color="auto"/>
              <w:right w:val="single" w:sz="4" w:space="0" w:color="auto"/>
            </w:tcBorders>
            <w:vAlign w:val="center"/>
            <w:hideMark/>
          </w:tcPr>
          <w:p w:rsidR="00E6432F" w:rsidRDefault="00E6432F" w:rsidP="00E6432F">
            <w:pPr>
              <w:spacing w:after="0" w:line="240" w:lineRule="auto"/>
              <w:jc w:val="both"/>
              <w:rPr>
                <w:rFonts w:ascii="Times New Roman" w:hAnsi="Times New Roman" w:cs="Times New Roman"/>
                <w:sz w:val="24"/>
                <w:szCs w:val="24"/>
              </w:rPr>
            </w:pPr>
          </w:p>
        </w:tc>
      </w:tr>
      <w:tr w:rsidR="00E6432F" w:rsidTr="00240F7F">
        <w:tc>
          <w:tcPr>
            <w:tcW w:w="9009" w:type="dxa"/>
            <w:gridSpan w:val="3"/>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Всего на протяжении 2020-2021 учебного года будет 166</w:t>
            </w:r>
            <w:r w:rsidRPr="00803FDA">
              <w:rPr>
                <w:rFonts w:ascii="Times New Roman" w:hAnsi="Times New Roman" w:cs="Times New Roman"/>
                <w:sz w:val="24"/>
                <w:szCs w:val="24"/>
              </w:rPr>
              <w:t xml:space="preserve"> учебных дней </w:t>
            </w:r>
          </w:p>
        </w:tc>
      </w:tr>
      <w:tr w:rsidR="00E6432F" w:rsidTr="00240F7F">
        <w:tc>
          <w:tcPr>
            <w:tcW w:w="9009" w:type="dxa"/>
            <w:gridSpan w:val="3"/>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класс– 33 недели </w:t>
            </w:r>
          </w:p>
        </w:tc>
      </w:tr>
      <w:tr w:rsidR="00E6432F" w:rsidTr="00240F7F">
        <w:tc>
          <w:tcPr>
            <w:tcW w:w="1716"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четверть</w:t>
            </w:r>
          </w:p>
        </w:tc>
        <w:tc>
          <w:tcPr>
            <w:tcW w:w="7293" w:type="dxa"/>
            <w:gridSpan w:val="2"/>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8 недель (39 дней)</w:t>
            </w:r>
          </w:p>
        </w:tc>
      </w:tr>
      <w:tr w:rsidR="00E6432F" w:rsidTr="00240F7F">
        <w:tc>
          <w:tcPr>
            <w:tcW w:w="1716"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четверть</w:t>
            </w:r>
          </w:p>
        </w:tc>
        <w:tc>
          <w:tcPr>
            <w:tcW w:w="7293" w:type="dxa"/>
            <w:gridSpan w:val="2"/>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8 недель (39 дней)</w:t>
            </w:r>
          </w:p>
        </w:tc>
      </w:tr>
      <w:tr w:rsidR="00E6432F" w:rsidTr="00240F7F">
        <w:tc>
          <w:tcPr>
            <w:tcW w:w="1716"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четверть</w:t>
            </w:r>
          </w:p>
        </w:tc>
        <w:tc>
          <w:tcPr>
            <w:tcW w:w="7293" w:type="dxa"/>
            <w:gridSpan w:val="2"/>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9 недель (43 дня)</w:t>
            </w:r>
          </w:p>
        </w:tc>
      </w:tr>
      <w:tr w:rsidR="00E6432F" w:rsidTr="00240F7F">
        <w:tc>
          <w:tcPr>
            <w:tcW w:w="1716"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четверть</w:t>
            </w:r>
          </w:p>
        </w:tc>
        <w:tc>
          <w:tcPr>
            <w:tcW w:w="7293" w:type="dxa"/>
            <w:gridSpan w:val="2"/>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8 недель (40 дней)</w:t>
            </w:r>
          </w:p>
        </w:tc>
      </w:tr>
      <w:tr w:rsidR="00E6432F" w:rsidTr="00240F7F">
        <w:tc>
          <w:tcPr>
            <w:tcW w:w="9009" w:type="dxa"/>
            <w:gridSpan w:val="3"/>
            <w:tcBorders>
              <w:top w:val="single" w:sz="4" w:space="0" w:color="auto"/>
              <w:left w:val="single" w:sz="4" w:space="0" w:color="auto"/>
              <w:bottom w:val="single" w:sz="4" w:space="0" w:color="auto"/>
              <w:right w:val="single" w:sz="4" w:space="0" w:color="auto"/>
            </w:tcBorders>
            <w:hideMark/>
          </w:tcPr>
          <w:p w:rsidR="00E6432F" w:rsidRPr="00C3158D" w:rsidRDefault="00E6432F" w:rsidP="00E6432F">
            <w:pPr>
              <w:spacing w:line="240" w:lineRule="auto"/>
              <w:jc w:val="both"/>
              <w:rPr>
                <w:rFonts w:ascii="Times New Roman" w:hAnsi="Times New Roman" w:cs="Times New Roman"/>
                <w:b/>
                <w:sz w:val="24"/>
                <w:szCs w:val="24"/>
              </w:rPr>
            </w:pPr>
            <w:r>
              <w:rPr>
                <w:rFonts w:ascii="Times New Roman" w:hAnsi="Times New Roman" w:cs="Times New Roman"/>
                <w:sz w:val="24"/>
                <w:szCs w:val="24"/>
              </w:rPr>
              <w:t>Всего на протяжении 2020-2021</w:t>
            </w:r>
            <w:r w:rsidRPr="00803FDA">
              <w:rPr>
                <w:rFonts w:ascii="Times New Roman" w:hAnsi="Times New Roman" w:cs="Times New Roman"/>
                <w:sz w:val="24"/>
                <w:szCs w:val="24"/>
              </w:rPr>
              <w:t xml:space="preserve"> учебного года </w:t>
            </w:r>
            <w:r>
              <w:rPr>
                <w:rFonts w:ascii="Times New Roman" w:hAnsi="Times New Roman" w:cs="Times New Roman"/>
                <w:sz w:val="24"/>
                <w:szCs w:val="24"/>
              </w:rPr>
              <w:t xml:space="preserve">в 1 классе </w:t>
            </w:r>
            <w:r w:rsidRPr="00803FDA">
              <w:rPr>
                <w:rFonts w:ascii="Times New Roman" w:hAnsi="Times New Roman" w:cs="Times New Roman"/>
                <w:sz w:val="24"/>
                <w:szCs w:val="24"/>
              </w:rPr>
              <w:t>будет</w:t>
            </w:r>
            <w:r>
              <w:rPr>
                <w:rFonts w:ascii="Times New Roman" w:hAnsi="Times New Roman" w:cs="Times New Roman"/>
                <w:sz w:val="24"/>
                <w:szCs w:val="24"/>
              </w:rPr>
              <w:t xml:space="preserve"> 161 учебный день</w:t>
            </w:r>
          </w:p>
        </w:tc>
      </w:tr>
    </w:tbl>
    <w:p w:rsidR="00E6432F" w:rsidRDefault="00E6432F" w:rsidP="00E6432F">
      <w:pPr>
        <w:pStyle w:val="a7"/>
        <w:ind w:firstLine="0"/>
        <w:jc w:val="both"/>
      </w:pPr>
    </w:p>
    <w:p w:rsidR="00E6432F" w:rsidRDefault="00240F7F" w:rsidP="00E6432F">
      <w:pPr>
        <w:pStyle w:val="a7"/>
        <w:ind w:firstLine="0"/>
        <w:jc w:val="both"/>
        <w:rPr>
          <w:b/>
        </w:rPr>
      </w:pPr>
      <w:r>
        <w:rPr>
          <w:b/>
        </w:rPr>
        <w:t xml:space="preserve">         </w:t>
      </w:r>
      <w:r w:rsidR="00E6432F">
        <w:rPr>
          <w:b/>
        </w:rPr>
        <w:t>Продолжительность и график каникул:</w:t>
      </w:r>
    </w:p>
    <w:p w:rsidR="00E6432F" w:rsidRDefault="00E6432F" w:rsidP="00E6432F">
      <w:pPr>
        <w:pStyle w:val="a7"/>
        <w:ind w:firstLine="0"/>
        <w:jc w:val="both"/>
        <w:rPr>
          <w:rFonts w:cstheme="minorBidi"/>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190"/>
        <w:gridCol w:w="3191"/>
      </w:tblGrid>
      <w:tr w:rsidR="00E6432F" w:rsidTr="00240F7F">
        <w:tc>
          <w:tcPr>
            <w:tcW w:w="2628"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b/>
                <w:sz w:val="24"/>
                <w:szCs w:val="24"/>
              </w:rPr>
            </w:pPr>
            <w:r>
              <w:rPr>
                <w:rFonts w:ascii="Times New Roman" w:hAnsi="Times New Roman" w:cs="Times New Roman"/>
                <w:b/>
                <w:sz w:val="24"/>
                <w:szCs w:val="24"/>
              </w:rPr>
              <w:t>1 класс</w:t>
            </w:r>
          </w:p>
        </w:tc>
        <w:tc>
          <w:tcPr>
            <w:tcW w:w="3190"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37 календарных дней</w:t>
            </w:r>
          </w:p>
        </w:tc>
        <w:tc>
          <w:tcPr>
            <w:tcW w:w="3191" w:type="dxa"/>
            <w:tcBorders>
              <w:top w:val="single" w:sz="4" w:space="0" w:color="auto"/>
              <w:left w:val="single" w:sz="4" w:space="0" w:color="auto"/>
              <w:bottom w:val="single" w:sz="4" w:space="0" w:color="auto"/>
              <w:right w:val="single" w:sz="4" w:space="0" w:color="auto"/>
            </w:tcBorders>
          </w:tcPr>
          <w:p w:rsidR="00E6432F" w:rsidRDefault="00E6432F" w:rsidP="00E6432F">
            <w:pPr>
              <w:spacing w:line="240" w:lineRule="auto"/>
              <w:jc w:val="both"/>
              <w:rPr>
                <w:rFonts w:ascii="Times New Roman" w:hAnsi="Times New Roman" w:cs="Times New Roman"/>
                <w:sz w:val="24"/>
                <w:szCs w:val="24"/>
              </w:rPr>
            </w:pPr>
          </w:p>
        </w:tc>
      </w:tr>
      <w:tr w:rsidR="00E6432F" w:rsidTr="00240F7F">
        <w:tc>
          <w:tcPr>
            <w:tcW w:w="2628"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b/>
                <w:sz w:val="24"/>
                <w:szCs w:val="24"/>
              </w:rPr>
            </w:pPr>
            <w:r>
              <w:rPr>
                <w:rFonts w:ascii="Times New Roman" w:hAnsi="Times New Roman" w:cs="Times New Roman"/>
                <w:b/>
                <w:sz w:val="24"/>
                <w:szCs w:val="24"/>
              </w:rPr>
              <w:t>2-11 классы</w:t>
            </w:r>
          </w:p>
        </w:tc>
        <w:tc>
          <w:tcPr>
            <w:tcW w:w="3190"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30 календарных дней:</w:t>
            </w:r>
          </w:p>
        </w:tc>
        <w:tc>
          <w:tcPr>
            <w:tcW w:w="3191" w:type="dxa"/>
            <w:tcBorders>
              <w:top w:val="single" w:sz="4" w:space="0" w:color="auto"/>
              <w:left w:val="single" w:sz="4" w:space="0" w:color="auto"/>
              <w:bottom w:val="single" w:sz="4" w:space="0" w:color="auto"/>
              <w:right w:val="single" w:sz="4" w:space="0" w:color="auto"/>
            </w:tcBorders>
          </w:tcPr>
          <w:p w:rsidR="00E6432F" w:rsidRDefault="00E6432F" w:rsidP="00E6432F">
            <w:pPr>
              <w:spacing w:line="240" w:lineRule="auto"/>
              <w:jc w:val="both"/>
              <w:rPr>
                <w:rFonts w:ascii="Times New Roman" w:hAnsi="Times New Roman" w:cs="Times New Roman"/>
                <w:sz w:val="24"/>
                <w:szCs w:val="24"/>
              </w:rPr>
            </w:pPr>
          </w:p>
        </w:tc>
      </w:tr>
      <w:tr w:rsidR="00E6432F" w:rsidTr="00240F7F">
        <w:tc>
          <w:tcPr>
            <w:tcW w:w="2628"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b/>
                <w:sz w:val="24"/>
                <w:szCs w:val="24"/>
              </w:rPr>
            </w:pPr>
            <w:r>
              <w:rPr>
                <w:rFonts w:ascii="Times New Roman" w:hAnsi="Times New Roman" w:cs="Times New Roman"/>
                <w:b/>
                <w:sz w:val="24"/>
                <w:szCs w:val="24"/>
              </w:rPr>
              <w:t>Осенние</w:t>
            </w:r>
          </w:p>
        </w:tc>
        <w:tc>
          <w:tcPr>
            <w:tcW w:w="3190"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10 календарных дней</w:t>
            </w:r>
          </w:p>
        </w:tc>
        <w:tc>
          <w:tcPr>
            <w:tcW w:w="3191"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26.10. 2020г. – 04.11.2020г.</w:t>
            </w:r>
          </w:p>
        </w:tc>
      </w:tr>
      <w:tr w:rsidR="00E6432F" w:rsidTr="00240F7F">
        <w:tc>
          <w:tcPr>
            <w:tcW w:w="2628"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Зимние</w:t>
            </w:r>
          </w:p>
          <w:p w:rsidR="00E6432F" w:rsidRDefault="00E6432F" w:rsidP="00E6432F">
            <w:pPr>
              <w:spacing w:line="240" w:lineRule="auto"/>
              <w:jc w:val="both"/>
              <w:rPr>
                <w:rFonts w:ascii="Times New Roman" w:hAnsi="Times New Roman" w:cs="Times New Roman"/>
                <w:b/>
                <w:sz w:val="24"/>
                <w:szCs w:val="24"/>
              </w:rPr>
            </w:pPr>
            <w:r>
              <w:rPr>
                <w:rFonts w:ascii="Times New Roman" w:hAnsi="Times New Roman" w:cs="Times New Roman"/>
                <w:b/>
                <w:sz w:val="24"/>
                <w:szCs w:val="24"/>
              </w:rPr>
              <w:t>1 класс</w:t>
            </w:r>
          </w:p>
        </w:tc>
        <w:tc>
          <w:tcPr>
            <w:tcW w:w="3190"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12 календарных дней</w:t>
            </w:r>
          </w:p>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+7 календарных дней</w:t>
            </w:r>
          </w:p>
        </w:tc>
        <w:tc>
          <w:tcPr>
            <w:tcW w:w="3191"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30.12.2020г. – 08.01.2021г.</w:t>
            </w:r>
          </w:p>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15.02.2020г. – 19.02.2021г.</w:t>
            </w:r>
          </w:p>
        </w:tc>
      </w:tr>
      <w:tr w:rsidR="00E6432F" w:rsidTr="00240F7F">
        <w:tc>
          <w:tcPr>
            <w:tcW w:w="2628"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b/>
                <w:sz w:val="24"/>
                <w:szCs w:val="24"/>
              </w:rPr>
            </w:pPr>
            <w:r>
              <w:rPr>
                <w:rFonts w:ascii="Times New Roman" w:hAnsi="Times New Roman" w:cs="Times New Roman"/>
                <w:b/>
                <w:sz w:val="24"/>
                <w:szCs w:val="24"/>
              </w:rPr>
              <w:t>Весенние</w:t>
            </w:r>
          </w:p>
        </w:tc>
        <w:tc>
          <w:tcPr>
            <w:tcW w:w="3190"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10 календарных дней</w:t>
            </w:r>
          </w:p>
        </w:tc>
        <w:tc>
          <w:tcPr>
            <w:tcW w:w="3191"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22.03.2021г. – 31.03.2021г.</w:t>
            </w:r>
          </w:p>
        </w:tc>
      </w:tr>
      <w:tr w:rsidR="00E6432F" w:rsidTr="00240F7F">
        <w:tc>
          <w:tcPr>
            <w:tcW w:w="2628"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Летние </w:t>
            </w:r>
          </w:p>
        </w:tc>
        <w:tc>
          <w:tcPr>
            <w:tcW w:w="3190"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Не менее 8 недель</w:t>
            </w:r>
          </w:p>
        </w:tc>
        <w:tc>
          <w:tcPr>
            <w:tcW w:w="3191" w:type="dxa"/>
            <w:tcBorders>
              <w:top w:val="single" w:sz="4" w:space="0" w:color="auto"/>
              <w:left w:val="single" w:sz="4" w:space="0" w:color="auto"/>
              <w:bottom w:val="single" w:sz="4" w:space="0" w:color="auto"/>
              <w:right w:val="single" w:sz="4" w:space="0" w:color="auto"/>
            </w:tcBorders>
          </w:tcPr>
          <w:p w:rsidR="00E6432F" w:rsidRDefault="00E6432F" w:rsidP="00E6432F">
            <w:pPr>
              <w:spacing w:line="240" w:lineRule="auto"/>
              <w:jc w:val="both"/>
              <w:rPr>
                <w:rFonts w:ascii="Times New Roman" w:hAnsi="Times New Roman" w:cs="Times New Roman"/>
                <w:sz w:val="24"/>
                <w:szCs w:val="24"/>
              </w:rPr>
            </w:pPr>
          </w:p>
        </w:tc>
      </w:tr>
    </w:tbl>
    <w:p w:rsidR="00E6432F" w:rsidRDefault="00E6432F" w:rsidP="00E6432F">
      <w:pPr>
        <w:spacing w:line="240" w:lineRule="auto"/>
        <w:jc w:val="both"/>
        <w:rPr>
          <w:rFonts w:ascii="Times New Roman" w:hAnsi="Times New Roman" w:cs="Times New Roman"/>
          <w:b/>
          <w:sz w:val="24"/>
          <w:szCs w:val="24"/>
        </w:rPr>
      </w:pPr>
    </w:p>
    <w:p w:rsidR="00E6432F" w:rsidRDefault="00240F7F" w:rsidP="00E6432F">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6432F">
        <w:rPr>
          <w:rFonts w:ascii="Times New Roman" w:hAnsi="Times New Roman" w:cs="Times New Roman"/>
          <w:b/>
          <w:sz w:val="24"/>
          <w:szCs w:val="24"/>
        </w:rPr>
        <w:t>Продолжительность учебной недели</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3"/>
        <w:gridCol w:w="4786"/>
      </w:tblGrid>
      <w:tr w:rsidR="00E6432F" w:rsidTr="00240F7F">
        <w:tc>
          <w:tcPr>
            <w:tcW w:w="4223"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b/>
                <w:sz w:val="24"/>
                <w:szCs w:val="24"/>
              </w:rPr>
              <w:t>1-4</w:t>
            </w:r>
            <w:r>
              <w:rPr>
                <w:rFonts w:ascii="Times New Roman" w:hAnsi="Times New Roman" w:cs="Times New Roman"/>
                <w:sz w:val="24"/>
                <w:szCs w:val="24"/>
              </w:rPr>
              <w:t xml:space="preserve"> классы</w:t>
            </w:r>
          </w:p>
        </w:tc>
        <w:tc>
          <w:tcPr>
            <w:tcW w:w="4786"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5 дней</w:t>
            </w:r>
          </w:p>
        </w:tc>
      </w:tr>
      <w:tr w:rsidR="00E6432F" w:rsidTr="00240F7F">
        <w:tc>
          <w:tcPr>
            <w:tcW w:w="4223"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b/>
                <w:sz w:val="24"/>
                <w:szCs w:val="24"/>
              </w:rPr>
              <w:t>5-11</w:t>
            </w:r>
            <w:r>
              <w:rPr>
                <w:rFonts w:ascii="Times New Roman" w:hAnsi="Times New Roman" w:cs="Times New Roman"/>
                <w:sz w:val="24"/>
                <w:szCs w:val="24"/>
              </w:rPr>
              <w:t xml:space="preserve"> классы</w:t>
            </w:r>
          </w:p>
        </w:tc>
        <w:tc>
          <w:tcPr>
            <w:tcW w:w="4786"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5 дней</w:t>
            </w:r>
          </w:p>
        </w:tc>
      </w:tr>
    </w:tbl>
    <w:p w:rsidR="00A461B9" w:rsidRDefault="00A461B9" w:rsidP="00A461B9">
      <w:pPr>
        <w:spacing w:after="0" w:line="276" w:lineRule="auto"/>
        <w:jc w:val="both"/>
        <w:rPr>
          <w:rFonts w:ascii="Times New Roman" w:eastAsia="Times New Roman" w:hAnsi="Times New Roman" w:cs="Times New Roman"/>
          <w:b/>
          <w:i/>
          <w:sz w:val="24"/>
          <w:szCs w:val="24"/>
          <w:lang w:eastAsia="ru-RU"/>
        </w:rPr>
      </w:pPr>
    </w:p>
    <w:p w:rsidR="00E6432F" w:rsidRDefault="00240F7F" w:rsidP="00240F7F">
      <w:pPr>
        <w:pStyle w:val="a7"/>
        <w:ind w:left="567" w:hanging="141"/>
        <w:jc w:val="both"/>
      </w:pPr>
      <w:r>
        <w:rPr>
          <w:b/>
        </w:rPr>
        <w:t xml:space="preserve">     </w:t>
      </w:r>
      <w:r w:rsidR="00E6432F">
        <w:rPr>
          <w:b/>
        </w:rPr>
        <w:t>Продолжительность учебного года в 1 классе</w:t>
      </w:r>
      <w:r w:rsidR="00E6432F">
        <w:t xml:space="preserve"> 33 учебные недели. Объем аудиторной нагрузки – 21 час в неделю. </w:t>
      </w:r>
    </w:p>
    <w:p w:rsidR="00E6432F" w:rsidRDefault="00240F7F" w:rsidP="00240F7F">
      <w:pPr>
        <w:pStyle w:val="a7"/>
        <w:ind w:left="567" w:hanging="141"/>
        <w:jc w:val="both"/>
      </w:pPr>
      <w:r>
        <w:t xml:space="preserve">     </w:t>
      </w:r>
      <w:r w:rsidR="00E6432F">
        <w:t xml:space="preserve">Обучение в 1 классе осуществляется с соблюдением следующих санитарно-эпидемиологических требований: </w:t>
      </w:r>
    </w:p>
    <w:p w:rsidR="00E6432F" w:rsidRDefault="00E6432F" w:rsidP="00240F7F">
      <w:pPr>
        <w:pStyle w:val="a7"/>
        <w:ind w:left="567" w:hanging="141"/>
        <w:jc w:val="both"/>
      </w:pPr>
      <w:r>
        <w:t>– учебные занятия проводятся по 5 -дневной учебной неделе и только в первую смену;</w:t>
      </w:r>
    </w:p>
    <w:p w:rsidR="00E6432F" w:rsidRDefault="00E6432F" w:rsidP="00240F7F">
      <w:pPr>
        <w:pStyle w:val="a7"/>
        <w:ind w:left="567" w:hanging="141"/>
        <w:jc w:val="both"/>
      </w:pPr>
      <w:r>
        <w:t xml:space="preserve">– использование «ступенчатого» режима обучения в 1 полугодии: </w:t>
      </w:r>
    </w:p>
    <w:p w:rsidR="00E6432F" w:rsidRDefault="00240F7F" w:rsidP="00240F7F">
      <w:pPr>
        <w:pStyle w:val="a7"/>
        <w:ind w:left="567" w:hanging="141"/>
        <w:jc w:val="both"/>
      </w:pPr>
      <w:r>
        <w:rPr>
          <w:b/>
        </w:rPr>
        <w:t xml:space="preserve">   </w:t>
      </w:r>
      <w:r w:rsidR="00E6432F">
        <w:rPr>
          <w:b/>
        </w:rPr>
        <w:t>в сентябре, октябре</w:t>
      </w:r>
      <w:r w:rsidR="00E6432F">
        <w:t xml:space="preserve"> – по три урока в день по 35 минут каждый, остальное время заполняется целевыми прогулками, экскурсиями, физкультурными занятиями, развивающими играми, поэтому тема 4 урока в классном журнале в графе «Что пройдено на уроке» записывается в нетрадиционной форме;</w:t>
      </w:r>
    </w:p>
    <w:p w:rsidR="00E6432F" w:rsidRDefault="00240F7F" w:rsidP="00240F7F">
      <w:pPr>
        <w:pStyle w:val="a7"/>
        <w:ind w:left="567" w:hanging="141"/>
        <w:jc w:val="both"/>
      </w:pPr>
      <w:r>
        <w:rPr>
          <w:b/>
        </w:rPr>
        <w:t xml:space="preserve">  </w:t>
      </w:r>
      <w:r w:rsidR="00E6432F">
        <w:rPr>
          <w:b/>
        </w:rPr>
        <w:t>в ноябре, декабре</w:t>
      </w:r>
      <w:r w:rsidR="00E6432F">
        <w:t xml:space="preserve"> – по 4 урока по 35 минут каждый; </w:t>
      </w:r>
    </w:p>
    <w:p w:rsidR="00E6432F" w:rsidRDefault="00240F7F" w:rsidP="00240F7F">
      <w:pPr>
        <w:pStyle w:val="a7"/>
        <w:ind w:left="567" w:hanging="141"/>
        <w:jc w:val="both"/>
      </w:pPr>
      <w:r>
        <w:rPr>
          <w:b/>
        </w:rPr>
        <w:t xml:space="preserve">  </w:t>
      </w:r>
      <w:r w:rsidR="00E6432F">
        <w:rPr>
          <w:b/>
        </w:rPr>
        <w:t>в январе – мае</w:t>
      </w:r>
      <w:r w:rsidR="00E6432F">
        <w:t xml:space="preserve"> – по 4 урока по 40 минут каждый; </w:t>
      </w:r>
    </w:p>
    <w:p w:rsidR="00E6432F" w:rsidRDefault="00E6432F" w:rsidP="00240F7F">
      <w:pPr>
        <w:pStyle w:val="a7"/>
        <w:ind w:left="567" w:hanging="141"/>
        <w:jc w:val="both"/>
      </w:pPr>
      <w:r>
        <w:t>- организация в середине учебного дня динамической паузы продолжительностью не менее 40 минут;</w:t>
      </w:r>
    </w:p>
    <w:p w:rsidR="00E6432F" w:rsidRDefault="00E6432F" w:rsidP="00240F7F">
      <w:pPr>
        <w:pStyle w:val="a7"/>
        <w:ind w:left="567" w:hanging="141"/>
        <w:jc w:val="both"/>
      </w:pPr>
      <w:r>
        <w:t>- обучение проводится без балльного оценивания знаний обучающихся и домашних заданий;</w:t>
      </w:r>
    </w:p>
    <w:p w:rsidR="00E6432F" w:rsidRDefault="00E6432F" w:rsidP="00240F7F">
      <w:pPr>
        <w:pStyle w:val="a7"/>
        <w:ind w:left="567" w:hanging="141"/>
        <w:jc w:val="both"/>
      </w:pPr>
      <w:r>
        <w:t>- организация дополнительных недельных каникул в середине 3 четверти (февраль).</w:t>
      </w:r>
    </w:p>
    <w:p w:rsidR="00E6432F" w:rsidRDefault="00E6432F" w:rsidP="00240F7F">
      <w:pPr>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Изучение татарского языка и литературы в 1 классе осуществляется за счёт часов внеурочной деятельности (1 час – татарский язык).</w:t>
      </w:r>
    </w:p>
    <w:p w:rsidR="00E6432F" w:rsidRDefault="00240F7F" w:rsidP="00240F7F">
      <w:pPr>
        <w:spacing w:line="240" w:lineRule="auto"/>
        <w:ind w:left="567" w:hanging="141"/>
        <w:jc w:val="both"/>
        <w:rPr>
          <w:rFonts w:ascii="Times New Roman" w:hAnsi="Times New Roman" w:cs="Times New Roman"/>
          <w:sz w:val="24"/>
          <w:szCs w:val="24"/>
        </w:rPr>
      </w:pPr>
      <w:r>
        <w:rPr>
          <w:rFonts w:ascii="Times New Roman" w:hAnsi="Times New Roman" w:cs="Times New Roman"/>
          <w:b/>
          <w:sz w:val="24"/>
          <w:szCs w:val="24"/>
        </w:rPr>
        <w:t xml:space="preserve">      </w:t>
      </w:r>
      <w:r w:rsidR="00E6432F">
        <w:rPr>
          <w:rFonts w:ascii="Times New Roman" w:hAnsi="Times New Roman" w:cs="Times New Roman"/>
          <w:b/>
          <w:sz w:val="24"/>
          <w:szCs w:val="24"/>
        </w:rPr>
        <w:t>Продолжительность учебного года</w:t>
      </w:r>
      <w:r w:rsidR="00E6432F">
        <w:rPr>
          <w:rFonts w:ascii="Times New Roman" w:hAnsi="Times New Roman" w:cs="Times New Roman"/>
          <w:sz w:val="24"/>
          <w:szCs w:val="24"/>
        </w:rPr>
        <w:t xml:space="preserve"> во 2</w:t>
      </w:r>
      <w:r w:rsidR="00E6432F">
        <w:t>-</w:t>
      </w:r>
      <w:r w:rsidR="00E6432F">
        <w:rPr>
          <w:rFonts w:ascii="Times New Roman" w:hAnsi="Times New Roman" w:cs="Times New Roman"/>
          <w:sz w:val="24"/>
          <w:szCs w:val="24"/>
        </w:rPr>
        <w:t xml:space="preserve">11 классах </w:t>
      </w:r>
      <w:r w:rsidR="00E6432F">
        <w:t>–</w:t>
      </w:r>
      <w:r w:rsidR="00E6432F">
        <w:rPr>
          <w:rFonts w:ascii="Times New Roman" w:hAnsi="Times New Roman" w:cs="Times New Roman"/>
          <w:sz w:val="24"/>
          <w:szCs w:val="24"/>
        </w:rPr>
        <w:t xml:space="preserve"> 34 учебные недели.    </w:t>
      </w:r>
      <w:r w:rsidR="00E6432F">
        <w:rPr>
          <w:rFonts w:ascii="Times New Roman" w:hAnsi="Times New Roman" w:cs="Times New Roman"/>
          <w:b/>
          <w:sz w:val="24"/>
          <w:szCs w:val="24"/>
        </w:rPr>
        <w:t>Продолжительность урока</w:t>
      </w:r>
      <w:r w:rsidR="00E6432F">
        <w:rPr>
          <w:rFonts w:ascii="Times New Roman" w:hAnsi="Times New Roman" w:cs="Times New Roman"/>
          <w:sz w:val="24"/>
          <w:szCs w:val="24"/>
        </w:rPr>
        <w:t xml:space="preserve"> – 40   минут.</w:t>
      </w:r>
    </w:p>
    <w:p w:rsidR="00E6432F" w:rsidRDefault="00E6432F" w:rsidP="00240F7F">
      <w:pPr>
        <w:spacing w:line="240" w:lineRule="auto"/>
        <w:ind w:left="567" w:hanging="141"/>
        <w:jc w:val="both"/>
        <w:rPr>
          <w:rFonts w:ascii="Times New Roman" w:hAnsi="Times New Roman" w:cs="Times New Roman"/>
          <w:sz w:val="24"/>
          <w:szCs w:val="24"/>
        </w:rPr>
      </w:pPr>
      <w:r>
        <w:rPr>
          <w:rFonts w:ascii="Times New Roman" w:hAnsi="Times New Roman" w:cs="Times New Roman"/>
          <w:b/>
          <w:sz w:val="24"/>
          <w:szCs w:val="24"/>
        </w:rPr>
        <w:t>Продолжительность урока:</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8"/>
        <w:gridCol w:w="2772"/>
      </w:tblGrid>
      <w:tr w:rsidR="00E6432F" w:rsidTr="00240F7F">
        <w:tc>
          <w:tcPr>
            <w:tcW w:w="3119"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1 класс</w:t>
            </w:r>
          </w:p>
        </w:tc>
        <w:tc>
          <w:tcPr>
            <w:tcW w:w="3118" w:type="dxa"/>
            <w:tcBorders>
              <w:top w:val="single" w:sz="4" w:space="0" w:color="auto"/>
              <w:left w:val="single" w:sz="4" w:space="0" w:color="auto"/>
              <w:bottom w:val="single" w:sz="4" w:space="0" w:color="auto"/>
              <w:right w:val="single" w:sz="4" w:space="0" w:color="auto"/>
            </w:tcBorders>
            <w:hideMark/>
          </w:tcPr>
          <w:p w:rsidR="00E6432F" w:rsidRDefault="00E6432F" w:rsidP="00240F7F">
            <w:pPr>
              <w:spacing w:line="240" w:lineRule="auto"/>
              <w:jc w:val="center"/>
              <w:rPr>
                <w:rFonts w:ascii="Times New Roman" w:hAnsi="Times New Roman" w:cs="Times New Roman"/>
                <w:sz w:val="24"/>
                <w:szCs w:val="24"/>
              </w:rPr>
            </w:pPr>
            <w:r>
              <w:rPr>
                <w:rFonts w:ascii="Times New Roman" w:hAnsi="Times New Roman" w:cs="Times New Roman"/>
                <w:sz w:val="24"/>
                <w:szCs w:val="24"/>
              </w:rPr>
              <w:t>35 минут (</w:t>
            </w:r>
            <w:r>
              <w:rPr>
                <w:rFonts w:ascii="Times New Roman" w:hAnsi="Times New Roman" w:cs="Times New Roman"/>
                <w:sz w:val="24"/>
                <w:szCs w:val="24"/>
                <w:lang w:val="en-US"/>
              </w:rPr>
              <w:t>IX</w:t>
            </w:r>
            <w:r>
              <w:rPr>
                <w:rFonts w:ascii="Times New Roman" w:hAnsi="Times New Roman" w:cs="Times New Roman"/>
                <w:sz w:val="24"/>
                <w:szCs w:val="24"/>
              </w:rPr>
              <w:t xml:space="preserve"> – </w:t>
            </w:r>
            <w:r>
              <w:rPr>
                <w:rFonts w:ascii="Times New Roman" w:hAnsi="Times New Roman" w:cs="Times New Roman"/>
                <w:sz w:val="24"/>
                <w:szCs w:val="24"/>
                <w:lang w:val="en-US"/>
              </w:rPr>
              <w:t>XII</w:t>
            </w:r>
            <w:r>
              <w:rPr>
                <w:rFonts w:ascii="Times New Roman" w:hAnsi="Times New Roman" w:cs="Times New Roman"/>
                <w:sz w:val="24"/>
                <w:szCs w:val="24"/>
              </w:rPr>
              <w:t>)</w:t>
            </w:r>
          </w:p>
          <w:p w:rsidR="00E6432F" w:rsidRDefault="00E6432F" w:rsidP="00240F7F">
            <w:pPr>
              <w:spacing w:line="240" w:lineRule="auto"/>
              <w:jc w:val="center"/>
              <w:rPr>
                <w:rFonts w:ascii="Times New Roman" w:hAnsi="Times New Roman" w:cs="Times New Roman"/>
                <w:sz w:val="24"/>
                <w:szCs w:val="24"/>
              </w:rPr>
            </w:pPr>
            <w:r>
              <w:rPr>
                <w:rFonts w:ascii="Times New Roman" w:hAnsi="Times New Roman" w:cs="Times New Roman"/>
                <w:sz w:val="24"/>
                <w:szCs w:val="24"/>
              </w:rPr>
              <w:t>40 минут (</w:t>
            </w: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V</w:t>
            </w:r>
            <w:r>
              <w:rPr>
                <w:rFonts w:ascii="Times New Roman" w:hAnsi="Times New Roman" w:cs="Times New Roman"/>
                <w:sz w:val="24"/>
                <w:szCs w:val="24"/>
              </w:rPr>
              <w:t>)</w:t>
            </w:r>
          </w:p>
        </w:tc>
        <w:tc>
          <w:tcPr>
            <w:tcW w:w="2772" w:type="dxa"/>
            <w:tcBorders>
              <w:top w:val="single" w:sz="4" w:space="0" w:color="auto"/>
              <w:left w:val="single" w:sz="4" w:space="0" w:color="auto"/>
              <w:bottom w:val="single" w:sz="4" w:space="0" w:color="auto"/>
              <w:right w:val="single" w:sz="4" w:space="0" w:color="auto"/>
            </w:tcBorders>
          </w:tcPr>
          <w:p w:rsidR="00E6432F" w:rsidRDefault="00E6432F" w:rsidP="00240F7F">
            <w:pPr>
              <w:spacing w:line="240" w:lineRule="auto"/>
              <w:jc w:val="center"/>
              <w:rPr>
                <w:rFonts w:ascii="Times New Roman" w:hAnsi="Times New Roman" w:cs="Times New Roman"/>
                <w:sz w:val="24"/>
                <w:szCs w:val="24"/>
              </w:rPr>
            </w:pPr>
          </w:p>
        </w:tc>
      </w:tr>
      <w:tr w:rsidR="00E6432F" w:rsidTr="00240F7F">
        <w:tc>
          <w:tcPr>
            <w:tcW w:w="3119"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2-11 классы</w:t>
            </w:r>
          </w:p>
        </w:tc>
        <w:tc>
          <w:tcPr>
            <w:tcW w:w="3118" w:type="dxa"/>
            <w:tcBorders>
              <w:top w:val="single" w:sz="4" w:space="0" w:color="auto"/>
              <w:left w:val="single" w:sz="4" w:space="0" w:color="auto"/>
              <w:bottom w:val="single" w:sz="4" w:space="0" w:color="auto"/>
              <w:right w:val="single" w:sz="4" w:space="0" w:color="auto"/>
            </w:tcBorders>
            <w:hideMark/>
          </w:tcPr>
          <w:p w:rsidR="00E6432F" w:rsidRDefault="00E6432F" w:rsidP="00240F7F">
            <w:pPr>
              <w:spacing w:line="240" w:lineRule="auto"/>
              <w:jc w:val="center"/>
              <w:rPr>
                <w:rFonts w:ascii="Times New Roman" w:hAnsi="Times New Roman" w:cs="Times New Roman"/>
                <w:sz w:val="24"/>
                <w:szCs w:val="24"/>
              </w:rPr>
            </w:pPr>
            <w:r>
              <w:rPr>
                <w:rFonts w:ascii="Times New Roman" w:hAnsi="Times New Roman" w:cs="Times New Roman"/>
                <w:sz w:val="24"/>
                <w:szCs w:val="24"/>
              </w:rPr>
              <w:t>40 минут</w:t>
            </w:r>
          </w:p>
        </w:tc>
        <w:tc>
          <w:tcPr>
            <w:tcW w:w="2772" w:type="dxa"/>
            <w:tcBorders>
              <w:top w:val="single" w:sz="4" w:space="0" w:color="auto"/>
              <w:left w:val="single" w:sz="4" w:space="0" w:color="auto"/>
              <w:bottom w:val="single" w:sz="4" w:space="0" w:color="auto"/>
              <w:right w:val="single" w:sz="4" w:space="0" w:color="auto"/>
            </w:tcBorders>
          </w:tcPr>
          <w:p w:rsidR="00E6432F" w:rsidRDefault="00E6432F" w:rsidP="00240F7F">
            <w:pPr>
              <w:spacing w:line="240" w:lineRule="auto"/>
              <w:jc w:val="center"/>
              <w:rPr>
                <w:rFonts w:ascii="Times New Roman" w:hAnsi="Times New Roman" w:cs="Times New Roman"/>
                <w:sz w:val="24"/>
                <w:szCs w:val="24"/>
              </w:rPr>
            </w:pPr>
          </w:p>
        </w:tc>
      </w:tr>
      <w:tr w:rsidR="00E6432F" w:rsidTr="00240F7F">
        <w:tc>
          <w:tcPr>
            <w:tcW w:w="3119" w:type="dxa"/>
            <w:tcBorders>
              <w:top w:val="single" w:sz="4" w:space="0" w:color="auto"/>
              <w:left w:val="single" w:sz="4" w:space="0" w:color="auto"/>
              <w:bottom w:val="single" w:sz="4" w:space="0" w:color="auto"/>
              <w:right w:val="single" w:sz="4" w:space="0" w:color="auto"/>
            </w:tcBorders>
          </w:tcPr>
          <w:p w:rsidR="00E6432F" w:rsidRDefault="00E6432F" w:rsidP="00E6432F">
            <w:pPr>
              <w:spacing w:line="240" w:lineRule="auto"/>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E6432F" w:rsidRDefault="00E6432F" w:rsidP="00240F7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Звонки</w:t>
            </w:r>
          </w:p>
        </w:tc>
        <w:tc>
          <w:tcPr>
            <w:tcW w:w="2772" w:type="dxa"/>
            <w:tcBorders>
              <w:top w:val="single" w:sz="4" w:space="0" w:color="auto"/>
              <w:left w:val="single" w:sz="4" w:space="0" w:color="auto"/>
              <w:bottom w:val="single" w:sz="4" w:space="0" w:color="auto"/>
              <w:right w:val="single" w:sz="4" w:space="0" w:color="auto"/>
            </w:tcBorders>
            <w:hideMark/>
          </w:tcPr>
          <w:p w:rsidR="00E6432F" w:rsidRDefault="00E6432F" w:rsidP="00240F7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Перемены</w:t>
            </w:r>
          </w:p>
        </w:tc>
      </w:tr>
      <w:tr w:rsidR="00E6432F" w:rsidTr="00240F7F">
        <w:tc>
          <w:tcPr>
            <w:tcW w:w="3119"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1 урок</w:t>
            </w:r>
          </w:p>
        </w:tc>
        <w:tc>
          <w:tcPr>
            <w:tcW w:w="3118" w:type="dxa"/>
            <w:tcBorders>
              <w:top w:val="single" w:sz="4" w:space="0" w:color="auto"/>
              <w:left w:val="single" w:sz="4" w:space="0" w:color="auto"/>
              <w:bottom w:val="single" w:sz="4" w:space="0" w:color="auto"/>
              <w:right w:val="single" w:sz="4" w:space="0" w:color="auto"/>
            </w:tcBorders>
            <w:hideMark/>
          </w:tcPr>
          <w:p w:rsidR="00E6432F" w:rsidRDefault="00E6432F" w:rsidP="00240F7F">
            <w:pPr>
              <w:spacing w:line="240" w:lineRule="auto"/>
              <w:jc w:val="center"/>
              <w:rPr>
                <w:rFonts w:ascii="Times New Roman" w:hAnsi="Times New Roman" w:cs="Times New Roman"/>
                <w:sz w:val="24"/>
                <w:szCs w:val="24"/>
              </w:rPr>
            </w:pPr>
            <w:r>
              <w:rPr>
                <w:rFonts w:ascii="Times New Roman" w:hAnsi="Times New Roman" w:cs="Times New Roman"/>
                <w:sz w:val="24"/>
                <w:szCs w:val="24"/>
              </w:rPr>
              <w:t>09.00. – 09.40.</w:t>
            </w:r>
          </w:p>
        </w:tc>
        <w:tc>
          <w:tcPr>
            <w:tcW w:w="2772" w:type="dxa"/>
            <w:tcBorders>
              <w:top w:val="single" w:sz="4" w:space="0" w:color="auto"/>
              <w:left w:val="single" w:sz="4" w:space="0" w:color="auto"/>
              <w:bottom w:val="single" w:sz="4" w:space="0" w:color="auto"/>
              <w:right w:val="single" w:sz="4" w:space="0" w:color="auto"/>
            </w:tcBorders>
            <w:hideMark/>
          </w:tcPr>
          <w:p w:rsidR="00E6432F" w:rsidRDefault="00E6432F" w:rsidP="00240F7F">
            <w:pPr>
              <w:spacing w:line="240" w:lineRule="auto"/>
              <w:jc w:val="center"/>
              <w:rPr>
                <w:rFonts w:ascii="Times New Roman" w:hAnsi="Times New Roman" w:cs="Times New Roman"/>
                <w:sz w:val="24"/>
                <w:szCs w:val="24"/>
              </w:rPr>
            </w:pPr>
            <w:r>
              <w:rPr>
                <w:rFonts w:ascii="Times New Roman" w:hAnsi="Times New Roman" w:cs="Times New Roman"/>
                <w:sz w:val="24"/>
                <w:szCs w:val="24"/>
              </w:rPr>
              <w:t>10 минут</w:t>
            </w:r>
          </w:p>
        </w:tc>
      </w:tr>
      <w:tr w:rsidR="00E6432F" w:rsidTr="00240F7F">
        <w:tc>
          <w:tcPr>
            <w:tcW w:w="3119"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2 урок</w:t>
            </w:r>
          </w:p>
        </w:tc>
        <w:tc>
          <w:tcPr>
            <w:tcW w:w="3118" w:type="dxa"/>
            <w:tcBorders>
              <w:top w:val="single" w:sz="4" w:space="0" w:color="auto"/>
              <w:left w:val="single" w:sz="4" w:space="0" w:color="auto"/>
              <w:bottom w:val="single" w:sz="4" w:space="0" w:color="auto"/>
              <w:right w:val="single" w:sz="4" w:space="0" w:color="auto"/>
            </w:tcBorders>
            <w:hideMark/>
          </w:tcPr>
          <w:p w:rsidR="00E6432F" w:rsidRDefault="00E6432F" w:rsidP="00240F7F">
            <w:pPr>
              <w:spacing w:line="240" w:lineRule="auto"/>
              <w:jc w:val="center"/>
              <w:rPr>
                <w:rFonts w:ascii="Times New Roman" w:hAnsi="Times New Roman" w:cs="Times New Roman"/>
                <w:sz w:val="24"/>
                <w:szCs w:val="24"/>
              </w:rPr>
            </w:pPr>
            <w:r>
              <w:rPr>
                <w:rFonts w:ascii="Times New Roman" w:hAnsi="Times New Roman" w:cs="Times New Roman"/>
                <w:sz w:val="24"/>
                <w:szCs w:val="24"/>
              </w:rPr>
              <w:t>09.50. – 10.30.</w:t>
            </w:r>
          </w:p>
        </w:tc>
        <w:tc>
          <w:tcPr>
            <w:tcW w:w="2772" w:type="dxa"/>
            <w:tcBorders>
              <w:top w:val="single" w:sz="4" w:space="0" w:color="auto"/>
              <w:left w:val="single" w:sz="4" w:space="0" w:color="auto"/>
              <w:bottom w:val="single" w:sz="4" w:space="0" w:color="auto"/>
              <w:right w:val="single" w:sz="4" w:space="0" w:color="auto"/>
            </w:tcBorders>
            <w:hideMark/>
          </w:tcPr>
          <w:p w:rsidR="00E6432F" w:rsidRDefault="00E6432F" w:rsidP="00240F7F">
            <w:pPr>
              <w:spacing w:line="240" w:lineRule="auto"/>
              <w:jc w:val="center"/>
              <w:rPr>
                <w:rFonts w:ascii="Times New Roman" w:hAnsi="Times New Roman" w:cs="Times New Roman"/>
                <w:sz w:val="24"/>
                <w:szCs w:val="24"/>
              </w:rPr>
            </w:pPr>
            <w:r>
              <w:rPr>
                <w:rFonts w:ascii="Times New Roman" w:hAnsi="Times New Roman" w:cs="Times New Roman"/>
                <w:sz w:val="24"/>
                <w:szCs w:val="24"/>
              </w:rPr>
              <w:t>20 минут</w:t>
            </w:r>
          </w:p>
        </w:tc>
      </w:tr>
      <w:tr w:rsidR="00E6432F" w:rsidTr="00240F7F">
        <w:tc>
          <w:tcPr>
            <w:tcW w:w="3119"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3 урок</w:t>
            </w:r>
          </w:p>
        </w:tc>
        <w:tc>
          <w:tcPr>
            <w:tcW w:w="3118" w:type="dxa"/>
            <w:tcBorders>
              <w:top w:val="single" w:sz="4" w:space="0" w:color="auto"/>
              <w:left w:val="single" w:sz="4" w:space="0" w:color="auto"/>
              <w:bottom w:val="single" w:sz="4" w:space="0" w:color="auto"/>
              <w:right w:val="single" w:sz="4" w:space="0" w:color="auto"/>
            </w:tcBorders>
            <w:hideMark/>
          </w:tcPr>
          <w:p w:rsidR="00E6432F" w:rsidRDefault="00E6432F" w:rsidP="00240F7F">
            <w:pPr>
              <w:spacing w:line="240" w:lineRule="auto"/>
              <w:jc w:val="center"/>
              <w:rPr>
                <w:rFonts w:ascii="Times New Roman" w:hAnsi="Times New Roman" w:cs="Times New Roman"/>
                <w:sz w:val="24"/>
                <w:szCs w:val="24"/>
              </w:rPr>
            </w:pPr>
            <w:r>
              <w:rPr>
                <w:rFonts w:ascii="Times New Roman" w:hAnsi="Times New Roman" w:cs="Times New Roman"/>
                <w:sz w:val="24"/>
                <w:szCs w:val="24"/>
              </w:rPr>
              <w:t>10. 50. – 11. 30.</w:t>
            </w:r>
          </w:p>
        </w:tc>
        <w:tc>
          <w:tcPr>
            <w:tcW w:w="2772" w:type="dxa"/>
            <w:tcBorders>
              <w:top w:val="single" w:sz="4" w:space="0" w:color="auto"/>
              <w:left w:val="single" w:sz="4" w:space="0" w:color="auto"/>
              <w:bottom w:val="single" w:sz="4" w:space="0" w:color="auto"/>
              <w:right w:val="single" w:sz="4" w:space="0" w:color="auto"/>
            </w:tcBorders>
            <w:hideMark/>
          </w:tcPr>
          <w:p w:rsidR="00E6432F" w:rsidRDefault="00E6432F" w:rsidP="00240F7F">
            <w:pPr>
              <w:spacing w:line="240" w:lineRule="auto"/>
              <w:jc w:val="center"/>
              <w:rPr>
                <w:rFonts w:ascii="Times New Roman" w:hAnsi="Times New Roman" w:cs="Times New Roman"/>
                <w:sz w:val="24"/>
                <w:szCs w:val="24"/>
              </w:rPr>
            </w:pPr>
            <w:r>
              <w:rPr>
                <w:rFonts w:ascii="Times New Roman" w:hAnsi="Times New Roman" w:cs="Times New Roman"/>
                <w:sz w:val="24"/>
                <w:szCs w:val="24"/>
              </w:rPr>
              <w:t>20 минут</w:t>
            </w:r>
          </w:p>
        </w:tc>
      </w:tr>
      <w:tr w:rsidR="00E6432F" w:rsidTr="00240F7F">
        <w:tc>
          <w:tcPr>
            <w:tcW w:w="3119"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4 урок</w:t>
            </w:r>
          </w:p>
        </w:tc>
        <w:tc>
          <w:tcPr>
            <w:tcW w:w="3118" w:type="dxa"/>
            <w:tcBorders>
              <w:top w:val="single" w:sz="4" w:space="0" w:color="auto"/>
              <w:left w:val="single" w:sz="4" w:space="0" w:color="auto"/>
              <w:bottom w:val="single" w:sz="4" w:space="0" w:color="auto"/>
              <w:right w:val="single" w:sz="4" w:space="0" w:color="auto"/>
            </w:tcBorders>
            <w:hideMark/>
          </w:tcPr>
          <w:p w:rsidR="00E6432F" w:rsidRDefault="00E6432F" w:rsidP="00240F7F">
            <w:pPr>
              <w:spacing w:line="240" w:lineRule="auto"/>
              <w:jc w:val="center"/>
              <w:rPr>
                <w:rFonts w:ascii="Times New Roman" w:hAnsi="Times New Roman" w:cs="Times New Roman"/>
                <w:sz w:val="24"/>
                <w:szCs w:val="24"/>
              </w:rPr>
            </w:pPr>
            <w:r>
              <w:rPr>
                <w:rFonts w:ascii="Times New Roman" w:hAnsi="Times New Roman" w:cs="Times New Roman"/>
                <w:sz w:val="24"/>
                <w:szCs w:val="24"/>
              </w:rPr>
              <w:t>11.50. – 12. 30.</w:t>
            </w:r>
          </w:p>
        </w:tc>
        <w:tc>
          <w:tcPr>
            <w:tcW w:w="2772" w:type="dxa"/>
            <w:tcBorders>
              <w:top w:val="single" w:sz="4" w:space="0" w:color="auto"/>
              <w:left w:val="single" w:sz="4" w:space="0" w:color="auto"/>
              <w:bottom w:val="single" w:sz="4" w:space="0" w:color="auto"/>
              <w:right w:val="single" w:sz="4" w:space="0" w:color="auto"/>
            </w:tcBorders>
            <w:hideMark/>
          </w:tcPr>
          <w:p w:rsidR="00E6432F" w:rsidRDefault="00E6432F" w:rsidP="00240F7F">
            <w:pPr>
              <w:spacing w:line="240" w:lineRule="auto"/>
              <w:jc w:val="center"/>
              <w:rPr>
                <w:rFonts w:ascii="Times New Roman" w:hAnsi="Times New Roman" w:cs="Times New Roman"/>
                <w:sz w:val="24"/>
                <w:szCs w:val="24"/>
              </w:rPr>
            </w:pPr>
            <w:r>
              <w:rPr>
                <w:rFonts w:ascii="Times New Roman" w:hAnsi="Times New Roman" w:cs="Times New Roman"/>
                <w:sz w:val="24"/>
                <w:szCs w:val="24"/>
              </w:rPr>
              <w:t>10 минут</w:t>
            </w:r>
          </w:p>
        </w:tc>
      </w:tr>
      <w:tr w:rsidR="00E6432F" w:rsidTr="00240F7F">
        <w:tc>
          <w:tcPr>
            <w:tcW w:w="3119"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5 урок</w:t>
            </w:r>
          </w:p>
        </w:tc>
        <w:tc>
          <w:tcPr>
            <w:tcW w:w="3118" w:type="dxa"/>
            <w:tcBorders>
              <w:top w:val="single" w:sz="4" w:space="0" w:color="auto"/>
              <w:left w:val="single" w:sz="4" w:space="0" w:color="auto"/>
              <w:bottom w:val="single" w:sz="4" w:space="0" w:color="auto"/>
              <w:right w:val="single" w:sz="4" w:space="0" w:color="auto"/>
            </w:tcBorders>
            <w:hideMark/>
          </w:tcPr>
          <w:p w:rsidR="00E6432F" w:rsidRDefault="00E6432F" w:rsidP="00240F7F">
            <w:pPr>
              <w:spacing w:line="240" w:lineRule="auto"/>
              <w:jc w:val="center"/>
              <w:rPr>
                <w:rFonts w:ascii="Times New Roman" w:hAnsi="Times New Roman" w:cs="Times New Roman"/>
                <w:sz w:val="24"/>
                <w:szCs w:val="24"/>
              </w:rPr>
            </w:pPr>
            <w:r>
              <w:rPr>
                <w:rFonts w:ascii="Times New Roman" w:hAnsi="Times New Roman" w:cs="Times New Roman"/>
                <w:sz w:val="24"/>
                <w:szCs w:val="24"/>
              </w:rPr>
              <w:t>12.40. – 13.20.</w:t>
            </w:r>
          </w:p>
        </w:tc>
        <w:tc>
          <w:tcPr>
            <w:tcW w:w="2772" w:type="dxa"/>
            <w:tcBorders>
              <w:top w:val="single" w:sz="4" w:space="0" w:color="auto"/>
              <w:left w:val="single" w:sz="4" w:space="0" w:color="auto"/>
              <w:bottom w:val="single" w:sz="4" w:space="0" w:color="auto"/>
              <w:right w:val="single" w:sz="4" w:space="0" w:color="auto"/>
            </w:tcBorders>
            <w:hideMark/>
          </w:tcPr>
          <w:p w:rsidR="00E6432F" w:rsidRDefault="00E6432F" w:rsidP="00240F7F">
            <w:pPr>
              <w:spacing w:line="240" w:lineRule="auto"/>
              <w:jc w:val="center"/>
              <w:rPr>
                <w:rFonts w:ascii="Times New Roman" w:hAnsi="Times New Roman" w:cs="Times New Roman"/>
                <w:sz w:val="24"/>
                <w:szCs w:val="24"/>
              </w:rPr>
            </w:pPr>
            <w:r>
              <w:rPr>
                <w:rFonts w:ascii="Times New Roman" w:hAnsi="Times New Roman" w:cs="Times New Roman"/>
                <w:sz w:val="24"/>
                <w:szCs w:val="24"/>
              </w:rPr>
              <w:t>10 минут</w:t>
            </w:r>
          </w:p>
        </w:tc>
      </w:tr>
      <w:tr w:rsidR="00E6432F" w:rsidTr="00240F7F">
        <w:tc>
          <w:tcPr>
            <w:tcW w:w="3119"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6 урок</w:t>
            </w:r>
          </w:p>
        </w:tc>
        <w:tc>
          <w:tcPr>
            <w:tcW w:w="3118" w:type="dxa"/>
            <w:tcBorders>
              <w:top w:val="single" w:sz="4" w:space="0" w:color="auto"/>
              <w:left w:val="single" w:sz="4" w:space="0" w:color="auto"/>
              <w:bottom w:val="single" w:sz="4" w:space="0" w:color="auto"/>
              <w:right w:val="single" w:sz="4" w:space="0" w:color="auto"/>
            </w:tcBorders>
            <w:hideMark/>
          </w:tcPr>
          <w:p w:rsidR="00E6432F" w:rsidRDefault="00E6432F" w:rsidP="00240F7F">
            <w:pPr>
              <w:spacing w:line="240" w:lineRule="auto"/>
              <w:jc w:val="center"/>
              <w:rPr>
                <w:rFonts w:ascii="Times New Roman" w:hAnsi="Times New Roman" w:cs="Times New Roman"/>
                <w:sz w:val="24"/>
                <w:szCs w:val="24"/>
              </w:rPr>
            </w:pPr>
            <w:r>
              <w:rPr>
                <w:rFonts w:ascii="Times New Roman" w:hAnsi="Times New Roman" w:cs="Times New Roman"/>
                <w:sz w:val="24"/>
                <w:szCs w:val="24"/>
              </w:rPr>
              <w:t>13.30. – 14.10.</w:t>
            </w:r>
          </w:p>
        </w:tc>
        <w:tc>
          <w:tcPr>
            <w:tcW w:w="2772" w:type="dxa"/>
            <w:tcBorders>
              <w:top w:val="single" w:sz="4" w:space="0" w:color="auto"/>
              <w:left w:val="single" w:sz="4" w:space="0" w:color="auto"/>
              <w:bottom w:val="single" w:sz="4" w:space="0" w:color="auto"/>
              <w:right w:val="single" w:sz="4" w:space="0" w:color="auto"/>
            </w:tcBorders>
            <w:hideMark/>
          </w:tcPr>
          <w:p w:rsidR="00E6432F" w:rsidRDefault="00E6432F" w:rsidP="00240F7F">
            <w:pPr>
              <w:spacing w:line="240" w:lineRule="auto"/>
              <w:jc w:val="center"/>
              <w:rPr>
                <w:rFonts w:ascii="Times New Roman" w:hAnsi="Times New Roman" w:cs="Times New Roman"/>
                <w:sz w:val="24"/>
                <w:szCs w:val="24"/>
              </w:rPr>
            </w:pPr>
            <w:r>
              <w:rPr>
                <w:rFonts w:ascii="Times New Roman" w:hAnsi="Times New Roman" w:cs="Times New Roman"/>
                <w:sz w:val="24"/>
                <w:szCs w:val="24"/>
              </w:rPr>
              <w:t>10 минут</w:t>
            </w:r>
          </w:p>
        </w:tc>
      </w:tr>
      <w:tr w:rsidR="00E6432F" w:rsidTr="00240F7F">
        <w:tc>
          <w:tcPr>
            <w:tcW w:w="3119"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 урок</w:t>
            </w:r>
          </w:p>
        </w:tc>
        <w:tc>
          <w:tcPr>
            <w:tcW w:w="3118"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14.20. – 15.00.</w:t>
            </w:r>
          </w:p>
        </w:tc>
        <w:tc>
          <w:tcPr>
            <w:tcW w:w="2772"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40 минут</w:t>
            </w:r>
          </w:p>
        </w:tc>
      </w:tr>
      <w:tr w:rsidR="00E6432F" w:rsidTr="00240F7F">
        <w:tc>
          <w:tcPr>
            <w:tcW w:w="3119"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8 урок</w:t>
            </w:r>
          </w:p>
        </w:tc>
        <w:tc>
          <w:tcPr>
            <w:tcW w:w="3118"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15.40. – 16.20. </w:t>
            </w:r>
          </w:p>
        </w:tc>
        <w:tc>
          <w:tcPr>
            <w:tcW w:w="2772"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E6432F" w:rsidTr="00240F7F">
        <w:tc>
          <w:tcPr>
            <w:tcW w:w="3119"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p>
        </w:tc>
        <w:tc>
          <w:tcPr>
            <w:tcW w:w="2772" w:type="dxa"/>
            <w:tcBorders>
              <w:top w:val="single" w:sz="4" w:space="0" w:color="auto"/>
              <w:left w:val="single" w:sz="4" w:space="0" w:color="auto"/>
              <w:bottom w:val="single" w:sz="4" w:space="0" w:color="auto"/>
              <w:right w:val="single" w:sz="4" w:space="0" w:color="auto"/>
            </w:tcBorders>
            <w:hideMark/>
          </w:tcPr>
          <w:p w:rsidR="00E6432F" w:rsidRDefault="00E6432F" w:rsidP="00E6432F">
            <w:pPr>
              <w:spacing w:line="240" w:lineRule="auto"/>
              <w:jc w:val="both"/>
              <w:rPr>
                <w:rFonts w:ascii="Times New Roman" w:hAnsi="Times New Roman" w:cs="Times New Roman"/>
                <w:sz w:val="24"/>
                <w:szCs w:val="24"/>
              </w:rPr>
            </w:pPr>
          </w:p>
        </w:tc>
      </w:tr>
    </w:tbl>
    <w:p w:rsidR="00E6432F" w:rsidRDefault="00E6432F" w:rsidP="00E6432F">
      <w:pPr>
        <w:spacing w:line="240" w:lineRule="auto"/>
        <w:jc w:val="both"/>
        <w:rPr>
          <w:rFonts w:ascii="Times New Roman" w:hAnsi="Times New Roman" w:cs="Times New Roman"/>
          <w:b/>
          <w:sz w:val="24"/>
          <w:szCs w:val="24"/>
        </w:rPr>
      </w:pPr>
    </w:p>
    <w:p w:rsidR="00E6432F" w:rsidRDefault="00240F7F" w:rsidP="00240F7F">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E6432F">
        <w:rPr>
          <w:rFonts w:ascii="Times New Roman" w:hAnsi="Times New Roman" w:cs="Times New Roman"/>
          <w:b/>
          <w:sz w:val="24"/>
          <w:szCs w:val="24"/>
        </w:rPr>
        <w:t xml:space="preserve">Динамическая пауза </w:t>
      </w:r>
      <w:r w:rsidR="00E6432F">
        <w:rPr>
          <w:rFonts w:ascii="Times New Roman" w:hAnsi="Times New Roman" w:cs="Times New Roman"/>
          <w:sz w:val="24"/>
          <w:szCs w:val="24"/>
        </w:rPr>
        <w:t>в 1-4 классах - 40 минут.</w:t>
      </w:r>
      <w:r w:rsidR="00E6432F">
        <w:rPr>
          <w:rFonts w:ascii="Times New Roman" w:hAnsi="Times New Roman" w:cs="Times New Roman"/>
          <w:b/>
          <w:sz w:val="24"/>
          <w:szCs w:val="24"/>
        </w:rPr>
        <w:t xml:space="preserve">      </w:t>
      </w:r>
    </w:p>
    <w:p w:rsidR="00E6432F" w:rsidRDefault="00E6432F" w:rsidP="00240F7F">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240F7F">
        <w:rPr>
          <w:rFonts w:ascii="Times New Roman" w:hAnsi="Times New Roman" w:cs="Times New Roman"/>
          <w:b/>
          <w:sz w:val="24"/>
          <w:szCs w:val="24"/>
        </w:rPr>
        <w:t xml:space="preserve">     </w:t>
      </w:r>
      <w:r>
        <w:rPr>
          <w:rFonts w:ascii="Times New Roman" w:hAnsi="Times New Roman" w:cs="Times New Roman"/>
          <w:b/>
          <w:sz w:val="24"/>
          <w:szCs w:val="24"/>
        </w:rPr>
        <w:t>Внеурочная деятельность в 1-4 классах:</w:t>
      </w:r>
    </w:p>
    <w:p w:rsidR="00E6432F" w:rsidRPr="00C57555" w:rsidRDefault="00E6432F" w:rsidP="00240F7F">
      <w:pPr>
        <w:spacing w:line="240" w:lineRule="auto"/>
        <w:ind w:firstLine="567"/>
        <w:jc w:val="both"/>
        <w:rPr>
          <w:rFonts w:ascii="Times New Roman" w:hAnsi="Times New Roman" w:cs="Times New Roman"/>
          <w:sz w:val="24"/>
          <w:szCs w:val="24"/>
        </w:rPr>
      </w:pPr>
      <w:r w:rsidRPr="00C57555">
        <w:rPr>
          <w:rFonts w:ascii="Times New Roman" w:hAnsi="Times New Roman" w:cs="Times New Roman"/>
          <w:sz w:val="24"/>
          <w:szCs w:val="24"/>
        </w:rPr>
        <w:t xml:space="preserve">- в 1 классе с 13.30 до 14.50. (в среду, четверг, пятницу) </w:t>
      </w:r>
    </w:p>
    <w:p w:rsidR="00E6432F" w:rsidRPr="00774039" w:rsidRDefault="00E6432F" w:rsidP="00240F7F">
      <w:pPr>
        <w:spacing w:line="240" w:lineRule="auto"/>
        <w:ind w:firstLine="567"/>
        <w:jc w:val="both"/>
        <w:rPr>
          <w:rFonts w:ascii="Times New Roman" w:hAnsi="Times New Roman" w:cs="Times New Roman"/>
          <w:sz w:val="24"/>
          <w:szCs w:val="24"/>
        </w:rPr>
      </w:pPr>
      <w:r w:rsidRPr="00C57555">
        <w:rPr>
          <w:rFonts w:ascii="Times New Roman" w:hAnsi="Times New Roman" w:cs="Times New Roman"/>
          <w:sz w:val="24"/>
          <w:szCs w:val="24"/>
        </w:rPr>
        <w:t>- в 1-4 классах с 14.00.ч. до 15.30ч.</w:t>
      </w:r>
    </w:p>
    <w:p w:rsidR="00E6432F" w:rsidRPr="00774039" w:rsidRDefault="00240F7F" w:rsidP="00240F7F">
      <w:pPr>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00E6432F" w:rsidRPr="008A2962">
        <w:rPr>
          <w:rFonts w:ascii="Times New Roman" w:hAnsi="Times New Roman" w:cs="Times New Roman"/>
          <w:b/>
          <w:sz w:val="24"/>
          <w:szCs w:val="24"/>
        </w:rPr>
        <w:t>Внеурочная деятельность в</w:t>
      </w:r>
      <w:r w:rsidR="00E6432F">
        <w:rPr>
          <w:rFonts w:ascii="Times New Roman" w:hAnsi="Times New Roman" w:cs="Times New Roman"/>
          <w:sz w:val="24"/>
          <w:szCs w:val="24"/>
        </w:rPr>
        <w:t xml:space="preserve"> 5-10 классах с 17.00ч. до 19</w:t>
      </w:r>
      <w:r w:rsidR="00E6432F" w:rsidRPr="00774039">
        <w:rPr>
          <w:rFonts w:ascii="Times New Roman" w:hAnsi="Times New Roman" w:cs="Times New Roman"/>
          <w:sz w:val="24"/>
          <w:szCs w:val="24"/>
        </w:rPr>
        <w:t>.00ч.</w:t>
      </w:r>
    </w:p>
    <w:p w:rsidR="00E6432F" w:rsidRDefault="00240F7F" w:rsidP="00240F7F">
      <w:pPr>
        <w:spacing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w:t>
      </w:r>
      <w:r w:rsidR="00E6432F">
        <w:rPr>
          <w:rFonts w:ascii="Times New Roman" w:hAnsi="Times New Roman" w:cs="Times New Roman"/>
          <w:b/>
          <w:sz w:val="24"/>
          <w:szCs w:val="24"/>
        </w:rPr>
        <w:t xml:space="preserve">Дополнительные, индивидуальные, групповые занятия с учащимися, занятия </w:t>
      </w:r>
      <w:r>
        <w:rPr>
          <w:rFonts w:ascii="Times New Roman" w:hAnsi="Times New Roman" w:cs="Times New Roman"/>
          <w:b/>
          <w:sz w:val="24"/>
          <w:szCs w:val="24"/>
        </w:rPr>
        <w:t xml:space="preserve"> кружков,   спортивных</w:t>
      </w:r>
      <w:r w:rsidR="00E6432F">
        <w:rPr>
          <w:rFonts w:ascii="Times New Roman" w:hAnsi="Times New Roman" w:cs="Times New Roman"/>
          <w:b/>
          <w:sz w:val="24"/>
          <w:szCs w:val="24"/>
        </w:rPr>
        <w:t xml:space="preserve"> секций в 5-11 классах с 15.40.ч. до 19.00. часов. </w:t>
      </w:r>
    </w:p>
    <w:p w:rsidR="00E6432F" w:rsidRPr="00910966" w:rsidRDefault="00240F7F" w:rsidP="00240F7F">
      <w:pPr>
        <w:spacing w:before="100" w:beforeAutospacing="1" w:after="100" w:afterAutospacing="1" w:line="240" w:lineRule="auto"/>
        <w:ind w:firstLine="567"/>
        <w:rPr>
          <w:rFonts w:ascii="Times New Roman" w:eastAsia="Times New Roman" w:hAnsi="Times New Roman"/>
          <w:sz w:val="24"/>
          <w:szCs w:val="24"/>
          <w:u w:val="single"/>
        </w:rPr>
      </w:pPr>
      <w:r>
        <w:rPr>
          <w:rFonts w:ascii="Times New Roman" w:eastAsia="Times New Roman" w:hAnsi="Times New Roman"/>
          <w:b/>
          <w:bCs/>
          <w:sz w:val="24"/>
          <w:szCs w:val="24"/>
        </w:rPr>
        <w:t xml:space="preserve">     </w:t>
      </w:r>
      <w:r w:rsidR="00E6432F" w:rsidRPr="00910966">
        <w:rPr>
          <w:rFonts w:ascii="Times New Roman" w:eastAsia="Times New Roman" w:hAnsi="Times New Roman"/>
          <w:b/>
          <w:bCs/>
          <w:sz w:val="24"/>
          <w:szCs w:val="24"/>
          <w:u w:val="single"/>
        </w:rPr>
        <w:t>Режим работы школы:</w:t>
      </w:r>
      <w:r w:rsidR="00E6432F" w:rsidRPr="00910966">
        <w:rPr>
          <w:rFonts w:ascii="Times New Roman" w:eastAsia="Times New Roman" w:hAnsi="Times New Roman"/>
          <w:sz w:val="24"/>
          <w:szCs w:val="24"/>
          <w:u w:val="single"/>
        </w:rPr>
        <w:t xml:space="preserve">                                                                                                             </w:t>
      </w:r>
    </w:p>
    <w:p w:rsidR="00E6432F" w:rsidRDefault="00240F7F" w:rsidP="00240F7F">
      <w:pPr>
        <w:spacing w:before="100" w:beforeAutospacing="1" w:after="100" w:afterAutospacing="1" w:line="240" w:lineRule="auto"/>
        <w:ind w:firstLine="567"/>
        <w:rPr>
          <w:rFonts w:ascii="Times New Roman" w:eastAsia="Times New Roman" w:hAnsi="Times New Roman"/>
          <w:sz w:val="24"/>
          <w:szCs w:val="24"/>
        </w:rPr>
      </w:pPr>
      <w:r>
        <w:rPr>
          <w:rFonts w:ascii="Times New Roman" w:eastAsia="Times New Roman" w:hAnsi="Times New Roman"/>
          <w:sz w:val="24"/>
          <w:szCs w:val="24"/>
        </w:rPr>
        <w:t xml:space="preserve">  </w:t>
      </w:r>
      <w:r w:rsidR="00E6432F">
        <w:rPr>
          <w:rFonts w:ascii="Times New Roman" w:eastAsia="Times New Roman" w:hAnsi="Times New Roman"/>
          <w:sz w:val="24"/>
          <w:szCs w:val="24"/>
        </w:rPr>
        <w:t xml:space="preserve"> Понедельник – пятница: с 8.30 до 20.00.                                                                        </w:t>
      </w:r>
    </w:p>
    <w:p w:rsidR="00E6432F" w:rsidRDefault="00E6432F" w:rsidP="00240F7F">
      <w:pPr>
        <w:spacing w:before="100" w:beforeAutospacing="1" w:after="100" w:afterAutospacing="1" w:line="240" w:lineRule="auto"/>
        <w:ind w:firstLine="567"/>
        <w:rPr>
          <w:rFonts w:ascii="Times New Roman" w:eastAsia="Times New Roman" w:hAnsi="Times New Roman"/>
          <w:sz w:val="24"/>
          <w:szCs w:val="24"/>
        </w:rPr>
      </w:pPr>
      <w:r>
        <w:rPr>
          <w:rFonts w:ascii="Times New Roman" w:eastAsia="Times New Roman" w:hAnsi="Times New Roman"/>
          <w:sz w:val="24"/>
          <w:szCs w:val="24"/>
        </w:rPr>
        <w:t xml:space="preserve"> </w:t>
      </w:r>
      <w:r w:rsidR="00240F7F">
        <w:rPr>
          <w:rFonts w:ascii="Times New Roman" w:eastAsia="Times New Roman" w:hAnsi="Times New Roman"/>
          <w:sz w:val="24"/>
          <w:szCs w:val="24"/>
        </w:rPr>
        <w:t xml:space="preserve">  </w:t>
      </w:r>
      <w:r>
        <w:rPr>
          <w:rFonts w:ascii="Times New Roman" w:eastAsia="Times New Roman" w:hAnsi="Times New Roman"/>
          <w:sz w:val="24"/>
          <w:szCs w:val="24"/>
        </w:rPr>
        <w:t xml:space="preserve">Учебные занятия начинаются в 9.00 утра. </w:t>
      </w:r>
    </w:p>
    <w:p w:rsidR="00E6432F" w:rsidRPr="00A94C8D" w:rsidRDefault="00240F7F" w:rsidP="00240F7F">
      <w:pPr>
        <w:spacing w:before="100" w:beforeAutospacing="1" w:after="100" w:afterAutospacing="1" w:line="240" w:lineRule="auto"/>
        <w:ind w:left="567"/>
        <w:rPr>
          <w:rFonts w:ascii="Times New Roman" w:eastAsia="Times New Roman" w:hAnsi="Times New Roman"/>
          <w:sz w:val="24"/>
          <w:szCs w:val="24"/>
        </w:rPr>
      </w:pPr>
      <w:r>
        <w:rPr>
          <w:rFonts w:ascii="Times New Roman" w:eastAsia="Times New Roman" w:hAnsi="Times New Roman"/>
          <w:sz w:val="24"/>
          <w:szCs w:val="24"/>
        </w:rPr>
        <w:t xml:space="preserve">     </w:t>
      </w:r>
      <w:r w:rsidR="00E6432F">
        <w:rPr>
          <w:rFonts w:ascii="Times New Roman" w:eastAsia="Times New Roman" w:hAnsi="Times New Roman"/>
          <w:sz w:val="24"/>
          <w:szCs w:val="24"/>
        </w:rPr>
        <w:t>Проведение «нулевых» уроков в образовательной организации не допускается.</w:t>
      </w:r>
      <w:r w:rsidR="00E6432F">
        <w:rPr>
          <w:rFonts w:ascii="Times New Roman" w:eastAsia="Times New Roman" w:hAnsi="Times New Roman"/>
          <w:sz w:val="24"/>
          <w:szCs w:val="24"/>
        </w:rPr>
        <w:br/>
        <w:t>В субботу, воскресенье и в праздничные дни образовательная организация не работает.</w:t>
      </w:r>
      <w:r w:rsidR="00E6432F">
        <w:rPr>
          <w:rFonts w:ascii="Times New Roman" w:eastAsia="Times New Roman" w:hAnsi="Times New Roman"/>
          <w:sz w:val="24"/>
          <w:szCs w:val="24"/>
        </w:rPr>
        <w:br/>
        <w:t>На период школьных каникул приказом директора устанавливается особый график работы образовательной организации.</w:t>
      </w:r>
    </w:p>
    <w:p w:rsidR="00E6432F" w:rsidRPr="00910966" w:rsidRDefault="00240F7F" w:rsidP="00240F7F">
      <w:pPr>
        <w:spacing w:before="100" w:beforeAutospacing="1" w:after="100" w:afterAutospacing="1"/>
        <w:jc w:val="both"/>
        <w:rPr>
          <w:rFonts w:ascii="Times New Roman" w:eastAsia="Times New Roman" w:hAnsi="Times New Roman"/>
          <w:sz w:val="24"/>
          <w:szCs w:val="24"/>
          <w:u w:val="single"/>
        </w:rPr>
      </w:pPr>
      <w:r>
        <w:rPr>
          <w:rFonts w:ascii="Times New Roman" w:eastAsia="Times New Roman" w:hAnsi="Times New Roman"/>
          <w:b/>
          <w:bCs/>
          <w:sz w:val="24"/>
          <w:szCs w:val="24"/>
        </w:rPr>
        <w:t xml:space="preserve">            </w:t>
      </w:r>
      <w:r w:rsidR="00E6432F" w:rsidRPr="00910966">
        <w:rPr>
          <w:rFonts w:ascii="Times New Roman" w:eastAsia="Times New Roman" w:hAnsi="Times New Roman"/>
          <w:b/>
          <w:bCs/>
          <w:sz w:val="24"/>
          <w:szCs w:val="24"/>
          <w:u w:val="single"/>
        </w:rPr>
        <w:t>Итоговая промежуточная аттестация учащихся</w:t>
      </w:r>
    </w:p>
    <w:p w:rsidR="00E6432F" w:rsidRDefault="00240F7F" w:rsidP="00240F7F">
      <w:pPr>
        <w:spacing w:before="100" w:beforeAutospacing="1" w:after="100" w:afterAutospacing="1"/>
        <w:ind w:left="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6432F">
        <w:rPr>
          <w:rFonts w:ascii="Times New Roman" w:eastAsia="Times New Roman" w:hAnsi="Times New Roman"/>
          <w:sz w:val="24"/>
          <w:szCs w:val="24"/>
        </w:rPr>
        <w:t>Промежуточная аттестация учащихся 2-11 классов проводится в рамках учебного года с 19.04.2021 года по 19.05.2021 года.</w:t>
      </w:r>
    </w:p>
    <w:p w:rsidR="00E6432F" w:rsidRDefault="00240F7F" w:rsidP="00240F7F">
      <w:pPr>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b/>
          <w:bCs/>
          <w:sz w:val="24"/>
          <w:szCs w:val="24"/>
        </w:rPr>
        <w:t xml:space="preserve">              </w:t>
      </w:r>
      <w:r w:rsidR="00E6432F">
        <w:rPr>
          <w:rFonts w:ascii="Times New Roman" w:eastAsia="Times New Roman" w:hAnsi="Times New Roman"/>
          <w:b/>
          <w:bCs/>
          <w:sz w:val="24"/>
          <w:szCs w:val="24"/>
        </w:rPr>
        <w:t>Государственная итоговая аттестация</w:t>
      </w:r>
    </w:p>
    <w:p w:rsidR="00E6432F" w:rsidRDefault="00240F7F" w:rsidP="00240F7F">
      <w:pPr>
        <w:spacing w:before="100" w:beforeAutospacing="1" w:after="100" w:afterAutospacing="1"/>
        <w:ind w:left="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6432F">
        <w:rPr>
          <w:rFonts w:ascii="Times New Roman" w:eastAsia="Times New Roman" w:hAnsi="Times New Roman"/>
          <w:sz w:val="24"/>
          <w:szCs w:val="24"/>
        </w:rPr>
        <w:t xml:space="preserve"> Государственная итоговая аттестация учащихся 9, 11 классов проводится за рамками учебного года в мае-июне 2021 года. Сроки проведения государственной итоговой аттестации устанавливаются Министерством образования и науки Российской Федерации.</w:t>
      </w:r>
      <w:r w:rsidR="00E6432F">
        <w:rPr>
          <w:rFonts w:ascii="Times New Roman" w:eastAsia="Times New Roman" w:hAnsi="Times New Roman"/>
          <w:sz w:val="24"/>
          <w:szCs w:val="24"/>
        </w:rPr>
        <w:br/>
        <w:t>Выпускные вечера: 21 – 25 июня 2021 года.</w:t>
      </w:r>
    </w:p>
    <w:p w:rsidR="00E6432F" w:rsidRPr="00910966" w:rsidRDefault="00E6432F" w:rsidP="00240F7F">
      <w:pPr>
        <w:spacing w:before="100" w:beforeAutospacing="1" w:after="100" w:afterAutospacing="1"/>
        <w:ind w:left="567" w:firstLine="567"/>
        <w:jc w:val="both"/>
        <w:rPr>
          <w:rFonts w:ascii="Times New Roman" w:eastAsia="Times New Roman" w:hAnsi="Times New Roman"/>
          <w:b/>
          <w:sz w:val="24"/>
          <w:szCs w:val="24"/>
          <w:u w:val="single"/>
        </w:rPr>
      </w:pPr>
      <w:r w:rsidRPr="00910966">
        <w:rPr>
          <w:rFonts w:ascii="Times New Roman" w:eastAsia="Times New Roman" w:hAnsi="Times New Roman"/>
          <w:b/>
          <w:sz w:val="24"/>
          <w:szCs w:val="24"/>
          <w:u w:val="single"/>
        </w:rPr>
        <w:t>Сроки завершения учебного года:</w:t>
      </w:r>
    </w:p>
    <w:p w:rsidR="00E6432F" w:rsidRDefault="00E6432F" w:rsidP="00240F7F">
      <w:pPr>
        <w:spacing w:before="100" w:beforeAutospacing="1" w:after="100" w:afterAutospacing="1"/>
        <w:ind w:left="567" w:firstLine="567"/>
        <w:jc w:val="both"/>
        <w:rPr>
          <w:rFonts w:ascii="Times New Roman" w:eastAsia="Times New Roman" w:hAnsi="Times New Roman"/>
          <w:sz w:val="24"/>
          <w:szCs w:val="24"/>
        </w:rPr>
      </w:pPr>
      <w:r>
        <w:rPr>
          <w:rFonts w:ascii="Times New Roman" w:eastAsia="Times New Roman" w:hAnsi="Times New Roman"/>
          <w:b/>
          <w:sz w:val="24"/>
          <w:szCs w:val="24"/>
        </w:rPr>
        <w:t>28</w:t>
      </w:r>
      <w:r w:rsidRPr="00A94C8D">
        <w:rPr>
          <w:rFonts w:ascii="Times New Roman" w:eastAsia="Times New Roman" w:hAnsi="Times New Roman"/>
          <w:b/>
          <w:sz w:val="24"/>
          <w:szCs w:val="24"/>
        </w:rPr>
        <w:t xml:space="preserve"> </w:t>
      </w:r>
      <w:r>
        <w:rPr>
          <w:rFonts w:ascii="Times New Roman" w:eastAsia="Times New Roman" w:hAnsi="Times New Roman"/>
          <w:b/>
          <w:sz w:val="24"/>
          <w:szCs w:val="24"/>
        </w:rPr>
        <w:t>мая</w:t>
      </w:r>
      <w:r>
        <w:rPr>
          <w:rFonts w:ascii="Times New Roman" w:eastAsia="Times New Roman" w:hAnsi="Times New Roman"/>
          <w:sz w:val="24"/>
          <w:szCs w:val="24"/>
        </w:rPr>
        <w:t xml:space="preserve"> – для обучающихся 1-8, 10 классов;</w:t>
      </w:r>
    </w:p>
    <w:p w:rsidR="00E6432F" w:rsidRDefault="00E6432F" w:rsidP="00240F7F">
      <w:pPr>
        <w:spacing w:before="100" w:beforeAutospacing="1" w:after="100" w:afterAutospacing="1"/>
        <w:ind w:left="567" w:firstLine="567"/>
        <w:jc w:val="both"/>
        <w:rPr>
          <w:rFonts w:ascii="Times New Roman" w:eastAsia="Times New Roman" w:hAnsi="Times New Roman"/>
          <w:sz w:val="24"/>
          <w:szCs w:val="24"/>
        </w:rPr>
      </w:pPr>
      <w:r>
        <w:rPr>
          <w:rFonts w:ascii="Times New Roman" w:eastAsia="Times New Roman" w:hAnsi="Times New Roman"/>
          <w:b/>
          <w:sz w:val="24"/>
          <w:szCs w:val="24"/>
        </w:rPr>
        <w:t>п</w:t>
      </w:r>
      <w:r w:rsidRPr="00A94C8D">
        <w:rPr>
          <w:rFonts w:ascii="Times New Roman" w:eastAsia="Times New Roman" w:hAnsi="Times New Roman"/>
          <w:b/>
          <w:sz w:val="24"/>
          <w:szCs w:val="24"/>
        </w:rPr>
        <w:t>о завершении экзаменов</w:t>
      </w:r>
      <w:r>
        <w:rPr>
          <w:rFonts w:ascii="Times New Roman" w:eastAsia="Times New Roman" w:hAnsi="Times New Roman"/>
          <w:b/>
          <w:sz w:val="24"/>
          <w:szCs w:val="24"/>
        </w:rPr>
        <w:t xml:space="preserve"> </w:t>
      </w:r>
      <w:r>
        <w:rPr>
          <w:rFonts w:ascii="Times New Roman" w:eastAsia="Times New Roman" w:hAnsi="Times New Roman"/>
          <w:sz w:val="24"/>
          <w:szCs w:val="24"/>
        </w:rPr>
        <w:t>– для обучающихся 9 класса;</w:t>
      </w:r>
    </w:p>
    <w:p w:rsidR="00E6432F" w:rsidRDefault="00E6432F" w:rsidP="00240F7F">
      <w:pPr>
        <w:spacing w:before="100" w:beforeAutospacing="1" w:after="100" w:afterAutospacing="1"/>
        <w:ind w:left="567" w:firstLine="567"/>
        <w:jc w:val="both"/>
        <w:rPr>
          <w:rFonts w:ascii="Times New Roman" w:eastAsia="Times New Roman" w:hAnsi="Times New Roman"/>
          <w:b/>
          <w:sz w:val="24"/>
          <w:szCs w:val="24"/>
        </w:rPr>
      </w:pPr>
      <w:r w:rsidRPr="00CC1FDD">
        <w:rPr>
          <w:rFonts w:ascii="Times New Roman" w:eastAsia="Times New Roman" w:hAnsi="Times New Roman"/>
          <w:b/>
          <w:sz w:val="24"/>
          <w:szCs w:val="24"/>
        </w:rPr>
        <w:t>31</w:t>
      </w:r>
      <w:r>
        <w:rPr>
          <w:rFonts w:ascii="Times New Roman" w:eastAsia="Times New Roman" w:hAnsi="Times New Roman"/>
          <w:b/>
          <w:sz w:val="24"/>
          <w:szCs w:val="24"/>
        </w:rPr>
        <w:t xml:space="preserve"> </w:t>
      </w:r>
      <w:r w:rsidRPr="00CC1FDD">
        <w:rPr>
          <w:rFonts w:ascii="Times New Roman" w:eastAsia="Times New Roman" w:hAnsi="Times New Roman"/>
          <w:b/>
          <w:sz w:val="24"/>
          <w:szCs w:val="24"/>
        </w:rPr>
        <w:t>августа</w:t>
      </w:r>
      <w:r>
        <w:rPr>
          <w:rFonts w:ascii="Times New Roman" w:eastAsia="Times New Roman" w:hAnsi="Times New Roman"/>
          <w:b/>
          <w:sz w:val="24"/>
          <w:szCs w:val="24"/>
        </w:rPr>
        <w:t xml:space="preserve"> – </w:t>
      </w:r>
      <w:r w:rsidRPr="00CC1FDD">
        <w:rPr>
          <w:rFonts w:ascii="Times New Roman" w:eastAsia="Times New Roman" w:hAnsi="Times New Roman"/>
          <w:sz w:val="24"/>
          <w:szCs w:val="24"/>
        </w:rPr>
        <w:t>для выпускников 11 класса</w:t>
      </w:r>
      <w:r>
        <w:rPr>
          <w:rFonts w:ascii="Times New Roman" w:eastAsia="Times New Roman" w:hAnsi="Times New Roman"/>
          <w:b/>
          <w:sz w:val="24"/>
          <w:szCs w:val="24"/>
        </w:rPr>
        <w:t>.</w:t>
      </w:r>
      <w:r w:rsidRPr="00CC1FDD">
        <w:rPr>
          <w:rFonts w:ascii="Times New Roman" w:eastAsia="Times New Roman" w:hAnsi="Times New Roman"/>
          <w:b/>
          <w:sz w:val="24"/>
          <w:szCs w:val="24"/>
        </w:rPr>
        <w:t xml:space="preserve"> </w:t>
      </w:r>
    </w:p>
    <w:p w:rsidR="00E6432F" w:rsidRPr="00910966" w:rsidRDefault="00E6432F" w:rsidP="00240F7F">
      <w:pPr>
        <w:spacing w:line="276" w:lineRule="auto"/>
        <w:ind w:left="567" w:firstLine="567"/>
        <w:jc w:val="both"/>
        <w:rPr>
          <w:rFonts w:ascii="Times New Roman" w:hAnsi="Times New Roman" w:cs="Times New Roman"/>
          <w:color w:val="010302"/>
          <w:sz w:val="24"/>
          <w:szCs w:val="24"/>
          <w:u w:val="single"/>
        </w:rPr>
      </w:pPr>
      <w:r w:rsidRPr="00910966">
        <w:rPr>
          <w:rFonts w:ascii="Times New Roman" w:hAnsi="Times New Roman" w:cs="Times New Roman"/>
          <w:b/>
          <w:bCs/>
          <w:color w:val="000000"/>
          <w:sz w:val="24"/>
          <w:szCs w:val="24"/>
          <w:u w:val="single"/>
        </w:rPr>
        <w:t>Формы и про</w:t>
      </w:r>
      <w:r w:rsidRPr="00910966">
        <w:rPr>
          <w:rFonts w:ascii="Times New Roman" w:hAnsi="Times New Roman" w:cs="Times New Roman"/>
          <w:b/>
          <w:bCs/>
          <w:color w:val="000000"/>
          <w:spacing w:val="-2"/>
          <w:sz w:val="24"/>
          <w:szCs w:val="24"/>
          <w:u w:val="single"/>
        </w:rPr>
        <w:t>ф</w:t>
      </w:r>
      <w:r w:rsidRPr="00910966">
        <w:rPr>
          <w:rFonts w:ascii="Times New Roman" w:hAnsi="Times New Roman" w:cs="Times New Roman"/>
          <w:b/>
          <w:bCs/>
          <w:color w:val="000000"/>
          <w:sz w:val="24"/>
          <w:szCs w:val="24"/>
          <w:u w:val="single"/>
        </w:rPr>
        <w:t>или обучения</w:t>
      </w:r>
      <w:r w:rsidRPr="00910966">
        <w:rPr>
          <w:rFonts w:ascii="Times New Roman" w:hAnsi="Times New Roman" w:cs="Times New Roman"/>
          <w:b/>
          <w:bCs/>
          <w:color w:val="000000"/>
          <w:spacing w:val="-2"/>
          <w:sz w:val="24"/>
          <w:szCs w:val="24"/>
          <w:u w:val="single"/>
        </w:rPr>
        <w:t>:</w:t>
      </w:r>
      <w:r w:rsidRPr="00910966">
        <w:rPr>
          <w:rFonts w:ascii="Times New Roman" w:hAnsi="Times New Roman" w:cs="Times New Roman"/>
          <w:b/>
          <w:bCs/>
          <w:color w:val="000000"/>
          <w:sz w:val="24"/>
          <w:szCs w:val="24"/>
          <w:u w:val="single"/>
        </w:rPr>
        <w:t xml:space="preserve">  </w:t>
      </w:r>
    </w:p>
    <w:p w:rsidR="00E6432F" w:rsidRPr="00FE1EF1" w:rsidRDefault="00E6432F" w:rsidP="00240F7F">
      <w:pPr>
        <w:spacing w:line="276" w:lineRule="auto"/>
        <w:ind w:left="567" w:firstLine="567"/>
        <w:jc w:val="both"/>
        <w:rPr>
          <w:rFonts w:ascii="Times New Roman" w:hAnsi="Times New Roman" w:cs="Times New Roman"/>
          <w:color w:val="010302"/>
          <w:sz w:val="24"/>
          <w:szCs w:val="24"/>
        </w:rPr>
      </w:pPr>
      <w:r w:rsidRPr="00FE1EF1">
        <w:rPr>
          <w:rFonts w:ascii="Times New Roman" w:hAnsi="Times New Roman" w:cs="Times New Roman"/>
          <w:color w:val="000000"/>
          <w:sz w:val="24"/>
          <w:szCs w:val="24"/>
        </w:rPr>
        <w:t>- форма</w:t>
      </w:r>
      <w:r w:rsidRPr="00FE1EF1">
        <w:rPr>
          <w:rFonts w:ascii="Times New Roman" w:hAnsi="Times New Roman" w:cs="Times New Roman"/>
          <w:color w:val="000000"/>
          <w:spacing w:val="-2"/>
          <w:sz w:val="24"/>
          <w:szCs w:val="24"/>
        </w:rPr>
        <w:t xml:space="preserve"> </w:t>
      </w:r>
      <w:r w:rsidRPr="00FE1EF1">
        <w:rPr>
          <w:rFonts w:ascii="Times New Roman" w:hAnsi="Times New Roman" w:cs="Times New Roman"/>
          <w:color w:val="000000"/>
          <w:sz w:val="24"/>
          <w:szCs w:val="24"/>
        </w:rPr>
        <w:t>об</w:t>
      </w:r>
      <w:r w:rsidRPr="00FE1EF1">
        <w:rPr>
          <w:rFonts w:ascii="Times New Roman" w:hAnsi="Times New Roman" w:cs="Times New Roman"/>
          <w:color w:val="000000"/>
          <w:spacing w:val="-3"/>
          <w:sz w:val="24"/>
          <w:szCs w:val="24"/>
        </w:rPr>
        <w:t>у</w:t>
      </w:r>
      <w:r w:rsidRPr="00FE1EF1">
        <w:rPr>
          <w:rFonts w:ascii="Times New Roman" w:hAnsi="Times New Roman" w:cs="Times New Roman"/>
          <w:color w:val="000000"/>
          <w:sz w:val="24"/>
          <w:szCs w:val="24"/>
        </w:rPr>
        <w:t>чения -</w:t>
      </w:r>
      <w:r w:rsidRPr="00FE1EF1">
        <w:rPr>
          <w:rFonts w:ascii="Times New Roman" w:hAnsi="Times New Roman" w:cs="Times New Roman"/>
          <w:color w:val="000000"/>
          <w:spacing w:val="-2"/>
          <w:sz w:val="24"/>
          <w:szCs w:val="24"/>
        </w:rPr>
        <w:t xml:space="preserve"> </w:t>
      </w:r>
      <w:r w:rsidRPr="00FE1EF1">
        <w:rPr>
          <w:rFonts w:ascii="Times New Roman" w:hAnsi="Times New Roman" w:cs="Times New Roman"/>
          <w:color w:val="000000"/>
          <w:sz w:val="24"/>
          <w:szCs w:val="24"/>
        </w:rPr>
        <w:t xml:space="preserve">очная  </w:t>
      </w:r>
    </w:p>
    <w:p w:rsidR="00B9698A" w:rsidRDefault="00E6432F" w:rsidP="00240F7F">
      <w:pPr>
        <w:spacing w:line="276" w:lineRule="auto"/>
        <w:ind w:left="567" w:firstLine="567"/>
        <w:jc w:val="both"/>
        <w:rPr>
          <w:rFonts w:ascii="Times New Roman" w:hAnsi="Times New Roman" w:cs="Times New Roman"/>
          <w:color w:val="000000"/>
          <w:sz w:val="24"/>
          <w:szCs w:val="24"/>
        </w:rPr>
      </w:pPr>
      <w:r w:rsidRPr="00FE1EF1">
        <w:rPr>
          <w:rFonts w:ascii="Times New Roman" w:hAnsi="Times New Roman" w:cs="Times New Roman"/>
          <w:color w:val="000000"/>
          <w:sz w:val="24"/>
          <w:szCs w:val="24"/>
        </w:rPr>
        <w:t>- профили</w:t>
      </w:r>
      <w:r w:rsidRPr="00FE1EF1">
        <w:rPr>
          <w:rFonts w:ascii="Times New Roman" w:hAnsi="Times New Roman" w:cs="Times New Roman"/>
          <w:color w:val="000000"/>
          <w:spacing w:val="-3"/>
          <w:sz w:val="24"/>
          <w:szCs w:val="24"/>
        </w:rPr>
        <w:t xml:space="preserve"> </w:t>
      </w:r>
      <w:r w:rsidRPr="00FE1EF1">
        <w:rPr>
          <w:rFonts w:ascii="Times New Roman" w:hAnsi="Times New Roman" w:cs="Times New Roman"/>
          <w:color w:val="000000"/>
          <w:sz w:val="24"/>
          <w:szCs w:val="24"/>
        </w:rPr>
        <w:t>об</w:t>
      </w:r>
      <w:r w:rsidRPr="00FE1EF1">
        <w:rPr>
          <w:rFonts w:ascii="Times New Roman" w:hAnsi="Times New Roman" w:cs="Times New Roman"/>
          <w:color w:val="000000"/>
          <w:spacing w:val="-3"/>
          <w:sz w:val="24"/>
          <w:szCs w:val="24"/>
        </w:rPr>
        <w:t>у</w:t>
      </w:r>
      <w:r w:rsidRPr="00FE1EF1">
        <w:rPr>
          <w:rFonts w:ascii="Times New Roman" w:hAnsi="Times New Roman" w:cs="Times New Roman"/>
          <w:color w:val="000000"/>
          <w:sz w:val="24"/>
          <w:szCs w:val="24"/>
        </w:rPr>
        <w:t xml:space="preserve">чения: </w:t>
      </w:r>
      <w:r w:rsidR="00B9698A">
        <w:rPr>
          <w:rFonts w:ascii="Times New Roman" w:hAnsi="Times New Roman" w:cs="Times New Roman"/>
          <w:color w:val="000000"/>
          <w:sz w:val="24"/>
          <w:szCs w:val="24"/>
        </w:rPr>
        <w:t>универсальный.</w:t>
      </w:r>
      <w:r w:rsidRPr="00FE1EF1">
        <w:rPr>
          <w:rFonts w:ascii="Times New Roman" w:hAnsi="Times New Roman" w:cs="Times New Roman"/>
          <w:color w:val="000000"/>
          <w:sz w:val="24"/>
          <w:szCs w:val="24"/>
        </w:rPr>
        <w:t xml:space="preserve"> </w:t>
      </w:r>
    </w:p>
    <w:p w:rsidR="00A049A4" w:rsidRDefault="008C6EC2" w:rsidP="00240F7F">
      <w:pPr>
        <w:tabs>
          <w:tab w:val="left" w:pos="0"/>
        </w:tabs>
        <w:spacing w:after="0" w:line="276" w:lineRule="auto"/>
        <w:ind w:left="567" w:firstLine="567"/>
        <w:jc w:val="both"/>
        <w:rPr>
          <w:rFonts w:ascii="Times New Roman" w:eastAsia="Times New Roman" w:hAnsi="Times New Roman" w:cs="Times New Roman"/>
          <w:sz w:val="24"/>
          <w:szCs w:val="24"/>
        </w:rPr>
      </w:pPr>
      <w:r w:rsidRPr="00910966">
        <w:rPr>
          <w:rFonts w:ascii="Times New Roman" w:eastAsia="Times New Roman" w:hAnsi="Times New Roman" w:cs="Times New Roman"/>
          <w:sz w:val="24"/>
          <w:szCs w:val="24"/>
          <w:u w:val="single"/>
        </w:rPr>
        <w:lastRenderedPageBreak/>
        <w:t xml:space="preserve">     </w:t>
      </w:r>
      <w:r w:rsidRPr="00910966">
        <w:rPr>
          <w:rFonts w:ascii="Times New Roman" w:eastAsia="Times New Roman" w:hAnsi="Times New Roman" w:cs="Times New Roman"/>
          <w:b/>
          <w:sz w:val="24"/>
          <w:szCs w:val="24"/>
          <w:u w:val="single"/>
        </w:rPr>
        <w:t>Разнообразие образовательных технологий и методов</w:t>
      </w:r>
      <w:r w:rsidRPr="009D5E8B">
        <w:rPr>
          <w:rFonts w:ascii="Times New Roman" w:eastAsia="Times New Roman" w:hAnsi="Times New Roman" w:cs="Times New Roman"/>
          <w:sz w:val="24"/>
          <w:szCs w:val="24"/>
        </w:rPr>
        <w:t>, используемых в учебно-воспитательном процессе - веление времени.</w:t>
      </w:r>
    </w:p>
    <w:p w:rsidR="00A049A4" w:rsidRPr="00A049A4" w:rsidRDefault="00A049A4" w:rsidP="00487A4F">
      <w:pPr>
        <w:tabs>
          <w:tab w:val="left" w:pos="0"/>
        </w:tabs>
        <w:spacing w:after="0" w:line="276" w:lineRule="auto"/>
        <w:jc w:val="both"/>
        <w:rPr>
          <w:rFonts w:ascii="Times New Roman" w:eastAsia="Times New Roman" w:hAnsi="Times New Roman" w:cs="Times New Roman"/>
          <w:sz w:val="24"/>
          <w:szCs w:val="24"/>
        </w:rPr>
      </w:pPr>
    </w:p>
    <w:p w:rsidR="00A049A4" w:rsidRDefault="00B9698A" w:rsidP="00910966">
      <w:pPr>
        <w:tabs>
          <w:tab w:val="left" w:pos="426"/>
        </w:tabs>
        <w:spacing w:after="0" w:line="276" w:lineRule="auto"/>
        <w:ind w:left="567" w:firstLine="426"/>
        <w:jc w:val="both"/>
        <w:rPr>
          <w:rFonts w:ascii="Times New Roman" w:eastAsia="Times New Roman" w:hAnsi="Times New Roman" w:cs="Times New Roman"/>
          <w:sz w:val="24"/>
          <w:szCs w:val="24"/>
        </w:rPr>
      </w:pPr>
      <w:r w:rsidRPr="00910966">
        <w:rPr>
          <w:rFonts w:ascii="Times New Roman" w:hAnsi="Times New Roman" w:cs="Times New Roman"/>
          <w:b/>
          <w:color w:val="000000"/>
          <w:sz w:val="24"/>
          <w:szCs w:val="24"/>
          <w:u w:val="single"/>
        </w:rPr>
        <w:t>Воспитательная работа</w:t>
      </w:r>
      <w:r w:rsidRPr="008C6EC2">
        <w:rPr>
          <w:rFonts w:ascii="Times New Roman" w:hAnsi="Times New Roman" w:cs="Times New Roman"/>
          <w:b/>
          <w:color w:val="000000"/>
          <w:sz w:val="24"/>
          <w:szCs w:val="24"/>
        </w:rPr>
        <w:t>.</w:t>
      </w:r>
      <w:r w:rsidR="004129DD" w:rsidRPr="004129DD">
        <w:rPr>
          <w:rFonts w:ascii="Times New Roman" w:eastAsia="Times New Roman" w:hAnsi="Times New Roman" w:cs="Times New Roman"/>
          <w:sz w:val="24"/>
          <w:szCs w:val="24"/>
        </w:rPr>
        <w:t xml:space="preserve"> </w:t>
      </w:r>
      <w:r w:rsidR="004129DD" w:rsidRPr="009D5E8B">
        <w:rPr>
          <w:rFonts w:ascii="Times New Roman" w:eastAsia="Times New Roman" w:hAnsi="Times New Roman" w:cs="Times New Roman"/>
          <w:sz w:val="24"/>
          <w:szCs w:val="24"/>
        </w:rPr>
        <w:t xml:space="preserve">Основные направления воспитательной деятельности: духовно-нравственное, гражданско–патриотическое, нравственное, познавательное, спортивное, досуговое, работа в социуме. </w:t>
      </w:r>
    </w:p>
    <w:p w:rsidR="00A049A4" w:rsidRDefault="00A049A4" w:rsidP="00910966">
      <w:pPr>
        <w:tabs>
          <w:tab w:val="left" w:pos="426"/>
        </w:tabs>
        <w:spacing w:after="0" w:line="276" w:lineRule="auto"/>
        <w:ind w:left="567" w:firstLine="426"/>
        <w:rPr>
          <w:rFonts w:ascii="Times New Roman" w:eastAsia="Arial" w:hAnsi="Times New Roman" w:cs="Times New Roman"/>
          <w:color w:val="000000"/>
          <w:sz w:val="24"/>
          <w:szCs w:val="24"/>
          <w:lang w:eastAsia="ru-RU"/>
        </w:rPr>
      </w:pPr>
      <w:r>
        <w:rPr>
          <w:rFonts w:ascii="Times New Roman" w:eastAsia="Times New Roman" w:hAnsi="Times New Roman" w:cs="Times New Roman"/>
          <w:sz w:val="24"/>
          <w:szCs w:val="24"/>
        </w:rPr>
        <w:t xml:space="preserve">    В течение года </w:t>
      </w:r>
      <w:r>
        <w:rPr>
          <w:rFonts w:ascii="Times New Roman" w:eastAsia="Arial" w:hAnsi="Times New Roman" w:cs="Times New Roman"/>
          <w:color w:val="000000"/>
          <w:sz w:val="24"/>
          <w:szCs w:val="24"/>
          <w:lang w:eastAsia="ru-RU"/>
        </w:rPr>
        <w:t>проводились</w:t>
      </w:r>
      <w:r w:rsidR="00487A4F">
        <w:rPr>
          <w:rFonts w:ascii="Times New Roman" w:eastAsia="Arial" w:hAnsi="Times New Roman" w:cs="Times New Roman"/>
          <w:color w:val="000000"/>
          <w:sz w:val="24"/>
          <w:szCs w:val="24"/>
          <w:lang w:eastAsia="ru-RU"/>
        </w:rPr>
        <w:t xml:space="preserve"> </w:t>
      </w:r>
      <w:r>
        <w:rPr>
          <w:rFonts w:ascii="Times New Roman" w:eastAsia="Arial" w:hAnsi="Times New Roman" w:cs="Times New Roman"/>
          <w:color w:val="000000"/>
          <w:sz w:val="24"/>
          <w:szCs w:val="24"/>
          <w:lang w:eastAsia="ru-RU"/>
        </w:rPr>
        <w:t>со-бытия детско-взрослых сообществ с учреждениями: СК, сельская библиотека.  Всего проведено</w:t>
      </w:r>
      <w:r w:rsidR="00487A4F">
        <w:rPr>
          <w:rFonts w:ascii="Times New Roman" w:eastAsia="Arial" w:hAnsi="Times New Roman" w:cs="Times New Roman"/>
          <w:color w:val="000000"/>
          <w:sz w:val="24"/>
          <w:szCs w:val="24"/>
          <w:lang w:eastAsia="ru-RU"/>
        </w:rPr>
        <w:t xml:space="preserve"> 52 со-бытий, организована  </w:t>
      </w:r>
      <w:r>
        <w:rPr>
          <w:rFonts w:ascii="Times New Roman" w:eastAsia="Arial" w:hAnsi="Times New Roman" w:cs="Times New Roman"/>
          <w:color w:val="000000"/>
          <w:sz w:val="24"/>
          <w:szCs w:val="24"/>
          <w:lang w:eastAsia="ru-RU"/>
        </w:rPr>
        <w:t>система взаимопосещений и совместный анализ проведённых со-бытий. Классными руководителями также посещены все со-бытия с различными целями. Всего проведено 52 со-бытий на общешкольном уровне, 10 - на муниципальном, 5 – на всероссийском, 2 – на  региональном.</w:t>
      </w:r>
    </w:p>
    <w:p w:rsidR="00A049A4" w:rsidRDefault="00A049A4" w:rsidP="00910966">
      <w:pPr>
        <w:tabs>
          <w:tab w:val="left" w:pos="426"/>
        </w:tabs>
        <w:spacing w:after="0" w:line="276" w:lineRule="auto"/>
        <w:ind w:left="567" w:firstLine="426"/>
        <w:contextualSpacing/>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По направлению «Формирование инварианта педагогических методов и приёмов: организация открытой среды, технологий интенсивного обучения, эффективного управления» организовано проведение занятий, со-бытий в разнотрансформируемом пространстве. </w:t>
      </w:r>
    </w:p>
    <w:p w:rsidR="00A049A4" w:rsidRPr="00D718D8" w:rsidRDefault="00A049A4" w:rsidP="00910966">
      <w:pPr>
        <w:tabs>
          <w:tab w:val="left" w:pos="426"/>
        </w:tabs>
        <w:spacing w:after="0" w:line="276" w:lineRule="auto"/>
        <w:ind w:left="567" w:firstLine="426"/>
        <w:contextualSpacing/>
        <w:rPr>
          <w:rFonts w:ascii="Times New Roman" w:eastAsia="Times New Roman" w:hAnsi="Times New Roman" w:cs="Times New Roman"/>
          <w:sz w:val="24"/>
          <w:szCs w:val="24"/>
          <w:lang w:eastAsia="ru-RU"/>
        </w:rPr>
      </w:pPr>
      <w:r>
        <w:rPr>
          <w:rFonts w:ascii="Times New Roman" w:eastAsia="Arial" w:hAnsi="Times New Roman" w:cs="Times New Roman"/>
          <w:color w:val="000000"/>
          <w:sz w:val="24"/>
          <w:szCs w:val="24"/>
          <w:lang w:eastAsia="ru-RU"/>
        </w:rPr>
        <w:t xml:space="preserve">   Классные руководители, руководители кружка организовывали занятия в коридоре школы, в спортивном зале, в школьной музейной комнате, ФАП, школьной столовой, в сельской библиотеке, в С</w:t>
      </w:r>
      <w:r w:rsidR="00487A4F">
        <w:rPr>
          <w:rFonts w:ascii="Times New Roman" w:eastAsia="Arial" w:hAnsi="Times New Roman" w:cs="Times New Roman"/>
          <w:color w:val="000000"/>
          <w:sz w:val="24"/>
          <w:szCs w:val="24"/>
          <w:lang w:eastAsia="ru-RU"/>
        </w:rPr>
        <w:t xml:space="preserve">К, </w:t>
      </w:r>
      <w:r>
        <w:rPr>
          <w:rFonts w:ascii="Times New Roman" w:eastAsia="Arial" w:hAnsi="Times New Roman" w:cs="Times New Roman"/>
          <w:color w:val="000000"/>
          <w:sz w:val="24"/>
          <w:szCs w:val="24"/>
          <w:lang w:eastAsia="ru-RU"/>
        </w:rPr>
        <w:t>на бере</w:t>
      </w:r>
      <w:r w:rsidR="00487A4F">
        <w:rPr>
          <w:rFonts w:ascii="Times New Roman" w:eastAsia="Arial" w:hAnsi="Times New Roman" w:cs="Times New Roman"/>
          <w:color w:val="000000"/>
          <w:sz w:val="24"/>
          <w:szCs w:val="24"/>
          <w:lang w:eastAsia="ru-RU"/>
        </w:rPr>
        <w:t xml:space="preserve">гу реки.  Руководителями  кружков </w:t>
      </w:r>
      <w:r>
        <w:rPr>
          <w:rFonts w:ascii="Times New Roman" w:eastAsia="Arial" w:hAnsi="Times New Roman" w:cs="Times New Roman"/>
          <w:color w:val="000000"/>
          <w:sz w:val="24"/>
          <w:szCs w:val="24"/>
          <w:lang w:eastAsia="ru-RU"/>
        </w:rPr>
        <w:t xml:space="preserve"> были организованы экскурсии на центральные улицы села, почту, сельскую администрацию. </w:t>
      </w:r>
    </w:p>
    <w:p w:rsidR="00A049A4" w:rsidRDefault="00A049A4" w:rsidP="00910966">
      <w:pPr>
        <w:tabs>
          <w:tab w:val="left" w:pos="426"/>
        </w:tabs>
        <w:spacing w:after="0" w:line="276" w:lineRule="auto"/>
        <w:ind w:left="567" w:firstLine="426"/>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Проведены открытые занятия, интегрированные внеклассные мероприятия (события) на темы «Живёт на свете доброта»,</w:t>
      </w:r>
      <w:r w:rsidRPr="00D718D8">
        <w:rPr>
          <w:rFonts w:ascii="Times New Roman" w:eastAsia="Arial" w:hAnsi="Times New Roman" w:cs="Times New Roman"/>
          <w:color w:val="000000"/>
          <w:sz w:val="24"/>
          <w:szCs w:val="24"/>
          <w:lang w:eastAsia="ru-RU"/>
        </w:rPr>
        <w:t xml:space="preserve"> </w:t>
      </w:r>
      <w:r>
        <w:rPr>
          <w:rFonts w:ascii="Times New Roman" w:eastAsia="Arial" w:hAnsi="Times New Roman" w:cs="Times New Roman"/>
          <w:color w:val="000000"/>
          <w:sz w:val="24"/>
          <w:szCs w:val="24"/>
          <w:lang w:eastAsia="ru-RU"/>
        </w:rPr>
        <w:t>«Путешествие в весёлый поезд», «По тропинкам семейных традиций»,</w:t>
      </w:r>
      <w:r w:rsidRPr="00D718D8">
        <w:rPr>
          <w:rFonts w:ascii="Times New Roman" w:eastAsia="Arial" w:hAnsi="Times New Roman" w:cs="Times New Roman"/>
          <w:color w:val="000000"/>
          <w:sz w:val="24"/>
          <w:szCs w:val="24"/>
          <w:lang w:eastAsia="ru-RU"/>
        </w:rPr>
        <w:t xml:space="preserve"> </w:t>
      </w:r>
      <w:r>
        <w:rPr>
          <w:rFonts w:ascii="Times New Roman" w:eastAsia="Arial" w:hAnsi="Times New Roman" w:cs="Times New Roman"/>
          <w:color w:val="000000"/>
          <w:sz w:val="24"/>
          <w:szCs w:val="24"/>
          <w:lang w:eastAsia="ru-RU"/>
        </w:rPr>
        <w:t>«Знатоки математики», «Природа проснулась - весне улыбнулась».</w:t>
      </w:r>
    </w:p>
    <w:p w:rsidR="00A049A4" w:rsidRDefault="00A049A4" w:rsidP="00910966">
      <w:pPr>
        <w:tabs>
          <w:tab w:val="left" w:pos="426"/>
        </w:tabs>
        <w:spacing w:after="0" w:line="276" w:lineRule="auto"/>
        <w:ind w:left="567" w:firstLine="426"/>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Задачи воспитания и социализации обучающихся классифицированы по направлениям, каждое из которых, тесно связанное с другими, раскрывает одну из существенных сторон духовно-</w:t>
      </w:r>
      <w:r w:rsidRPr="00D718D8">
        <w:rPr>
          <w:rFonts w:ascii="Times New Roman" w:eastAsia="Arial" w:hAnsi="Times New Roman" w:cs="Times New Roman"/>
          <w:color w:val="000000"/>
          <w:sz w:val="24"/>
          <w:szCs w:val="24"/>
          <w:lang w:eastAsia="ru-RU"/>
        </w:rPr>
        <w:t xml:space="preserve"> </w:t>
      </w:r>
      <w:r>
        <w:rPr>
          <w:rFonts w:ascii="Times New Roman" w:eastAsia="Arial" w:hAnsi="Times New Roman" w:cs="Times New Roman"/>
          <w:color w:val="000000"/>
          <w:sz w:val="24"/>
          <w:szCs w:val="24"/>
          <w:lang w:eastAsia="ru-RU"/>
        </w:rPr>
        <w:t xml:space="preserve">нравственного развития личности гражданина России.  </w:t>
      </w:r>
    </w:p>
    <w:p w:rsidR="00A049A4" w:rsidRDefault="00A049A4" w:rsidP="00910966">
      <w:pPr>
        <w:tabs>
          <w:tab w:val="left" w:pos="426"/>
        </w:tabs>
        <w:spacing w:after="120" w:line="276" w:lineRule="auto"/>
        <w:ind w:left="567"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школе введены традиции использования государственной и региональной символики, исполняется гимн перед проведением внеклассных мероприятий, при проведении всех мероприятий общешкольного уровня используется государственная символика, в школе имеется стенд «Символы России», составлен календарь школьных событий. </w:t>
      </w:r>
    </w:p>
    <w:p w:rsidR="00A049A4" w:rsidRDefault="00A049A4" w:rsidP="00910966">
      <w:pPr>
        <w:tabs>
          <w:tab w:val="left" w:pos="426"/>
        </w:tabs>
        <w:spacing w:after="120" w:line="276" w:lineRule="auto"/>
        <w:ind w:left="567"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школе составлена карта культурных практик (со-бытий), согласно которой проводятся со-бытия:</w:t>
      </w:r>
    </w:p>
    <w:p w:rsidR="00A049A4" w:rsidRDefault="00A049A4" w:rsidP="00910966">
      <w:pPr>
        <w:tabs>
          <w:tab w:val="left" w:pos="426"/>
        </w:tabs>
        <w:spacing w:after="0" w:line="276" w:lineRule="auto"/>
        <w:ind w:left="567" w:firstLine="426"/>
        <w:rPr>
          <w:rFonts w:ascii="Times New Roman" w:eastAsia="Times New Roman" w:hAnsi="Times New Roman" w:cs="Times New Roman"/>
          <w:sz w:val="24"/>
          <w:szCs w:val="24"/>
          <w:lang w:eastAsia="ru-RU"/>
        </w:rPr>
      </w:pPr>
      <w:r>
        <w:rPr>
          <w:rFonts w:ascii="Times New Roman" w:eastAsia="Arial" w:hAnsi="Times New Roman" w:cs="Times New Roman"/>
          <w:color w:val="000000"/>
          <w:sz w:val="24"/>
          <w:szCs w:val="24"/>
          <w:lang w:eastAsia="ru-RU"/>
        </w:rPr>
        <w:t>-</w:t>
      </w:r>
      <w:r w:rsidRPr="001745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торжественная линейка «Здравствуй, школа»;</w:t>
      </w:r>
    </w:p>
    <w:p w:rsidR="00A049A4" w:rsidRDefault="00A049A4" w:rsidP="00910966">
      <w:pPr>
        <w:tabs>
          <w:tab w:val="left" w:pos="426"/>
        </w:tabs>
        <w:spacing w:after="0" w:line="276" w:lineRule="auto"/>
        <w:ind w:left="567"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-совместный праздничный концерт с СДК ко Дню пожилого человека «Пусть осень жизни будет золотой»; (концерты на дому);</w:t>
      </w:r>
    </w:p>
    <w:p w:rsidR="00A049A4" w:rsidRDefault="00A049A4" w:rsidP="00910966">
      <w:pPr>
        <w:tabs>
          <w:tab w:val="left" w:pos="426"/>
        </w:tabs>
        <w:spacing w:after="0" w:line="276" w:lineRule="auto"/>
        <w:ind w:left="567"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745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праздничный концерт ко Дню учителя «Примите поздравления»;</w:t>
      </w:r>
    </w:p>
    <w:p w:rsidR="00A049A4" w:rsidRDefault="00A049A4" w:rsidP="00910966">
      <w:pPr>
        <w:tabs>
          <w:tab w:val="left" w:pos="426"/>
        </w:tabs>
        <w:spacing w:after="0" w:line="276" w:lineRule="auto"/>
        <w:ind w:left="567"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745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праздник осени «Волшебница-осень»;</w:t>
      </w:r>
    </w:p>
    <w:p w:rsidR="00A049A4" w:rsidRDefault="00A049A4" w:rsidP="00910966">
      <w:pPr>
        <w:tabs>
          <w:tab w:val="left" w:pos="426"/>
        </w:tabs>
        <w:spacing w:after="0" w:line="276" w:lineRule="auto"/>
        <w:ind w:left="567"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745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осенний кросс;</w:t>
      </w:r>
    </w:p>
    <w:p w:rsidR="00A049A4" w:rsidRDefault="00A049A4" w:rsidP="00910966">
      <w:pPr>
        <w:tabs>
          <w:tab w:val="left" w:pos="426"/>
        </w:tabs>
        <w:spacing w:after="0" w:line="276" w:lineRule="auto"/>
        <w:ind w:left="567"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745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совместный праздничный концерт с СДК, посвящённый Дню народного единства;</w:t>
      </w:r>
    </w:p>
    <w:p w:rsidR="00A049A4" w:rsidRDefault="00A049A4" w:rsidP="00910966">
      <w:pPr>
        <w:tabs>
          <w:tab w:val="left" w:pos="426"/>
        </w:tabs>
        <w:spacing w:after="0" w:line="276" w:lineRule="auto"/>
        <w:ind w:left="567" w:firstLine="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Pr="001745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праздничный концерт, посвящённый </w:t>
      </w:r>
      <w:r>
        <w:rPr>
          <w:rFonts w:ascii="Times New Roman" w:eastAsia="Times New Roman" w:hAnsi="Times New Roman" w:cs="Times New Roman"/>
          <w:color w:val="000000"/>
          <w:sz w:val="24"/>
          <w:szCs w:val="24"/>
          <w:lang w:eastAsia="ru-RU"/>
        </w:rPr>
        <w:t>Дню матери «Споём для мамы на родном языке»;</w:t>
      </w:r>
    </w:p>
    <w:p w:rsidR="00A049A4" w:rsidRDefault="00A049A4" w:rsidP="00910966">
      <w:pPr>
        <w:tabs>
          <w:tab w:val="left" w:pos="426"/>
        </w:tabs>
        <w:spacing w:after="0" w:line="276" w:lineRule="auto"/>
        <w:ind w:left="567" w:firstLine="426"/>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Pr="001745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совместное мероприятие детско-взрослых сообществ «По тропинкам семейных традиций»;</w:t>
      </w:r>
    </w:p>
    <w:p w:rsidR="00A049A4" w:rsidRDefault="00A049A4" w:rsidP="00910966">
      <w:pPr>
        <w:tabs>
          <w:tab w:val="left" w:pos="426"/>
        </w:tabs>
        <w:spacing w:after="0" w:line="276" w:lineRule="auto"/>
        <w:ind w:left="567"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745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вечер, посвящённый Дню Конституции «Тебе, Россия»;</w:t>
      </w:r>
    </w:p>
    <w:p w:rsidR="00A049A4" w:rsidRDefault="00A049A4" w:rsidP="00910966">
      <w:pPr>
        <w:tabs>
          <w:tab w:val="left" w:pos="426"/>
        </w:tabs>
        <w:spacing w:after="0" w:line="276" w:lineRule="auto"/>
        <w:ind w:left="567"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745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Новогодний праздник;</w:t>
      </w:r>
    </w:p>
    <w:p w:rsidR="00A049A4" w:rsidRDefault="00A049A4" w:rsidP="00910966">
      <w:pPr>
        <w:tabs>
          <w:tab w:val="left" w:pos="426"/>
        </w:tabs>
        <w:spacing w:after="0" w:line="276" w:lineRule="auto"/>
        <w:ind w:left="567"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745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интегрированные классные часы «Слава тебе, победитель-солдат!»;</w:t>
      </w:r>
    </w:p>
    <w:p w:rsidR="00A049A4" w:rsidRDefault="00A049A4" w:rsidP="00910966">
      <w:pPr>
        <w:tabs>
          <w:tab w:val="left" w:pos="426"/>
        </w:tabs>
        <w:spacing w:after="0" w:line="276" w:lineRule="auto"/>
        <w:ind w:left="567"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745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конкурс рисунков, посвященный защите Родины «Солдат всегда солдат» в начальных классах;</w:t>
      </w:r>
    </w:p>
    <w:p w:rsidR="00A049A4" w:rsidRDefault="00A049A4" w:rsidP="00910966">
      <w:pPr>
        <w:tabs>
          <w:tab w:val="left" w:pos="426"/>
        </w:tabs>
        <w:spacing w:after="0" w:line="276" w:lineRule="auto"/>
        <w:ind w:left="567" w:firstLine="426"/>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rPr>
        <w:lastRenderedPageBreak/>
        <w:t xml:space="preserve">- оформление стенда в рамках оборонно-массового месячника </w:t>
      </w:r>
      <w:r>
        <w:rPr>
          <w:rFonts w:ascii="Times New Roman" w:hAnsi="Times New Roman" w:cs="Times New Roman"/>
          <w:sz w:val="24"/>
          <w:szCs w:val="24"/>
          <w:shd w:val="clear" w:color="auto" w:fill="FFFFFF"/>
        </w:rPr>
        <w:t>«Выпускники на службе Отечеству»;</w:t>
      </w:r>
    </w:p>
    <w:p w:rsidR="00A049A4" w:rsidRDefault="00A049A4" w:rsidP="00910966">
      <w:pPr>
        <w:tabs>
          <w:tab w:val="left" w:pos="426"/>
        </w:tabs>
        <w:spacing w:after="0" w:line="276" w:lineRule="auto"/>
        <w:ind w:left="567"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участие в Акции «Напиши письмо солдату»;</w:t>
      </w:r>
    </w:p>
    <w:p w:rsidR="00A049A4" w:rsidRDefault="00A049A4" w:rsidP="00910966">
      <w:pPr>
        <w:tabs>
          <w:tab w:val="left" w:pos="426"/>
        </w:tabs>
        <w:spacing w:after="0" w:line="276" w:lineRule="auto"/>
        <w:ind w:left="567" w:firstLine="426"/>
        <w:jc w:val="both"/>
        <w:rPr>
          <w:rFonts w:ascii="Times New Roman" w:hAnsi="Times New Roman" w:cs="Times New Roman"/>
          <w:color w:val="000000"/>
          <w:sz w:val="24"/>
          <w:szCs w:val="24"/>
        </w:rPr>
      </w:pPr>
      <w:r>
        <w:rPr>
          <w:rFonts w:ascii="Times New Roman" w:hAnsi="Times New Roman" w:cs="Times New Roman"/>
          <w:sz w:val="24"/>
          <w:szCs w:val="24"/>
          <w:shd w:val="clear" w:color="auto" w:fill="FFFFFF"/>
        </w:rPr>
        <w:t xml:space="preserve">- конкурс </w:t>
      </w:r>
      <w:r>
        <w:rPr>
          <w:rFonts w:ascii="Times New Roman" w:eastAsia="Times New Roman" w:hAnsi="Times New Roman" w:cs="Times New Roman"/>
          <w:sz w:val="24"/>
          <w:szCs w:val="24"/>
          <w:lang w:eastAsia="ru-RU"/>
        </w:rPr>
        <w:t xml:space="preserve">сочинений </w:t>
      </w:r>
      <w:r>
        <w:rPr>
          <w:rFonts w:ascii="Times New Roman" w:hAnsi="Times New Roman" w:cs="Times New Roman"/>
          <w:color w:val="000000"/>
          <w:sz w:val="24"/>
          <w:szCs w:val="24"/>
        </w:rPr>
        <w:t>«Мой папа служил в армии»;</w:t>
      </w:r>
    </w:p>
    <w:p w:rsidR="00A049A4" w:rsidRDefault="00A049A4" w:rsidP="00910966">
      <w:pPr>
        <w:tabs>
          <w:tab w:val="left" w:pos="426"/>
        </w:tabs>
        <w:spacing w:after="0" w:line="276" w:lineRule="auto"/>
        <w:ind w:left="567" w:firstLine="426"/>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конкурс боевых листков, буклетов, стенгазет </w:t>
      </w:r>
      <w:r>
        <w:rPr>
          <w:rFonts w:ascii="Times New Roman" w:eastAsia="Times New Roman" w:hAnsi="Times New Roman" w:cs="Times New Roman"/>
          <w:sz w:val="24"/>
          <w:szCs w:val="24"/>
          <w:lang w:eastAsia="ru-RU"/>
        </w:rPr>
        <w:t>«Славным сынам Отечества посвящается»;</w:t>
      </w:r>
    </w:p>
    <w:p w:rsidR="00A049A4" w:rsidRDefault="00A049A4" w:rsidP="00910966">
      <w:pPr>
        <w:tabs>
          <w:tab w:val="left" w:pos="426"/>
        </w:tabs>
        <w:spacing w:after="0" w:line="276" w:lineRule="auto"/>
        <w:ind w:left="567"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-конкурсная программа «Аты-баты шли солдаты» </w:t>
      </w:r>
    </w:p>
    <w:p w:rsidR="00A049A4" w:rsidRDefault="00A049A4" w:rsidP="00910966">
      <w:pPr>
        <w:tabs>
          <w:tab w:val="left" w:pos="426"/>
        </w:tabs>
        <w:spacing w:after="0" w:line="276" w:lineRule="auto"/>
        <w:ind w:left="567"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-конкурсно-развлекательная программа «Мы улыбкой маминой согреты» в начальных классах;</w:t>
      </w:r>
    </w:p>
    <w:p w:rsidR="00A049A4" w:rsidRDefault="00A049A4" w:rsidP="00910966">
      <w:pPr>
        <w:tabs>
          <w:tab w:val="left" w:pos="426"/>
        </w:tabs>
        <w:spacing w:after="0" w:line="276" w:lineRule="auto"/>
        <w:ind w:left="567"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-конкурсная акция в рамках «Большая перемена»;</w:t>
      </w:r>
    </w:p>
    <w:p w:rsidR="00A049A4" w:rsidRDefault="00A049A4" w:rsidP="00910966">
      <w:pPr>
        <w:tabs>
          <w:tab w:val="left" w:pos="426"/>
        </w:tabs>
        <w:spacing w:after="0" w:line="276" w:lineRule="auto"/>
        <w:ind w:left="567"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-традиционный татарский праздник «Эмэл»;</w:t>
      </w:r>
    </w:p>
    <w:p w:rsidR="00A049A4" w:rsidRDefault="00A049A4" w:rsidP="00910966">
      <w:pPr>
        <w:tabs>
          <w:tab w:val="left" w:pos="426"/>
        </w:tabs>
        <w:spacing w:after="0" w:line="276" w:lineRule="auto"/>
        <w:ind w:left="567"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мужества с Героями России и участниками боевых действий.</w:t>
      </w:r>
    </w:p>
    <w:p w:rsidR="00A049A4" w:rsidRDefault="00487A4F" w:rsidP="00910966">
      <w:pPr>
        <w:tabs>
          <w:tab w:val="left" w:pos="426"/>
        </w:tabs>
        <w:spacing w:after="11" w:line="276" w:lineRule="auto"/>
        <w:ind w:left="567" w:firstLine="426"/>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Также в</w:t>
      </w:r>
      <w:r w:rsidR="00A049A4">
        <w:rPr>
          <w:rFonts w:ascii="Times New Roman" w:eastAsia="Arial" w:hAnsi="Times New Roman" w:cs="Times New Roman"/>
          <w:color w:val="000000"/>
          <w:sz w:val="24"/>
          <w:szCs w:val="24"/>
          <w:lang w:eastAsia="ru-RU"/>
        </w:rPr>
        <w:t xml:space="preserve"> течение года проводились со-бытия, приуроченные к «свободным пятницам». </w:t>
      </w:r>
    </w:p>
    <w:p w:rsidR="00A049A4" w:rsidRDefault="00A049A4" w:rsidP="00910966">
      <w:pPr>
        <w:tabs>
          <w:tab w:val="left" w:pos="426"/>
        </w:tabs>
        <w:spacing w:after="0" w:line="276" w:lineRule="auto"/>
        <w:ind w:left="567"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цели и задачи реализуются в ходе познавательно-интеллектуальных игр, защите проектов, подвижных перемен, просмотра презентаций, большую помощь в этом оказало применение ИКТ. Проведение «Свободных пятниц» делает школьную жизнь детей более интересной, запоминающейся, расширяет кругозор и словарный запас, при подготовке и проведении «Свободных пятниц» учащиеся и учителя проявляли личную фантазию, творчество, ответственность при подготовке мероприятий.</w:t>
      </w:r>
    </w:p>
    <w:p w:rsidR="00A049A4" w:rsidRDefault="00A049A4" w:rsidP="00910966">
      <w:pPr>
        <w:tabs>
          <w:tab w:val="left" w:pos="426"/>
        </w:tabs>
        <w:spacing w:after="0" w:line="276" w:lineRule="auto"/>
        <w:ind w:left="567"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мероприятия, проведённые в рамках «Свободных пятниц», они развивают личность учащихся, формируют креативные коммуникативные умения и развивают интеллектуальные способности. А также способствуют росту профессиональных умений учителей, учащихся, давая возможность проявить себя организатором мероприятия в параллели или разработчиком заданий.</w:t>
      </w:r>
    </w:p>
    <w:p w:rsidR="00A049A4" w:rsidRPr="008131D5" w:rsidRDefault="00A049A4" w:rsidP="00910966">
      <w:pPr>
        <w:tabs>
          <w:tab w:val="left" w:pos="426"/>
        </w:tabs>
        <w:spacing w:line="276" w:lineRule="auto"/>
        <w:ind w:left="567" w:firstLine="426"/>
        <w:rPr>
          <w:rFonts w:ascii="Times New Roman" w:eastAsia="Calibri" w:hAnsi="Times New Roman" w:cs="Times New Roman"/>
          <w:bCs/>
          <w:i/>
          <w:iCs/>
          <w:sz w:val="24"/>
          <w:szCs w:val="24"/>
          <w:shd w:val="clear" w:color="auto" w:fill="FFFFFF"/>
        </w:rPr>
      </w:pPr>
      <w:r>
        <w:rPr>
          <w:rFonts w:ascii="Times New Roman" w:eastAsia="Calibri" w:hAnsi="Times New Roman" w:cs="Times New Roman"/>
          <w:sz w:val="24"/>
          <w:szCs w:val="24"/>
        </w:rPr>
        <w:t xml:space="preserve">В школе действует тимуровский отряд «Звёздочки села» и волонтёрский отряд «ПОМ и ДОР!», руководителями проводятся классные часы на темы: «Жизнь дана на добрые дела», </w:t>
      </w:r>
      <w:r>
        <w:rPr>
          <w:rFonts w:ascii="Times New Roman" w:eastAsia="Calibri" w:hAnsi="Times New Roman" w:cs="Times New Roman"/>
          <w:bCs/>
          <w:sz w:val="24"/>
          <w:szCs w:val="24"/>
          <w:shd w:val="clear" w:color="auto" w:fill="FFFFFF"/>
        </w:rPr>
        <w:t>«Поговорим о милосердии</w:t>
      </w:r>
      <w:r>
        <w:rPr>
          <w:rFonts w:ascii="Times New Roman" w:eastAsia="Calibri" w:hAnsi="Times New Roman" w:cs="Times New Roman"/>
          <w:sz w:val="24"/>
          <w:szCs w:val="24"/>
        </w:rPr>
        <w:t xml:space="preserve">». Учащиеся </w:t>
      </w:r>
      <w:r>
        <w:rPr>
          <w:rFonts w:ascii="Times New Roman" w:eastAsia="Calibri" w:hAnsi="Times New Roman" w:cs="Times New Roman"/>
          <w:bCs/>
          <w:sz w:val="24"/>
          <w:szCs w:val="24"/>
          <w:shd w:val="clear" w:color="auto" w:fill="FFFFFF"/>
        </w:rPr>
        <w:t xml:space="preserve">  классов любят трудиться и всегда активно участвуют в тимуровских работах, в субботник по очистке территорий. В течение года участвовали в акциях «Добрый звонок», «Добрая суббота», </w:t>
      </w:r>
      <w:r>
        <w:rPr>
          <w:rFonts w:ascii="Times New Roman" w:eastAsia="Times New Roman" w:hAnsi="Times New Roman" w:cs="Times New Roman"/>
          <w:sz w:val="24"/>
          <w:szCs w:val="24"/>
          <w:lang w:eastAsia="ru-RU"/>
        </w:rPr>
        <w:t xml:space="preserve">«Пусть осень жизни будет золотой», </w:t>
      </w:r>
      <w:r>
        <w:rPr>
          <w:rFonts w:ascii="Times New Roman" w:eastAsia="Calibri" w:hAnsi="Times New Roman" w:cs="Times New Roman"/>
          <w:bCs/>
          <w:sz w:val="24"/>
          <w:szCs w:val="24"/>
          <w:shd w:val="clear" w:color="auto" w:fill="FFFFFF"/>
        </w:rPr>
        <w:t>оказывали шефскую помощь пожилым людям, ветеранам войны и труда.</w:t>
      </w:r>
    </w:p>
    <w:p w:rsidR="00A049A4" w:rsidRDefault="00A049A4" w:rsidP="00910966">
      <w:pPr>
        <w:tabs>
          <w:tab w:val="left" w:pos="426"/>
        </w:tabs>
        <w:spacing w:after="120" w:line="276" w:lineRule="auto"/>
        <w:ind w:left="567"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0966">
        <w:rPr>
          <w:rFonts w:ascii="Times New Roman" w:eastAsia="Times New Roman" w:hAnsi="Times New Roman" w:cs="Times New Roman"/>
          <w:b/>
          <w:sz w:val="24"/>
          <w:szCs w:val="24"/>
          <w:lang w:eastAsia="ru-RU"/>
        </w:rPr>
        <w:t>Реализуется проектная деятельность</w:t>
      </w:r>
      <w:r>
        <w:rPr>
          <w:rFonts w:ascii="Times New Roman" w:eastAsia="Times New Roman" w:hAnsi="Times New Roman" w:cs="Times New Roman"/>
          <w:sz w:val="24"/>
          <w:szCs w:val="24"/>
          <w:lang w:eastAsia="ru-RU"/>
        </w:rPr>
        <w:t xml:space="preserve"> (учащиеся в предметных неделях делали проекты: </w:t>
      </w:r>
    </w:p>
    <w:p w:rsidR="00A049A4" w:rsidRDefault="00A049A4" w:rsidP="00910966">
      <w:pPr>
        <w:tabs>
          <w:tab w:val="left" w:pos="426"/>
        </w:tabs>
        <w:spacing w:after="120" w:line="276" w:lineRule="auto"/>
        <w:ind w:left="567" w:firstLine="426"/>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w:t>
      </w:r>
      <w:r w:rsidRPr="00BB3643">
        <w:rPr>
          <w:rFonts w:ascii="Times New Roman" w:eastAsia="Calibri" w:hAnsi="Times New Roman" w:cs="Times New Roman"/>
          <w:sz w:val="24"/>
          <w:szCs w:val="24"/>
        </w:rPr>
        <w:t xml:space="preserve"> </w:t>
      </w:r>
      <w:r>
        <w:rPr>
          <w:rFonts w:ascii="Times New Roman" w:eastAsia="Calibri" w:hAnsi="Times New Roman" w:cs="Times New Roman"/>
          <w:sz w:val="24"/>
          <w:szCs w:val="24"/>
        </w:rPr>
        <w:t>с</w:t>
      </w:r>
      <w:r w:rsidRPr="00A77E73">
        <w:rPr>
          <w:rFonts w:ascii="Times New Roman" w:eastAsia="Calibri" w:hAnsi="Times New Roman" w:cs="Times New Roman"/>
          <w:sz w:val="24"/>
          <w:szCs w:val="24"/>
        </w:rPr>
        <w:t>оциальны</w:t>
      </w:r>
      <w:r>
        <w:rPr>
          <w:rFonts w:ascii="Times New Roman" w:eastAsia="Calibri" w:hAnsi="Times New Roman" w:cs="Times New Roman"/>
          <w:sz w:val="24"/>
          <w:szCs w:val="24"/>
        </w:rPr>
        <w:t>й (групповой) «Зимние фантазии»,</w:t>
      </w:r>
      <w:r w:rsidRPr="00BB3643">
        <w:rPr>
          <w:rFonts w:ascii="Times New Roman" w:eastAsia="Calibri" w:hAnsi="Times New Roman" w:cs="Times New Roman"/>
          <w:sz w:val="24"/>
          <w:szCs w:val="24"/>
        </w:rPr>
        <w:t xml:space="preserve"> </w:t>
      </w:r>
      <w:r w:rsidRPr="00A77E73">
        <w:rPr>
          <w:rFonts w:ascii="Times New Roman" w:eastAsia="Calibri" w:hAnsi="Times New Roman" w:cs="Times New Roman"/>
          <w:sz w:val="24"/>
          <w:szCs w:val="24"/>
        </w:rPr>
        <w:t>1-11 классы (89 человек)</w:t>
      </w:r>
      <w:r>
        <w:rPr>
          <w:rFonts w:ascii="Times New Roman" w:eastAsia="Calibri" w:hAnsi="Times New Roman" w:cs="Times New Roman"/>
          <w:sz w:val="24"/>
          <w:szCs w:val="24"/>
        </w:rPr>
        <w:t>;</w:t>
      </w:r>
    </w:p>
    <w:p w:rsidR="00A049A4" w:rsidRDefault="00A049A4" w:rsidP="00910966">
      <w:pPr>
        <w:tabs>
          <w:tab w:val="left" w:pos="426"/>
        </w:tabs>
        <w:spacing w:after="120" w:line="276" w:lineRule="auto"/>
        <w:ind w:left="567" w:firstLine="426"/>
        <w:rPr>
          <w:rFonts w:ascii="Times New Roman" w:eastAsia="Calibri" w:hAnsi="Times New Roman" w:cs="Times New Roman"/>
          <w:sz w:val="24"/>
          <w:szCs w:val="24"/>
        </w:rPr>
      </w:pPr>
      <w:r>
        <w:rPr>
          <w:rFonts w:ascii="Times New Roman" w:eastAsia="Calibri" w:hAnsi="Times New Roman" w:cs="Times New Roman"/>
          <w:sz w:val="24"/>
          <w:szCs w:val="24"/>
        </w:rPr>
        <w:t>-</w:t>
      </w:r>
      <w:r w:rsidRPr="00BB3643">
        <w:rPr>
          <w:rFonts w:ascii="Times New Roman" w:eastAsia="Calibri" w:hAnsi="Times New Roman" w:cs="Times New Roman"/>
          <w:sz w:val="24"/>
          <w:szCs w:val="24"/>
        </w:rPr>
        <w:t xml:space="preserve"> </w:t>
      </w:r>
      <w:r>
        <w:rPr>
          <w:rFonts w:ascii="Times New Roman" w:eastAsia="Calibri" w:hAnsi="Times New Roman" w:cs="Times New Roman"/>
          <w:sz w:val="24"/>
          <w:szCs w:val="24"/>
        </w:rPr>
        <w:t>с</w:t>
      </w:r>
      <w:r w:rsidRPr="00A77E73">
        <w:rPr>
          <w:rFonts w:ascii="Times New Roman" w:eastAsia="Calibri" w:hAnsi="Times New Roman" w:cs="Times New Roman"/>
          <w:sz w:val="24"/>
          <w:szCs w:val="24"/>
        </w:rPr>
        <w:t>оциальный (групповой) «Новый год</w:t>
      </w:r>
      <w:r>
        <w:rPr>
          <w:rFonts w:ascii="Times New Roman" w:eastAsia="Calibri" w:hAnsi="Times New Roman" w:cs="Times New Roman"/>
          <w:sz w:val="24"/>
          <w:szCs w:val="24"/>
        </w:rPr>
        <w:t xml:space="preserve"> у ворот</w:t>
      </w:r>
      <w:r w:rsidRPr="00A77E73">
        <w:rPr>
          <w:rFonts w:ascii="Times New Roman" w:eastAsia="Calibri" w:hAnsi="Times New Roman" w:cs="Times New Roman"/>
          <w:sz w:val="24"/>
          <w:szCs w:val="24"/>
        </w:rPr>
        <w:t>», 1-11 классы (89 человек)</w:t>
      </w:r>
      <w:r>
        <w:rPr>
          <w:rFonts w:ascii="Times New Roman" w:eastAsia="Calibri" w:hAnsi="Times New Roman" w:cs="Times New Roman"/>
          <w:sz w:val="24"/>
          <w:szCs w:val="24"/>
        </w:rPr>
        <w:t>;</w:t>
      </w:r>
    </w:p>
    <w:p w:rsidR="00A049A4" w:rsidRDefault="00A049A4" w:rsidP="00910966">
      <w:pPr>
        <w:tabs>
          <w:tab w:val="left" w:pos="426"/>
        </w:tabs>
        <w:spacing w:after="120" w:line="276" w:lineRule="auto"/>
        <w:ind w:left="567" w:firstLine="426"/>
        <w:rPr>
          <w:rFonts w:ascii="Times New Roman" w:eastAsia="Calibri" w:hAnsi="Times New Roman" w:cs="Times New Roman"/>
          <w:sz w:val="24"/>
          <w:szCs w:val="24"/>
        </w:rPr>
      </w:pPr>
      <w:r>
        <w:rPr>
          <w:rFonts w:ascii="Times New Roman" w:eastAsia="Calibri" w:hAnsi="Times New Roman" w:cs="Times New Roman"/>
          <w:sz w:val="24"/>
          <w:szCs w:val="24"/>
        </w:rPr>
        <w:t>-</w:t>
      </w:r>
      <w:r w:rsidRPr="00BB3643">
        <w:rPr>
          <w:rFonts w:ascii="Times New Roman" w:eastAsia="Calibri" w:hAnsi="Times New Roman" w:cs="Times New Roman"/>
          <w:sz w:val="24"/>
          <w:szCs w:val="24"/>
        </w:rPr>
        <w:t xml:space="preserve"> </w:t>
      </w:r>
      <w:r>
        <w:rPr>
          <w:rFonts w:ascii="Times New Roman" w:eastAsia="Calibri" w:hAnsi="Times New Roman" w:cs="Times New Roman"/>
          <w:sz w:val="24"/>
          <w:szCs w:val="24"/>
        </w:rPr>
        <w:t>и</w:t>
      </w:r>
      <w:r w:rsidRPr="00A77E73">
        <w:rPr>
          <w:rFonts w:ascii="Times New Roman" w:eastAsia="Calibri" w:hAnsi="Times New Roman" w:cs="Times New Roman"/>
          <w:sz w:val="24"/>
          <w:szCs w:val="24"/>
        </w:rPr>
        <w:t>нформационный «Быть здоровым-здорово»</w:t>
      </w:r>
      <w:r>
        <w:rPr>
          <w:rFonts w:ascii="Times New Roman" w:eastAsia="Calibri" w:hAnsi="Times New Roman" w:cs="Times New Roman"/>
          <w:sz w:val="24"/>
          <w:szCs w:val="24"/>
        </w:rPr>
        <w:t>, 10 класс</w:t>
      </w:r>
      <w:r w:rsidRPr="00A77E73">
        <w:rPr>
          <w:rFonts w:ascii="Times New Roman" w:eastAsia="Calibri" w:hAnsi="Times New Roman" w:cs="Times New Roman"/>
          <w:sz w:val="24"/>
          <w:szCs w:val="24"/>
        </w:rPr>
        <w:t xml:space="preserve"> (7 человек)</w:t>
      </w:r>
      <w:r>
        <w:rPr>
          <w:rFonts w:ascii="Times New Roman" w:eastAsia="Calibri" w:hAnsi="Times New Roman" w:cs="Times New Roman"/>
          <w:sz w:val="24"/>
          <w:szCs w:val="24"/>
        </w:rPr>
        <w:t>;</w:t>
      </w:r>
    </w:p>
    <w:p w:rsidR="00A049A4" w:rsidRDefault="00A049A4" w:rsidP="00910966">
      <w:pPr>
        <w:tabs>
          <w:tab w:val="left" w:pos="426"/>
        </w:tabs>
        <w:spacing w:after="120" w:line="276" w:lineRule="auto"/>
        <w:ind w:left="567" w:firstLine="426"/>
        <w:rPr>
          <w:rFonts w:ascii="Times New Roman" w:hAnsi="Times New Roman" w:cs="Times New Roman"/>
          <w:sz w:val="24"/>
          <w:szCs w:val="24"/>
        </w:rPr>
      </w:pPr>
      <w:r>
        <w:rPr>
          <w:rFonts w:ascii="Times New Roman" w:eastAsia="Calibri" w:hAnsi="Times New Roman" w:cs="Times New Roman"/>
          <w:sz w:val="24"/>
          <w:szCs w:val="24"/>
        </w:rPr>
        <w:t>-</w:t>
      </w:r>
      <w:r w:rsidRPr="00BB3643">
        <w:rPr>
          <w:rFonts w:ascii="Times New Roman" w:hAnsi="Times New Roman" w:cs="Times New Roman"/>
          <w:sz w:val="24"/>
          <w:szCs w:val="24"/>
        </w:rPr>
        <w:t xml:space="preserve"> </w:t>
      </w:r>
      <w:r>
        <w:rPr>
          <w:rFonts w:ascii="Times New Roman" w:hAnsi="Times New Roman" w:cs="Times New Roman"/>
          <w:sz w:val="24"/>
          <w:szCs w:val="24"/>
        </w:rPr>
        <w:t>информационный (индивидуальный) проект «Билет в будущее», 6,10,11классы (3 человека);</w:t>
      </w:r>
    </w:p>
    <w:p w:rsidR="00A049A4" w:rsidRDefault="00A049A4" w:rsidP="00910966">
      <w:pPr>
        <w:tabs>
          <w:tab w:val="left" w:pos="426"/>
        </w:tabs>
        <w:spacing w:line="276" w:lineRule="auto"/>
        <w:ind w:left="567" w:firstLine="426"/>
        <w:rPr>
          <w:rFonts w:ascii="Times New Roman" w:hAnsi="Times New Roman" w:cs="Times New Roman"/>
          <w:sz w:val="24"/>
          <w:szCs w:val="24"/>
        </w:rPr>
      </w:pPr>
      <w:r>
        <w:rPr>
          <w:rFonts w:ascii="Times New Roman" w:hAnsi="Times New Roman" w:cs="Times New Roman"/>
          <w:sz w:val="24"/>
          <w:szCs w:val="24"/>
        </w:rPr>
        <w:t>-</w:t>
      </w:r>
      <w:r w:rsidRPr="00BB3643">
        <w:rPr>
          <w:rFonts w:ascii="Times New Roman" w:hAnsi="Times New Roman" w:cs="Times New Roman"/>
          <w:sz w:val="24"/>
          <w:szCs w:val="24"/>
        </w:rPr>
        <w:t xml:space="preserve"> </w:t>
      </w:r>
      <w:r>
        <w:rPr>
          <w:rFonts w:ascii="Times New Roman" w:hAnsi="Times New Roman" w:cs="Times New Roman"/>
          <w:sz w:val="24"/>
          <w:szCs w:val="24"/>
        </w:rPr>
        <w:t>творческий (индивидуальный) проект конкурса  «Зимние мелодии», 5-10 классы (21 человек);</w:t>
      </w:r>
    </w:p>
    <w:p w:rsidR="00A049A4" w:rsidRDefault="00A049A4" w:rsidP="00910966">
      <w:pPr>
        <w:tabs>
          <w:tab w:val="left" w:pos="426"/>
        </w:tabs>
        <w:spacing w:after="120" w:line="276" w:lineRule="auto"/>
        <w:ind w:left="567" w:firstLine="426"/>
        <w:rPr>
          <w:rFonts w:ascii="Times New Roman" w:hAnsi="Times New Roman" w:cs="Times New Roman"/>
          <w:sz w:val="24"/>
          <w:szCs w:val="24"/>
        </w:rPr>
      </w:pPr>
      <w:r>
        <w:rPr>
          <w:rFonts w:ascii="Times New Roman" w:hAnsi="Times New Roman" w:cs="Times New Roman"/>
          <w:sz w:val="24"/>
          <w:szCs w:val="24"/>
        </w:rPr>
        <w:t>-</w:t>
      </w:r>
      <w:r w:rsidRPr="007F4C0F">
        <w:rPr>
          <w:rFonts w:ascii="Times New Roman" w:hAnsi="Times New Roman" w:cs="Times New Roman"/>
          <w:sz w:val="24"/>
          <w:szCs w:val="24"/>
        </w:rPr>
        <w:t xml:space="preserve"> </w:t>
      </w:r>
      <w:r>
        <w:rPr>
          <w:rFonts w:ascii="Times New Roman" w:hAnsi="Times New Roman" w:cs="Times New Roman"/>
          <w:sz w:val="24"/>
          <w:szCs w:val="24"/>
        </w:rPr>
        <w:t>творческо-исследовательский проект «Украсим район цветами»,6,7,8,9 классы (12 человек);</w:t>
      </w:r>
    </w:p>
    <w:p w:rsidR="00A049A4" w:rsidRDefault="00A049A4" w:rsidP="00910966">
      <w:pPr>
        <w:tabs>
          <w:tab w:val="left" w:pos="426"/>
        </w:tabs>
        <w:spacing w:after="120" w:line="276" w:lineRule="auto"/>
        <w:ind w:left="567" w:firstLine="426"/>
        <w:rPr>
          <w:rFonts w:ascii="Times New Roman" w:eastAsia="Calibri" w:hAnsi="Times New Roman" w:cs="Times New Roman"/>
          <w:sz w:val="24"/>
          <w:szCs w:val="24"/>
        </w:rPr>
      </w:pPr>
      <w:r>
        <w:rPr>
          <w:rFonts w:ascii="Times New Roman" w:hAnsi="Times New Roman" w:cs="Times New Roman"/>
          <w:sz w:val="24"/>
          <w:szCs w:val="24"/>
        </w:rPr>
        <w:t>-</w:t>
      </w:r>
      <w:r w:rsidRPr="007F4C0F">
        <w:rPr>
          <w:rFonts w:ascii="Times New Roman" w:eastAsia="Calibri" w:hAnsi="Times New Roman" w:cs="Times New Roman"/>
          <w:sz w:val="24"/>
          <w:szCs w:val="24"/>
        </w:rPr>
        <w:t xml:space="preserve"> </w:t>
      </w:r>
      <w:r>
        <w:rPr>
          <w:rFonts w:ascii="Times New Roman" w:eastAsia="Calibri" w:hAnsi="Times New Roman" w:cs="Times New Roman"/>
          <w:sz w:val="24"/>
          <w:szCs w:val="24"/>
        </w:rPr>
        <w:t>и</w:t>
      </w:r>
      <w:r w:rsidRPr="00A77E73">
        <w:rPr>
          <w:rFonts w:ascii="Times New Roman" w:eastAsia="Calibri" w:hAnsi="Times New Roman" w:cs="Times New Roman"/>
          <w:sz w:val="24"/>
          <w:szCs w:val="24"/>
        </w:rPr>
        <w:t>сследовательский (индивидуальный) проект  «Великая Отечественная война в произведениях русской литературы, 10 класс (1 человек)</w:t>
      </w:r>
      <w:r>
        <w:rPr>
          <w:rFonts w:ascii="Times New Roman" w:eastAsia="Calibri" w:hAnsi="Times New Roman" w:cs="Times New Roman"/>
          <w:sz w:val="24"/>
          <w:szCs w:val="24"/>
        </w:rPr>
        <w:t>;</w:t>
      </w:r>
    </w:p>
    <w:p w:rsidR="00A049A4" w:rsidRDefault="00A049A4" w:rsidP="00910966">
      <w:pPr>
        <w:tabs>
          <w:tab w:val="left" w:pos="426"/>
        </w:tabs>
        <w:spacing w:line="276" w:lineRule="auto"/>
        <w:ind w:left="567" w:firstLine="426"/>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Pr="007F4C0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исследовательский (индивидуальный) проект по астрономии «Загадочный космос» </w:t>
      </w:r>
      <w:r w:rsidRPr="00A77E73">
        <w:rPr>
          <w:rFonts w:ascii="Times New Roman" w:eastAsia="Calibri" w:hAnsi="Times New Roman" w:cs="Times New Roman"/>
          <w:sz w:val="24"/>
          <w:szCs w:val="24"/>
        </w:rPr>
        <w:t>10 класс (1 человек)</w:t>
      </w:r>
      <w:r>
        <w:rPr>
          <w:rFonts w:ascii="Times New Roman" w:eastAsia="Calibri" w:hAnsi="Times New Roman" w:cs="Times New Roman"/>
          <w:sz w:val="24"/>
          <w:szCs w:val="24"/>
        </w:rPr>
        <w:t>;</w:t>
      </w:r>
    </w:p>
    <w:p w:rsidR="00A049A4" w:rsidRDefault="00A049A4" w:rsidP="00910966">
      <w:pPr>
        <w:tabs>
          <w:tab w:val="left" w:pos="426"/>
        </w:tabs>
        <w:spacing w:line="276" w:lineRule="auto"/>
        <w:ind w:left="567" w:firstLine="426"/>
        <w:rPr>
          <w:rFonts w:ascii="Times New Roman" w:eastAsia="Calibri" w:hAnsi="Times New Roman" w:cs="Times New Roman"/>
          <w:sz w:val="24"/>
          <w:szCs w:val="24"/>
        </w:rPr>
      </w:pPr>
      <w:r>
        <w:rPr>
          <w:rFonts w:ascii="Times New Roman" w:eastAsia="Calibri" w:hAnsi="Times New Roman" w:cs="Times New Roman"/>
          <w:sz w:val="24"/>
          <w:szCs w:val="24"/>
        </w:rPr>
        <w:t>-</w:t>
      </w:r>
      <w:r w:rsidRPr="007F4C0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исследовательский (индивидуальный) проект по биологии «ГМО-пища будущего» </w:t>
      </w:r>
      <w:r w:rsidRPr="00A77E73">
        <w:rPr>
          <w:rFonts w:ascii="Times New Roman" w:eastAsia="Calibri" w:hAnsi="Times New Roman" w:cs="Times New Roman"/>
          <w:sz w:val="24"/>
          <w:szCs w:val="24"/>
        </w:rPr>
        <w:t>10 класс (1 человек)</w:t>
      </w:r>
      <w:r>
        <w:rPr>
          <w:rFonts w:ascii="Times New Roman" w:eastAsia="Calibri" w:hAnsi="Times New Roman" w:cs="Times New Roman"/>
          <w:sz w:val="24"/>
          <w:szCs w:val="24"/>
        </w:rPr>
        <w:t>;</w:t>
      </w:r>
    </w:p>
    <w:p w:rsidR="00A049A4" w:rsidRDefault="00A049A4" w:rsidP="00910966">
      <w:pPr>
        <w:tabs>
          <w:tab w:val="left" w:pos="426"/>
        </w:tabs>
        <w:spacing w:line="276" w:lineRule="auto"/>
        <w:ind w:left="567" w:firstLine="426"/>
        <w:rPr>
          <w:rFonts w:ascii="Times New Roman" w:eastAsia="Calibri" w:hAnsi="Times New Roman" w:cs="Times New Roman"/>
          <w:sz w:val="24"/>
          <w:szCs w:val="24"/>
        </w:rPr>
      </w:pPr>
      <w:r>
        <w:rPr>
          <w:rFonts w:ascii="Times New Roman" w:eastAsia="Calibri" w:hAnsi="Times New Roman" w:cs="Times New Roman"/>
          <w:sz w:val="24"/>
          <w:szCs w:val="24"/>
        </w:rPr>
        <w:t>-</w:t>
      </w:r>
      <w:r w:rsidRPr="007F4C0F">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исследовательский (индивидуальный) проект по обществознанию «События, которые потрясли мир» 10 класс (1 человек);</w:t>
      </w:r>
    </w:p>
    <w:p w:rsidR="00A049A4" w:rsidRDefault="00A049A4" w:rsidP="00910966">
      <w:pPr>
        <w:tabs>
          <w:tab w:val="left" w:pos="426"/>
        </w:tabs>
        <w:spacing w:line="276" w:lineRule="auto"/>
        <w:ind w:left="567" w:firstLine="426"/>
        <w:rPr>
          <w:rFonts w:ascii="Times New Roman" w:eastAsia="Calibri" w:hAnsi="Times New Roman" w:cs="Times New Roman"/>
          <w:sz w:val="24"/>
          <w:szCs w:val="24"/>
        </w:rPr>
      </w:pPr>
      <w:r>
        <w:rPr>
          <w:rFonts w:ascii="Times New Roman" w:eastAsia="Calibri" w:hAnsi="Times New Roman" w:cs="Times New Roman"/>
          <w:sz w:val="24"/>
          <w:szCs w:val="24"/>
        </w:rPr>
        <w:t>-</w:t>
      </w:r>
      <w:r w:rsidRPr="007F4C0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прикладной (индивидуальный) проект по географии «Калейдоскоп родного края» </w:t>
      </w:r>
    </w:p>
    <w:p w:rsidR="00A049A4" w:rsidRDefault="00A049A4" w:rsidP="00910966">
      <w:pPr>
        <w:tabs>
          <w:tab w:val="left" w:pos="426"/>
        </w:tabs>
        <w:spacing w:line="276" w:lineRule="auto"/>
        <w:ind w:left="567" w:firstLine="426"/>
        <w:rPr>
          <w:rFonts w:ascii="Times New Roman" w:eastAsia="Calibri" w:hAnsi="Times New Roman" w:cs="Times New Roman"/>
          <w:sz w:val="24"/>
          <w:szCs w:val="24"/>
        </w:rPr>
      </w:pPr>
      <w:r>
        <w:rPr>
          <w:rFonts w:ascii="Times New Roman" w:eastAsia="Calibri" w:hAnsi="Times New Roman" w:cs="Times New Roman"/>
          <w:sz w:val="24"/>
          <w:szCs w:val="24"/>
        </w:rPr>
        <w:t>(1 человек);</w:t>
      </w:r>
    </w:p>
    <w:p w:rsidR="00A049A4" w:rsidRDefault="00A049A4" w:rsidP="00910966">
      <w:pPr>
        <w:tabs>
          <w:tab w:val="left" w:pos="426"/>
        </w:tabs>
        <w:spacing w:line="276" w:lineRule="auto"/>
        <w:ind w:left="567" w:firstLine="426"/>
        <w:rPr>
          <w:rFonts w:ascii="Times New Roman" w:hAnsi="Times New Roman" w:cs="Times New Roman"/>
          <w:sz w:val="24"/>
          <w:szCs w:val="24"/>
        </w:rPr>
      </w:pPr>
      <w:r>
        <w:rPr>
          <w:rFonts w:ascii="Times New Roman" w:eastAsia="Calibri" w:hAnsi="Times New Roman" w:cs="Times New Roman"/>
          <w:sz w:val="24"/>
          <w:szCs w:val="24"/>
        </w:rPr>
        <w:t>-</w:t>
      </w:r>
      <w:r w:rsidRPr="007F4C0F">
        <w:rPr>
          <w:rFonts w:ascii="Times New Roman" w:hAnsi="Times New Roman" w:cs="Times New Roman"/>
          <w:sz w:val="24"/>
          <w:szCs w:val="24"/>
        </w:rPr>
        <w:t xml:space="preserve"> </w:t>
      </w:r>
      <w:r>
        <w:rPr>
          <w:rFonts w:ascii="Times New Roman" w:hAnsi="Times New Roman" w:cs="Times New Roman"/>
          <w:sz w:val="24"/>
          <w:szCs w:val="24"/>
        </w:rPr>
        <w:t>и</w:t>
      </w:r>
      <w:r w:rsidRPr="00663703">
        <w:rPr>
          <w:rFonts w:ascii="Times New Roman" w:hAnsi="Times New Roman" w:cs="Times New Roman"/>
          <w:sz w:val="24"/>
          <w:szCs w:val="24"/>
        </w:rPr>
        <w:t>сследовательский (индивидуальный) проект «Своя земля», 9 класс (1 человек)</w:t>
      </w:r>
      <w:r>
        <w:rPr>
          <w:rFonts w:ascii="Times New Roman" w:hAnsi="Times New Roman" w:cs="Times New Roman"/>
          <w:sz w:val="24"/>
          <w:szCs w:val="24"/>
        </w:rPr>
        <w:t>;</w:t>
      </w:r>
    </w:p>
    <w:p w:rsidR="00A049A4" w:rsidRDefault="00A049A4" w:rsidP="00910966">
      <w:pPr>
        <w:tabs>
          <w:tab w:val="left" w:pos="426"/>
        </w:tabs>
        <w:spacing w:line="276" w:lineRule="auto"/>
        <w:ind w:left="567" w:firstLine="426"/>
        <w:rPr>
          <w:rFonts w:ascii="Times New Roman" w:hAnsi="Times New Roman" w:cs="Times New Roman"/>
          <w:sz w:val="24"/>
          <w:szCs w:val="24"/>
        </w:rPr>
      </w:pPr>
      <w:r>
        <w:rPr>
          <w:rFonts w:ascii="Times New Roman" w:hAnsi="Times New Roman" w:cs="Times New Roman"/>
          <w:sz w:val="24"/>
          <w:szCs w:val="24"/>
        </w:rPr>
        <w:t>-</w:t>
      </w:r>
      <w:r w:rsidRPr="007F4C0F">
        <w:rPr>
          <w:rFonts w:ascii="Times New Roman" w:hAnsi="Times New Roman" w:cs="Times New Roman"/>
          <w:sz w:val="24"/>
          <w:szCs w:val="24"/>
        </w:rPr>
        <w:t xml:space="preserve"> </w:t>
      </w:r>
      <w:r>
        <w:rPr>
          <w:rFonts w:ascii="Times New Roman" w:hAnsi="Times New Roman" w:cs="Times New Roman"/>
          <w:sz w:val="24"/>
          <w:szCs w:val="24"/>
        </w:rPr>
        <w:t>и</w:t>
      </w:r>
      <w:r w:rsidRPr="00663703">
        <w:rPr>
          <w:rFonts w:ascii="Times New Roman" w:hAnsi="Times New Roman" w:cs="Times New Roman"/>
          <w:sz w:val="24"/>
          <w:szCs w:val="24"/>
        </w:rPr>
        <w:t>сследовательский (индивидуальный) проект «Певец родного края», 7 класс (1 человек</w:t>
      </w:r>
      <w:r>
        <w:rPr>
          <w:rFonts w:ascii="Times New Roman" w:hAnsi="Times New Roman" w:cs="Times New Roman"/>
          <w:sz w:val="24"/>
          <w:szCs w:val="24"/>
        </w:rPr>
        <w:t>);</w:t>
      </w:r>
    </w:p>
    <w:p w:rsidR="00A049A4" w:rsidRDefault="00A049A4" w:rsidP="00910966">
      <w:pPr>
        <w:tabs>
          <w:tab w:val="left" w:pos="426"/>
        </w:tabs>
        <w:spacing w:line="276" w:lineRule="auto"/>
        <w:ind w:left="567" w:firstLine="426"/>
        <w:rPr>
          <w:rFonts w:ascii="Times New Roman" w:hAnsi="Times New Roman" w:cs="Times New Roman"/>
          <w:sz w:val="24"/>
          <w:szCs w:val="24"/>
        </w:rPr>
      </w:pPr>
      <w:r>
        <w:rPr>
          <w:rFonts w:ascii="Times New Roman" w:hAnsi="Times New Roman" w:cs="Times New Roman"/>
          <w:sz w:val="24"/>
          <w:szCs w:val="24"/>
        </w:rPr>
        <w:t>-</w:t>
      </w:r>
      <w:r w:rsidRPr="007F4C0F">
        <w:rPr>
          <w:rFonts w:ascii="Times New Roman" w:hAnsi="Times New Roman" w:cs="Times New Roman"/>
          <w:sz w:val="24"/>
          <w:szCs w:val="24"/>
        </w:rPr>
        <w:t xml:space="preserve"> </w:t>
      </w:r>
      <w:r>
        <w:rPr>
          <w:rFonts w:ascii="Times New Roman" w:hAnsi="Times New Roman" w:cs="Times New Roman"/>
          <w:sz w:val="24"/>
          <w:szCs w:val="24"/>
        </w:rPr>
        <w:t>т</w:t>
      </w:r>
      <w:r w:rsidRPr="00663703">
        <w:rPr>
          <w:rFonts w:ascii="Times New Roman" w:hAnsi="Times New Roman" w:cs="Times New Roman"/>
          <w:sz w:val="24"/>
          <w:szCs w:val="24"/>
        </w:rPr>
        <w:t>ворческий проект (индивидуальный) «Тайна имени», 6 класс (8 человек)</w:t>
      </w:r>
      <w:r>
        <w:rPr>
          <w:rFonts w:ascii="Times New Roman" w:hAnsi="Times New Roman" w:cs="Times New Roman"/>
          <w:sz w:val="24"/>
          <w:szCs w:val="24"/>
        </w:rPr>
        <w:t>;</w:t>
      </w:r>
    </w:p>
    <w:p w:rsidR="00A049A4" w:rsidRPr="007F4C0F" w:rsidRDefault="00A049A4" w:rsidP="00910966">
      <w:pPr>
        <w:tabs>
          <w:tab w:val="left" w:pos="426"/>
        </w:tabs>
        <w:spacing w:line="276" w:lineRule="auto"/>
        <w:ind w:left="567" w:firstLine="426"/>
        <w:rPr>
          <w:rFonts w:ascii="Times New Roman" w:eastAsia="Calibri" w:hAnsi="Times New Roman" w:cs="Times New Roman"/>
          <w:sz w:val="24"/>
          <w:szCs w:val="24"/>
        </w:rPr>
      </w:pPr>
      <w:r>
        <w:rPr>
          <w:rFonts w:ascii="Times New Roman" w:hAnsi="Times New Roman" w:cs="Times New Roman"/>
          <w:sz w:val="24"/>
          <w:szCs w:val="24"/>
        </w:rPr>
        <w:t>-</w:t>
      </w:r>
      <w:r w:rsidRPr="007F4C0F">
        <w:rPr>
          <w:rFonts w:ascii="Times New Roman" w:hAnsi="Times New Roman" w:cs="Times New Roman"/>
          <w:sz w:val="24"/>
          <w:szCs w:val="24"/>
        </w:rPr>
        <w:t xml:space="preserve"> </w:t>
      </w:r>
      <w:r>
        <w:rPr>
          <w:rFonts w:ascii="Times New Roman" w:hAnsi="Times New Roman" w:cs="Times New Roman"/>
          <w:sz w:val="24"/>
          <w:szCs w:val="24"/>
        </w:rPr>
        <w:t>т</w:t>
      </w:r>
      <w:r w:rsidRPr="00663703">
        <w:rPr>
          <w:rFonts w:ascii="Times New Roman" w:hAnsi="Times New Roman" w:cs="Times New Roman"/>
          <w:sz w:val="24"/>
          <w:szCs w:val="24"/>
        </w:rPr>
        <w:t>ворческий (групповой) проект «Словесные и живописные портреты  русских крестьян по рассказам из цикла «Записки охотника», 6 класс</w:t>
      </w:r>
      <w:r>
        <w:rPr>
          <w:rFonts w:ascii="Times New Roman" w:eastAsia="Calibri" w:hAnsi="Times New Roman" w:cs="Times New Roman"/>
          <w:sz w:val="24"/>
          <w:szCs w:val="24"/>
        </w:rPr>
        <w:t>.</w:t>
      </w:r>
    </w:p>
    <w:p w:rsidR="00A049A4" w:rsidRDefault="00A049A4" w:rsidP="00910966">
      <w:pPr>
        <w:tabs>
          <w:tab w:val="left" w:pos="426"/>
        </w:tabs>
        <w:spacing w:after="0" w:line="276" w:lineRule="auto"/>
        <w:ind w:left="567" w:firstLine="4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Учащиеся школы принимают участие в массовых конкурсах, проводимых не только на школьном уровне, но и </w:t>
      </w:r>
      <w:r w:rsidR="00487A4F">
        <w:rPr>
          <w:rFonts w:ascii="Times New Roman" w:eastAsia="Times New Roman" w:hAnsi="Times New Roman" w:cs="Times New Roman"/>
          <w:sz w:val="24"/>
          <w:szCs w:val="24"/>
        </w:rPr>
        <w:t xml:space="preserve">в районных </w:t>
      </w:r>
      <w:r>
        <w:rPr>
          <w:rFonts w:ascii="Times New Roman" w:eastAsia="Times New Roman" w:hAnsi="Times New Roman" w:cs="Times New Roman"/>
          <w:sz w:val="24"/>
          <w:szCs w:val="24"/>
        </w:rPr>
        <w:t xml:space="preserve">и  областных.  </w:t>
      </w:r>
    </w:p>
    <w:p w:rsidR="00A049A4" w:rsidRPr="007F4C0F" w:rsidRDefault="00A049A4" w:rsidP="00910966">
      <w:pPr>
        <w:shd w:val="clear" w:color="auto" w:fill="FFFFFF"/>
        <w:tabs>
          <w:tab w:val="left" w:pos="426"/>
        </w:tabs>
        <w:spacing w:before="100" w:beforeAutospacing="1" w:after="100" w:afterAutospacing="1" w:line="276" w:lineRule="auto"/>
        <w:ind w:left="567" w:firstLine="426"/>
        <w:rPr>
          <w:rFonts w:ascii="Times New Roman" w:hAnsi="Times New Roman" w:cs="Times New Roman"/>
          <w:b/>
          <w:color w:val="000000"/>
          <w:sz w:val="24"/>
          <w:szCs w:val="24"/>
        </w:rPr>
      </w:pPr>
      <w:r w:rsidRPr="007F4C0F">
        <w:rPr>
          <w:rFonts w:ascii="Times New Roman" w:hAnsi="Times New Roman" w:cs="Times New Roman"/>
          <w:b/>
          <w:color w:val="000000"/>
          <w:sz w:val="24"/>
          <w:szCs w:val="24"/>
        </w:rPr>
        <w:t>Результаты участия в районных и областных конкурсах:</w:t>
      </w:r>
    </w:p>
    <w:p w:rsidR="00A049A4" w:rsidRPr="009863E1" w:rsidRDefault="00A049A4" w:rsidP="00910966">
      <w:pPr>
        <w:shd w:val="clear" w:color="auto" w:fill="FFFFFF"/>
        <w:tabs>
          <w:tab w:val="left" w:pos="426"/>
        </w:tabs>
        <w:spacing w:before="100" w:beforeAutospacing="1" w:after="100" w:afterAutospacing="1" w:line="276" w:lineRule="auto"/>
        <w:ind w:left="567" w:firstLine="426"/>
        <w:rPr>
          <w:rFonts w:ascii="Times New Roman" w:hAnsi="Times New Roman" w:cs="Times New Roman"/>
          <w:b/>
          <w:color w:val="000000"/>
          <w:sz w:val="24"/>
          <w:szCs w:val="24"/>
        </w:rPr>
      </w:pPr>
      <w:r>
        <w:rPr>
          <w:rFonts w:ascii="Times New Roman" w:hAnsi="Times New Roman" w:cs="Times New Roman"/>
          <w:b/>
          <w:color w:val="000000"/>
          <w:sz w:val="24"/>
          <w:szCs w:val="24"/>
        </w:rPr>
        <w:t>на муниципальном уровне (64 ученика):</w:t>
      </w:r>
    </w:p>
    <w:p w:rsidR="00A049A4" w:rsidRPr="001B599A" w:rsidRDefault="00A049A4" w:rsidP="00910966">
      <w:pPr>
        <w:shd w:val="clear" w:color="auto" w:fill="FFFFFF"/>
        <w:tabs>
          <w:tab w:val="left" w:pos="426"/>
        </w:tabs>
        <w:spacing w:before="100" w:beforeAutospacing="1" w:after="100" w:afterAutospacing="1" w:line="276" w:lineRule="auto"/>
        <w:ind w:left="567" w:firstLine="426"/>
        <w:rPr>
          <w:rFonts w:ascii="Times New Roman" w:hAnsi="Times New Roman" w:cs="Times New Roman"/>
          <w:sz w:val="24"/>
          <w:szCs w:val="24"/>
        </w:rPr>
      </w:pPr>
      <w:r w:rsidRPr="001B599A">
        <w:rPr>
          <w:rFonts w:ascii="Times New Roman" w:hAnsi="Times New Roman" w:cs="Times New Roman"/>
          <w:color w:val="000000"/>
          <w:sz w:val="24"/>
          <w:szCs w:val="24"/>
        </w:rPr>
        <w:t>-</w:t>
      </w:r>
      <w:r w:rsidRPr="001B599A">
        <w:rPr>
          <w:rFonts w:ascii="Times New Roman" w:hAnsi="Times New Roman" w:cs="Times New Roman"/>
          <w:sz w:val="24"/>
          <w:szCs w:val="24"/>
        </w:rPr>
        <w:t xml:space="preserve"> конкурс на лучшее оформление ОУ «Украсим район цветами» (19 участников);</w:t>
      </w:r>
    </w:p>
    <w:p w:rsidR="00A049A4" w:rsidRPr="001B599A" w:rsidRDefault="00A049A4" w:rsidP="00910966">
      <w:pPr>
        <w:shd w:val="clear" w:color="auto" w:fill="FFFFFF"/>
        <w:tabs>
          <w:tab w:val="left" w:pos="426"/>
        </w:tabs>
        <w:spacing w:before="100" w:beforeAutospacing="1" w:after="100" w:afterAutospacing="1" w:line="276" w:lineRule="auto"/>
        <w:ind w:left="567" w:firstLine="426"/>
        <w:rPr>
          <w:rFonts w:ascii="Times New Roman" w:hAnsi="Times New Roman" w:cs="Times New Roman"/>
          <w:sz w:val="24"/>
          <w:szCs w:val="24"/>
        </w:rPr>
      </w:pPr>
      <w:r w:rsidRPr="001B599A">
        <w:rPr>
          <w:rFonts w:ascii="Times New Roman" w:hAnsi="Times New Roman" w:cs="Times New Roman"/>
          <w:sz w:val="24"/>
          <w:szCs w:val="24"/>
        </w:rPr>
        <w:t>- конкурс на лучшее оформление ОУ «Зимние фантазии»</w:t>
      </w:r>
      <w:r w:rsidRPr="001B599A">
        <w:rPr>
          <w:rFonts w:ascii="Times New Roman" w:hAnsi="Times New Roman" w:cs="Times New Roman"/>
          <w:color w:val="000000"/>
          <w:sz w:val="24"/>
          <w:szCs w:val="24"/>
        </w:rPr>
        <w:t xml:space="preserve"> </w:t>
      </w:r>
      <w:r w:rsidRPr="001B599A">
        <w:rPr>
          <w:rFonts w:ascii="Times New Roman" w:hAnsi="Times New Roman" w:cs="Times New Roman"/>
          <w:sz w:val="24"/>
          <w:szCs w:val="24"/>
        </w:rPr>
        <w:t>(8 участников);</w:t>
      </w:r>
    </w:p>
    <w:p w:rsidR="00A049A4" w:rsidRPr="001B599A" w:rsidRDefault="00A049A4" w:rsidP="00910966">
      <w:pPr>
        <w:shd w:val="clear" w:color="auto" w:fill="FFFFFF"/>
        <w:tabs>
          <w:tab w:val="left" w:pos="426"/>
        </w:tabs>
        <w:spacing w:before="100" w:beforeAutospacing="1" w:after="100" w:afterAutospacing="1" w:line="276" w:lineRule="auto"/>
        <w:ind w:left="567" w:firstLine="426"/>
        <w:rPr>
          <w:rFonts w:ascii="Times New Roman" w:hAnsi="Times New Roman" w:cs="Times New Roman"/>
          <w:sz w:val="24"/>
          <w:szCs w:val="24"/>
        </w:rPr>
      </w:pPr>
      <w:r w:rsidRPr="001B599A">
        <w:rPr>
          <w:rFonts w:ascii="Times New Roman" w:hAnsi="Times New Roman" w:cs="Times New Roman"/>
          <w:sz w:val="24"/>
          <w:szCs w:val="24"/>
        </w:rPr>
        <w:t xml:space="preserve">-муниципальный этап областной олимпиады </w:t>
      </w:r>
      <w:r w:rsidRPr="001B599A">
        <w:rPr>
          <w:rFonts w:ascii="Times New Roman" w:hAnsi="Times New Roman" w:cs="Times New Roman"/>
          <w:color w:val="000000"/>
          <w:sz w:val="24"/>
          <w:szCs w:val="24"/>
        </w:rPr>
        <w:t>для детей с ограниченными возможностями здоровья (4 участника, 1 призёр)</w:t>
      </w:r>
    </w:p>
    <w:p w:rsidR="00A049A4" w:rsidRPr="001B599A" w:rsidRDefault="00A049A4" w:rsidP="00910966">
      <w:pPr>
        <w:shd w:val="clear" w:color="auto" w:fill="FFFFFF"/>
        <w:tabs>
          <w:tab w:val="left" w:pos="426"/>
        </w:tabs>
        <w:spacing w:before="100" w:beforeAutospacing="1" w:after="100" w:afterAutospacing="1" w:line="276" w:lineRule="auto"/>
        <w:ind w:left="567" w:firstLine="426"/>
        <w:rPr>
          <w:rFonts w:ascii="Times New Roman" w:hAnsi="Times New Roman" w:cs="Times New Roman"/>
          <w:color w:val="000000"/>
          <w:sz w:val="24"/>
          <w:szCs w:val="24"/>
        </w:rPr>
      </w:pPr>
      <w:r w:rsidRPr="001B599A">
        <w:rPr>
          <w:rFonts w:ascii="Times New Roman" w:hAnsi="Times New Roman" w:cs="Times New Roman"/>
          <w:color w:val="000000"/>
          <w:sz w:val="24"/>
          <w:szCs w:val="24"/>
        </w:rPr>
        <w:t>-детский конкурс национального творчества «Кышкы моннар» («Зимние мелодии») (всего участвовал 21 ученик, 2 победителя, 6 призёров)</w:t>
      </w:r>
    </w:p>
    <w:p w:rsidR="00A049A4" w:rsidRPr="001B599A" w:rsidRDefault="00A049A4" w:rsidP="00910966">
      <w:pPr>
        <w:shd w:val="clear" w:color="auto" w:fill="FFFFFF"/>
        <w:tabs>
          <w:tab w:val="left" w:pos="426"/>
        </w:tabs>
        <w:spacing w:before="100" w:beforeAutospacing="1" w:after="100" w:afterAutospacing="1" w:line="276" w:lineRule="auto"/>
        <w:ind w:left="567" w:firstLine="426"/>
        <w:rPr>
          <w:rFonts w:ascii="Times New Roman" w:hAnsi="Times New Roman" w:cs="Times New Roman"/>
          <w:color w:val="000000"/>
          <w:sz w:val="24"/>
          <w:szCs w:val="24"/>
        </w:rPr>
      </w:pPr>
      <w:r w:rsidRPr="001B599A">
        <w:rPr>
          <w:rFonts w:ascii="Times New Roman" w:hAnsi="Times New Roman" w:cs="Times New Roman"/>
          <w:color w:val="000000"/>
          <w:sz w:val="24"/>
          <w:szCs w:val="24"/>
        </w:rPr>
        <w:t>-муниципальный конкурс чтецов  «Памяти Джалиля» (3 участника, 1 победитель);</w:t>
      </w:r>
    </w:p>
    <w:p w:rsidR="00A049A4" w:rsidRPr="001B599A" w:rsidRDefault="00A049A4" w:rsidP="00910966">
      <w:pPr>
        <w:shd w:val="clear" w:color="auto" w:fill="FFFFFF"/>
        <w:tabs>
          <w:tab w:val="left" w:pos="426"/>
        </w:tabs>
        <w:spacing w:before="100" w:beforeAutospacing="1" w:after="100" w:afterAutospacing="1" w:line="276" w:lineRule="auto"/>
        <w:ind w:left="567" w:firstLine="426"/>
        <w:rPr>
          <w:rFonts w:ascii="Times New Roman" w:hAnsi="Times New Roman" w:cs="Times New Roman"/>
          <w:color w:val="000000"/>
          <w:sz w:val="24"/>
          <w:szCs w:val="24"/>
        </w:rPr>
      </w:pPr>
      <w:r w:rsidRPr="001B599A">
        <w:rPr>
          <w:rFonts w:ascii="Times New Roman" w:hAnsi="Times New Roman" w:cs="Times New Roman"/>
          <w:color w:val="000000"/>
          <w:sz w:val="24"/>
          <w:szCs w:val="24"/>
        </w:rPr>
        <w:t>-муниципальная  акция «Читаем Агнию Барто» (5 участников);</w:t>
      </w:r>
    </w:p>
    <w:p w:rsidR="00A049A4" w:rsidRPr="001B599A" w:rsidRDefault="00A049A4" w:rsidP="00910966">
      <w:pPr>
        <w:shd w:val="clear" w:color="auto" w:fill="FFFFFF"/>
        <w:tabs>
          <w:tab w:val="left" w:pos="426"/>
        </w:tabs>
        <w:spacing w:before="100" w:beforeAutospacing="1" w:after="100" w:afterAutospacing="1" w:line="276" w:lineRule="auto"/>
        <w:ind w:left="567" w:firstLine="426"/>
        <w:rPr>
          <w:rFonts w:ascii="Times New Roman" w:hAnsi="Times New Roman" w:cs="Times New Roman"/>
          <w:color w:val="000000"/>
          <w:sz w:val="24"/>
          <w:szCs w:val="24"/>
        </w:rPr>
      </w:pPr>
      <w:r w:rsidRPr="001B599A">
        <w:rPr>
          <w:rFonts w:ascii="Times New Roman" w:hAnsi="Times New Roman" w:cs="Times New Roman"/>
          <w:color w:val="000000"/>
          <w:sz w:val="24"/>
          <w:szCs w:val="24"/>
        </w:rPr>
        <w:t xml:space="preserve">-интернет-конкурс рисунков по ПДД «Мой папа и я за безопасные дороги» -9 участников (участники) </w:t>
      </w:r>
    </w:p>
    <w:p w:rsidR="00A049A4" w:rsidRPr="001B599A" w:rsidRDefault="00A049A4" w:rsidP="00910966">
      <w:pPr>
        <w:shd w:val="clear" w:color="auto" w:fill="FFFFFF"/>
        <w:tabs>
          <w:tab w:val="left" w:pos="426"/>
        </w:tabs>
        <w:spacing w:before="100" w:beforeAutospacing="1" w:after="100" w:afterAutospacing="1" w:line="276" w:lineRule="auto"/>
        <w:ind w:left="567" w:firstLine="426"/>
        <w:rPr>
          <w:rFonts w:ascii="Times New Roman" w:hAnsi="Times New Roman" w:cs="Times New Roman"/>
          <w:sz w:val="24"/>
          <w:szCs w:val="24"/>
        </w:rPr>
      </w:pPr>
      <w:r w:rsidRPr="001B599A">
        <w:rPr>
          <w:rFonts w:ascii="Times New Roman" w:hAnsi="Times New Roman" w:cs="Times New Roman"/>
          <w:color w:val="000000"/>
          <w:sz w:val="24"/>
          <w:szCs w:val="24"/>
        </w:rPr>
        <w:t>-</w:t>
      </w:r>
      <w:r w:rsidRPr="001B599A">
        <w:rPr>
          <w:rFonts w:ascii="Times New Roman" w:hAnsi="Times New Roman" w:cs="Times New Roman"/>
          <w:sz w:val="24"/>
          <w:szCs w:val="24"/>
        </w:rPr>
        <w:t xml:space="preserve"> муниципальная  олимпиада начальных классов (2 участницы);</w:t>
      </w:r>
    </w:p>
    <w:p w:rsidR="00A049A4" w:rsidRDefault="00A049A4" w:rsidP="00910966">
      <w:pPr>
        <w:shd w:val="clear" w:color="auto" w:fill="FFFFFF"/>
        <w:tabs>
          <w:tab w:val="left" w:pos="426"/>
        </w:tabs>
        <w:spacing w:before="100" w:beforeAutospacing="1" w:after="100" w:afterAutospacing="1" w:line="276" w:lineRule="auto"/>
        <w:ind w:left="567" w:firstLine="426"/>
        <w:rPr>
          <w:rFonts w:ascii="Times New Roman" w:hAnsi="Times New Roman" w:cs="Times New Roman"/>
          <w:sz w:val="24"/>
          <w:szCs w:val="24"/>
        </w:rPr>
      </w:pPr>
      <w:r w:rsidRPr="001B599A">
        <w:rPr>
          <w:rFonts w:ascii="Times New Roman" w:hAnsi="Times New Roman" w:cs="Times New Roman"/>
          <w:sz w:val="24"/>
          <w:szCs w:val="24"/>
        </w:rPr>
        <w:t>-муниципальный конкурс «Ученик года»</w:t>
      </w:r>
      <w:r>
        <w:rPr>
          <w:rFonts w:ascii="Times New Roman" w:hAnsi="Times New Roman" w:cs="Times New Roman"/>
          <w:sz w:val="24"/>
          <w:szCs w:val="24"/>
        </w:rPr>
        <w:t>(1 призёр);</w:t>
      </w:r>
    </w:p>
    <w:p w:rsidR="00A049A4" w:rsidRPr="001B599A" w:rsidRDefault="00A049A4" w:rsidP="00910966">
      <w:pPr>
        <w:shd w:val="clear" w:color="auto" w:fill="FFFFFF"/>
        <w:tabs>
          <w:tab w:val="left" w:pos="426"/>
        </w:tabs>
        <w:spacing w:before="100" w:beforeAutospacing="1" w:after="100" w:afterAutospacing="1" w:line="276" w:lineRule="auto"/>
        <w:ind w:left="567" w:firstLine="426"/>
        <w:rPr>
          <w:rFonts w:ascii="Times New Roman" w:hAnsi="Times New Roman" w:cs="Times New Roman"/>
          <w:color w:val="000000"/>
          <w:sz w:val="24"/>
          <w:szCs w:val="24"/>
        </w:rPr>
      </w:pPr>
      <w:r>
        <w:rPr>
          <w:rFonts w:ascii="Times New Roman" w:hAnsi="Times New Roman" w:cs="Times New Roman"/>
          <w:sz w:val="24"/>
          <w:szCs w:val="24"/>
        </w:rPr>
        <w:t>-муниципальный конкурс «Когда стихи со мною говорят» (итоги не подведены)</w:t>
      </w:r>
    </w:p>
    <w:p w:rsidR="00A049A4" w:rsidRPr="00F55706" w:rsidRDefault="00A049A4" w:rsidP="00910966">
      <w:pPr>
        <w:shd w:val="clear" w:color="auto" w:fill="FFFFFF"/>
        <w:tabs>
          <w:tab w:val="left" w:pos="426"/>
        </w:tabs>
        <w:spacing w:before="100" w:beforeAutospacing="1" w:after="100" w:afterAutospacing="1" w:line="276" w:lineRule="auto"/>
        <w:ind w:left="567" w:firstLine="426"/>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На всероссийском уровне (1</w:t>
      </w:r>
      <w:r w:rsidRPr="009863E1">
        <w:rPr>
          <w:rFonts w:ascii="Times New Roman" w:hAnsi="Times New Roman" w:cs="Times New Roman"/>
          <w:b/>
          <w:color w:val="000000"/>
          <w:sz w:val="24"/>
          <w:szCs w:val="24"/>
        </w:rPr>
        <w:t>4 учеников</w:t>
      </w:r>
      <w:r>
        <w:rPr>
          <w:rFonts w:ascii="Times New Roman" w:hAnsi="Times New Roman" w:cs="Times New Roman"/>
          <w:b/>
          <w:color w:val="000000"/>
          <w:sz w:val="24"/>
          <w:szCs w:val="24"/>
        </w:rPr>
        <w:t xml:space="preserve">): </w:t>
      </w:r>
      <w:r w:rsidRPr="007F4C0F">
        <w:rPr>
          <w:rFonts w:ascii="Times New Roman" w:hAnsi="Times New Roman" w:cs="Times New Roman"/>
          <w:sz w:val="24"/>
          <w:szCs w:val="24"/>
        </w:rPr>
        <w:t xml:space="preserve"> </w:t>
      </w:r>
      <w:r w:rsidRPr="009863E1">
        <w:rPr>
          <w:rFonts w:ascii="Times New Roman" w:hAnsi="Times New Roman" w:cs="Times New Roman"/>
          <w:sz w:val="24"/>
          <w:szCs w:val="24"/>
        </w:rPr>
        <w:t>Экодиктант: 14 учащихся, 2 призёра</w:t>
      </w:r>
    </w:p>
    <w:p w:rsidR="00FE7E43" w:rsidRPr="00E21EAD" w:rsidRDefault="00A049A4" w:rsidP="00910966">
      <w:pPr>
        <w:shd w:val="clear" w:color="auto" w:fill="FFFFFF"/>
        <w:tabs>
          <w:tab w:val="left" w:pos="426"/>
        </w:tabs>
        <w:spacing w:before="100" w:beforeAutospacing="1" w:after="100" w:afterAutospacing="1" w:line="276" w:lineRule="auto"/>
        <w:ind w:left="567" w:firstLine="426"/>
        <w:rPr>
          <w:rFonts w:ascii="Times New Roman" w:hAnsi="Times New Roman" w:cs="Times New Roman"/>
          <w:b/>
          <w:color w:val="000000"/>
          <w:sz w:val="24"/>
          <w:szCs w:val="24"/>
        </w:rPr>
      </w:pPr>
      <w:r>
        <w:rPr>
          <w:rFonts w:ascii="Times New Roman" w:hAnsi="Times New Roman" w:cs="Times New Roman"/>
          <w:b/>
          <w:color w:val="000000"/>
          <w:sz w:val="24"/>
          <w:szCs w:val="24"/>
        </w:rPr>
        <w:t>На региональном уровне (</w:t>
      </w:r>
      <w:r w:rsidRPr="009863E1">
        <w:rPr>
          <w:rFonts w:ascii="Times New Roman" w:hAnsi="Times New Roman" w:cs="Times New Roman"/>
          <w:b/>
          <w:color w:val="000000"/>
          <w:sz w:val="24"/>
          <w:szCs w:val="24"/>
        </w:rPr>
        <w:t>4 ученицы</w:t>
      </w:r>
      <w:r>
        <w:rPr>
          <w:rFonts w:ascii="Times New Roman" w:hAnsi="Times New Roman" w:cs="Times New Roman"/>
          <w:b/>
          <w:color w:val="000000"/>
          <w:sz w:val="24"/>
          <w:szCs w:val="24"/>
        </w:rPr>
        <w:t>):</w:t>
      </w:r>
      <w:r w:rsidRPr="009863E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р</w:t>
      </w:r>
      <w:r w:rsidRPr="009863E1">
        <w:rPr>
          <w:rFonts w:ascii="Times New Roman" w:hAnsi="Times New Roman" w:cs="Times New Roman"/>
          <w:color w:val="000000"/>
          <w:sz w:val="24"/>
          <w:szCs w:val="24"/>
        </w:rPr>
        <w:t>егиональный конкурс «Диалог культур» перевод текста в номинации «Поэзия. Проза»</w:t>
      </w:r>
      <w:r>
        <w:rPr>
          <w:rFonts w:ascii="Times New Roman" w:hAnsi="Times New Roman" w:cs="Times New Roman"/>
          <w:color w:val="000000"/>
          <w:sz w:val="24"/>
          <w:szCs w:val="24"/>
        </w:rPr>
        <w:t xml:space="preserve">: 1 ученица; </w:t>
      </w:r>
      <w:r w:rsidRPr="009863E1">
        <w:rPr>
          <w:rFonts w:ascii="Times New Roman" w:hAnsi="Times New Roman" w:cs="Times New Roman"/>
          <w:sz w:val="24"/>
          <w:szCs w:val="24"/>
        </w:rPr>
        <w:t xml:space="preserve"> «Билет в будущее»: 3 ученика</w:t>
      </w:r>
    </w:p>
    <w:p w:rsidR="00A049A4" w:rsidRPr="003D70F8" w:rsidRDefault="00A049A4" w:rsidP="00910966">
      <w:pPr>
        <w:tabs>
          <w:tab w:val="left" w:pos="426"/>
          <w:tab w:val="left" w:pos="709"/>
        </w:tabs>
        <w:suppressAutoHyphens/>
        <w:spacing w:after="0" w:line="240" w:lineRule="auto"/>
        <w:ind w:left="284" w:right="-1" w:firstLine="426"/>
        <w:jc w:val="center"/>
        <w:rPr>
          <w:rFonts w:ascii="Times New Roman" w:eastAsia="Times New Roman" w:hAnsi="Times New Roman" w:cs="Times New Roman"/>
          <w:b/>
          <w:sz w:val="24"/>
          <w:szCs w:val="24"/>
          <w:u w:val="single"/>
          <w:lang w:eastAsia="ar-SA"/>
        </w:rPr>
      </w:pPr>
      <w:r w:rsidRPr="003D70F8">
        <w:rPr>
          <w:rFonts w:ascii="Times New Roman" w:eastAsia="Times New Roman" w:hAnsi="Times New Roman" w:cs="Times New Roman"/>
          <w:b/>
          <w:sz w:val="24"/>
          <w:szCs w:val="24"/>
          <w:u w:val="single"/>
          <w:lang w:eastAsia="ar-SA"/>
        </w:rPr>
        <w:t>Дополнительное образование</w:t>
      </w:r>
    </w:p>
    <w:p w:rsidR="00A049A4" w:rsidRDefault="00A049A4" w:rsidP="00910966">
      <w:pPr>
        <w:tabs>
          <w:tab w:val="left" w:pos="426"/>
        </w:tabs>
        <w:spacing w:after="0" w:line="240" w:lineRule="auto"/>
        <w:ind w:left="284"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Слажена в школе система и </w:t>
      </w:r>
      <w:r w:rsidRPr="003D70F8">
        <w:rPr>
          <w:rFonts w:ascii="Times New Roman" w:eastAsia="Times New Roman" w:hAnsi="Times New Roman" w:cs="Times New Roman"/>
          <w:sz w:val="24"/>
          <w:szCs w:val="24"/>
          <w:lang w:eastAsia="ru-RU"/>
        </w:rPr>
        <w:t>дополнительного образования.</w:t>
      </w:r>
      <w:r>
        <w:rPr>
          <w:rFonts w:ascii="Times New Roman" w:eastAsia="Times New Roman" w:hAnsi="Times New Roman" w:cs="Times New Roman"/>
          <w:sz w:val="24"/>
          <w:szCs w:val="24"/>
          <w:lang w:eastAsia="ru-RU"/>
        </w:rPr>
        <w:t xml:space="preserve"> Ведётся кружок «Компьютерная графика» и секция «Лыжные гонки».</w:t>
      </w:r>
    </w:p>
    <w:p w:rsidR="00487A4F" w:rsidRDefault="00487A4F" w:rsidP="00910966">
      <w:pPr>
        <w:tabs>
          <w:tab w:val="left" w:pos="426"/>
        </w:tabs>
        <w:spacing w:after="0" w:line="240" w:lineRule="auto"/>
        <w:ind w:left="284" w:firstLine="426"/>
        <w:jc w:val="center"/>
        <w:rPr>
          <w:rFonts w:ascii="Times New Roman" w:eastAsia="Times New Roman" w:hAnsi="Times New Roman" w:cs="Times New Roman"/>
          <w:b/>
          <w:sz w:val="24"/>
          <w:szCs w:val="24"/>
          <w:lang w:eastAsia="ru-RU"/>
        </w:rPr>
      </w:pPr>
    </w:p>
    <w:p w:rsidR="00A049A4" w:rsidRPr="003D70F8" w:rsidRDefault="00A049A4" w:rsidP="00910966">
      <w:pPr>
        <w:tabs>
          <w:tab w:val="left" w:pos="426"/>
        </w:tabs>
        <w:spacing w:after="0" w:line="240" w:lineRule="auto"/>
        <w:ind w:left="284" w:firstLine="426"/>
        <w:jc w:val="center"/>
        <w:rPr>
          <w:rFonts w:ascii="Times New Roman" w:eastAsia="Times New Roman" w:hAnsi="Times New Roman" w:cs="Times New Roman"/>
          <w:b/>
          <w:sz w:val="24"/>
          <w:szCs w:val="24"/>
          <w:lang w:eastAsia="ru-RU"/>
        </w:rPr>
      </w:pPr>
      <w:r w:rsidRPr="003D70F8">
        <w:rPr>
          <w:rFonts w:ascii="Times New Roman" w:eastAsia="Times New Roman" w:hAnsi="Times New Roman" w:cs="Times New Roman"/>
          <w:b/>
          <w:sz w:val="24"/>
          <w:szCs w:val="24"/>
          <w:lang w:eastAsia="ru-RU"/>
        </w:rPr>
        <w:t xml:space="preserve">Система дополнительного образования </w:t>
      </w:r>
    </w:p>
    <w:p w:rsidR="00A049A4" w:rsidRDefault="00A049A4" w:rsidP="00A049A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(школьный кружок</w:t>
      </w:r>
      <w:r w:rsidRPr="003D70F8">
        <w:rPr>
          <w:rFonts w:ascii="Times New Roman" w:eastAsia="Times New Roman" w:hAnsi="Times New Roman" w:cs="Times New Roman"/>
          <w:b/>
          <w:sz w:val="24"/>
          <w:szCs w:val="24"/>
          <w:lang w:eastAsia="ru-RU"/>
        </w:rPr>
        <w:t>)</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694"/>
        <w:gridCol w:w="2126"/>
        <w:gridCol w:w="1953"/>
        <w:gridCol w:w="1874"/>
      </w:tblGrid>
      <w:tr w:rsidR="00A049A4" w:rsidRPr="003D70F8" w:rsidTr="00910966">
        <w:tc>
          <w:tcPr>
            <w:tcW w:w="708"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b/>
                <w:sz w:val="24"/>
                <w:szCs w:val="24"/>
                <w:lang w:eastAsia="ru-RU"/>
              </w:rPr>
            </w:pPr>
            <w:r w:rsidRPr="003D70F8">
              <w:rPr>
                <w:rFonts w:ascii="Times New Roman" w:eastAsia="Times New Roman" w:hAnsi="Times New Roman" w:cs="Times New Roman"/>
                <w:b/>
                <w:sz w:val="24"/>
                <w:szCs w:val="24"/>
                <w:lang w:eastAsia="ru-RU"/>
              </w:rPr>
              <w:t>№</w:t>
            </w:r>
          </w:p>
        </w:tc>
        <w:tc>
          <w:tcPr>
            <w:tcW w:w="2694"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b/>
                <w:sz w:val="24"/>
                <w:szCs w:val="24"/>
                <w:lang w:eastAsia="ru-RU"/>
              </w:rPr>
            </w:pPr>
            <w:r w:rsidRPr="003D70F8">
              <w:rPr>
                <w:rFonts w:ascii="Times New Roman" w:eastAsia="Times New Roman" w:hAnsi="Times New Roman" w:cs="Times New Roman"/>
                <w:b/>
                <w:sz w:val="24"/>
                <w:szCs w:val="24"/>
                <w:lang w:eastAsia="ru-RU"/>
              </w:rPr>
              <w:t>Направленности реализуемых программ дополнительного образования</w:t>
            </w:r>
          </w:p>
        </w:tc>
        <w:tc>
          <w:tcPr>
            <w:tcW w:w="2126"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b/>
                <w:sz w:val="24"/>
                <w:szCs w:val="24"/>
                <w:lang w:eastAsia="ru-RU"/>
              </w:rPr>
            </w:pPr>
            <w:r w:rsidRPr="003D70F8">
              <w:rPr>
                <w:rFonts w:ascii="Times New Roman" w:eastAsia="Times New Roman" w:hAnsi="Times New Roman" w:cs="Times New Roman"/>
                <w:b/>
                <w:sz w:val="24"/>
                <w:szCs w:val="24"/>
                <w:lang w:eastAsia="ru-RU"/>
              </w:rPr>
              <w:t>Наименование кружков, секций, студий</w:t>
            </w:r>
          </w:p>
        </w:tc>
        <w:tc>
          <w:tcPr>
            <w:tcW w:w="1953"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b/>
                <w:sz w:val="24"/>
                <w:szCs w:val="24"/>
                <w:lang w:eastAsia="ru-RU"/>
              </w:rPr>
            </w:pPr>
            <w:r w:rsidRPr="003D70F8">
              <w:rPr>
                <w:rFonts w:ascii="Times New Roman" w:eastAsia="Times New Roman" w:hAnsi="Times New Roman" w:cs="Times New Roman"/>
                <w:b/>
                <w:sz w:val="24"/>
                <w:szCs w:val="24"/>
                <w:lang w:eastAsia="ru-RU"/>
              </w:rPr>
              <w:t xml:space="preserve">Количество занимающихся </w:t>
            </w:r>
          </w:p>
        </w:tc>
        <w:tc>
          <w:tcPr>
            <w:tcW w:w="1874"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b/>
                <w:sz w:val="24"/>
                <w:szCs w:val="24"/>
                <w:lang w:eastAsia="ru-RU"/>
              </w:rPr>
            </w:pPr>
            <w:r w:rsidRPr="003D70F8">
              <w:rPr>
                <w:rFonts w:ascii="Times New Roman" w:eastAsia="Times New Roman" w:hAnsi="Times New Roman" w:cs="Times New Roman"/>
                <w:b/>
                <w:sz w:val="24"/>
                <w:szCs w:val="24"/>
                <w:lang w:eastAsia="ru-RU"/>
              </w:rPr>
              <w:t>Возраст занимающихся</w:t>
            </w:r>
          </w:p>
        </w:tc>
      </w:tr>
      <w:tr w:rsidR="00FE7E43" w:rsidRPr="003D70F8" w:rsidTr="00910966">
        <w:tc>
          <w:tcPr>
            <w:tcW w:w="708" w:type="dxa"/>
            <w:shd w:val="clear" w:color="auto" w:fill="auto"/>
          </w:tcPr>
          <w:p w:rsidR="00FE7E43" w:rsidRPr="003D70F8" w:rsidRDefault="00FE7E43" w:rsidP="00FE7E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4" w:type="dxa"/>
            <w:shd w:val="clear" w:color="auto" w:fill="auto"/>
          </w:tcPr>
          <w:p w:rsidR="00FE7E43" w:rsidRPr="00145B7F" w:rsidRDefault="00FE7E43" w:rsidP="00FE7E4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Спортивно-оздоровительное</w:t>
            </w:r>
          </w:p>
        </w:tc>
        <w:tc>
          <w:tcPr>
            <w:tcW w:w="2126" w:type="dxa"/>
            <w:shd w:val="clear" w:color="auto" w:fill="auto"/>
          </w:tcPr>
          <w:p w:rsidR="00FE7E43" w:rsidRPr="003D70F8" w:rsidRDefault="00FE7E43" w:rsidP="00FE7E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«Лыжные гонки»</w:t>
            </w:r>
          </w:p>
        </w:tc>
        <w:tc>
          <w:tcPr>
            <w:tcW w:w="1953" w:type="dxa"/>
            <w:shd w:val="clear" w:color="auto" w:fill="auto"/>
          </w:tcPr>
          <w:p w:rsidR="00FE7E43" w:rsidRPr="003D70F8" w:rsidRDefault="00FE7E43" w:rsidP="00FE7E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874" w:type="dxa"/>
            <w:shd w:val="clear" w:color="auto" w:fill="auto"/>
          </w:tcPr>
          <w:p w:rsidR="00FE7E43" w:rsidRPr="003D70F8" w:rsidRDefault="00FE7E43" w:rsidP="00FE7E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8-17 лет</w:t>
            </w:r>
          </w:p>
        </w:tc>
      </w:tr>
      <w:tr w:rsidR="00A049A4" w:rsidRPr="003D70F8" w:rsidTr="00910966">
        <w:tc>
          <w:tcPr>
            <w:tcW w:w="708"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4" w:type="dxa"/>
            <w:shd w:val="clear" w:color="auto" w:fill="auto"/>
          </w:tcPr>
          <w:p w:rsidR="00A049A4" w:rsidRPr="00145B7F" w:rsidRDefault="00A049A4" w:rsidP="00B8155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Общекультурное</w:t>
            </w:r>
          </w:p>
        </w:tc>
        <w:tc>
          <w:tcPr>
            <w:tcW w:w="2126"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Кружок «Компьютерная графика».</w:t>
            </w:r>
          </w:p>
        </w:tc>
        <w:tc>
          <w:tcPr>
            <w:tcW w:w="1953"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874"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13-16 лет</w:t>
            </w:r>
          </w:p>
        </w:tc>
      </w:tr>
    </w:tbl>
    <w:p w:rsidR="00A049A4" w:rsidRPr="00F55706" w:rsidRDefault="00487A4F" w:rsidP="00910966">
      <w:pPr>
        <w:spacing w:after="0" w:line="276" w:lineRule="auto"/>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 рамках ФГОС в школе реализу</w:t>
      </w:r>
      <w:r w:rsidR="00A049A4" w:rsidRPr="003D70F8">
        <w:rPr>
          <w:rFonts w:ascii="Times New Roman" w:eastAsia="Times New Roman" w:hAnsi="Times New Roman" w:cs="Times New Roman"/>
          <w:bCs/>
          <w:sz w:val="24"/>
          <w:szCs w:val="24"/>
          <w:lang w:eastAsia="ru-RU"/>
        </w:rPr>
        <w:t>ется</w:t>
      </w:r>
      <w:r>
        <w:rPr>
          <w:rFonts w:ascii="Times New Roman" w:eastAsia="Times New Roman" w:hAnsi="Times New Roman" w:cs="Times New Roman"/>
          <w:bCs/>
          <w:sz w:val="24"/>
          <w:szCs w:val="24"/>
          <w:lang w:eastAsia="ru-RU"/>
        </w:rPr>
        <w:t xml:space="preserve"> </w:t>
      </w:r>
      <w:r w:rsidR="00FE7E43">
        <w:rPr>
          <w:rFonts w:ascii="Times New Roman" w:eastAsia="Times New Roman" w:hAnsi="Times New Roman" w:cs="Times New Roman"/>
          <w:bCs/>
          <w:sz w:val="24"/>
          <w:szCs w:val="24"/>
          <w:lang w:eastAsia="ru-RU"/>
        </w:rPr>
        <w:t xml:space="preserve">внеурочная </w:t>
      </w:r>
      <w:r w:rsidR="00F53436">
        <w:rPr>
          <w:rFonts w:ascii="Times New Roman" w:eastAsia="Times New Roman" w:hAnsi="Times New Roman" w:cs="Times New Roman"/>
          <w:bCs/>
          <w:sz w:val="24"/>
          <w:szCs w:val="24"/>
          <w:lang w:eastAsia="ru-RU"/>
        </w:rPr>
        <w:t>деятельность в 1-10</w:t>
      </w:r>
      <w:r w:rsidR="00A049A4" w:rsidRPr="003D70F8">
        <w:rPr>
          <w:rFonts w:ascii="Times New Roman" w:eastAsia="Times New Roman" w:hAnsi="Times New Roman" w:cs="Times New Roman"/>
          <w:bCs/>
          <w:sz w:val="24"/>
          <w:szCs w:val="24"/>
          <w:lang w:eastAsia="ru-RU"/>
        </w:rPr>
        <w:t xml:space="preserve"> классах по 5 направлениям развития личности:</w:t>
      </w:r>
    </w:p>
    <w:p w:rsidR="00A049A4" w:rsidRPr="003D70F8" w:rsidRDefault="00A049A4" w:rsidP="00910966">
      <w:pPr>
        <w:numPr>
          <w:ilvl w:val="0"/>
          <w:numId w:val="36"/>
        </w:numPr>
        <w:suppressAutoHyphens/>
        <w:spacing w:after="0" w:line="276" w:lineRule="auto"/>
        <w:ind w:left="284" w:firstLine="284"/>
        <w:rPr>
          <w:rFonts w:ascii="Times New Roman" w:eastAsia="Times New Roman" w:hAnsi="Times New Roman" w:cs="Times New Roman"/>
          <w:sz w:val="24"/>
          <w:szCs w:val="24"/>
          <w:lang w:eastAsia="ru-RU"/>
        </w:rPr>
      </w:pPr>
      <w:r w:rsidRPr="003D70F8">
        <w:rPr>
          <w:rFonts w:ascii="Times New Roman" w:eastAsia="Times New Roman" w:hAnsi="Times New Roman" w:cs="Times New Roman"/>
          <w:bCs/>
          <w:sz w:val="24"/>
          <w:szCs w:val="24"/>
          <w:lang w:eastAsia="ru-RU"/>
        </w:rPr>
        <w:t>Спортивно-оздоровительное</w:t>
      </w:r>
    </w:p>
    <w:p w:rsidR="00A049A4" w:rsidRPr="003D70F8" w:rsidRDefault="00A049A4" w:rsidP="00910966">
      <w:pPr>
        <w:numPr>
          <w:ilvl w:val="0"/>
          <w:numId w:val="36"/>
        </w:numPr>
        <w:suppressAutoHyphens/>
        <w:spacing w:after="0" w:line="276" w:lineRule="auto"/>
        <w:ind w:left="284" w:firstLine="284"/>
        <w:rPr>
          <w:rFonts w:ascii="Times New Roman" w:eastAsia="Times New Roman" w:hAnsi="Times New Roman" w:cs="Times New Roman"/>
          <w:sz w:val="24"/>
          <w:szCs w:val="24"/>
          <w:lang w:eastAsia="ru-RU"/>
        </w:rPr>
      </w:pPr>
      <w:r w:rsidRPr="003D70F8">
        <w:rPr>
          <w:rFonts w:ascii="Times New Roman" w:eastAsia="Times New Roman" w:hAnsi="Times New Roman" w:cs="Times New Roman"/>
          <w:bCs/>
          <w:sz w:val="24"/>
          <w:szCs w:val="24"/>
          <w:lang w:eastAsia="ru-RU"/>
        </w:rPr>
        <w:t>Духовно-нравственное</w:t>
      </w:r>
    </w:p>
    <w:p w:rsidR="00A049A4" w:rsidRPr="003D70F8" w:rsidRDefault="00A049A4" w:rsidP="00910966">
      <w:pPr>
        <w:numPr>
          <w:ilvl w:val="0"/>
          <w:numId w:val="36"/>
        </w:numPr>
        <w:suppressAutoHyphens/>
        <w:spacing w:after="0" w:line="276" w:lineRule="auto"/>
        <w:ind w:left="284" w:firstLine="284"/>
        <w:rPr>
          <w:rFonts w:ascii="Times New Roman" w:eastAsia="Times New Roman" w:hAnsi="Times New Roman" w:cs="Times New Roman"/>
          <w:sz w:val="24"/>
          <w:szCs w:val="24"/>
          <w:lang w:eastAsia="ru-RU"/>
        </w:rPr>
      </w:pPr>
      <w:r w:rsidRPr="003D70F8">
        <w:rPr>
          <w:rFonts w:ascii="Times New Roman" w:eastAsia="Times New Roman" w:hAnsi="Times New Roman" w:cs="Times New Roman"/>
          <w:bCs/>
          <w:sz w:val="24"/>
          <w:szCs w:val="24"/>
          <w:lang w:eastAsia="ru-RU"/>
        </w:rPr>
        <w:t>Социальное</w:t>
      </w:r>
    </w:p>
    <w:p w:rsidR="00A049A4" w:rsidRPr="003D70F8" w:rsidRDefault="00A049A4" w:rsidP="00910966">
      <w:pPr>
        <w:numPr>
          <w:ilvl w:val="0"/>
          <w:numId w:val="36"/>
        </w:numPr>
        <w:suppressAutoHyphens/>
        <w:spacing w:after="0" w:line="276" w:lineRule="auto"/>
        <w:ind w:left="284" w:firstLine="284"/>
        <w:rPr>
          <w:rFonts w:ascii="Times New Roman" w:eastAsia="Times New Roman" w:hAnsi="Times New Roman" w:cs="Times New Roman"/>
          <w:sz w:val="24"/>
          <w:szCs w:val="24"/>
          <w:lang w:eastAsia="ru-RU"/>
        </w:rPr>
      </w:pPr>
      <w:r w:rsidRPr="003D70F8">
        <w:rPr>
          <w:rFonts w:ascii="Times New Roman" w:eastAsia="Times New Roman" w:hAnsi="Times New Roman" w:cs="Times New Roman"/>
          <w:bCs/>
          <w:sz w:val="24"/>
          <w:szCs w:val="24"/>
          <w:lang w:eastAsia="ru-RU"/>
        </w:rPr>
        <w:t>Общекультурное</w:t>
      </w:r>
    </w:p>
    <w:p w:rsidR="00A049A4" w:rsidRPr="003D70F8" w:rsidRDefault="00487A4F" w:rsidP="00910966">
      <w:pPr>
        <w:numPr>
          <w:ilvl w:val="0"/>
          <w:numId w:val="36"/>
        </w:numPr>
        <w:suppressAutoHyphens/>
        <w:spacing w:after="0" w:line="276" w:lineRule="auto"/>
        <w:ind w:left="284" w:firstLine="284"/>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Общеинтеллектуальное</w:t>
      </w:r>
      <w:r w:rsidR="00A049A4" w:rsidRPr="003D70F8">
        <w:rPr>
          <w:rFonts w:ascii="Times New Roman" w:eastAsia="Times New Roman" w:hAnsi="Times New Roman" w:cs="Times New Roman"/>
          <w:bCs/>
          <w:sz w:val="24"/>
          <w:szCs w:val="24"/>
          <w:lang w:eastAsia="ru-RU"/>
        </w:rPr>
        <w:t>.</w:t>
      </w:r>
    </w:p>
    <w:p w:rsidR="00A049A4" w:rsidRDefault="00A049A4" w:rsidP="00910966">
      <w:pPr>
        <w:tabs>
          <w:tab w:val="left" w:pos="284"/>
        </w:tabs>
        <w:suppressAutoHyphens/>
        <w:spacing w:after="0" w:line="276" w:lineRule="auto"/>
        <w:ind w:left="284" w:firstLine="284"/>
        <w:jc w:val="both"/>
        <w:rPr>
          <w:rFonts w:ascii="Times New Roman" w:eastAsia="Calibri" w:hAnsi="Times New Roman" w:cs="Times New Roman"/>
          <w:sz w:val="24"/>
          <w:szCs w:val="24"/>
          <w:lang w:eastAsia="ru-RU"/>
        </w:rPr>
      </w:pPr>
      <w:r w:rsidRPr="003D70F8">
        <w:rPr>
          <w:rFonts w:ascii="Times New Roman" w:eastAsia="Times New Roman" w:hAnsi="Times New Roman" w:cs="Times New Roman"/>
          <w:sz w:val="24"/>
          <w:szCs w:val="24"/>
          <w:lang w:eastAsia="ru-RU"/>
        </w:rPr>
        <w:t xml:space="preserve">На сегодняшний день </w:t>
      </w:r>
      <w:r w:rsidR="00487A4F">
        <w:rPr>
          <w:rFonts w:ascii="Times New Roman" w:eastAsia="Times New Roman" w:hAnsi="Times New Roman" w:cs="Times New Roman"/>
          <w:sz w:val="24"/>
          <w:szCs w:val="24"/>
          <w:lang w:eastAsia="ru-RU"/>
        </w:rPr>
        <w:t xml:space="preserve">в школе </w:t>
      </w:r>
      <w:r>
        <w:rPr>
          <w:rFonts w:ascii="Times New Roman" w:eastAsia="Times New Roman" w:hAnsi="Times New Roman" w:cs="Times New Roman"/>
          <w:sz w:val="24"/>
          <w:szCs w:val="24"/>
          <w:lang w:eastAsia="ru-RU"/>
        </w:rPr>
        <w:t>работает 21 развивающий кружок</w:t>
      </w:r>
      <w:r w:rsidR="00487A4F">
        <w:rPr>
          <w:rFonts w:ascii="Times New Roman" w:eastAsia="Times New Roman" w:hAnsi="Times New Roman" w:cs="Times New Roman"/>
          <w:sz w:val="24"/>
          <w:szCs w:val="24"/>
          <w:lang w:eastAsia="ru-RU"/>
        </w:rPr>
        <w:t xml:space="preserve">.  Работа кружков </w:t>
      </w:r>
      <w:r w:rsidRPr="003D70F8">
        <w:rPr>
          <w:rFonts w:ascii="Times New Roman" w:eastAsia="Times New Roman" w:hAnsi="Times New Roman" w:cs="Times New Roman"/>
          <w:sz w:val="24"/>
          <w:szCs w:val="24"/>
          <w:lang w:eastAsia="ru-RU"/>
        </w:rPr>
        <w:t>влияет  не только на общее развитие ребенка, но и на развитие коммуникативно-культурных компетенций   учащихся.</w:t>
      </w:r>
      <w:r w:rsidRPr="003D70F8">
        <w:rPr>
          <w:rFonts w:ascii="Times New Roman" w:eastAsia="Calibri" w:hAnsi="Times New Roman" w:cs="Times New Roman"/>
          <w:sz w:val="24"/>
          <w:szCs w:val="24"/>
          <w:lang w:eastAsia="ru-RU"/>
        </w:rPr>
        <w:t xml:space="preserve"> С учетом современных требований развития науки, техники, культуры, экономики, технологий и социальной сферы обновлено содержание программ, отработ</w:t>
      </w:r>
      <w:r>
        <w:rPr>
          <w:rFonts w:ascii="Times New Roman" w:eastAsia="Calibri" w:hAnsi="Times New Roman" w:cs="Times New Roman"/>
          <w:sz w:val="24"/>
          <w:szCs w:val="24"/>
          <w:lang w:eastAsia="ru-RU"/>
        </w:rPr>
        <w:t>аны новые финансовые механизмы.</w:t>
      </w:r>
    </w:p>
    <w:p w:rsidR="003B6CCF" w:rsidRPr="003D70F8" w:rsidRDefault="003B6CCF" w:rsidP="00910966">
      <w:pPr>
        <w:tabs>
          <w:tab w:val="left" w:pos="284"/>
        </w:tabs>
        <w:suppressAutoHyphens/>
        <w:spacing w:after="0" w:line="276" w:lineRule="auto"/>
        <w:ind w:left="284" w:firstLine="284"/>
        <w:jc w:val="both"/>
        <w:rPr>
          <w:rFonts w:ascii="Times New Roman" w:eastAsia="Times New Roman" w:hAnsi="Times New Roman" w:cs="Times New Roman"/>
          <w:sz w:val="24"/>
          <w:szCs w:val="24"/>
          <w:lang w:eastAsia="ru-RU"/>
        </w:rPr>
      </w:pPr>
    </w:p>
    <w:p w:rsidR="00A049A4" w:rsidRDefault="00A049A4" w:rsidP="00A049A4">
      <w:pPr>
        <w:spacing w:after="0" w:line="240" w:lineRule="auto"/>
        <w:jc w:val="center"/>
        <w:rPr>
          <w:rFonts w:ascii="Times New Roman" w:eastAsia="Times New Roman" w:hAnsi="Times New Roman" w:cs="Times New Roman"/>
          <w:b/>
          <w:sz w:val="24"/>
          <w:szCs w:val="24"/>
          <w:lang w:eastAsia="ru-RU"/>
        </w:rPr>
      </w:pPr>
      <w:r w:rsidRPr="003D70F8">
        <w:rPr>
          <w:rFonts w:ascii="Times New Roman" w:eastAsia="Times New Roman" w:hAnsi="Times New Roman" w:cs="Times New Roman"/>
          <w:b/>
          <w:sz w:val="24"/>
          <w:szCs w:val="24"/>
          <w:lang w:eastAsia="ru-RU"/>
        </w:rPr>
        <w:t xml:space="preserve">Система </w:t>
      </w:r>
      <w:r>
        <w:rPr>
          <w:rFonts w:ascii="Times New Roman" w:eastAsia="Times New Roman" w:hAnsi="Times New Roman" w:cs="Times New Roman"/>
          <w:b/>
          <w:sz w:val="24"/>
          <w:szCs w:val="24"/>
          <w:lang w:eastAsia="ru-RU"/>
        </w:rPr>
        <w:t xml:space="preserve">внеурочной деятельности </w:t>
      </w:r>
      <w:r w:rsidRPr="003D70F8">
        <w:rPr>
          <w:rFonts w:ascii="Times New Roman" w:eastAsia="Times New Roman" w:hAnsi="Times New Roman" w:cs="Times New Roman"/>
          <w:b/>
          <w:sz w:val="24"/>
          <w:szCs w:val="24"/>
          <w:lang w:eastAsia="ru-RU"/>
        </w:rPr>
        <w:t>(школьные кружки, секции)</w:t>
      </w:r>
    </w:p>
    <w:p w:rsidR="00910966" w:rsidRDefault="00910966" w:rsidP="00A049A4">
      <w:pPr>
        <w:spacing w:after="0" w:line="240" w:lineRule="auto"/>
        <w:jc w:val="center"/>
        <w:rPr>
          <w:rFonts w:ascii="Times New Roman" w:eastAsia="Times New Roman" w:hAnsi="Times New Roman" w:cs="Times New Roman"/>
          <w:b/>
          <w:sz w:val="24"/>
          <w:szCs w:val="24"/>
          <w:lang w:eastAsia="ru-RU"/>
        </w:rPr>
      </w:pPr>
    </w:p>
    <w:tbl>
      <w:tblPr>
        <w:tblW w:w="1034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93"/>
        <w:gridCol w:w="3966"/>
        <w:gridCol w:w="1275"/>
        <w:gridCol w:w="1701"/>
      </w:tblGrid>
      <w:tr w:rsidR="00A049A4" w:rsidRPr="003D70F8" w:rsidTr="00910966">
        <w:tc>
          <w:tcPr>
            <w:tcW w:w="709"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b/>
                <w:sz w:val="24"/>
                <w:szCs w:val="24"/>
                <w:lang w:eastAsia="ru-RU"/>
              </w:rPr>
            </w:pPr>
            <w:r w:rsidRPr="003D70F8">
              <w:rPr>
                <w:rFonts w:ascii="Times New Roman" w:eastAsia="Times New Roman" w:hAnsi="Times New Roman" w:cs="Times New Roman"/>
                <w:b/>
                <w:sz w:val="24"/>
                <w:szCs w:val="24"/>
                <w:lang w:eastAsia="ru-RU"/>
              </w:rPr>
              <w:t>№</w:t>
            </w:r>
          </w:p>
        </w:tc>
        <w:tc>
          <w:tcPr>
            <w:tcW w:w="2693"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b/>
                <w:sz w:val="24"/>
                <w:szCs w:val="24"/>
                <w:lang w:eastAsia="ru-RU"/>
              </w:rPr>
            </w:pPr>
            <w:r w:rsidRPr="003D70F8">
              <w:rPr>
                <w:rFonts w:ascii="Times New Roman" w:eastAsia="Times New Roman" w:hAnsi="Times New Roman" w:cs="Times New Roman"/>
                <w:b/>
                <w:sz w:val="24"/>
                <w:szCs w:val="24"/>
                <w:lang w:eastAsia="ru-RU"/>
              </w:rPr>
              <w:t>Направленности реализуемых программ дополнительного образования</w:t>
            </w:r>
          </w:p>
        </w:tc>
        <w:tc>
          <w:tcPr>
            <w:tcW w:w="3966"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b/>
                <w:sz w:val="24"/>
                <w:szCs w:val="24"/>
                <w:lang w:eastAsia="ru-RU"/>
              </w:rPr>
            </w:pPr>
            <w:r w:rsidRPr="003D70F8">
              <w:rPr>
                <w:rFonts w:ascii="Times New Roman" w:eastAsia="Times New Roman" w:hAnsi="Times New Roman" w:cs="Times New Roman"/>
                <w:b/>
                <w:sz w:val="24"/>
                <w:szCs w:val="24"/>
                <w:lang w:eastAsia="ru-RU"/>
              </w:rPr>
              <w:t>Наименование кружков, секций, студий</w:t>
            </w:r>
          </w:p>
        </w:tc>
        <w:tc>
          <w:tcPr>
            <w:tcW w:w="1275"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b/>
                <w:sz w:val="24"/>
                <w:szCs w:val="24"/>
                <w:lang w:eastAsia="ru-RU"/>
              </w:rPr>
            </w:pPr>
            <w:r w:rsidRPr="003D70F8">
              <w:rPr>
                <w:rFonts w:ascii="Times New Roman" w:eastAsia="Times New Roman" w:hAnsi="Times New Roman" w:cs="Times New Roman"/>
                <w:b/>
                <w:sz w:val="24"/>
                <w:szCs w:val="24"/>
                <w:lang w:eastAsia="ru-RU"/>
              </w:rPr>
              <w:t xml:space="preserve">Количество занимающихся </w:t>
            </w:r>
          </w:p>
        </w:tc>
        <w:tc>
          <w:tcPr>
            <w:tcW w:w="1701"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b/>
                <w:sz w:val="24"/>
                <w:szCs w:val="24"/>
                <w:lang w:eastAsia="ru-RU"/>
              </w:rPr>
            </w:pPr>
            <w:r w:rsidRPr="003D70F8">
              <w:rPr>
                <w:rFonts w:ascii="Times New Roman" w:eastAsia="Times New Roman" w:hAnsi="Times New Roman" w:cs="Times New Roman"/>
                <w:b/>
                <w:sz w:val="24"/>
                <w:szCs w:val="24"/>
                <w:lang w:eastAsia="ru-RU"/>
              </w:rPr>
              <w:t>Возраст занимающихся</w:t>
            </w:r>
          </w:p>
        </w:tc>
      </w:tr>
      <w:tr w:rsidR="00A049A4" w:rsidRPr="003D70F8" w:rsidTr="00910966">
        <w:tc>
          <w:tcPr>
            <w:tcW w:w="709" w:type="dxa"/>
            <w:vMerge w:val="restart"/>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sidRPr="003D70F8">
              <w:rPr>
                <w:rFonts w:ascii="Times New Roman" w:eastAsia="Times New Roman" w:hAnsi="Times New Roman" w:cs="Times New Roman"/>
                <w:sz w:val="24"/>
                <w:szCs w:val="24"/>
                <w:lang w:eastAsia="ru-RU"/>
              </w:rPr>
              <w:t>1</w:t>
            </w:r>
          </w:p>
        </w:tc>
        <w:tc>
          <w:tcPr>
            <w:tcW w:w="2693" w:type="dxa"/>
            <w:vMerge w:val="restart"/>
            <w:shd w:val="clear" w:color="auto" w:fill="auto"/>
          </w:tcPr>
          <w:p w:rsidR="00A049A4" w:rsidRPr="00145B7F" w:rsidRDefault="00A049A4" w:rsidP="00B81559">
            <w:pPr>
              <w:spacing w:after="0" w:line="240" w:lineRule="auto"/>
              <w:jc w:val="both"/>
              <w:rPr>
                <w:rFonts w:ascii="Times New Roman" w:eastAsia="Times New Roman" w:hAnsi="Times New Roman" w:cs="Times New Roman"/>
                <w:b/>
                <w:sz w:val="24"/>
                <w:szCs w:val="24"/>
                <w:lang w:eastAsia="ru-RU"/>
              </w:rPr>
            </w:pPr>
            <w:r w:rsidRPr="00145B7F">
              <w:rPr>
                <w:rFonts w:ascii="Times New Roman" w:eastAsia="Times New Roman" w:hAnsi="Times New Roman" w:cs="Times New Roman"/>
                <w:b/>
                <w:sz w:val="24"/>
                <w:szCs w:val="24"/>
                <w:lang w:eastAsia="ru-RU"/>
              </w:rPr>
              <w:t xml:space="preserve">Спортивно-оздоровительное </w:t>
            </w:r>
          </w:p>
        </w:tc>
        <w:tc>
          <w:tcPr>
            <w:tcW w:w="3966"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Кружок «Думай, играй, отдыхай»</w:t>
            </w:r>
          </w:p>
        </w:tc>
        <w:tc>
          <w:tcPr>
            <w:tcW w:w="1275"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sidRPr="003D70F8">
              <w:rPr>
                <w:rFonts w:ascii="Times New Roman" w:eastAsia="Times New Roman" w:hAnsi="Times New Roman" w:cs="Times New Roman"/>
                <w:sz w:val="24"/>
                <w:szCs w:val="24"/>
                <w:lang w:eastAsia="ru-RU"/>
              </w:rPr>
              <w:t>25</w:t>
            </w:r>
          </w:p>
        </w:tc>
        <w:tc>
          <w:tcPr>
            <w:tcW w:w="1701"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w:t>
            </w:r>
            <w:r w:rsidRPr="003D70F8">
              <w:rPr>
                <w:rFonts w:ascii="Times New Roman" w:eastAsia="Times New Roman" w:hAnsi="Times New Roman" w:cs="Times New Roman"/>
                <w:sz w:val="24"/>
                <w:szCs w:val="24"/>
                <w:lang w:eastAsia="ru-RU"/>
              </w:rPr>
              <w:t xml:space="preserve"> лет</w:t>
            </w:r>
          </w:p>
        </w:tc>
      </w:tr>
      <w:tr w:rsidR="00A049A4" w:rsidRPr="003D70F8" w:rsidTr="00910966">
        <w:tc>
          <w:tcPr>
            <w:tcW w:w="709" w:type="dxa"/>
            <w:vMerge/>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p>
        </w:tc>
        <w:tc>
          <w:tcPr>
            <w:tcW w:w="2693" w:type="dxa"/>
            <w:vMerge/>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p>
        </w:tc>
        <w:tc>
          <w:tcPr>
            <w:tcW w:w="3966"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Клуб «Олимп»</w:t>
            </w:r>
          </w:p>
        </w:tc>
        <w:tc>
          <w:tcPr>
            <w:tcW w:w="1275"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701"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11-15</w:t>
            </w:r>
            <w:r w:rsidRPr="003D70F8">
              <w:rPr>
                <w:rFonts w:ascii="Times New Roman" w:eastAsia="Times New Roman" w:hAnsi="Times New Roman" w:cs="Times New Roman"/>
                <w:sz w:val="24"/>
                <w:szCs w:val="24"/>
                <w:lang w:eastAsia="ru-RU"/>
              </w:rPr>
              <w:t xml:space="preserve"> лет</w:t>
            </w:r>
          </w:p>
        </w:tc>
      </w:tr>
      <w:tr w:rsidR="00A049A4" w:rsidRPr="003D70F8" w:rsidTr="00910966">
        <w:tc>
          <w:tcPr>
            <w:tcW w:w="709" w:type="dxa"/>
            <w:vMerge/>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p>
        </w:tc>
        <w:tc>
          <w:tcPr>
            <w:tcW w:w="2693" w:type="dxa"/>
            <w:vMerge/>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p>
        </w:tc>
        <w:tc>
          <w:tcPr>
            <w:tcW w:w="3966"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Секция «Баскетбол»</w:t>
            </w:r>
          </w:p>
        </w:tc>
        <w:tc>
          <w:tcPr>
            <w:tcW w:w="1275"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701"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3D70F8">
              <w:rPr>
                <w:rFonts w:ascii="Times New Roman" w:eastAsia="Times New Roman" w:hAnsi="Times New Roman" w:cs="Times New Roman"/>
                <w:sz w:val="24"/>
                <w:szCs w:val="24"/>
                <w:lang w:eastAsia="ru-RU"/>
              </w:rPr>
              <w:t xml:space="preserve"> лет</w:t>
            </w:r>
          </w:p>
        </w:tc>
      </w:tr>
      <w:tr w:rsidR="00A049A4" w:rsidRPr="003D70F8" w:rsidTr="00910966">
        <w:tc>
          <w:tcPr>
            <w:tcW w:w="709" w:type="dxa"/>
            <w:vMerge/>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p>
        </w:tc>
        <w:tc>
          <w:tcPr>
            <w:tcW w:w="2693" w:type="dxa"/>
            <w:vMerge/>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p>
        </w:tc>
        <w:tc>
          <w:tcPr>
            <w:tcW w:w="3966" w:type="dxa"/>
            <w:shd w:val="clear" w:color="auto" w:fill="auto"/>
          </w:tcPr>
          <w:p w:rsidR="00A049A4" w:rsidRDefault="00A049A4" w:rsidP="00B81559">
            <w:pPr>
              <w:spacing w:after="0" w:line="240" w:lineRule="auto"/>
              <w:jc w:val="both"/>
              <w:rPr>
                <w:rFonts w:ascii="Times New Roman" w:eastAsia="Times New Roman" w:hAnsi="Times New Roman" w:cs="Times New Roman"/>
                <w:sz w:val="24"/>
                <w:szCs w:val="24"/>
                <w:lang w:eastAsia="ru-RU"/>
              </w:rPr>
            </w:pPr>
            <w:r w:rsidRPr="00784DDC">
              <w:rPr>
                <w:rFonts w:ascii="Times New Roman" w:eastAsia="Times New Roman" w:hAnsi="Times New Roman" w:cs="Times New Roman"/>
                <w:color w:val="000000"/>
                <w:sz w:val="24"/>
              </w:rPr>
              <w:t>Шахматно-шашечная азбука</w:t>
            </w:r>
          </w:p>
        </w:tc>
        <w:tc>
          <w:tcPr>
            <w:tcW w:w="1275"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sidRPr="003D70F8">
              <w:rPr>
                <w:rFonts w:ascii="Times New Roman" w:eastAsia="Times New Roman" w:hAnsi="Times New Roman" w:cs="Times New Roman"/>
                <w:sz w:val="24"/>
                <w:szCs w:val="24"/>
                <w:lang w:eastAsia="ru-RU"/>
              </w:rPr>
              <w:t>25</w:t>
            </w:r>
          </w:p>
        </w:tc>
        <w:tc>
          <w:tcPr>
            <w:tcW w:w="1701"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w:t>
            </w:r>
            <w:r w:rsidRPr="003D70F8">
              <w:rPr>
                <w:rFonts w:ascii="Times New Roman" w:eastAsia="Times New Roman" w:hAnsi="Times New Roman" w:cs="Times New Roman"/>
                <w:sz w:val="24"/>
                <w:szCs w:val="24"/>
                <w:lang w:eastAsia="ru-RU"/>
              </w:rPr>
              <w:t xml:space="preserve"> лет</w:t>
            </w:r>
          </w:p>
        </w:tc>
      </w:tr>
      <w:tr w:rsidR="00A049A4" w:rsidRPr="003D70F8" w:rsidTr="00910966">
        <w:trPr>
          <w:trHeight w:val="415"/>
        </w:trPr>
        <w:tc>
          <w:tcPr>
            <w:tcW w:w="709" w:type="dxa"/>
            <w:vMerge w:val="restart"/>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sidRPr="003D70F8">
              <w:rPr>
                <w:rFonts w:ascii="Times New Roman" w:eastAsia="Times New Roman" w:hAnsi="Times New Roman" w:cs="Times New Roman"/>
                <w:sz w:val="24"/>
                <w:szCs w:val="24"/>
                <w:lang w:eastAsia="ru-RU"/>
              </w:rPr>
              <w:t>2</w:t>
            </w:r>
          </w:p>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sidRPr="003D70F8">
              <w:rPr>
                <w:rFonts w:ascii="Times New Roman" w:eastAsia="Times New Roman" w:hAnsi="Times New Roman" w:cs="Times New Roman"/>
                <w:sz w:val="24"/>
                <w:szCs w:val="24"/>
                <w:lang w:eastAsia="ru-RU"/>
              </w:rPr>
              <w:t xml:space="preserve"> </w:t>
            </w:r>
          </w:p>
        </w:tc>
        <w:tc>
          <w:tcPr>
            <w:tcW w:w="2693" w:type="dxa"/>
            <w:vMerge w:val="restart"/>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sidRPr="003D70F8">
              <w:rPr>
                <w:rFonts w:ascii="Times New Roman" w:eastAsia="Times New Roman" w:hAnsi="Times New Roman" w:cs="Times New Roman"/>
                <w:sz w:val="24"/>
                <w:szCs w:val="24"/>
                <w:lang w:eastAsia="ru-RU"/>
              </w:rPr>
              <w:t xml:space="preserve"> </w:t>
            </w:r>
            <w:r w:rsidRPr="00784DDC">
              <w:rPr>
                <w:rFonts w:ascii="Times New Roman" w:eastAsia="Times New Roman" w:hAnsi="Times New Roman" w:cs="Times New Roman"/>
                <w:b/>
                <w:color w:val="000000"/>
                <w:sz w:val="24"/>
              </w:rPr>
              <w:t>Духовно-нравственное направление</w:t>
            </w:r>
          </w:p>
        </w:tc>
        <w:tc>
          <w:tcPr>
            <w:tcW w:w="3966"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i/>
                <w:sz w:val="24"/>
                <w:szCs w:val="24"/>
                <w:lang w:eastAsia="ru-RU"/>
              </w:rPr>
            </w:pPr>
            <w:r w:rsidRPr="00784DDC">
              <w:rPr>
                <w:rFonts w:ascii="Times New Roman" w:eastAsia="Times New Roman" w:hAnsi="Times New Roman" w:cs="Times New Roman"/>
                <w:color w:val="000000"/>
                <w:sz w:val="24"/>
              </w:rPr>
              <w:t>«Юный краевед»</w:t>
            </w:r>
          </w:p>
        </w:tc>
        <w:tc>
          <w:tcPr>
            <w:tcW w:w="1275"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25</w:t>
            </w:r>
          </w:p>
        </w:tc>
        <w:tc>
          <w:tcPr>
            <w:tcW w:w="1701"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sidRPr="003D70F8">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-11 лет</w:t>
            </w:r>
          </w:p>
        </w:tc>
      </w:tr>
      <w:tr w:rsidR="00A049A4" w:rsidRPr="003D70F8" w:rsidTr="00910966">
        <w:trPr>
          <w:trHeight w:val="415"/>
        </w:trPr>
        <w:tc>
          <w:tcPr>
            <w:tcW w:w="709" w:type="dxa"/>
            <w:vMerge/>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p>
        </w:tc>
        <w:tc>
          <w:tcPr>
            <w:tcW w:w="2693" w:type="dxa"/>
            <w:vMerge/>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p>
        </w:tc>
        <w:tc>
          <w:tcPr>
            <w:tcW w:w="3966"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sidRPr="003D70F8">
              <w:rPr>
                <w:rFonts w:ascii="Times New Roman" w:eastAsia="Times New Roman" w:hAnsi="Times New Roman" w:cs="Times New Roman"/>
                <w:sz w:val="24"/>
                <w:szCs w:val="24"/>
                <w:lang w:eastAsia="ru-RU"/>
              </w:rPr>
              <w:t xml:space="preserve">  </w:t>
            </w:r>
            <w:r w:rsidRPr="00784DDC">
              <w:rPr>
                <w:rFonts w:ascii="Times New Roman" w:eastAsia="Times New Roman" w:hAnsi="Times New Roman" w:cs="Times New Roman"/>
                <w:color w:val="000000"/>
                <w:sz w:val="24"/>
              </w:rPr>
              <w:t>«По островам татарского фольклора»</w:t>
            </w:r>
          </w:p>
        </w:tc>
        <w:tc>
          <w:tcPr>
            <w:tcW w:w="1275"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sidRPr="003D70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50</w:t>
            </w:r>
          </w:p>
        </w:tc>
        <w:tc>
          <w:tcPr>
            <w:tcW w:w="1701"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11-17</w:t>
            </w:r>
            <w:r w:rsidRPr="003D70F8">
              <w:rPr>
                <w:rFonts w:ascii="Times New Roman" w:eastAsia="Times New Roman" w:hAnsi="Times New Roman" w:cs="Times New Roman"/>
                <w:sz w:val="24"/>
                <w:szCs w:val="24"/>
                <w:lang w:eastAsia="ru-RU"/>
              </w:rPr>
              <w:t xml:space="preserve"> лет</w:t>
            </w:r>
          </w:p>
        </w:tc>
      </w:tr>
      <w:tr w:rsidR="00A049A4" w:rsidRPr="003D70F8" w:rsidTr="00910966">
        <w:trPr>
          <w:trHeight w:val="563"/>
        </w:trPr>
        <w:tc>
          <w:tcPr>
            <w:tcW w:w="709" w:type="dxa"/>
            <w:vMerge w:val="restart"/>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sidRPr="003D70F8">
              <w:rPr>
                <w:rFonts w:ascii="Times New Roman" w:eastAsia="Times New Roman" w:hAnsi="Times New Roman" w:cs="Times New Roman"/>
                <w:sz w:val="24"/>
                <w:szCs w:val="24"/>
                <w:lang w:eastAsia="ru-RU"/>
              </w:rPr>
              <w:lastRenderedPageBreak/>
              <w:t>3</w:t>
            </w:r>
          </w:p>
        </w:tc>
        <w:tc>
          <w:tcPr>
            <w:tcW w:w="2693" w:type="dxa"/>
            <w:vMerge w:val="restart"/>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sidRPr="00784DDC">
              <w:rPr>
                <w:rFonts w:ascii="Times New Roman" w:eastAsia="Times New Roman" w:hAnsi="Times New Roman" w:cs="Times New Roman"/>
                <w:b/>
                <w:color w:val="000000"/>
                <w:sz w:val="24"/>
              </w:rPr>
              <w:t>Общекультурное</w:t>
            </w:r>
          </w:p>
        </w:tc>
        <w:tc>
          <w:tcPr>
            <w:tcW w:w="3966" w:type="dxa"/>
            <w:tcBorders>
              <w:top w:val="single" w:sz="4" w:space="0" w:color="000000"/>
              <w:left w:val="single" w:sz="4" w:space="0" w:color="000000"/>
              <w:bottom w:val="single" w:sz="4" w:space="0" w:color="000000"/>
              <w:right w:val="single" w:sz="4" w:space="0" w:color="000000"/>
            </w:tcBorders>
          </w:tcPr>
          <w:p w:rsidR="00A049A4" w:rsidRPr="00784DDC" w:rsidRDefault="00A049A4" w:rsidP="00B81559">
            <w:pPr>
              <w:spacing w:line="256" w:lineRule="auto"/>
              <w:ind w:left="2"/>
              <w:rPr>
                <w:rFonts w:ascii="Times New Roman" w:eastAsia="Times New Roman" w:hAnsi="Times New Roman" w:cs="Times New Roman"/>
                <w:color w:val="000000"/>
                <w:sz w:val="24"/>
              </w:rPr>
            </w:pPr>
            <w:r w:rsidRPr="00784DDC">
              <w:rPr>
                <w:rFonts w:ascii="Times New Roman" w:eastAsia="Times New Roman" w:hAnsi="Times New Roman" w:cs="Times New Roman"/>
                <w:color w:val="000000"/>
                <w:sz w:val="24"/>
              </w:rPr>
              <w:t>«Вокальная студия «Лейся, песня»</w:t>
            </w:r>
          </w:p>
        </w:tc>
        <w:tc>
          <w:tcPr>
            <w:tcW w:w="1275"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701"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11-15</w:t>
            </w:r>
            <w:r w:rsidRPr="003D70F8">
              <w:rPr>
                <w:rFonts w:ascii="Times New Roman" w:eastAsia="Times New Roman" w:hAnsi="Times New Roman" w:cs="Times New Roman"/>
                <w:sz w:val="24"/>
                <w:szCs w:val="24"/>
                <w:lang w:eastAsia="ru-RU"/>
              </w:rPr>
              <w:t xml:space="preserve"> лет</w:t>
            </w:r>
          </w:p>
        </w:tc>
      </w:tr>
      <w:tr w:rsidR="00A049A4" w:rsidRPr="003D70F8" w:rsidTr="00910966">
        <w:trPr>
          <w:trHeight w:val="563"/>
        </w:trPr>
        <w:tc>
          <w:tcPr>
            <w:tcW w:w="709" w:type="dxa"/>
            <w:vMerge/>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p>
        </w:tc>
        <w:tc>
          <w:tcPr>
            <w:tcW w:w="2693" w:type="dxa"/>
            <w:vMerge/>
            <w:shd w:val="clear" w:color="auto" w:fill="auto"/>
          </w:tcPr>
          <w:p w:rsidR="00A049A4" w:rsidRPr="00784DDC" w:rsidRDefault="00A049A4" w:rsidP="00B81559">
            <w:pPr>
              <w:spacing w:after="0" w:line="240" w:lineRule="auto"/>
              <w:jc w:val="both"/>
              <w:rPr>
                <w:rFonts w:ascii="Times New Roman" w:eastAsia="Times New Roman" w:hAnsi="Times New Roman" w:cs="Times New Roman"/>
                <w:b/>
                <w:color w:val="000000"/>
                <w:sz w:val="24"/>
              </w:rPr>
            </w:pPr>
          </w:p>
        </w:tc>
        <w:tc>
          <w:tcPr>
            <w:tcW w:w="3966" w:type="dxa"/>
            <w:tcBorders>
              <w:top w:val="single" w:sz="4" w:space="0" w:color="000000"/>
              <w:left w:val="single" w:sz="4" w:space="0" w:color="000000"/>
              <w:bottom w:val="single" w:sz="4" w:space="0" w:color="000000"/>
              <w:right w:val="single" w:sz="4" w:space="0" w:color="000000"/>
            </w:tcBorders>
          </w:tcPr>
          <w:p w:rsidR="00A049A4" w:rsidRPr="00784DDC" w:rsidRDefault="00A049A4" w:rsidP="00B81559">
            <w:pPr>
              <w:spacing w:line="256" w:lineRule="auto"/>
              <w:ind w:left="2"/>
              <w:rPr>
                <w:rFonts w:ascii="Times New Roman" w:eastAsia="Times New Roman" w:hAnsi="Times New Roman" w:cs="Times New Roman"/>
                <w:color w:val="000000"/>
                <w:sz w:val="24"/>
              </w:rPr>
            </w:pPr>
            <w:r w:rsidRPr="00784DDC">
              <w:rPr>
                <w:rFonts w:ascii="Times New Roman" w:eastAsia="Times New Roman" w:hAnsi="Times New Roman" w:cs="Times New Roman"/>
                <w:color w:val="000000"/>
                <w:sz w:val="24"/>
              </w:rPr>
              <w:t>Танцевальный к</w:t>
            </w:r>
            <w:r>
              <w:rPr>
                <w:rFonts w:ascii="Times New Roman" w:eastAsia="Times New Roman" w:hAnsi="Times New Roman" w:cs="Times New Roman"/>
                <w:color w:val="000000"/>
                <w:sz w:val="24"/>
              </w:rPr>
              <w:t>ружок «Лейсан»</w:t>
            </w:r>
          </w:p>
        </w:tc>
        <w:tc>
          <w:tcPr>
            <w:tcW w:w="1275"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701"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11-15</w:t>
            </w:r>
            <w:r w:rsidRPr="003D70F8">
              <w:rPr>
                <w:rFonts w:ascii="Times New Roman" w:eastAsia="Times New Roman" w:hAnsi="Times New Roman" w:cs="Times New Roman"/>
                <w:sz w:val="24"/>
                <w:szCs w:val="24"/>
                <w:lang w:eastAsia="ru-RU"/>
              </w:rPr>
              <w:t xml:space="preserve"> лет</w:t>
            </w:r>
          </w:p>
        </w:tc>
      </w:tr>
      <w:tr w:rsidR="00A049A4" w:rsidRPr="003D70F8" w:rsidTr="00910966">
        <w:trPr>
          <w:trHeight w:val="563"/>
        </w:trPr>
        <w:tc>
          <w:tcPr>
            <w:tcW w:w="709" w:type="dxa"/>
            <w:vMerge/>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p>
        </w:tc>
        <w:tc>
          <w:tcPr>
            <w:tcW w:w="2693" w:type="dxa"/>
            <w:vMerge/>
            <w:shd w:val="clear" w:color="auto" w:fill="auto"/>
          </w:tcPr>
          <w:p w:rsidR="00A049A4" w:rsidRPr="00784DDC" w:rsidRDefault="00A049A4" w:rsidP="00B81559">
            <w:pPr>
              <w:spacing w:after="0" w:line="240" w:lineRule="auto"/>
              <w:jc w:val="both"/>
              <w:rPr>
                <w:rFonts w:ascii="Times New Roman" w:eastAsia="Times New Roman" w:hAnsi="Times New Roman" w:cs="Times New Roman"/>
                <w:b/>
                <w:color w:val="000000"/>
                <w:sz w:val="24"/>
              </w:rPr>
            </w:pPr>
          </w:p>
        </w:tc>
        <w:tc>
          <w:tcPr>
            <w:tcW w:w="3966"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«Компьютерное моделирование»</w:t>
            </w:r>
          </w:p>
        </w:tc>
        <w:tc>
          <w:tcPr>
            <w:tcW w:w="1275"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701"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лет</w:t>
            </w:r>
          </w:p>
        </w:tc>
      </w:tr>
      <w:tr w:rsidR="00A049A4" w:rsidRPr="003D70F8" w:rsidTr="00910966">
        <w:trPr>
          <w:trHeight w:val="339"/>
        </w:trPr>
        <w:tc>
          <w:tcPr>
            <w:tcW w:w="709" w:type="dxa"/>
            <w:vMerge w:val="restart"/>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sidRPr="003D70F8">
              <w:rPr>
                <w:rFonts w:ascii="Times New Roman" w:eastAsia="Times New Roman" w:hAnsi="Times New Roman" w:cs="Times New Roman"/>
                <w:sz w:val="24"/>
                <w:szCs w:val="24"/>
                <w:lang w:eastAsia="ru-RU"/>
              </w:rPr>
              <w:t>4</w:t>
            </w:r>
          </w:p>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p>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p>
        </w:tc>
        <w:tc>
          <w:tcPr>
            <w:tcW w:w="2693" w:type="dxa"/>
            <w:vMerge w:val="restart"/>
            <w:shd w:val="clear" w:color="auto" w:fill="auto"/>
          </w:tcPr>
          <w:p w:rsidR="00A049A4" w:rsidRDefault="00A049A4" w:rsidP="00B81559">
            <w:pPr>
              <w:spacing w:after="0" w:line="240" w:lineRule="auto"/>
              <w:jc w:val="both"/>
              <w:rPr>
                <w:rFonts w:ascii="Times New Roman" w:eastAsia="Times New Roman" w:hAnsi="Times New Roman" w:cs="Times New Roman"/>
                <w:b/>
                <w:color w:val="000000"/>
                <w:sz w:val="24"/>
              </w:rPr>
            </w:pPr>
            <w:r w:rsidRPr="00784DDC">
              <w:rPr>
                <w:rFonts w:ascii="Times New Roman" w:eastAsia="Times New Roman" w:hAnsi="Times New Roman" w:cs="Times New Roman"/>
                <w:b/>
                <w:color w:val="000000"/>
                <w:sz w:val="24"/>
              </w:rPr>
              <w:t>Общеинтеллекту</w:t>
            </w:r>
            <w:r>
              <w:rPr>
                <w:rFonts w:ascii="Times New Roman" w:eastAsia="Times New Roman" w:hAnsi="Times New Roman" w:cs="Times New Roman"/>
                <w:b/>
                <w:color w:val="000000"/>
                <w:sz w:val="24"/>
              </w:rPr>
              <w:t>-</w:t>
            </w:r>
          </w:p>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sidRPr="00784DDC">
              <w:rPr>
                <w:rFonts w:ascii="Times New Roman" w:eastAsia="Times New Roman" w:hAnsi="Times New Roman" w:cs="Times New Roman"/>
                <w:b/>
                <w:color w:val="000000"/>
                <w:sz w:val="24"/>
              </w:rPr>
              <w:t>альное</w:t>
            </w:r>
          </w:p>
        </w:tc>
        <w:tc>
          <w:tcPr>
            <w:tcW w:w="3966" w:type="dxa"/>
            <w:tcBorders>
              <w:top w:val="single" w:sz="4" w:space="0" w:color="000000"/>
              <w:left w:val="single" w:sz="4" w:space="0" w:color="000000"/>
              <w:bottom w:val="single" w:sz="4" w:space="0" w:color="000000"/>
              <w:right w:val="single" w:sz="4" w:space="0" w:color="000000"/>
            </w:tcBorders>
          </w:tcPr>
          <w:p w:rsidR="00A049A4" w:rsidRPr="00784DDC" w:rsidRDefault="00A049A4" w:rsidP="00B81559">
            <w:pPr>
              <w:spacing w:line="256" w:lineRule="auto"/>
              <w:ind w:left="2"/>
              <w:rPr>
                <w:rFonts w:ascii="Times New Roman" w:eastAsia="Times New Roman" w:hAnsi="Times New Roman" w:cs="Times New Roman"/>
                <w:color w:val="000000"/>
                <w:sz w:val="24"/>
              </w:rPr>
            </w:pPr>
            <w:r w:rsidRPr="00784DDC">
              <w:rPr>
                <w:rFonts w:ascii="Times New Roman" w:eastAsia="Times New Roman" w:hAnsi="Times New Roman" w:cs="Times New Roman"/>
                <w:color w:val="000000"/>
                <w:sz w:val="24"/>
              </w:rPr>
              <w:t xml:space="preserve">«Изучаем родной (татарский) язык»  </w:t>
            </w:r>
          </w:p>
        </w:tc>
        <w:tc>
          <w:tcPr>
            <w:tcW w:w="1275"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701"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лет</w:t>
            </w:r>
          </w:p>
        </w:tc>
      </w:tr>
      <w:tr w:rsidR="00A049A4" w:rsidRPr="003D70F8" w:rsidTr="00910966">
        <w:trPr>
          <w:trHeight w:val="303"/>
        </w:trPr>
        <w:tc>
          <w:tcPr>
            <w:tcW w:w="709" w:type="dxa"/>
            <w:vMerge/>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p>
        </w:tc>
        <w:tc>
          <w:tcPr>
            <w:tcW w:w="2693" w:type="dxa"/>
            <w:vMerge/>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p>
        </w:tc>
        <w:tc>
          <w:tcPr>
            <w:tcW w:w="3966" w:type="dxa"/>
            <w:tcBorders>
              <w:top w:val="single" w:sz="4" w:space="0" w:color="000000"/>
              <w:left w:val="single" w:sz="4" w:space="0" w:color="000000"/>
              <w:bottom w:val="single" w:sz="4" w:space="0" w:color="000000"/>
              <w:right w:val="single" w:sz="4" w:space="0" w:color="000000"/>
            </w:tcBorders>
          </w:tcPr>
          <w:p w:rsidR="00A049A4" w:rsidRPr="00784DDC" w:rsidRDefault="00A049A4" w:rsidP="00B81559">
            <w:pPr>
              <w:spacing w:line="256" w:lineRule="auto"/>
              <w:ind w:left="2"/>
              <w:rPr>
                <w:rFonts w:ascii="Times New Roman" w:eastAsia="Times New Roman" w:hAnsi="Times New Roman" w:cs="Times New Roman"/>
                <w:color w:val="000000"/>
                <w:sz w:val="24"/>
              </w:rPr>
            </w:pPr>
            <w:r w:rsidRPr="00784DDC">
              <w:rPr>
                <w:rFonts w:ascii="Times New Roman" w:eastAsia="Times New Roman" w:hAnsi="Times New Roman" w:cs="Times New Roman"/>
                <w:color w:val="000000"/>
                <w:sz w:val="24"/>
              </w:rPr>
              <w:t xml:space="preserve">«Юный математик» </w:t>
            </w:r>
          </w:p>
        </w:tc>
        <w:tc>
          <w:tcPr>
            <w:tcW w:w="1275"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701"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8-11 лет</w:t>
            </w:r>
          </w:p>
        </w:tc>
      </w:tr>
      <w:tr w:rsidR="00A049A4" w:rsidRPr="003D70F8" w:rsidTr="00910966">
        <w:trPr>
          <w:trHeight w:val="693"/>
        </w:trPr>
        <w:tc>
          <w:tcPr>
            <w:tcW w:w="709" w:type="dxa"/>
            <w:vMerge/>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p>
        </w:tc>
        <w:tc>
          <w:tcPr>
            <w:tcW w:w="2693" w:type="dxa"/>
            <w:vMerge/>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p>
        </w:tc>
        <w:tc>
          <w:tcPr>
            <w:tcW w:w="3966" w:type="dxa"/>
            <w:tcBorders>
              <w:top w:val="single" w:sz="4" w:space="0" w:color="000000"/>
              <w:left w:val="single" w:sz="4" w:space="0" w:color="000000"/>
              <w:bottom w:val="single" w:sz="4" w:space="0" w:color="000000"/>
              <w:right w:val="single" w:sz="4" w:space="0" w:color="000000"/>
            </w:tcBorders>
          </w:tcPr>
          <w:p w:rsidR="00A049A4" w:rsidRPr="00784DDC" w:rsidRDefault="00A049A4" w:rsidP="00B81559">
            <w:pPr>
              <w:spacing w:line="256" w:lineRule="auto"/>
              <w:ind w:left="2"/>
              <w:rPr>
                <w:rFonts w:ascii="Times New Roman" w:eastAsia="Times New Roman" w:hAnsi="Times New Roman" w:cs="Times New Roman"/>
                <w:color w:val="000000"/>
                <w:sz w:val="24"/>
              </w:rPr>
            </w:pPr>
            <w:r w:rsidRPr="00784DDC">
              <w:rPr>
                <w:rFonts w:ascii="Times New Roman" w:eastAsia="Times New Roman" w:hAnsi="Times New Roman" w:cs="Times New Roman"/>
                <w:color w:val="000000"/>
                <w:sz w:val="24"/>
              </w:rPr>
              <w:t xml:space="preserve">«Учимся проектировать и проводить исследования» </w:t>
            </w:r>
          </w:p>
        </w:tc>
        <w:tc>
          <w:tcPr>
            <w:tcW w:w="1275"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25</w:t>
            </w:r>
          </w:p>
        </w:tc>
        <w:tc>
          <w:tcPr>
            <w:tcW w:w="1701"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sidRPr="003D70F8">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-11 лет</w:t>
            </w:r>
          </w:p>
        </w:tc>
      </w:tr>
      <w:tr w:rsidR="00A049A4" w:rsidRPr="003D70F8" w:rsidTr="00910966">
        <w:trPr>
          <w:trHeight w:val="491"/>
        </w:trPr>
        <w:tc>
          <w:tcPr>
            <w:tcW w:w="709" w:type="dxa"/>
            <w:vMerge/>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p>
        </w:tc>
        <w:tc>
          <w:tcPr>
            <w:tcW w:w="2693" w:type="dxa"/>
            <w:vMerge/>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p>
        </w:tc>
        <w:tc>
          <w:tcPr>
            <w:tcW w:w="3966" w:type="dxa"/>
            <w:tcBorders>
              <w:top w:val="single" w:sz="4" w:space="0" w:color="000000"/>
              <w:left w:val="single" w:sz="4" w:space="0" w:color="000000"/>
              <w:bottom w:val="single" w:sz="4" w:space="0" w:color="000000"/>
              <w:right w:val="single" w:sz="4" w:space="0" w:color="000000"/>
            </w:tcBorders>
          </w:tcPr>
          <w:p w:rsidR="00A049A4" w:rsidRPr="00784DDC" w:rsidRDefault="00A049A4" w:rsidP="00B81559">
            <w:pPr>
              <w:spacing w:line="256" w:lineRule="auto"/>
              <w:ind w:left="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«Деловой немецкий»</w:t>
            </w:r>
          </w:p>
        </w:tc>
        <w:tc>
          <w:tcPr>
            <w:tcW w:w="1275" w:type="dxa"/>
            <w:shd w:val="clear" w:color="auto" w:fill="auto"/>
          </w:tcPr>
          <w:p w:rsidR="00A049A4"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1701"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11-16 лет</w:t>
            </w:r>
          </w:p>
        </w:tc>
      </w:tr>
      <w:tr w:rsidR="00A049A4" w:rsidRPr="003D70F8" w:rsidTr="00910966">
        <w:trPr>
          <w:trHeight w:val="427"/>
        </w:trPr>
        <w:tc>
          <w:tcPr>
            <w:tcW w:w="709" w:type="dxa"/>
            <w:vMerge/>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p>
        </w:tc>
        <w:tc>
          <w:tcPr>
            <w:tcW w:w="2693" w:type="dxa"/>
            <w:vMerge/>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p>
        </w:tc>
        <w:tc>
          <w:tcPr>
            <w:tcW w:w="3966" w:type="dxa"/>
            <w:tcBorders>
              <w:top w:val="single" w:sz="4" w:space="0" w:color="000000"/>
              <w:left w:val="single" w:sz="4" w:space="0" w:color="000000"/>
              <w:bottom w:val="single" w:sz="4" w:space="0" w:color="000000"/>
              <w:right w:val="single" w:sz="4" w:space="0" w:color="000000"/>
            </w:tcBorders>
          </w:tcPr>
          <w:p w:rsidR="00A049A4" w:rsidRPr="00784DDC" w:rsidRDefault="00A049A4" w:rsidP="00B81559">
            <w:pPr>
              <w:spacing w:line="256" w:lineRule="auto"/>
              <w:ind w:left="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«Магия математики»</w:t>
            </w:r>
          </w:p>
        </w:tc>
        <w:tc>
          <w:tcPr>
            <w:tcW w:w="1275" w:type="dxa"/>
            <w:shd w:val="clear" w:color="auto" w:fill="auto"/>
          </w:tcPr>
          <w:p w:rsidR="00A049A4"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701"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11-15 лет</w:t>
            </w:r>
          </w:p>
        </w:tc>
      </w:tr>
      <w:tr w:rsidR="00A049A4" w:rsidRPr="003D70F8" w:rsidTr="00910966">
        <w:trPr>
          <w:trHeight w:val="519"/>
        </w:trPr>
        <w:tc>
          <w:tcPr>
            <w:tcW w:w="709" w:type="dxa"/>
            <w:vMerge/>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p>
        </w:tc>
        <w:tc>
          <w:tcPr>
            <w:tcW w:w="2693" w:type="dxa"/>
            <w:vMerge/>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p>
        </w:tc>
        <w:tc>
          <w:tcPr>
            <w:tcW w:w="3966" w:type="dxa"/>
            <w:tcBorders>
              <w:top w:val="single" w:sz="4" w:space="0" w:color="000000"/>
              <w:left w:val="single" w:sz="4" w:space="0" w:color="000000"/>
              <w:bottom w:val="single" w:sz="4" w:space="0" w:color="000000"/>
              <w:right w:val="single" w:sz="4" w:space="0" w:color="000000"/>
            </w:tcBorders>
          </w:tcPr>
          <w:p w:rsidR="00A049A4" w:rsidRPr="00784DDC" w:rsidRDefault="00A049A4" w:rsidP="00B81559">
            <w:pPr>
              <w:spacing w:line="256" w:lineRule="auto"/>
              <w:ind w:left="2"/>
              <w:rPr>
                <w:rFonts w:ascii="Times New Roman" w:eastAsia="Times New Roman" w:hAnsi="Times New Roman" w:cs="Times New Roman"/>
                <w:color w:val="000000"/>
                <w:sz w:val="24"/>
              </w:rPr>
            </w:pPr>
            <w:r w:rsidRPr="00784DDC">
              <w:rPr>
                <w:rFonts w:ascii="Times New Roman" w:eastAsia="Times New Roman" w:hAnsi="Times New Roman" w:cs="Times New Roman"/>
                <w:color w:val="000000"/>
                <w:sz w:val="24"/>
              </w:rPr>
              <w:t>Кружок «Готовимся к ОГЭ по русскому языку»</w:t>
            </w:r>
          </w:p>
        </w:tc>
        <w:tc>
          <w:tcPr>
            <w:tcW w:w="1275" w:type="dxa"/>
            <w:shd w:val="clear" w:color="auto" w:fill="auto"/>
          </w:tcPr>
          <w:p w:rsidR="00A049A4"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01" w:type="dxa"/>
            <w:shd w:val="clear" w:color="auto" w:fill="auto"/>
          </w:tcPr>
          <w:p w:rsidR="00A049A4"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лет</w:t>
            </w:r>
          </w:p>
        </w:tc>
      </w:tr>
      <w:tr w:rsidR="00A049A4" w:rsidRPr="003D70F8" w:rsidTr="00910966">
        <w:trPr>
          <w:trHeight w:val="331"/>
        </w:trPr>
        <w:tc>
          <w:tcPr>
            <w:tcW w:w="709" w:type="dxa"/>
            <w:vMerge/>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p>
        </w:tc>
        <w:tc>
          <w:tcPr>
            <w:tcW w:w="2693" w:type="dxa"/>
            <w:vMerge/>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p>
        </w:tc>
        <w:tc>
          <w:tcPr>
            <w:tcW w:w="3966" w:type="dxa"/>
            <w:tcBorders>
              <w:top w:val="single" w:sz="4" w:space="0" w:color="000000"/>
              <w:left w:val="single" w:sz="4" w:space="0" w:color="000000"/>
              <w:bottom w:val="single" w:sz="4" w:space="0" w:color="000000"/>
              <w:right w:val="single" w:sz="4" w:space="0" w:color="000000"/>
            </w:tcBorders>
          </w:tcPr>
          <w:p w:rsidR="00A049A4" w:rsidRPr="00784DDC" w:rsidRDefault="00A049A4" w:rsidP="00B81559">
            <w:pPr>
              <w:spacing w:after="14" w:line="266" w:lineRule="auto"/>
              <w:ind w:right="58"/>
              <w:jc w:val="both"/>
              <w:rPr>
                <w:rFonts w:ascii="Times New Roman" w:eastAsia="Times New Roman" w:hAnsi="Times New Roman" w:cs="Times New Roman"/>
                <w:color w:val="000000"/>
                <w:sz w:val="24"/>
              </w:rPr>
            </w:pPr>
            <w:r w:rsidRPr="00784DDC">
              <w:rPr>
                <w:rFonts w:ascii="Times New Roman" w:eastAsia="Times New Roman" w:hAnsi="Times New Roman" w:cs="Times New Roman"/>
                <w:color w:val="000000"/>
                <w:sz w:val="24"/>
              </w:rPr>
              <w:t>Кружок «Математика: подготовка к ОГЭ»</w:t>
            </w:r>
          </w:p>
        </w:tc>
        <w:tc>
          <w:tcPr>
            <w:tcW w:w="1275" w:type="dxa"/>
            <w:shd w:val="clear" w:color="auto" w:fill="auto"/>
          </w:tcPr>
          <w:p w:rsidR="00A049A4"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01" w:type="dxa"/>
            <w:shd w:val="clear" w:color="auto" w:fill="auto"/>
          </w:tcPr>
          <w:p w:rsidR="00A049A4"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лет</w:t>
            </w:r>
          </w:p>
        </w:tc>
      </w:tr>
      <w:tr w:rsidR="00A049A4" w:rsidRPr="003D70F8" w:rsidTr="00910966">
        <w:trPr>
          <w:trHeight w:val="563"/>
        </w:trPr>
        <w:tc>
          <w:tcPr>
            <w:tcW w:w="709" w:type="dxa"/>
            <w:vMerge/>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p>
        </w:tc>
        <w:tc>
          <w:tcPr>
            <w:tcW w:w="2693" w:type="dxa"/>
            <w:vMerge/>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p>
        </w:tc>
        <w:tc>
          <w:tcPr>
            <w:tcW w:w="3966" w:type="dxa"/>
            <w:tcBorders>
              <w:top w:val="single" w:sz="4" w:space="0" w:color="000000"/>
              <w:left w:val="single" w:sz="4" w:space="0" w:color="000000"/>
              <w:bottom w:val="single" w:sz="4" w:space="0" w:color="000000"/>
              <w:right w:val="single" w:sz="4" w:space="0" w:color="000000"/>
            </w:tcBorders>
          </w:tcPr>
          <w:p w:rsidR="00A049A4" w:rsidRPr="00784DDC" w:rsidRDefault="00A049A4" w:rsidP="00B81559">
            <w:pPr>
              <w:spacing w:after="14" w:line="266" w:lineRule="auto"/>
              <w:ind w:right="58"/>
              <w:jc w:val="both"/>
              <w:rPr>
                <w:rFonts w:ascii="Times New Roman" w:eastAsia="Times New Roman" w:hAnsi="Times New Roman" w:cs="Times New Roman"/>
                <w:color w:val="000000"/>
                <w:sz w:val="24"/>
              </w:rPr>
            </w:pPr>
            <w:r w:rsidRPr="00784DDC">
              <w:rPr>
                <w:rFonts w:ascii="Times New Roman" w:eastAsia="Times New Roman" w:hAnsi="Times New Roman" w:cs="Times New Roman"/>
                <w:color w:val="000000"/>
                <w:sz w:val="24"/>
              </w:rPr>
              <w:t>Клуб любителей биологии («Подготовка к ОГЭ»)</w:t>
            </w:r>
          </w:p>
        </w:tc>
        <w:tc>
          <w:tcPr>
            <w:tcW w:w="1275" w:type="dxa"/>
            <w:shd w:val="clear" w:color="auto" w:fill="auto"/>
          </w:tcPr>
          <w:p w:rsidR="00A049A4"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01" w:type="dxa"/>
            <w:shd w:val="clear" w:color="auto" w:fill="auto"/>
          </w:tcPr>
          <w:p w:rsidR="00A049A4"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лет</w:t>
            </w:r>
          </w:p>
        </w:tc>
      </w:tr>
      <w:tr w:rsidR="00A049A4" w:rsidRPr="003D70F8" w:rsidTr="00910966">
        <w:tc>
          <w:tcPr>
            <w:tcW w:w="709" w:type="dxa"/>
            <w:vMerge w:val="restart"/>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693" w:type="dxa"/>
            <w:vMerge w:val="restart"/>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sidRPr="003D70F8">
              <w:rPr>
                <w:rFonts w:ascii="Times New Roman" w:eastAsia="Times New Roman" w:hAnsi="Times New Roman" w:cs="Times New Roman"/>
                <w:sz w:val="24"/>
                <w:szCs w:val="24"/>
                <w:lang w:eastAsia="ru-RU"/>
              </w:rPr>
              <w:t>Социальная</w:t>
            </w:r>
          </w:p>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p>
        </w:tc>
        <w:tc>
          <w:tcPr>
            <w:tcW w:w="3966" w:type="dxa"/>
            <w:tcBorders>
              <w:top w:val="single" w:sz="4" w:space="0" w:color="000000"/>
              <w:left w:val="single" w:sz="4" w:space="0" w:color="000000"/>
              <w:bottom w:val="single" w:sz="4" w:space="0" w:color="000000"/>
              <w:right w:val="single" w:sz="4" w:space="0" w:color="000000"/>
            </w:tcBorders>
          </w:tcPr>
          <w:p w:rsidR="00A049A4" w:rsidRPr="00784DDC" w:rsidRDefault="00A049A4" w:rsidP="00B81559">
            <w:pPr>
              <w:spacing w:line="256" w:lineRule="auto"/>
              <w:ind w:left="108" w:right="81"/>
              <w:rPr>
                <w:rFonts w:ascii="Times New Roman" w:eastAsia="Times New Roman" w:hAnsi="Times New Roman" w:cs="Times New Roman"/>
                <w:color w:val="000000"/>
                <w:sz w:val="24"/>
              </w:rPr>
            </w:pPr>
            <w:r w:rsidRPr="00784DDC">
              <w:rPr>
                <w:rFonts w:ascii="Times New Roman" w:eastAsia="Times New Roman" w:hAnsi="Times New Roman" w:cs="Times New Roman"/>
                <w:color w:val="000000"/>
                <w:sz w:val="24"/>
              </w:rPr>
              <w:t>Клуб «Я среди людей»</w:t>
            </w:r>
          </w:p>
        </w:tc>
        <w:tc>
          <w:tcPr>
            <w:tcW w:w="1275"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sidRPr="003D70F8">
              <w:rPr>
                <w:rFonts w:ascii="Times New Roman" w:eastAsia="Times New Roman" w:hAnsi="Times New Roman" w:cs="Times New Roman"/>
                <w:sz w:val="24"/>
                <w:szCs w:val="24"/>
                <w:lang w:eastAsia="ru-RU"/>
              </w:rPr>
              <w:t>25</w:t>
            </w:r>
          </w:p>
        </w:tc>
        <w:tc>
          <w:tcPr>
            <w:tcW w:w="1701"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w:t>
            </w:r>
            <w:r w:rsidRPr="003D70F8">
              <w:rPr>
                <w:rFonts w:ascii="Times New Roman" w:eastAsia="Times New Roman" w:hAnsi="Times New Roman" w:cs="Times New Roman"/>
                <w:sz w:val="24"/>
                <w:szCs w:val="24"/>
                <w:lang w:eastAsia="ru-RU"/>
              </w:rPr>
              <w:t xml:space="preserve"> лет</w:t>
            </w:r>
          </w:p>
        </w:tc>
      </w:tr>
      <w:tr w:rsidR="00A049A4" w:rsidRPr="003D70F8" w:rsidTr="00910966">
        <w:tc>
          <w:tcPr>
            <w:tcW w:w="709" w:type="dxa"/>
            <w:vMerge/>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p>
        </w:tc>
        <w:tc>
          <w:tcPr>
            <w:tcW w:w="2693" w:type="dxa"/>
            <w:vMerge/>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p>
        </w:tc>
        <w:tc>
          <w:tcPr>
            <w:tcW w:w="3966" w:type="dxa"/>
            <w:tcBorders>
              <w:top w:val="single" w:sz="4" w:space="0" w:color="000000"/>
              <w:left w:val="single" w:sz="4" w:space="0" w:color="000000"/>
              <w:bottom w:val="single" w:sz="4" w:space="0" w:color="000000"/>
              <w:right w:val="single" w:sz="4" w:space="0" w:color="000000"/>
            </w:tcBorders>
          </w:tcPr>
          <w:p w:rsidR="00A049A4" w:rsidRPr="00784DDC" w:rsidRDefault="00A049A4" w:rsidP="00B81559">
            <w:pPr>
              <w:spacing w:line="256" w:lineRule="auto"/>
              <w:ind w:left="108"/>
              <w:rPr>
                <w:rFonts w:ascii="Times New Roman" w:eastAsia="Times New Roman" w:hAnsi="Times New Roman" w:cs="Times New Roman"/>
                <w:color w:val="000000"/>
                <w:sz w:val="24"/>
              </w:rPr>
            </w:pPr>
            <w:r w:rsidRPr="00784DDC">
              <w:rPr>
                <w:rFonts w:ascii="Times New Roman" w:eastAsia="Times New Roman" w:hAnsi="Times New Roman" w:cs="Times New Roman"/>
                <w:color w:val="000000"/>
                <w:sz w:val="24"/>
              </w:rPr>
              <w:t>Тимуровский отряд «Звёздочки села»</w:t>
            </w:r>
          </w:p>
        </w:tc>
        <w:tc>
          <w:tcPr>
            <w:tcW w:w="1275"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sidRPr="003D70F8">
              <w:rPr>
                <w:rFonts w:ascii="Times New Roman" w:eastAsia="Times New Roman" w:hAnsi="Times New Roman" w:cs="Times New Roman"/>
                <w:sz w:val="24"/>
                <w:szCs w:val="24"/>
                <w:lang w:eastAsia="ru-RU"/>
              </w:rPr>
              <w:t>25</w:t>
            </w:r>
          </w:p>
        </w:tc>
        <w:tc>
          <w:tcPr>
            <w:tcW w:w="1701"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w:t>
            </w:r>
            <w:r w:rsidRPr="003D70F8">
              <w:rPr>
                <w:rFonts w:ascii="Times New Roman" w:eastAsia="Times New Roman" w:hAnsi="Times New Roman" w:cs="Times New Roman"/>
                <w:sz w:val="24"/>
                <w:szCs w:val="24"/>
                <w:lang w:eastAsia="ru-RU"/>
              </w:rPr>
              <w:t xml:space="preserve"> лет</w:t>
            </w:r>
          </w:p>
        </w:tc>
      </w:tr>
      <w:tr w:rsidR="00A049A4" w:rsidRPr="003D70F8" w:rsidTr="00910966">
        <w:tc>
          <w:tcPr>
            <w:tcW w:w="709" w:type="dxa"/>
            <w:vMerge/>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p>
        </w:tc>
        <w:tc>
          <w:tcPr>
            <w:tcW w:w="2693" w:type="dxa"/>
            <w:vMerge/>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p>
        </w:tc>
        <w:tc>
          <w:tcPr>
            <w:tcW w:w="3966"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sidRPr="00784DDC">
              <w:rPr>
                <w:rFonts w:ascii="Times New Roman" w:eastAsia="Times New Roman" w:hAnsi="Times New Roman" w:cs="Times New Roman"/>
                <w:color w:val="000000"/>
                <w:sz w:val="24"/>
              </w:rPr>
              <w:t>Клуб «Перекрёсток добрых дел»</w:t>
            </w:r>
          </w:p>
        </w:tc>
        <w:tc>
          <w:tcPr>
            <w:tcW w:w="1275"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1701" w:type="dxa"/>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11-16 лет</w:t>
            </w:r>
          </w:p>
        </w:tc>
      </w:tr>
      <w:tr w:rsidR="00A049A4" w:rsidRPr="003D70F8" w:rsidTr="00910966">
        <w:tc>
          <w:tcPr>
            <w:tcW w:w="709" w:type="dxa"/>
            <w:vMerge/>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p>
        </w:tc>
        <w:tc>
          <w:tcPr>
            <w:tcW w:w="2693" w:type="dxa"/>
            <w:vMerge/>
            <w:shd w:val="clear" w:color="auto" w:fill="auto"/>
          </w:tcPr>
          <w:p w:rsidR="00A049A4" w:rsidRPr="003D70F8" w:rsidRDefault="00A049A4" w:rsidP="00B81559">
            <w:pPr>
              <w:spacing w:after="0" w:line="240" w:lineRule="auto"/>
              <w:jc w:val="both"/>
              <w:rPr>
                <w:rFonts w:ascii="Times New Roman" w:eastAsia="Times New Roman" w:hAnsi="Times New Roman" w:cs="Times New Roman"/>
                <w:sz w:val="24"/>
                <w:szCs w:val="24"/>
                <w:lang w:eastAsia="ru-RU"/>
              </w:rPr>
            </w:pPr>
          </w:p>
        </w:tc>
        <w:tc>
          <w:tcPr>
            <w:tcW w:w="3966" w:type="dxa"/>
            <w:shd w:val="clear" w:color="auto" w:fill="auto"/>
          </w:tcPr>
          <w:p w:rsidR="00A049A4" w:rsidRPr="00784DDC" w:rsidRDefault="00A049A4" w:rsidP="00B8155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Социальная практика «Добро делаем вместе»</w:t>
            </w:r>
          </w:p>
        </w:tc>
        <w:tc>
          <w:tcPr>
            <w:tcW w:w="1275" w:type="dxa"/>
            <w:shd w:val="clear" w:color="auto" w:fill="auto"/>
          </w:tcPr>
          <w:p w:rsidR="00A049A4"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701" w:type="dxa"/>
            <w:shd w:val="clear" w:color="auto" w:fill="auto"/>
          </w:tcPr>
          <w:p w:rsidR="00A049A4" w:rsidRDefault="00A049A4" w:rsidP="00B81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лет</w:t>
            </w:r>
          </w:p>
        </w:tc>
      </w:tr>
    </w:tbl>
    <w:p w:rsidR="00C90813" w:rsidRDefault="00C90813" w:rsidP="00A049A4">
      <w:pPr>
        <w:spacing w:after="0" w:line="240" w:lineRule="auto"/>
        <w:rPr>
          <w:rFonts w:ascii="Times New Roman" w:eastAsia="Times New Roman" w:hAnsi="Times New Roman" w:cs="Times New Roman"/>
          <w:b/>
          <w:sz w:val="24"/>
          <w:szCs w:val="24"/>
          <w:lang w:eastAsia="ru-RU"/>
        </w:rPr>
      </w:pPr>
    </w:p>
    <w:p w:rsidR="0006681B" w:rsidRPr="0006681B" w:rsidRDefault="0006681B" w:rsidP="0006681B">
      <w:pPr>
        <w:spacing w:after="0" w:line="240" w:lineRule="auto"/>
        <w:jc w:val="center"/>
        <w:rPr>
          <w:rFonts w:ascii="Times New Roman" w:eastAsia="Times New Roman" w:hAnsi="Times New Roman" w:cs="Times New Roman"/>
          <w:b/>
          <w:sz w:val="24"/>
          <w:szCs w:val="24"/>
          <w:lang w:eastAsia="ru-RU"/>
        </w:rPr>
      </w:pPr>
      <w:r w:rsidRPr="0006681B">
        <w:rPr>
          <w:rFonts w:ascii="Times New Roman" w:eastAsia="Times New Roman" w:hAnsi="Times New Roman" w:cs="Times New Roman"/>
          <w:b/>
          <w:sz w:val="24"/>
          <w:szCs w:val="24"/>
          <w:lang w:eastAsia="ru-RU"/>
        </w:rPr>
        <w:t xml:space="preserve">Достижения </w:t>
      </w:r>
      <w:r w:rsidR="00492C85" w:rsidRPr="0006681B">
        <w:rPr>
          <w:rFonts w:ascii="Times New Roman" w:eastAsia="Times New Roman" w:hAnsi="Times New Roman" w:cs="Times New Roman"/>
          <w:b/>
          <w:sz w:val="24"/>
          <w:szCs w:val="24"/>
          <w:lang w:eastAsia="ru-RU"/>
        </w:rPr>
        <w:t>учащихся в</w:t>
      </w:r>
      <w:r w:rsidRPr="0006681B">
        <w:rPr>
          <w:rFonts w:ascii="Times New Roman" w:eastAsia="Times New Roman" w:hAnsi="Times New Roman" w:cs="Times New Roman"/>
          <w:b/>
          <w:sz w:val="24"/>
          <w:szCs w:val="24"/>
          <w:lang w:eastAsia="ru-RU"/>
        </w:rPr>
        <w:t xml:space="preserve"> конкурсах </w:t>
      </w:r>
    </w:p>
    <w:p w:rsidR="0006681B" w:rsidRPr="0006681B" w:rsidRDefault="0006681B" w:rsidP="0006681B">
      <w:pPr>
        <w:spacing w:after="0" w:line="240" w:lineRule="auto"/>
        <w:contextualSpacing/>
        <w:rPr>
          <w:rFonts w:ascii="Times New Roman" w:eastAsia="Times New Roman" w:hAnsi="Times New Roman" w:cs="Times New Roman"/>
          <w:b/>
          <w:lang w:eastAsia="ru-RU"/>
        </w:rPr>
      </w:pP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1092"/>
        <w:gridCol w:w="1162"/>
        <w:gridCol w:w="1080"/>
        <w:gridCol w:w="1162"/>
        <w:gridCol w:w="1563"/>
        <w:gridCol w:w="1252"/>
        <w:gridCol w:w="987"/>
        <w:gridCol w:w="1252"/>
      </w:tblGrid>
      <w:tr w:rsidR="0006681B" w:rsidRPr="0006681B" w:rsidTr="00910966">
        <w:tc>
          <w:tcPr>
            <w:tcW w:w="798" w:type="dxa"/>
            <w:tcBorders>
              <w:top w:val="single" w:sz="4" w:space="0" w:color="auto"/>
              <w:left w:val="single" w:sz="4" w:space="0" w:color="auto"/>
              <w:bottom w:val="single" w:sz="4" w:space="0" w:color="auto"/>
              <w:right w:val="single" w:sz="4" w:space="0" w:color="auto"/>
            </w:tcBorders>
            <w:shd w:val="clear" w:color="auto" w:fill="auto"/>
          </w:tcPr>
          <w:p w:rsidR="0006681B" w:rsidRPr="0006681B" w:rsidRDefault="0006681B" w:rsidP="0006681B">
            <w:pPr>
              <w:spacing w:after="0" w:line="240" w:lineRule="auto"/>
              <w:jc w:val="center"/>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Г</w:t>
            </w:r>
            <w:r w:rsidRPr="0006681B">
              <w:rPr>
                <w:rFonts w:ascii="Times New Roman" w:eastAsia="Times New Roman" w:hAnsi="Times New Roman" w:cs="Times New Roman"/>
                <w:lang w:eastAsia="ru-RU"/>
              </w:rPr>
              <w:t>од</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06681B" w:rsidRPr="0006681B" w:rsidRDefault="0006681B" w:rsidP="0006681B">
            <w:pPr>
              <w:spacing w:after="0" w:line="240" w:lineRule="auto"/>
              <w:jc w:val="center"/>
              <w:rPr>
                <w:rFonts w:ascii="Times New Roman" w:eastAsia="Calibri" w:hAnsi="Times New Roman" w:cs="Times New Roman"/>
                <w:sz w:val="24"/>
                <w:szCs w:val="24"/>
                <w:lang w:eastAsia="ru-RU"/>
              </w:rPr>
            </w:pPr>
            <w:r w:rsidRPr="0006681B">
              <w:rPr>
                <w:rFonts w:ascii="Times New Roman" w:eastAsia="Times New Roman" w:hAnsi="Times New Roman" w:cs="Times New Roman"/>
                <w:lang w:eastAsia="ru-RU"/>
              </w:rPr>
              <w:t>Муниц.</w:t>
            </w:r>
          </w:p>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r w:rsidRPr="0006681B">
              <w:rPr>
                <w:rFonts w:ascii="Times New Roman" w:eastAsia="Times New Roman" w:hAnsi="Times New Roman" w:cs="Times New Roman"/>
                <w:lang w:eastAsia="ru-RU"/>
              </w:rPr>
              <w:t>уровень</w:t>
            </w:r>
          </w:p>
          <w:p w:rsidR="0006681B" w:rsidRPr="0006681B" w:rsidRDefault="0006681B" w:rsidP="0006681B">
            <w:pPr>
              <w:spacing w:after="0" w:line="240" w:lineRule="auto"/>
              <w:jc w:val="center"/>
              <w:rPr>
                <w:rFonts w:ascii="Times New Roman" w:eastAsia="Calibri" w:hAnsi="Times New Roman" w:cs="Times New Roman"/>
                <w:sz w:val="24"/>
                <w:szCs w:val="24"/>
                <w:lang w:eastAsia="ru-RU"/>
              </w:rPr>
            </w:pPr>
            <w:r w:rsidRPr="0006681B">
              <w:rPr>
                <w:rFonts w:ascii="Times New Roman" w:eastAsia="Times New Roman" w:hAnsi="Times New Roman" w:cs="Times New Roman"/>
                <w:lang w:eastAsia="ru-RU"/>
              </w:rPr>
              <w:t>(Кол-во)</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06681B" w:rsidRPr="0006681B" w:rsidRDefault="0006681B" w:rsidP="0006681B">
            <w:pPr>
              <w:spacing w:after="0" w:line="240" w:lineRule="auto"/>
              <w:jc w:val="center"/>
              <w:rPr>
                <w:rFonts w:ascii="Times New Roman" w:eastAsia="Calibri" w:hAnsi="Times New Roman" w:cs="Times New Roman"/>
                <w:sz w:val="24"/>
                <w:szCs w:val="24"/>
                <w:lang w:eastAsia="ru-RU"/>
              </w:rPr>
            </w:pPr>
            <w:r w:rsidRPr="0006681B">
              <w:rPr>
                <w:rFonts w:ascii="Times New Roman" w:eastAsia="Times New Roman" w:hAnsi="Times New Roman" w:cs="Times New Roman"/>
                <w:lang w:eastAsia="ru-RU"/>
              </w:rPr>
              <w:t xml:space="preserve">Призовых </w:t>
            </w:r>
          </w:p>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r w:rsidRPr="0006681B">
              <w:rPr>
                <w:rFonts w:ascii="Times New Roman" w:eastAsia="Times New Roman" w:hAnsi="Times New Roman" w:cs="Times New Roman"/>
                <w:lang w:eastAsia="ru-RU"/>
              </w:rPr>
              <w:t>Мест</w:t>
            </w:r>
          </w:p>
          <w:p w:rsidR="0006681B" w:rsidRPr="0006681B" w:rsidRDefault="0006681B" w:rsidP="0006681B">
            <w:pPr>
              <w:spacing w:after="0" w:line="240" w:lineRule="auto"/>
              <w:jc w:val="center"/>
              <w:rPr>
                <w:rFonts w:ascii="Times New Roman" w:eastAsia="Calibri" w:hAnsi="Times New Roman" w:cs="Times New Roman"/>
                <w:sz w:val="24"/>
                <w:szCs w:val="24"/>
                <w:lang w:eastAsia="ru-RU"/>
              </w:rPr>
            </w:pPr>
            <w:r w:rsidRPr="0006681B">
              <w:rPr>
                <w:rFonts w:ascii="Times New Roman" w:eastAsia="Times New Roman" w:hAnsi="Times New Roman" w:cs="Times New Roman"/>
                <w:lang w:eastAsia="ru-RU"/>
              </w:rPr>
              <w:t>(кол-во)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6681B" w:rsidRPr="0006681B" w:rsidRDefault="0006681B" w:rsidP="0006681B">
            <w:pPr>
              <w:spacing w:after="0" w:line="240" w:lineRule="auto"/>
              <w:jc w:val="center"/>
              <w:rPr>
                <w:rFonts w:ascii="Times New Roman" w:eastAsia="Calibri" w:hAnsi="Times New Roman" w:cs="Times New Roman"/>
                <w:sz w:val="24"/>
                <w:szCs w:val="24"/>
                <w:lang w:eastAsia="ru-RU"/>
              </w:rPr>
            </w:pPr>
            <w:r w:rsidRPr="0006681B">
              <w:rPr>
                <w:rFonts w:ascii="Times New Roman" w:eastAsia="Times New Roman" w:hAnsi="Times New Roman" w:cs="Times New Roman"/>
                <w:lang w:eastAsia="ru-RU"/>
              </w:rPr>
              <w:t>Всерос.</w:t>
            </w:r>
          </w:p>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r w:rsidRPr="0006681B">
              <w:rPr>
                <w:rFonts w:ascii="Times New Roman" w:eastAsia="Times New Roman" w:hAnsi="Times New Roman" w:cs="Times New Roman"/>
                <w:lang w:eastAsia="ru-RU"/>
              </w:rPr>
              <w:t>уровень</w:t>
            </w:r>
          </w:p>
          <w:p w:rsidR="0006681B" w:rsidRPr="0006681B" w:rsidRDefault="0006681B" w:rsidP="0006681B">
            <w:pPr>
              <w:spacing w:after="0" w:line="240" w:lineRule="auto"/>
              <w:jc w:val="center"/>
              <w:rPr>
                <w:rFonts w:ascii="Times New Roman" w:eastAsia="Calibri" w:hAnsi="Times New Roman" w:cs="Times New Roman"/>
                <w:sz w:val="24"/>
                <w:szCs w:val="24"/>
                <w:lang w:eastAsia="ru-RU"/>
              </w:rPr>
            </w:pPr>
            <w:r w:rsidRPr="0006681B">
              <w:rPr>
                <w:rFonts w:ascii="Times New Roman" w:eastAsia="Times New Roman" w:hAnsi="Times New Roman" w:cs="Times New Roman"/>
                <w:lang w:eastAsia="ru-RU"/>
              </w:rPr>
              <w:t>(Кол-во)</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06681B" w:rsidRPr="0006681B" w:rsidRDefault="0006681B" w:rsidP="0006681B">
            <w:pPr>
              <w:spacing w:after="0" w:line="240" w:lineRule="auto"/>
              <w:jc w:val="center"/>
              <w:rPr>
                <w:rFonts w:ascii="Times New Roman" w:eastAsia="Calibri" w:hAnsi="Times New Roman" w:cs="Times New Roman"/>
                <w:sz w:val="24"/>
                <w:szCs w:val="24"/>
                <w:lang w:eastAsia="ru-RU"/>
              </w:rPr>
            </w:pPr>
            <w:r w:rsidRPr="0006681B">
              <w:rPr>
                <w:rFonts w:ascii="Times New Roman" w:eastAsia="Times New Roman" w:hAnsi="Times New Roman" w:cs="Times New Roman"/>
                <w:lang w:eastAsia="ru-RU"/>
              </w:rPr>
              <w:t xml:space="preserve">Призовых </w:t>
            </w:r>
          </w:p>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r w:rsidRPr="0006681B">
              <w:rPr>
                <w:rFonts w:ascii="Times New Roman" w:eastAsia="Times New Roman" w:hAnsi="Times New Roman" w:cs="Times New Roman"/>
                <w:lang w:eastAsia="ru-RU"/>
              </w:rPr>
              <w:t>Мест</w:t>
            </w:r>
          </w:p>
          <w:p w:rsidR="0006681B" w:rsidRPr="0006681B" w:rsidRDefault="0006681B" w:rsidP="0006681B">
            <w:pPr>
              <w:spacing w:after="0" w:line="240" w:lineRule="auto"/>
              <w:jc w:val="center"/>
              <w:rPr>
                <w:rFonts w:ascii="Times New Roman" w:eastAsia="Calibri" w:hAnsi="Times New Roman" w:cs="Times New Roman"/>
                <w:sz w:val="24"/>
                <w:szCs w:val="24"/>
                <w:lang w:eastAsia="ru-RU"/>
              </w:rPr>
            </w:pPr>
            <w:r w:rsidRPr="0006681B">
              <w:rPr>
                <w:rFonts w:ascii="Times New Roman" w:eastAsia="Times New Roman" w:hAnsi="Times New Roman" w:cs="Times New Roman"/>
                <w:lang w:eastAsia="ru-RU"/>
              </w:rPr>
              <w:t>(кол-во)</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06681B" w:rsidRPr="0006681B" w:rsidRDefault="0006681B" w:rsidP="0006681B">
            <w:pPr>
              <w:spacing w:after="0" w:line="240" w:lineRule="auto"/>
              <w:jc w:val="center"/>
              <w:rPr>
                <w:rFonts w:ascii="Times New Roman" w:eastAsia="Calibri" w:hAnsi="Times New Roman" w:cs="Times New Roman"/>
                <w:sz w:val="24"/>
                <w:szCs w:val="24"/>
                <w:lang w:eastAsia="ru-RU"/>
              </w:rPr>
            </w:pPr>
            <w:r w:rsidRPr="0006681B">
              <w:rPr>
                <w:rFonts w:ascii="Times New Roman" w:eastAsia="Times New Roman" w:hAnsi="Times New Roman" w:cs="Times New Roman"/>
                <w:lang w:eastAsia="ru-RU"/>
              </w:rPr>
              <w:t>Региональный</w:t>
            </w:r>
          </w:p>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r w:rsidRPr="0006681B">
              <w:rPr>
                <w:rFonts w:ascii="Times New Roman" w:eastAsia="Times New Roman" w:hAnsi="Times New Roman" w:cs="Times New Roman"/>
                <w:lang w:eastAsia="ru-RU"/>
              </w:rPr>
              <w:t>уровень</w:t>
            </w:r>
          </w:p>
          <w:p w:rsidR="0006681B" w:rsidRPr="0006681B" w:rsidRDefault="0006681B" w:rsidP="0006681B">
            <w:pPr>
              <w:spacing w:after="0" w:line="240" w:lineRule="auto"/>
              <w:jc w:val="center"/>
              <w:rPr>
                <w:rFonts w:ascii="Times New Roman" w:eastAsia="Calibri" w:hAnsi="Times New Roman" w:cs="Times New Roman"/>
                <w:sz w:val="24"/>
                <w:szCs w:val="24"/>
                <w:lang w:eastAsia="ru-RU"/>
              </w:rPr>
            </w:pPr>
            <w:r w:rsidRPr="0006681B">
              <w:rPr>
                <w:rFonts w:ascii="Times New Roman" w:eastAsia="Times New Roman" w:hAnsi="Times New Roman" w:cs="Times New Roman"/>
                <w:lang w:eastAsia="ru-RU"/>
              </w:rPr>
              <w:t>(кол-во)</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06681B" w:rsidRPr="0006681B" w:rsidRDefault="0006681B" w:rsidP="0006681B">
            <w:pPr>
              <w:spacing w:after="0" w:line="240" w:lineRule="auto"/>
              <w:jc w:val="center"/>
              <w:rPr>
                <w:rFonts w:ascii="Times New Roman" w:eastAsia="Calibri" w:hAnsi="Times New Roman" w:cs="Times New Roman"/>
                <w:sz w:val="24"/>
                <w:szCs w:val="24"/>
                <w:lang w:eastAsia="ru-RU"/>
              </w:rPr>
            </w:pPr>
            <w:r w:rsidRPr="0006681B">
              <w:rPr>
                <w:rFonts w:ascii="Times New Roman" w:eastAsia="Times New Roman" w:hAnsi="Times New Roman" w:cs="Times New Roman"/>
                <w:lang w:eastAsia="ru-RU"/>
              </w:rPr>
              <w:t xml:space="preserve">Призовых </w:t>
            </w:r>
          </w:p>
          <w:p w:rsidR="0006681B" w:rsidRPr="0006681B" w:rsidRDefault="0006681B" w:rsidP="0006681B">
            <w:pPr>
              <w:spacing w:after="0" w:line="240" w:lineRule="auto"/>
              <w:jc w:val="center"/>
              <w:rPr>
                <w:rFonts w:ascii="Times New Roman" w:eastAsia="Calibri" w:hAnsi="Times New Roman" w:cs="Times New Roman"/>
                <w:sz w:val="24"/>
                <w:szCs w:val="24"/>
                <w:lang w:eastAsia="ru-RU"/>
              </w:rPr>
            </w:pPr>
            <w:r w:rsidRPr="0006681B">
              <w:rPr>
                <w:rFonts w:ascii="Times New Roman" w:eastAsia="Times New Roman" w:hAnsi="Times New Roman" w:cs="Times New Roman"/>
                <w:lang w:eastAsia="ru-RU"/>
              </w:rPr>
              <w:t>мест (кол-во)</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06681B" w:rsidRPr="0006681B" w:rsidRDefault="0006681B" w:rsidP="0006681B">
            <w:pPr>
              <w:spacing w:after="0" w:line="240" w:lineRule="auto"/>
              <w:jc w:val="center"/>
              <w:rPr>
                <w:rFonts w:ascii="Times New Roman" w:eastAsia="Calibri" w:hAnsi="Times New Roman" w:cs="Times New Roman"/>
                <w:sz w:val="24"/>
                <w:szCs w:val="24"/>
                <w:lang w:eastAsia="ru-RU"/>
              </w:rPr>
            </w:pPr>
            <w:r w:rsidRPr="0006681B">
              <w:rPr>
                <w:rFonts w:ascii="Times New Roman" w:eastAsia="Times New Roman" w:hAnsi="Times New Roman" w:cs="Times New Roman"/>
                <w:lang w:eastAsia="ru-RU"/>
              </w:rPr>
              <w:t>Федер.</w:t>
            </w:r>
          </w:p>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r w:rsidRPr="0006681B">
              <w:rPr>
                <w:rFonts w:ascii="Times New Roman" w:eastAsia="Times New Roman" w:hAnsi="Times New Roman" w:cs="Times New Roman"/>
                <w:lang w:eastAsia="ru-RU"/>
              </w:rPr>
              <w:t>уровень</w:t>
            </w:r>
          </w:p>
          <w:p w:rsidR="0006681B" w:rsidRPr="0006681B" w:rsidRDefault="0006681B" w:rsidP="0006681B">
            <w:pPr>
              <w:spacing w:after="0" w:line="240" w:lineRule="auto"/>
              <w:jc w:val="center"/>
              <w:rPr>
                <w:rFonts w:ascii="Times New Roman" w:eastAsia="Calibri" w:hAnsi="Times New Roman" w:cs="Times New Roman"/>
                <w:sz w:val="24"/>
                <w:szCs w:val="24"/>
                <w:lang w:eastAsia="ru-RU"/>
              </w:rPr>
            </w:pPr>
            <w:r w:rsidRPr="0006681B">
              <w:rPr>
                <w:rFonts w:ascii="Times New Roman" w:eastAsia="Times New Roman" w:hAnsi="Times New Roman" w:cs="Times New Roman"/>
                <w:lang w:eastAsia="ru-RU"/>
              </w:rPr>
              <w:t>(кол-во)</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06681B" w:rsidRPr="0006681B" w:rsidRDefault="0006681B" w:rsidP="0006681B">
            <w:pPr>
              <w:spacing w:after="0" w:line="240" w:lineRule="auto"/>
              <w:jc w:val="center"/>
              <w:rPr>
                <w:rFonts w:ascii="Times New Roman" w:eastAsia="Calibri" w:hAnsi="Times New Roman" w:cs="Times New Roman"/>
                <w:sz w:val="24"/>
                <w:szCs w:val="24"/>
                <w:lang w:eastAsia="ru-RU"/>
              </w:rPr>
            </w:pPr>
            <w:r w:rsidRPr="0006681B">
              <w:rPr>
                <w:rFonts w:ascii="Times New Roman" w:eastAsia="Times New Roman" w:hAnsi="Times New Roman" w:cs="Times New Roman"/>
                <w:lang w:eastAsia="ru-RU"/>
              </w:rPr>
              <w:t>Призовых мест</w:t>
            </w:r>
          </w:p>
          <w:p w:rsidR="0006681B" w:rsidRPr="0006681B" w:rsidRDefault="0006681B" w:rsidP="0006681B">
            <w:pPr>
              <w:spacing w:after="0" w:line="240" w:lineRule="auto"/>
              <w:jc w:val="center"/>
              <w:rPr>
                <w:rFonts w:ascii="Times New Roman" w:eastAsia="Calibri" w:hAnsi="Times New Roman" w:cs="Times New Roman"/>
                <w:sz w:val="24"/>
                <w:szCs w:val="24"/>
                <w:lang w:eastAsia="ru-RU"/>
              </w:rPr>
            </w:pPr>
            <w:r w:rsidRPr="0006681B">
              <w:rPr>
                <w:rFonts w:ascii="Times New Roman" w:eastAsia="Times New Roman" w:hAnsi="Times New Roman" w:cs="Times New Roman"/>
                <w:lang w:eastAsia="ru-RU"/>
              </w:rPr>
              <w:t>(кол-во)</w:t>
            </w:r>
          </w:p>
        </w:tc>
      </w:tr>
      <w:tr w:rsidR="0006681B" w:rsidRPr="0006681B" w:rsidTr="00910966">
        <w:tc>
          <w:tcPr>
            <w:tcW w:w="798" w:type="dxa"/>
            <w:tcBorders>
              <w:top w:val="single" w:sz="4" w:space="0" w:color="auto"/>
              <w:left w:val="single" w:sz="4" w:space="0" w:color="auto"/>
              <w:bottom w:val="single" w:sz="4" w:space="0" w:color="auto"/>
              <w:right w:val="single" w:sz="4" w:space="0" w:color="auto"/>
            </w:tcBorders>
            <w:shd w:val="clear" w:color="auto" w:fill="auto"/>
          </w:tcPr>
          <w:p w:rsidR="0006681B" w:rsidRPr="0006681B" w:rsidRDefault="0006681B" w:rsidP="0006681B">
            <w:pPr>
              <w:spacing w:after="0" w:line="240" w:lineRule="auto"/>
              <w:jc w:val="center"/>
              <w:rPr>
                <w:rFonts w:ascii="Times New Roman" w:eastAsia="Times New Roman" w:hAnsi="Times New Roman" w:cs="Times New Roman"/>
                <w:lang w:eastAsia="ru-RU"/>
              </w:rPr>
            </w:pPr>
            <w:r w:rsidRPr="0006681B">
              <w:rPr>
                <w:rFonts w:ascii="Times New Roman" w:eastAsia="Times New Roman" w:hAnsi="Times New Roman" w:cs="Times New Roman"/>
                <w:lang w:eastAsia="ru-RU"/>
              </w:rPr>
              <w:t>2018</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r w:rsidRPr="0006681B">
              <w:rPr>
                <w:rFonts w:ascii="Times New Roman" w:eastAsia="Times New Roman" w:hAnsi="Times New Roman" w:cs="Times New Roman"/>
                <w:sz w:val="24"/>
                <w:szCs w:val="24"/>
                <w:lang w:eastAsia="ru-RU"/>
              </w:rPr>
              <w:t>15 (101уч.)</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r w:rsidRPr="0006681B">
              <w:rPr>
                <w:rFonts w:ascii="Times New Roman" w:eastAsia="Times New Roman" w:hAnsi="Times New Roman" w:cs="Times New Roman"/>
                <w:sz w:val="24"/>
                <w:szCs w:val="24"/>
                <w:lang w:eastAsia="ru-RU"/>
              </w:rPr>
              <w:t>32 уч.</w:t>
            </w:r>
          </w:p>
        </w:tc>
        <w:tc>
          <w:tcPr>
            <w:tcW w:w="1080" w:type="dxa"/>
            <w:tcBorders>
              <w:top w:val="single" w:sz="4" w:space="0" w:color="auto"/>
              <w:left w:val="single" w:sz="4" w:space="0" w:color="auto"/>
              <w:bottom w:val="single" w:sz="4" w:space="0" w:color="auto"/>
              <w:right w:val="single" w:sz="4" w:space="0" w:color="auto"/>
            </w:tcBorders>
          </w:tcPr>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r w:rsidRPr="0006681B">
              <w:rPr>
                <w:rFonts w:ascii="Times New Roman" w:eastAsia="Times New Roman" w:hAnsi="Times New Roman" w:cs="Times New Roman"/>
                <w:sz w:val="24"/>
                <w:szCs w:val="24"/>
                <w:lang w:eastAsia="ru-RU"/>
              </w:rPr>
              <w:t>2 (3уч)</w:t>
            </w:r>
          </w:p>
        </w:tc>
        <w:tc>
          <w:tcPr>
            <w:tcW w:w="1162" w:type="dxa"/>
            <w:tcBorders>
              <w:top w:val="single" w:sz="4" w:space="0" w:color="auto"/>
              <w:left w:val="single" w:sz="4" w:space="0" w:color="auto"/>
              <w:bottom w:val="single" w:sz="4" w:space="0" w:color="auto"/>
              <w:right w:val="single" w:sz="4" w:space="0" w:color="auto"/>
            </w:tcBorders>
          </w:tcPr>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r w:rsidRPr="0006681B">
              <w:rPr>
                <w:rFonts w:ascii="Times New Roman" w:eastAsia="Times New Roman" w:hAnsi="Times New Roman" w:cs="Times New Roman"/>
                <w:sz w:val="24"/>
                <w:szCs w:val="24"/>
                <w:lang w:eastAsia="ru-RU"/>
              </w:rPr>
              <w:t>нет</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r w:rsidRPr="0006681B">
              <w:rPr>
                <w:rFonts w:ascii="Times New Roman" w:eastAsia="Times New Roman" w:hAnsi="Times New Roman" w:cs="Times New Roman"/>
                <w:sz w:val="24"/>
                <w:szCs w:val="24"/>
                <w:lang w:eastAsia="ru-RU"/>
              </w:rPr>
              <w:t xml:space="preserve">4 (27 уч.) </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06681B" w:rsidRPr="0006681B" w:rsidRDefault="0006681B" w:rsidP="0006681B">
            <w:pPr>
              <w:spacing w:after="0" w:line="240" w:lineRule="auto"/>
              <w:rPr>
                <w:rFonts w:ascii="Times New Roman" w:eastAsia="Times New Roman" w:hAnsi="Times New Roman" w:cs="Times New Roman"/>
                <w:sz w:val="24"/>
                <w:szCs w:val="24"/>
                <w:lang w:eastAsia="ru-RU"/>
              </w:rPr>
            </w:pPr>
            <w:r w:rsidRPr="0006681B">
              <w:rPr>
                <w:rFonts w:ascii="Times New Roman" w:eastAsia="Times New Roman" w:hAnsi="Times New Roman" w:cs="Times New Roman"/>
                <w:sz w:val="24"/>
                <w:szCs w:val="24"/>
                <w:lang w:eastAsia="ru-RU"/>
              </w:rPr>
              <w:t xml:space="preserve">   8уч.</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r w:rsidRPr="0006681B">
              <w:rPr>
                <w:rFonts w:ascii="Times New Roman" w:eastAsia="Times New Roman" w:hAnsi="Times New Roman" w:cs="Times New Roman"/>
                <w:sz w:val="24"/>
                <w:szCs w:val="24"/>
                <w:lang w:eastAsia="ru-RU"/>
              </w:rPr>
              <w:t>нет</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r w:rsidRPr="0006681B">
              <w:rPr>
                <w:rFonts w:ascii="Times New Roman" w:eastAsia="Times New Roman" w:hAnsi="Times New Roman" w:cs="Times New Roman"/>
                <w:sz w:val="24"/>
                <w:szCs w:val="24"/>
                <w:lang w:eastAsia="ru-RU"/>
              </w:rPr>
              <w:t>нет</w:t>
            </w:r>
          </w:p>
        </w:tc>
      </w:tr>
      <w:tr w:rsidR="0006681B" w:rsidRPr="0006681B" w:rsidTr="00910966">
        <w:tc>
          <w:tcPr>
            <w:tcW w:w="798" w:type="dxa"/>
            <w:tcBorders>
              <w:top w:val="single" w:sz="4" w:space="0" w:color="auto"/>
              <w:left w:val="single" w:sz="4" w:space="0" w:color="auto"/>
              <w:bottom w:val="single" w:sz="4" w:space="0" w:color="auto"/>
              <w:right w:val="single" w:sz="4" w:space="0" w:color="auto"/>
            </w:tcBorders>
            <w:shd w:val="clear" w:color="auto" w:fill="auto"/>
          </w:tcPr>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r w:rsidRPr="0006681B">
              <w:rPr>
                <w:rFonts w:ascii="Times New Roman" w:eastAsia="Times New Roman" w:hAnsi="Times New Roman" w:cs="Times New Roman"/>
                <w:lang w:eastAsia="ru-RU"/>
              </w:rPr>
              <w:t xml:space="preserve">2019 </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r w:rsidRPr="0006681B">
              <w:rPr>
                <w:rFonts w:ascii="Times New Roman" w:eastAsia="Times New Roman" w:hAnsi="Times New Roman" w:cs="Times New Roman"/>
                <w:sz w:val="24"/>
                <w:szCs w:val="24"/>
                <w:lang w:eastAsia="ru-RU"/>
              </w:rPr>
              <w:t>70уч.</w:t>
            </w:r>
          </w:p>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r w:rsidRPr="0006681B">
              <w:rPr>
                <w:rFonts w:ascii="Times New Roman" w:eastAsia="Times New Roman" w:hAnsi="Times New Roman" w:cs="Times New Roman"/>
                <w:sz w:val="24"/>
                <w:szCs w:val="24"/>
                <w:lang w:eastAsia="ru-RU"/>
              </w:rPr>
              <w:t>(78%)</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r w:rsidRPr="0006681B">
              <w:rPr>
                <w:rFonts w:ascii="Times New Roman" w:eastAsia="Times New Roman" w:hAnsi="Times New Roman" w:cs="Times New Roman"/>
                <w:sz w:val="24"/>
                <w:szCs w:val="24"/>
                <w:lang w:eastAsia="ru-RU"/>
              </w:rPr>
              <w:t>15 уч.-</w:t>
            </w:r>
          </w:p>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r w:rsidRPr="0006681B">
              <w:rPr>
                <w:rFonts w:ascii="Times New Roman" w:eastAsia="Times New Roman" w:hAnsi="Times New Roman" w:cs="Times New Roman"/>
                <w:sz w:val="24"/>
                <w:szCs w:val="24"/>
                <w:lang w:eastAsia="ru-RU"/>
              </w:rPr>
              <w:t>(16,8%)</w:t>
            </w:r>
          </w:p>
        </w:tc>
        <w:tc>
          <w:tcPr>
            <w:tcW w:w="1080" w:type="dxa"/>
            <w:tcBorders>
              <w:top w:val="single" w:sz="4" w:space="0" w:color="auto"/>
              <w:left w:val="single" w:sz="4" w:space="0" w:color="auto"/>
              <w:bottom w:val="single" w:sz="4" w:space="0" w:color="auto"/>
              <w:right w:val="single" w:sz="4" w:space="0" w:color="auto"/>
            </w:tcBorders>
          </w:tcPr>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r w:rsidRPr="0006681B">
              <w:rPr>
                <w:rFonts w:ascii="Times New Roman" w:eastAsia="Times New Roman" w:hAnsi="Times New Roman" w:cs="Times New Roman"/>
                <w:sz w:val="24"/>
                <w:szCs w:val="24"/>
                <w:lang w:eastAsia="ru-RU"/>
              </w:rPr>
              <w:t>10уч-</w:t>
            </w:r>
          </w:p>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r w:rsidRPr="0006681B">
              <w:rPr>
                <w:rFonts w:ascii="Times New Roman" w:eastAsia="Times New Roman" w:hAnsi="Times New Roman" w:cs="Times New Roman"/>
                <w:sz w:val="24"/>
                <w:szCs w:val="24"/>
                <w:lang w:eastAsia="ru-RU"/>
              </w:rPr>
              <w:t>(1,1%)</w:t>
            </w:r>
          </w:p>
        </w:tc>
        <w:tc>
          <w:tcPr>
            <w:tcW w:w="1162" w:type="dxa"/>
            <w:tcBorders>
              <w:top w:val="single" w:sz="4" w:space="0" w:color="auto"/>
              <w:left w:val="single" w:sz="4" w:space="0" w:color="auto"/>
              <w:bottom w:val="single" w:sz="4" w:space="0" w:color="auto"/>
              <w:right w:val="single" w:sz="4" w:space="0" w:color="auto"/>
            </w:tcBorders>
          </w:tcPr>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r w:rsidRPr="0006681B">
              <w:rPr>
                <w:rFonts w:ascii="Times New Roman" w:eastAsia="Times New Roman" w:hAnsi="Times New Roman" w:cs="Times New Roman"/>
                <w:sz w:val="24"/>
                <w:szCs w:val="24"/>
                <w:lang w:eastAsia="ru-RU"/>
              </w:rPr>
              <w:t>нет</w:t>
            </w:r>
          </w:p>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r w:rsidRPr="0006681B">
              <w:rPr>
                <w:rFonts w:ascii="Times New Roman" w:eastAsia="Times New Roman" w:hAnsi="Times New Roman" w:cs="Times New Roman"/>
                <w:sz w:val="24"/>
                <w:szCs w:val="24"/>
                <w:lang w:eastAsia="ru-RU"/>
              </w:rPr>
              <w:t>(0%)</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r w:rsidRPr="0006681B">
              <w:rPr>
                <w:rFonts w:ascii="Times New Roman" w:eastAsia="Times New Roman" w:hAnsi="Times New Roman" w:cs="Times New Roman"/>
                <w:sz w:val="24"/>
                <w:szCs w:val="24"/>
                <w:lang w:eastAsia="ru-RU"/>
              </w:rPr>
              <w:t>28 уч.</w:t>
            </w:r>
          </w:p>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r w:rsidRPr="0006681B">
              <w:rPr>
                <w:rFonts w:ascii="Times New Roman" w:eastAsia="Times New Roman" w:hAnsi="Times New Roman" w:cs="Times New Roman"/>
                <w:sz w:val="24"/>
                <w:szCs w:val="24"/>
                <w:lang w:eastAsia="ru-RU"/>
              </w:rPr>
              <w:t xml:space="preserve">(31,4%) </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06681B" w:rsidRPr="0006681B" w:rsidRDefault="0006681B" w:rsidP="0006681B">
            <w:pPr>
              <w:spacing w:after="0" w:line="240" w:lineRule="auto"/>
              <w:rPr>
                <w:rFonts w:ascii="Times New Roman" w:eastAsia="Times New Roman" w:hAnsi="Times New Roman" w:cs="Times New Roman"/>
                <w:sz w:val="24"/>
                <w:szCs w:val="24"/>
                <w:lang w:eastAsia="ru-RU"/>
              </w:rPr>
            </w:pPr>
            <w:r w:rsidRPr="0006681B">
              <w:rPr>
                <w:rFonts w:ascii="Times New Roman" w:eastAsia="Times New Roman" w:hAnsi="Times New Roman" w:cs="Times New Roman"/>
                <w:sz w:val="24"/>
                <w:szCs w:val="24"/>
                <w:lang w:eastAsia="ru-RU"/>
              </w:rPr>
              <w:t xml:space="preserve">    1 уч</w:t>
            </w:r>
          </w:p>
          <w:p w:rsidR="0006681B" w:rsidRPr="0006681B" w:rsidRDefault="0006681B" w:rsidP="0006681B">
            <w:pPr>
              <w:spacing w:after="0" w:line="240" w:lineRule="auto"/>
              <w:rPr>
                <w:rFonts w:ascii="Times New Roman" w:eastAsia="Times New Roman" w:hAnsi="Times New Roman" w:cs="Times New Roman"/>
                <w:sz w:val="24"/>
                <w:szCs w:val="24"/>
                <w:lang w:eastAsia="ru-RU"/>
              </w:rPr>
            </w:pPr>
            <w:r w:rsidRPr="0006681B">
              <w:rPr>
                <w:rFonts w:ascii="Times New Roman" w:eastAsia="Times New Roman" w:hAnsi="Times New Roman" w:cs="Times New Roman"/>
                <w:sz w:val="24"/>
                <w:szCs w:val="24"/>
                <w:lang w:eastAsia="ru-RU"/>
              </w:rPr>
              <w:t>(1,1%)</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r w:rsidRPr="0006681B">
              <w:rPr>
                <w:rFonts w:ascii="Times New Roman" w:eastAsia="Times New Roman" w:hAnsi="Times New Roman" w:cs="Times New Roman"/>
                <w:sz w:val="24"/>
                <w:szCs w:val="24"/>
                <w:lang w:eastAsia="ru-RU"/>
              </w:rPr>
              <w:t>нет</w:t>
            </w:r>
          </w:p>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r w:rsidRPr="0006681B">
              <w:rPr>
                <w:rFonts w:ascii="Times New Roman" w:eastAsia="Times New Roman" w:hAnsi="Times New Roman" w:cs="Times New Roman"/>
                <w:sz w:val="24"/>
                <w:szCs w:val="24"/>
                <w:lang w:eastAsia="ru-RU"/>
              </w:rPr>
              <w:t>(0%)</w:t>
            </w:r>
          </w:p>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r w:rsidRPr="0006681B">
              <w:rPr>
                <w:rFonts w:ascii="Times New Roman" w:eastAsia="Times New Roman" w:hAnsi="Times New Roman" w:cs="Times New Roman"/>
                <w:sz w:val="24"/>
                <w:szCs w:val="24"/>
                <w:lang w:eastAsia="ru-RU"/>
              </w:rPr>
              <w:t>нет</w:t>
            </w:r>
          </w:p>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r w:rsidRPr="0006681B">
              <w:rPr>
                <w:rFonts w:ascii="Times New Roman" w:eastAsia="Times New Roman" w:hAnsi="Times New Roman" w:cs="Times New Roman"/>
                <w:sz w:val="24"/>
                <w:szCs w:val="24"/>
                <w:lang w:eastAsia="ru-RU"/>
              </w:rPr>
              <w:t>(0%)</w:t>
            </w:r>
          </w:p>
        </w:tc>
      </w:tr>
      <w:tr w:rsidR="0006681B" w:rsidRPr="0006681B" w:rsidTr="00910966">
        <w:tc>
          <w:tcPr>
            <w:tcW w:w="798" w:type="dxa"/>
            <w:tcBorders>
              <w:top w:val="single" w:sz="4" w:space="0" w:color="auto"/>
              <w:left w:val="single" w:sz="4" w:space="0" w:color="auto"/>
              <w:bottom w:val="single" w:sz="4" w:space="0" w:color="auto"/>
              <w:right w:val="single" w:sz="4" w:space="0" w:color="auto"/>
            </w:tcBorders>
            <w:shd w:val="clear" w:color="auto" w:fill="auto"/>
          </w:tcPr>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r w:rsidRPr="0006681B">
              <w:rPr>
                <w:rFonts w:ascii="Times New Roman" w:eastAsia="Times New Roman" w:hAnsi="Times New Roman" w:cs="Times New Roman"/>
                <w:lang w:eastAsia="ru-RU"/>
              </w:rPr>
              <w:t xml:space="preserve">2020 </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06681B" w:rsidRPr="0006681B" w:rsidRDefault="00A049A4" w:rsidP="000668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r w:rsidR="0006681B" w:rsidRPr="0006681B">
              <w:rPr>
                <w:rFonts w:ascii="Times New Roman" w:eastAsia="Times New Roman" w:hAnsi="Times New Roman" w:cs="Times New Roman"/>
                <w:sz w:val="24"/>
                <w:szCs w:val="24"/>
                <w:lang w:eastAsia="ru-RU"/>
              </w:rPr>
              <w:t>уч.</w:t>
            </w:r>
          </w:p>
          <w:p w:rsidR="0006681B" w:rsidRPr="0006681B" w:rsidRDefault="00A049A4" w:rsidP="000668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r w:rsidR="0006681B" w:rsidRPr="0006681B">
              <w:rPr>
                <w:rFonts w:ascii="Times New Roman" w:eastAsia="Times New Roman" w:hAnsi="Times New Roman" w:cs="Times New Roman"/>
                <w:sz w:val="24"/>
                <w:szCs w:val="24"/>
                <w:lang w:eastAsia="ru-RU"/>
              </w:rPr>
              <w:t>%)</w:t>
            </w:r>
          </w:p>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p>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06681B" w:rsidRPr="0006681B" w:rsidRDefault="00A049A4" w:rsidP="000668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06681B" w:rsidRPr="0006681B">
              <w:rPr>
                <w:rFonts w:ascii="Times New Roman" w:eastAsia="Times New Roman" w:hAnsi="Times New Roman" w:cs="Times New Roman"/>
                <w:sz w:val="24"/>
                <w:szCs w:val="24"/>
                <w:lang w:eastAsia="ru-RU"/>
              </w:rPr>
              <w:t xml:space="preserve"> уч.</w:t>
            </w:r>
          </w:p>
          <w:p w:rsidR="0006681B" w:rsidRPr="0006681B" w:rsidRDefault="00A049A4" w:rsidP="000668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06681B" w:rsidRPr="0006681B">
              <w:rPr>
                <w:rFonts w:ascii="Times New Roman" w:eastAsia="Times New Roman" w:hAnsi="Times New Roman" w:cs="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tcPr>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r w:rsidRPr="0006681B">
              <w:rPr>
                <w:rFonts w:ascii="Times New Roman" w:eastAsia="Times New Roman" w:hAnsi="Times New Roman" w:cs="Times New Roman"/>
                <w:sz w:val="24"/>
                <w:szCs w:val="24"/>
                <w:lang w:eastAsia="ru-RU"/>
              </w:rPr>
              <w:t>14уч.</w:t>
            </w:r>
          </w:p>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r w:rsidRPr="0006681B">
              <w:rPr>
                <w:rFonts w:ascii="Times New Roman" w:eastAsia="Times New Roman" w:hAnsi="Times New Roman" w:cs="Times New Roman"/>
                <w:sz w:val="24"/>
                <w:szCs w:val="24"/>
                <w:lang w:eastAsia="ru-RU"/>
              </w:rPr>
              <w:t>(17,5%)</w:t>
            </w:r>
          </w:p>
        </w:tc>
        <w:tc>
          <w:tcPr>
            <w:tcW w:w="1162" w:type="dxa"/>
            <w:tcBorders>
              <w:top w:val="single" w:sz="4" w:space="0" w:color="auto"/>
              <w:left w:val="single" w:sz="4" w:space="0" w:color="auto"/>
              <w:bottom w:val="single" w:sz="4" w:space="0" w:color="auto"/>
              <w:right w:val="single" w:sz="4" w:space="0" w:color="auto"/>
            </w:tcBorders>
          </w:tcPr>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r w:rsidRPr="0006681B">
              <w:rPr>
                <w:rFonts w:ascii="Times New Roman" w:eastAsia="Times New Roman" w:hAnsi="Times New Roman" w:cs="Times New Roman"/>
                <w:sz w:val="24"/>
                <w:szCs w:val="24"/>
                <w:lang w:eastAsia="ru-RU"/>
              </w:rPr>
              <w:t>2</w:t>
            </w:r>
          </w:p>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r w:rsidRPr="0006681B">
              <w:rPr>
                <w:rFonts w:ascii="Times New Roman" w:eastAsia="Times New Roman" w:hAnsi="Times New Roman" w:cs="Times New Roman"/>
                <w:sz w:val="24"/>
                <w:szCs w:val="24"/>
                <w:lang w:eastAsia="ru-RU"/>
              </w:rPr>
              <w:t>(2,5%)</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r w:rsidRPr="0006681B">
              <w:rPr>
                <w:rFonts w:ascii="Times New Roman" w:eastAsia="Times New Roman" w:hAnsi="Times New Roman" w:cs="Times New Roman"/>
                <w:sz w:val="24"/>
                <w:szCs w:val="24"/>
                <w:lang w:eastAsia="ru-RU"/>
              </w:rPr>
              <w:t>4 уч.</w:t>
            </w:r>
          </w:p>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r w:rsidRPr="0006681B">
              <w:rPr>
                <w:rFonts w:ascii="Times New Roman" w:eastAsia="Times New Roman" w:hAnsi="Times New Roman" w:cs="Times New Roman"/>
                <w:sz w:val="24"/>
                <w:szCs w:val="24"/>
                <w:lang w:eastAsia="ru-RU"/>
              </w:rPr>
              <w:t>(5%)</w:t>
            </w:r>
          </w:p>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r w:rsidRPr="0006681B">
              <w:rPr>
                <w:rFonts w:ascii="Times New Roman" w:eastAsia="Times New Roman" w:hAnsi="Times New Roman" w:cs="Times New Roman"/>
                <w:sz w:val="24"/>
                <w:szCs w:val="24"/>
                <w:lang w:eastAsia="ru-RU"/>
              </w:rPr>
              <w:t xml:space="preserve"> </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06681B" w:rsidRPr="0006681B" w:rsidRDefault="0006681B" w:rsidP="0006681B">
            <w:pPr>
              <w:spacing w:after="0" w:line="240" w:lineRule="auto"/>
              <w:rPr>
                <w:rFonts w:ascii="Times New Roman" w:eastAsia="Times New Roman" w:hAnsi="Times New Roman" w:cs="Times New Roman"/>
                <w:sz w:val="24"/>
                <w:szCs w:val="24"/>
                <w:lang w:eastAsia="ru-RU"/>
              </w:rPr>
            </w:pPr>
            <w:r w:rsidRPr="0006681B">
              <w:rPr>
                <w:rFonts w:ascii="Times New Roman" w:eastAsia="Times New Roman" w:hAnsi="Times New Roman" w:cs="Times New Roman"/>
                <w:sz w:val="24"/>
                <w:szCs w:val="24"/>
                <w:lang w:eastAsia="ru-RU"/>
              </w:rPr>
              <w:t xml:space="preserve">   нет</w:t>
            </w:r>
          </w:p>
          <w:p w:rsidR="0006681B" w:rsidRPr="0006681B" w:rsidRDefault="0006681B" w:rsidP="0006681B">
            <w:pPr>
              <w:spacing w:after="0" w:line="240" w:lineRule="auto"/>
              <w:rPr>
                <w:rFonts w:ascii="Times New Roman" w:eastAsia="Times New Roman" w:hAnsi="Times New Roman" w:cs="Times New Roman"/>
                <w:sz w:val="24"/>
                <w:szCs w:val="24"/>
                <w:lang w:eastAsia="ru-RU"/>
              </w:rPr>
            </w:pPr>
            <w:r w:rsidRPr="0006681B">
              <w:rPr>
                <w:rFonts w:ascii="Times New Roman" w:eastAsia="Times New Roman" w:hAnsi="Times New Roman" w:cs="Times New Roman"/>
                <w:sz w:val="24"/>
                <w:szCs w:val="24"/>
                <w:lang w:eastAsia="ru-RU"/>
              </w:rPr>
              <w:t>(0%)</w:t>
            </w:r>
          </w:p>
          <w:p w:rsidR="0006681B" w:rsidRPr="0006681B" w:rsidRDefault="0006681B" w:rsidP="0006681B">
            <w:pPr>
              <w:spacing w:after="0" w:line="240" w:lineRule="auto"/>
              <w:rPr>
                <w:rFonts w:ascii="Times New Roman" w:eastAsia="Times New Roman" w:hAnsi="Times New Roman" w:cs="Times New Roman"/>
                <w:sz w:val="24"/>
                <w:szCs w:val="24"/>
                <w:lang w:eastAsia="ru-RU"/>
              </w:rPr>
            </w:pPr>
          </w:p>
          <w:p w:rsidR="0006681B" w:rsidRPr="0006681B" w:rsidRDefault="0006681B" w:rsidP="0006681B">
            <w:pPr>
              <w:spacing w:after="0" w:line="240" w:lineRule="auto"/>
              <w:rPr>
                <w:rFonts w:ascii="Times New Roman" w:eastAsia="Times New Roman" w:hAnsi="Times New Roman" w:cs="Times New Roman"/>
                <w:sz w:val="24"/>
                <w:szCs w:val="24"/>
                <w:lang w:eastAsia="ru-RU"/>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r w:rsidRPr="0006681B">
              <w:rPr>
                <w:rFonts w:ascii="Times New Roman" w:eastAsia="Times New Roman" w:hAnsi="Times New Roman" w:cs="Times New Roman"/>
                <w:sz w:val="24"/>
                <w:szCs w:val="24"/>
                <w:lang w:eastAsia="ru-RU"/>
              </w:rPr>
              <w:t>нет</w:t>
            </w:r>
          </w:p>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r w:rsidRPr="0006681B">
              <w:rPr>
                <w:rFonts w:ascii="Times New Roman" w:eastAsia="Times New Roman" w:hAnsi="Times New Roman" w:cs="Times New Roman"/>
                <w:sz w:val="24"/>
                <w:szCs w:val="24"/>
                <w:lang w:eastAsia="ru-RU"/>
              </w:rPr>
              <w:t>(0%)</w:t>
            </w:r>
          </w:p>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r w:rsidRPr="0006681B">
              <w:rPr>
                <w:rFonts w:ascii="Times New Roman" w:eastAsia="Times New Roman" w:hAnsi="Times New Roman" w:cs="Times New Roman"/>
                <w:sz w:val="24"/>
                <w:szCs w:val="24"/>
                <w:lang w:eastAsia="ru-RU"/>
              </w:rPr>
              <w:t>нет</w:t>
            </w:r>
          </w:p>
          <w:p w:rsidR="0006681B" w:rsidRPr="0006681B" w:rsidRDefault="0006681B" w:rsidP="0006681B">
            <w:pPr>
              <w:spacing w:after="0" w:line="240" w:lineRule="auto"/>
              <w:jc w:val="center"/>
              <w:rPr>
                <w:rFonts w:ascii="Times New Roman" w:eastAsia="Times New Roman" w:hAnsi="Times New Roman" w:cs="Times New Roman"/>
                <w:sz w:val="24"/>
                <w:szCs w:val="24"/>
                <w:lang w:eastAsia="ru-RU"/>
              </w:rPr>
            </w:pPr>
            <w:r w:rsidRPr="0006681B">
              <w:rPr>
                <w:rFonts w:ascii="Times New Roman" w:eastAsia="Times New Roman" w:hAnsi="Times New Roman" w:cs="Times New Roman"/>
                <w:sz w:val="24"/>
                <w:szCs w:val="24"/>
                <w:lang w:eastAsia="ru-RU"/>
              </w:rPr>
              <w:t>(0%)</w:t>
            </w:r>
          </w:p>
        </w:tc>
      </w:tr>
    </w:tbl>
    <w:p w:rsidR="00172777" w:rsidRPr="009D5E8B" w:rsidRDefault="00172777" w:rsidP="008C6EC2">
      <w:pPr>
        <w:tabs>
          <w:tab w:val="left" w:pos="0"/>
        </w:tabs>
        <w:spacing w:after="0" w:line="276" w:lineRule="auto"/>
        <w:jc w:val="both"/>
        <w:rPr>
          <w:rFonts w:ascii="Times New Roman" w:eastAsia="Times New Roman" w:hAnsi="Times New Roman" w:cs="Times New Roman"/>
          <w:i/>
          <w:sz w:val="24"/>
          <w:szCs w:val="24"/>
        </w:rPr>
      </w:pPr>
    </w:p>
    <w:p w:rsidR="00E6432F" w:rsidRDefault="004129DD" w:rsidP="00910966">
      <w:pPr>
        <w:spacing w:line="276" w:lineRule="auto"/>
        <w:ind w:firstLine="284"/>
        <w:jc w:val="both"/>
        <w:rPr>
          <w:rFonts w:ascii="Times New Roman" w:eastAsia="Times New Roman" w:hAnsi="Times New Roman" w:cs="Times New Roman"/>
          <w:sz w:val="24"/>
          <w:szCs w:val="24"/>
        </w:rPr>
      </w:pPr>
      <w:r w:rsidRPr="008C6EC2">
        <w:rPr>
          <w:rFonts w:ascii="Times New Roman" w:eastAsia="Times New Roman" w:hAnsi="Times New Roman" w:cs="Times New Roman"/>
          <w:b/>
          <w:sz w:val="24"/>
          <w:szCs w:val="24"/>
        </w:rPr>
        <w:t>Внеурочная, внеклассная деятельность</w:t>
      </w:r>
      <w:r w:rsidRPr="009D5E8B">
        <w:rPr>
          <w:rFonts w:ascii="Times New Roman" w:eastAsia="Times New Roman" w:hAnsi="Times New Roman" w:cs="Times New Roman"/>
          <w:sz w:val="24"/>
          <w:szCs w:val="24"/>
        </w:rPr>
        <w:t xml:space="preserve"> осуществляется в виде индивидуальных и групповых заняти</w:t>
      </w:r>
      <w:r w:rsidR="00910966">
        <w:rPr>
          <w:rFonts w:ascii="Times New Roman" w:eastAsia="Times New Roman" w:hAnsi="Times New Roman" w:cs="Times New Roman"/>
          <w:sz w:val="24"/>
          <w:szCs w:val="24"/>
        </w:rPr>
        <w:t xml:space="preserve">й, занятий в форме </w:t>
      </w:r>
      <w:r w:rsidRPr="009D5E8B">
        <w:rPr>
          <w:rFonts w:ascii="Times New Roman" w:eastAsia="Times New Roman" w:hAnsi="Times New Roman" w:cs="Times New Roman"/>
          <w:sz w:val="24"/>
          <w:szCs w:val="24"/>
        </w:rPr>
        <w:t>элективных учебных предметов, кружков, секций, классных часов, классных и общешкольных мероприятий</w:t>
      </w:r>
      <w:r w:rsidR="008C6EC2">
        <w:rPr>
          <w:rFonts w:ascii="Times New Roman" w:eastAsia="Times New Roman" w:hAnsi="Times New Roman" w:cs="Times New Roman"/>
          <w:sz w:val="24"/>
          <w:szCs w:val="24"/>
        </w:rPr>
        <w:t>.</w:t>
      </w:r>
    </w:p>
    <w:p w:rsidR="003B6CCF" w:rsidRDefault="003B6CCF" w:rsidP="003B6CCF">
      <w:pPr>
        <w:spacing w:line="276" w:lineRule="auto"/>
        <w:ind w:firstLine="284"/>
        <w:jc w:val="both"/>
        <w:rPr>
          <w:rFonts w:ascii="Times New Roman" w:eastAsia="Times New Roman" w:hAnsi="Times New Roman" w:cs="Times New Roman"/>
          <w:b/>
          <w:sz w:val="24"/>
          <w:szCs w:val="24"/>
        </w:rPr>
      </w:pPr>
    </w:p>
    <w:p w:rsidR="003B6CCF" w:rsidRDefault="003B6CCF" w:rsidP="003B6CCF">
      <w:pPr>
        <w:spacing w:line="276"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 МАОУ «Лайтамакская СОШ» функционирует группа кратковременного пребывания (ГКП).</w:t>
      </w:r>
    </w:p>
    <w:p w:rsidR="003B6CCF" w:rsidRDefault="003B6CCF" w:rsidP="003B6CCF">
      <w:pPr>
        <w:spacing w:line="360" w:lineRule="auto"/>
        <w:jc w:val="both"/>
        <w:rPr>
          <w:rFonts w:ascii="Times New Roman" w:hAnsi="Times New Roman"/>
          <w:sz w:val="24"/>
          <w:szCs w:val="24"/>
        </w:rPr>
      </w:pPr>
      <w:r>
        <w:rPr>
          <w:rFonts w:ascii="Times New Roman" w:hAnsi="Times New Roman"/>
          <w:sz w:val="24"/>
          <w:szCs w:val="24"/>
        </w:rPr>
        <w:t>Воспитательно- образовательный процесс группы дошкольного образования построен на основе Федерального государственного образовательного стандарта дошкольного образования и общеобразовательной программой дошкольного образования «От рождения до школы». /Под редакцией Н.Е. Вераксы, Т.С.Комаровой,  М.А.Васильевой.Синтез,2014., предназначена для использования в дошкольной разновозрастной группе кратковременного пребывания. Программа определяет содержание  и организацию образовательного процесса для детей дошкольного возраста,  направлен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и соответствует ФГОС. Содержание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Программа основана на комплексно- 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самостоятельной деятельности детей не только в рамках образовательной деятельности, но и при проведении режимных моментов в соответствии со спецификой дошкольного образования. Реализация программы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 Образовательная деятельность осуществляется в процессе организации различных видов детской деятельности, образовательной деятельности, осуществляемой в ходе режимных моментов, самостоятельной деятельности, взаимодействия с семьями воспитанников. Основной формой работы с детьми дошкольного возраста и ведущим видом деятельности для них является   игра. Образовательный процесс реализуется в адекватных дошкольному возрасту формах работы с детьми. Образовательная деятельность соответствовала основной общеобразовательной программе образовательного учреждения, реализовывалась с учетом требований СанПиН. Организация образовательной деятельности направлена на формирование   общей культуры дошкольников, развитие у них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Непосредственная образовательная деятельность соответствовала       расписанию и утвержденному учебному плану, была направлена на обеспечение    непрерывного, всестороннего и своевременного развития ребенка.</w:t>
      </w:r>
    </w:p>
    <w:p w:rsidR="003B6CCF" w:rsidRDefault="003B6CCF" w:rsidP="003B6CCF">
      <w:pPr>
        <w:spacing w:line="360" w:lineRule="auto"/>
        <w:jc w:val="both"/>
        <w:rPr>
          <w:rFonts w:ascii="Times New Roman" w:hAnsi="Times New Roman"/>
          <w:b/>
          <w:sz w:val="24"/>
          <w:szCs w:val="24"/>
        </w:rPr>
      </w:pPr>
      <w:r>
        <w:rPr>
          <w:rFonts w:ascii="Times New Roman" w:hAnsi="Times New Roman"/>
          <w:b/>
          <w:sz w:val="24"/>
          <w:szCs w:val="24"/>
        </w:rPr>
        <w:t>Мероприятия, проведенные в 2020 году:</w:t>
      </w:r>
    </w:p>
    <w:tbl>
      <w:tblPr>
        <w:tblpPr w:leftFromText="180" w:rightFromText="180" w:bottomFromText="160" w:vertAnchor="text" w:horzAnchor="margin"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4820"/>
        <w:gridCol w:w="2829"/>
      </w:tblGrid>
      <w:tr w:rsidR="003B6CCF" w:rsidTr="003B6CCF">
        <w:tc>
          <w:tcPr>
            <w:tcW w:w="1696" w:type="dxa"/>
            <w:tcBorders>
              <w:top w:val="single" w:sz="4" w:space="0" w:color="auto"/>
              <w:left w:val="single" w:sz="4" w:space="0" w:color="auto"/>
              <w:bottom w:val="single" w:sz="4" w:space="0" w:color="auto"/>
              <w:right w:val="single" w:sz="4" w:space="0" w:color="auto"/>
            </w:tcBorders>
            <w:hideMark/>
          </w:tcPr>
          <w:p w:rsidR="003B6CCF" w:rsidRDefault="003B6CCF">
            <w:pPr>
              <w:jc w:val="both"/>
              <w:rPr>
                <w:rFonts w:ascii="Times New Roman" w:hAnsi="Times New Roman"/>
                <w:b/>
                <w:bCs/>
                <w:sz w:val="24"/>
                <w:szCs w:val="24"/>
                <w:lang w:val="en-US"/>
              </w:rPr>
            </w:pPr>
            <w:r>
              <w:rPr>
                <w:rFonts w:ascii="Times New Roman" w:hAnsi="Times New Roman"/>
                <w:b/>
                <w:bCs/>
                <w:sz w:val="24"/>
                <w:szCs w:val="24"/>
                <w:lang w:val="en-US"/>
              </w:rPr>
              <w:lastRenderedPageBreak/>
              <w:t>Месяц</w:t>
            </w:r>
          </w:p>
        </w:tc>
        <w:tc>
          <w:tcPr>
            <w:tcW w:w="4820" w:type="dxa"/>
            <w:tcBorders>
              <w:top w:val="single" w:sz="4" w:space="0" w:color="auto"/>
              <w:left w:val="single" w:sz="4" w:space="0" w:color="auto"/>
              <w:bottom w:val="single" w:sz="4" w:space="0" w:color="auto"/>
              <w:right w:val="single" w:sz="4" w:space="0" w:color="auto"/>
            </w:tcBorders>
            <w:hideMark/>
          </w:tcPr>
          <w:p w:rsidR="003B6CCF" w:rsidRDefault="003B6CCF">
            <w:pPr>
              <w:jc w:val="both"/>
              <w:rPr>
                <w:rFonts w:ascii="Times New Roman" w:hAnsi="Times New Roman"/>
                <w:b/>
                <w:bCs/>
                <w:sz w:val="24"/>
                <w:szCs w:val="24"/>
                <w:lang w:val="en-US"/>
              </w:rPr>
            </w:pPr>
            <w:r>
              <w:rPr>
                <w:rFonts w:ascii="Times New Roman" w:hAnsi="Times New Roman"/>
                <w:b/>
                <w:bCs/>
                <w:sz w:val="24"/>
                <w:szCs w:val="24"/>
                <w:lang w:val="en-US"/>
              </w:rPr>
              <w:t>Название мероприятия</w:t>
            </w:r>
          </w:p>
        </w:tc>
        <w:tc>
          <w:tcPr>
            <w:tcW w:w="2829" w:type="dxa"/>
            <w:tcBorders>
              <w:top w:val="single" w:sz="4" w:space="0" w:color="auto"/>
              <w:left w:val="single" w:sz="4" w:space="0" w:color="auto"/>
              <w:bottom w:val="single" w:sz="4" w:space="0" w:color="auto"/>
              <w:right w:val="single" w:sz="4" w:space="0" w:color="auto"/>
            </w:tcBorders>
            <w:hideMark/>
          </w:tcPr>
          <w:p w:rsidR="003B6CCF" w:rsidRDefault="003B6CCF">
            <w:pPr>
              <w:jc w:val="both"/>
              <w:rPr>
                <w:rFonts w:ascii="Times New Roman" w:hAnsi="Times New Roman"/>
                <w:b/>
                <w:bCs/>
                <w:sz w:val="24"/>
                <w:szCs w:val="24"/>
                <w:lang w:val="en-US"/>
              </w:rPr>
            </w:pPr>
            <w:r>
              <w:rPr>
                <w:rFonts w:ascii="Times New Roman" w:hAnsi="Times New Roman"/>
                <w:b/>
                <w:bCs/>
                <w:sz w:val="24"/>
                <w:szCs w:val="24"/>
                <w:lang w:val="en-US"/>
              </w:rPr>
              <w:t>Группа</w:t>
            </w:r>
          </w:p>
        </w:tc>
      </w:tr>
      <w:tr w:rsidR="003B6CCF" w:rsidTr="003B6CCF">
        <w:tc>
          <w:tcPr>
            <w:tcW w:w="1696" w:type="dxa"/>
            <w:tcBorders>
              <w:top w:val="single" w:sz="4" w:space="0" w:color="auto"/>
              <w:left w:val="single" w:sz="4" w:space="0" w:color="auto"/>
              <w:bottom w:val="single" w:sz="4" w:space="0" w:color="auto"/>
              <w:right w:val="single" w:sz="4" w:space="0" w:color="auto"/>
            </w:tcBorders>
            <w:hideMark/>
          </w:tcPr>
          <w:p w:rsidR="003B6CCF" w:rsidRDefault="003B6CCF">
            <w:pPr>
              <w:jc w:val="both"/>
              <w:rPr>
                <w:rFonts w:ascii="Times New Roman" w:hAnsi="Times New Roman"/>
                <w:sz w:val="24"/>
                <w:szCs w:val="24"/>
              </w:rPr>
            </w:pPr>
            <w:r>
              <w:rPr>
                <w:rFonts w:ascii="Times New Roman" w:hAnsi="Times New Roman"/>
                <w:sz w:val="24"/>
                <w:szCs w:val="24"/>
              </w:rPr>
              <w:t>Январь</w:t>
            </w:r>
          </w:p>
        </w:tc>
        <w:tc>
          <w:tcPr>
            <w:tcW w:w="4820" w:type="dxa"/>
            <w:tcBorders>
              <w:top w:val="single" w:sz="4" w:space="0" w:color="auto"/>
              <w:left w:val="single" w:sz="4" w:space="0" w:color="auto"/>
              <w:bottom w:val="single" w:sz="4" w:space="0" w:color="auto"/>
              <w:right w:val="single" w:sz="4" w:space="0" w:color="auto"/>
            </w:tcBorders>
            <w:hideMark/>
          </w:tcPr>
          <w:p w:rsidR="003B6CCF" w:rsidRDefault="003B6CCF">
            <w:pPr>
              <w:jc w:val="both"/>
              <w:rPr>
                <w:rFonts w:ascii="Times New Roman" w:hAnsi="Times New Roman"/>
                <w:sz w:val="24"/>
                <w:szCs w:val="24"/>
              </w:rPr>
            </w:pPr>
            <w:r>
              <w:rPr>
                <w:rFonts w:ascii="Times New Roman" w:hAnsi="Times New Roman"/>
                <w:sz w:val="24"/>
                <w:szCs w:val="24"/>
              </w:rPr>
              <w:t>Совместное со-бытие с родителями</w:t>
            </w:r>
          </w:p>
        </w:tc>
        <w:tc>
          <w:tcPr>
            <w:tcW w:w="2829" w:type="dxa"/>
            <w:tcBorders>
              <w:top w:val="single" w:sz="4" w:space="0" w:color="auto"/>
              <w:left w:val="single" w:sz="4" w:space="0" w:color="auto"/>
              <w:bottom w:val="single" w:sz="4" w:space="0" w:color="auto"/>
              <w:right w:val="single" w:sz="4" w:space="0" w:color="auto"/>
            </w:tcBorders>
            <w:hideMark/>
          </w:tcPr>
          <w:p w:rsidR="003B6CCF" w:rsidRDefault="003B6CCF">
            <w:pPr>
              <w:jc w:val="both"/>
              <w:rPr>
                <w:rFonts w:ascii="Times New Roman" w:hAnsi="Times New Roman"/>
                <w:sz w:val="24"/>
                <w:szCs w:val="24"/>
              </w:rPr>
            </w:pPr>
            <w:r>
              <w:rPr>
                <w:rFonts w:ascii="Times New Roman" w:hAnsi="Times New Roman"/>
                <w:sz w:val="24"/>
                <w:szCs w:val="24"/>
                <w:lang w:val="en-US"/>
              </w:rPr>
              <w:t>«Капельки»</w:t>
            </w:r>
          </w:p>
        </w:tc>
      </w:tr>
      <w:tr w:rsidR="003B6CCF" w:rsidTr="003B6CCF">
        <w:tc>
          <w:tcPr>
            <w:tcW w:w="1696" w:type="dxa"/>
            <w:tcBorders>
              <w:top w:val="single" w:sz="4" w:space="0" w:color="auto"/>
              <w:left w:val="single" w:sz="4" w:space="0" w:color="auto"/>
              <w:bottom w:val="single" w:sz="4" w:space="0" w:color="auto"/>
              <w:right w:val="single" w:sz="4" w:space="0" w:color="auto"/>
            </w:tcBorders>
            <w:hideMark/>
          </w:tcPr>
          <w:p w:rsidR="003B6CCF" w:rsidRDefault="003B6CCF">
            <w:pPr>
              <w:jc w:val="both"/>
              <w:rPr>
                <w:rFonts w:ascii="Times New Roman" w:hAnsi="Times New Roman"/>
                <w:sz w:val="24"/>
                <w:szCs w:val="24"/>
                <w:lang w:val="en-US"/>
              </w:rPr>
            </w:pPr>
            <w:r>
              <w:rPr>
                <w:rFonts w:ascii="Times New Roman" w:hAnsi="Times New Roman"/>
                <w:sz w:val="24"/>
                <w:szCs w:val="24"/>
                <w:lang w:val="en-US"/>
              </w:rPr>
              <w:t>Февраль</w:t>
            </w:r>
          </w:p>
        </w:tc>
        <w:tc>
          <w:tcPr>
            <w:tcW w:w="4820" w:type="dxa"/>
            <w:tcBorders>
              <w:top w:val="single" w:sz="4" w:space="0" w:color="auto"/>
              <w:left w:val="single" w:sz="4" w:space="0" w:color="auto"/>
              <w:bottom w:val="single" w:sz="4" w:space="0" w:color="auto"/>
              <w:right w:val="single" w:sz="4" w:space="0" w:color="auto"/>
            </w:tcBorders>
            <w:hideMark/>
          </w:tcPr>
          <w:p w:rsidR="003B6CCF" w:rsidRDefault="003B6CCF">
            <w:pPr>
              <w:jc w:val="both"/>
              <w:rPr>
                <w:rFonts w:ascii="Times New Roman" w:hAnsi="Times New Roman"/>
                <w:sz w:val="24"/>
                <w:szCs w:val="24"/>
                <w:lang w:val="en-US"/>
              </w:rPr>
            </w:pPr>
            <w:r>
              <w:rPr>
                <w:rFonts w:ascii="Times New Roman" w:hAnsi="Times New Roman"/>
                <w:sz w:val="24"/>
                <w:szCs w:val="24"/>
                <w:lang w:val="en-US"/>
              </w:rPr>
              <w:t>« День защитника Отечества»</w:t>
            </w:r>
          </w:p>
        </w:tc>
        <w:tc>
          <w:tcPr>
            <w:tcW w:w="2829" w:type="dxa"/>
            <w:tcBorders>
              <w:top w:val="single" w:sz="4" w:space="0" w:color="auto"/>
              <w:left w:val="single" w:sz="4" w:space="0" w:color="auto"/>
              <w:bottom w:val="single" w:sz="4" w:space="0" w:color="auto"/>
              <w:right w:val="single" w:sz="4" w:space="0" w:color="auto"/>
            </w:tcBorders>
            <w:hideMark/>
          </w:tcPr>
          <w:p w:rsidR="003B6CCF" w:rsidRDefault="003B6CCF">
            <w:pPr>
              <w:jc w:val="both"/>
              <w:rPr>
                <w:rFonts w:ascii="Times New Roman" w:hAnsi="Times New Roman"/>
                <w:sz w:val="24"/>
                <w:szCs w:val="24"/>
                <w:lang w:val="en-US"/>
              </w:rPr>
            </w:pPr>
            <w:r>
              <w:rPr>
                <w:rFonts w:ascii="Times New Roman" w:hAnsi="Times New Roman"/>
                <w:sz w:val="24"/>
                <w:szCs w:val="24"/>
                <w:lang w:val="en-US"/>
              </w:rPr>
              <w:t>«Капельки»</w:t>
            </w:r>
          </w:p>
        </w:tc>
      </w:tr>
      <w:tr w:rsidR="003B6CCF" w:rsidTr="003B6CCF">
        <w:tc>
          <w:tcPr>
            <w:tcW w:w="1696" w:type="dxa"/>
            <w:tcBorders>
              <w:top w:val="single" w:sz="4" w:space="0" w:color="auto"/>
              <w:left w:val="single" w:sz="4" w:space="0" w:color="auto"/>
              <w:bottom w:val="single" w:sz="4" w:space="0" w:color="auto"/>
              <w:right w:val="single" w:sz="4" w:space="0" w:color="auto"/>
            </w:tcBorders>
            <w:hideMark/>
          </w:tcPr>
          <w:p w:rsidR="003B6CCF" w:rsidRDefault="003B6CCF">
            <w:pPr>
              <w:jc w:val="both"/>
              <w:rPr>
                <w:rFonts w:ascii="Times New Roman" w:hAnsi="Times New Roman"/>
                <w:sz w:val="24"/>
                <w:szCs w:val="24"/>
                <w:lang w:val="en-US"/>
              </w:rPr>
            </w:pPr>
            <w:r>
              <w:rPr>
                <w:rFonts w:ascii="Times New Roman" w:hAnsi="Times New Roman"/>
                <w:sz w:val="24"/>
                <w:szCs w:val="24"/>
                <w:lang w:val="en-US"/>
              </w:rPr>
              <w:t>Март</w:t>
            </w:r>
          </w:p>
        </w:tc>
        <w:tc>
          <w:tcPr>
            <w:tcW w:w="4820" w:type="dxa"/>
            <w:tcBorders>
              <w:top w:val="single" w:sz="4" w:space="0" w:color="auto"/>
              <w:left w:val="single" w:sz="4" w:space="0" w:color="auto"/>
              <w:bottom w:val="single" w:sz="4" w:space="0" w:color="auto"/>
              <w:right w:val="single" w:sz="4" w:space="0" w:color="auto"/>
            </w:tcBorders>
            <w:hideMark/>
          </w:tcPr>
          <w:p w:rsidR="003B6CCF" w:rsidRDefault="003B6CCF">
            <w:pPr>
              <w:jc w:val="both"/>
              <w:rPr>
                <w:rFonts w:ascii="Times New Roman" w:hAnsi="Times New Roman"/>
                <w:sz w:val="24"/>
                <w:szCs w:val="24"/>
                <w:lang w:val="en-US"/>
              </w:rPr>
            </w:pPr>
            <w:r>
              <w:rPr>
                <w:rFonts w:ascii="Times New Roman" w:hAnsi="Times New Roman"/>
                <w:sz w:val="24"/>
                <w:szCs w:val="24"/>
                <w:lang w:val="en-US"/>
              </w:rPr>
              <w:t>«Международный женский день»</w:t>
            </w:r>
          </w:p>
        </w:tc>
        <w:tc>
          <w:tcPr>
            <w:tcW w:w="2829" w:type="dxa"/>
            <w:tcBorders>
              <w:top w:val="single" w:sz="4" w:space="0" w:color="auto"/>
              <w:left w:val="single" w:sz="4" w:space="0" w:color="auto"/>
              <w:bottom w:val="single" w:sz="4" w:space="0" w:color="auto"/>
              <w:right w:val="single" w:sz="4" w:space="0" w:color="auto"/>
            </w:tcBorders>
            <w:hideMark/>
          </w:tcPr>
          <w:p w:rsidR="003B6CCF" w:rsidRDefault="003B6CCF">
            <w:pPr>
              <w:jc w:val="both"/>
              <w:rPr>
                <w:rFonts w:ascii="Times New Roman" w:hAnsi="Times New Roman"/>
                <w:sz w:val="24"/>
                <w:szCs w:val="24"/>
                <w:lang w:val="en-US"/>
              </w:rPr>
            </w:pPr>
            <w:r>
              <w:rPr>
                <w:rFonts w:ascii="Times New Roman" w:hAnsi="Times New Roman"/>
                <w:sz w:val="24"/>
                <w:szCs w:val="24"/>
                <w:lang w:val="en-US"/>
              </w:rPr>
              <w:t>«Капельки»</w:t>
            </w:r>
          </w:p>
        </w:tc>
      </w:tr>
      <w:tr w:rsidR="003B6CCF" w:rsidTr="003B6CCF">
        <w:tc>
          <w:tcPr>
            <w:tcW w:w="1696" w:type="dxa"/>
            <w:tcBorders>
              <w:top w:val="single" w:sz="4" w:space="0" w:color="auto"/>
              <w:left w:val="single" w:sz="4" w:space="0" w:color="auto"/>
              <w:bottom w:val="single" w:sz="4" w:space="0" w:color="auto"/>
              <w:right w:val="single" w:sz="4" w:space="0" w:color="auto"/>
            </w:tcBorders>
            <w:hideMark/>
          </w:tcPr>
          <w:p w:rsidR="003B6CCF" w:rsidRDefault="003B6CCF">
            <w:pPr>
              <w:jc w:val="both"/>
              <w:rPr>
                <w:rFonts w:ascii="Times New Roman" w:hAnsi="Times New Roman"/>
                <w:sz w:val="24"/>
                <w:szCs w:val="24"/>
                <w:lang w:val="en-US"/>
              </w:rPr>
            </w:pPr>
            <w:r>
              <w:rPr>
                <w:rFonts w:ascii="Times New Roman" w:hAnsi="Times New Roman"/>
                <w:sz w:val="24"/>
                <w:szCs w:val="24"/>
                <w:lang w:val="en-US"/>
              </w:rPr>
              <w:t>Май</w:t>
            </w:r>
          </w:p>
        </w:tc>
        <w:tc>
          <w:tcPr>
            <w:tcW w:w="4820" w:type="dxa"/>
            <w:tcBorders>
              <w:top w:val="single" w:sz="4" w:space="0" w:color="auto"/>
              <w:left w:val="single" w:sz="4" w:space="0" w:color="auto"/>
              <w:bottom w:val="single" w:sz="4" w:space="0" w:color="auto"/>
              <w:right w:val="single" w:sz="4" w:space="0" w:color="auto"/>
            </w:tcBorders>
            <w:hideMark/>
          </w:tcPr>
          <w:p w:rsidR="003B6CCF" w:rsidRDefault="003B6CCF">
            <w:pPr>
              <w:jc w:val="both"/>
              <w:rPr>
                <w:rFonts w:ascii="Times New Roman" w:hAnsi="Times New Roman"/>
                <w:sz w:val="24"/>
                <w:szCs w:val="24"/>
              </w:rPr>
            </w:pPr>
            <w:r>
              <w:rPr>
                <w:rFonts w:ascii="Times New Roman" w:hAnsi="Times New Roman"/>
                <w:sz w:val="24"/>
                <w:szCs w:val="24"/>
              </w:rPr>
              <w:t>Выпускной вечер «До свидания  ГКП, здравствуй , школа»</w:t>
            </w:r>
          </w:p>
        </w:tc>
        <w:tc>
          <w:tcPr>
            <w:tcW w:w="2829" w:type="dxa"/>
            <w:tcBorders>
              <w:top w:val="single" w:sz="4" w:space="0" w:color="auto"/>
              <w:left w:val="single" w:sz="4" w:space="0" w:color="auto"/>
              <w:bottom w:val="single" w:sz="4" w:space="0" w:color="auto"/>
              <w:right w:val="single" w:sz="4" w:space="0" w:color="auto"/>
            </w:tcBorders>
            <w:hideMark/>
          </w:tcPr>
          <w:p w:rsidR="003B6CCF" w:rsidRDefault="003B6CCF">
            <w:pPr>
              <w:jc w:val="both"/>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«Капельки»</w:t>
            </w:r>
          </w:p>
        </w:tc>
      </w:tr>
      <w:tr w:rsidR="003B6CCF" w:rsidTr="003B6CCF">
        <w:tc>
          <w:tcPr>
            <w:tcW w:w="1696" w:type="dxa"/>
            <w:tcBorders>
              <w:top w:val="single" w:sz="4" w:space="0" w:color="auto"/>
              <w:left w:val="single" w:sz="4" w:space="0" w:color="auto"/>
              <w:bottom w:val="single" w:sz="4" w:space="0" w:color="auto"/>
              <w:right w:val="single" w:sz="4" w:space="0" w:color="auto"/>
            </w:tcBorders>
            <w:hideMark/>
          </w:tcPr>
          <w:p w:rsidR="003B6CCF" w:rsidRDefault="003B6CCF">
            <w:pPr>
              <w:jc w:val="both"/>
              <w:rPr>
                <w:rFonts w:ascii="Times New Roman" w:hAnsi="Times New Roman"/>
                <w:sz w:val="24"/>
                <w:szCs w:val="24"/>
                <w:lang w:val="en-US"/>
              </w:rPr>
            </w:pPr>
            <w:r>
              <w:rPr>
                <w:rFonts w:ascii="Times New Roman" w:hAnsi="Times New Roman"/>
                <w:sz w:val="24"/>
                <w:szCs w:val="24"/>
                <w:lang w:val="en-US"/>
              </w:rPr>
              <w:t>Сентябрь</w:t>
            </w:r>
          </w:p>
        </w:tc>
        <w:tc>
          <w:tcPr>
            <w:tcW w:w="4820" w:type="dxa"/>
            <w:tcBorders>
              <w:top w:val="single" w:sz="4" w:space="0" w:color="auto"/>
              <w:left w:val="single" w:sz="4" w:space="0" w:color="auto"/>
              <w:bottom w:val="single" w:sz="4" w:space="0" w:color="auto"/>
              <w:right w:val="single" w:sz="4" w:space="0" w:color="auto"/>
            </w:tcBorders>
            <w:hideMark/>
          </w:tcPr>
          <w:p w:rsidR="003B6CCF" w:rsidRDefault="003B6CCF">
            <w:pPr>
              <w:jc w:val="both"/>
              <w:rPr>
                <w:rFonts w:ascii="Times New Roman" w:hAnsi="Times New Roman"/>
                <w:sz w:val="24"/>
                <w:szCs w:val="24"/>
              </w:rPr>
            </w:pPr>
            <w:r>
              <w:rPr>
                <w:rFonts w:ascii="Times New Roman" w:hAnsi="Times New Roman"/>
                <w:sz w:val="24"/>
                <w:szCs w:val="24"/>
              </w:rPr>
              <w:t>Тематическое мероприятие, посвященное Дню знаний.</w:t>
            </w:r>
          </w:p>
        </w:tc>
        <w:tc>
          <w:tcPr>
            <w:tcW w:w="2829" w:type="dxa"/>
            <w:tcBorders>
              <w:top w:val="single" w:sz="4" w:space="0" w:color="auto"/>
              <w:left w:val="single" w:sz="4" w:space="0" w:color="auto"/>
              <w:bottom w:val="single" w:sz="4" w:space="0" w:color="auto"/>
              <w:right w:val="single" w:sz="4" w:space="0" w:color="auto"/>
            </w:tcBorders>
            <w:hideMark/>
          </w:tcPr>
          <w:p w:rsidR="003B6CCF" w:rsidRDefault="003B6CCF">
            <w:pPr>
              <w:jc w:val="both"/>
              <w:rPr>
                <w:rFonts w:ascii="Times New Roman" w:hAnsi="Times New Roman"/>
                <w:sz w:val="24"/>
                <w:szCs w:val="24"/>
                <w:lang w:val="en-US"/>
              </w:rPr>
            </w:pPr>
            <w:r>
              <w:rPr>
                <w:rFonts w:ascii="Times New Roman" w:hAnsi="Times New Roman"/>
                <w:sz w:val="24"/>
                <w:szCs w:val="24"/>
                <w:lang w:val="en-US"/>
              </w:rPr>
              <w:t>«Капельки»</w:t>
            </w:r>
          </w:p>
        </w:tc>
      </w:tr>
      <w:tr w:rsidR="003B6CCF" w:rsidTr="003B6CCF">
        <w:tc>
          <w:tcPr>
            <w:tcW w:w="1696" w:type="dxa"/>
            <w:tcBorders>
              <w:top w:val="single" w:sz="4" w:space="0" w:color="auto"/>
              <w:left w:val="single" w:sz="4" w:space="0" w:color="auto"/>
              <w:bottom w:val="single" w:sz="4" w:space="0" w:color="auto"/>
              <w:right w:val="single" w:sz="4" w:space="0" w:color="auto"/>
            </w:tcBorders>
            <w:hideMark/>
          </w:tcPr>
          <w:p w:rsidR="003B6CCF" w:rsidRDefault="003B6CCF">
            <w:pPr>
              <w:jc w:val="both"/>
              <w:rPr>
                <w:rFonts w:ascii="Times New Roman" w:hAnsi="Times New Roman"/>
                <w:sz w:val="24"/>
                <w:szCs w:val="24"/>
                <w:lang w:val="en-US"/>
              </w:rPr>
            </w:pPr>
            <w:r>
              <w:rPr>
                <w:rFonts w:ascii="Times New Roman" w:hAnsi="Times New Roman"/>
                <w:sz w:val="24"/>
                <w:szCs w:val="24"/>
                <w:lang w:val="en-US"/>
              </w:rPr>
              <w:t>Октябрь</w:t>
            </w:r>
          </w:p>
        </w:tc>
        <w:tc>
          <w:tcPr>
            <w:tcW w:w="4820" w:type="dxa"/>
            <w:tcBorders>
              <w:top w:val="single" w:sz="4" w:space="0" w:color="auto"/>
              <w:left w:val="single" w:sz="4" w:space="0" w:color="auto"/>
              <w:bottom w:val="single" w:sz="4" w:space="0" w:color="auto"/>
              <w:right w:val="single" w:sz="4" w:space="0" w:color="auto"/>
            </w:tcBorders>
            <w:hideMark/>
          </w:tcPr>
          <w:p w:rsidR="003B6CCF" w:rsidRDefault="003B6CCF">
            <w:pPr>
              <w:jc w:val="both"/>
              <w:rPr>
                <w:rFonts w:ascii="Times New Roman" w:hAnsi="Times New Roman"/>
                <w:sz w:val="24"/>
                <w:szCs w:val="24"/>
                <w:lang w:val="en-US"/>
              </w:rPr>
            </w:pPr>
            <w:r>
              <w:rPr>
                <w:rFonts w:ascii="Times New Roman" w:hAnsi="Times New Roman"/>
                <w:sz w:val="24"/>
                <w:szCs w:val="24"/>
                <w:lang w:val="en-US"/>
              </w:rPr>
              <w:t>Праздник осени «Золотая  осень»</w:t>
            </w:r>
          </w:p>
        </w:tc>
        <w:tc>
          <w:tcPr>
            <w:tcW w:w="2829" w:type="dxa"/>
            <w:tcBorders>
              <w:top w:val="single" w:sz="4" w:space="0" w:color="auto"/>
              <w:left w:val="single" w:sz="4" w:space="0" w:color="auto"/>
              <w:bottom w:val="single" w:sz="4" w:space="0" w:color="auto"/>
              <w:right w:val="single" w:sz="4" w:space="0" w:color="auto"/>
            </w:tcBorders>
            <w:hideMark/>
          </w:tcPr>
          <w:p w:rsidR="003B6CCF" w:rsidRDefault="003B6CCF">
            <w:pPr>
              <w:jc w:val="both"/>
              <w:rPr>
                <w:rFonts w:ascii="Times New Roman" w:hAnsi="Times New Roman"/>
                <w:sz w:val="24"/>
                <w:szCs w:val="24"/>
                <w:lang w:val="en-US"/>
              </w:rPr>
            </w:pPr>
            <w:r>
              <w:rPr>
                <w:rFonts w:ascii="Times New Roman" w:hAnsi="Times New Roman"/>
                <w:sz w:val="24"/>
                <w:szCs w:val="24"/>
                <w:lang w:val="en-US"/>
              </w:rPr>
              <w:t>«Капельки»</w:t>
            </w:r>
          </w:p>
        </w:tc>
      </w:tr>
      <w:tr w:rsidR="003B6CCF" w:rsidTr="003B6CCF">
        <w:tc>
          <w:tcPr>
            <w:tcW w:w="1696" w:type="dxa"/>
            <w:tcBorders>
              <w:top w:val="single" w:sz="4" w:space="0" w:color="auto"/>
              <w:left w:val="single" w:sz="4" w:space="0" w:color="auto"/>
              <w:bottom w:val="single" w:sz="4" w:space="0" w:color="auto"/>
              <w:right w:val="single" w:sz="4" w:space="0" w:color="auto"/>
            </w:tcBorders>
            <w:hideMark/>
          </w:tcPr>
          <w:p w:rsidR="003B6CCF" w:rsidRDefault="003B6CCF">
            <w:pPr>
              <w:jc w:val="both"/>
              <w:rPr>
                <w:rFonts w:ascii="Times New Roman" w:hAnsi="Times New Roman"/>
                <w:sz w:val="24"/>
                <w:szCs w:val="24"/>
                <w:lang w:val="en-US"/>
              </w:rPr>
            </w:pPr>
            <w:r>
              <w:rPr>
                <w:rFonts w:ascii="Times New Roman" w:hAnsi="Times New Roman"/>
                <w:sz w:val="24"/>
                <w:szCs w:val="24"/>
                <w:lang w:val="en-US"/>
              </w:rPr>
              <w:t>Ноябрь</w:t>
            </w:r>
          </w:p>
        </w:tc>
        <w:tc>
          <w:tcPr>
            <w:tcW w:w="4820" w:type="dxa"/>
            <w:tcBorders>
              <w:top w:val="single" w:sz="4" w:space="0" w:color="auto"/>
              <w:left w:val="single" w:sz="4" w:space="0" w:color="auto"/>
              <w:bottom w:val="single" w:sz="4" w:space="0" w:color="auto"/>
              <w:right w:val="single" w:sz="4" w:space="0" w:color="auto"/>
            </w:tcBorders>
            <w:hideMark/>
          </w:tcPr>
          <w:p w:rsidR="003B6CCF" w:rsidRDefault="003B6CCF">
            <w:pPr>
              <w:jc w:val="both"/>
              <w:rPr>
                <w:rFonts w:ascii="Times New Roman" w:hAnsi="Times New Roman"/>
                <w:sz w:val="24"/>
                <w:szCs w:val="24"/>
              </w:rPr>
            </w:pPr>
            <w:r>
              <w:rPr>
                <w:rFonts w:ascii="Times New Roman" w:hAnsi="Times New Roman"/>
                <w:sz w:val="24"/>
                <w:szCs w:val="24"/>
              </w:rPr>
              <w:t>Праздничное мероприятие «Родина моя» (посвященное Дню единства);                     «Наши мамы»( ко дню матери).</w:t>
            </w:r>
          </w:p>
        </w:tc>
        <w:tc>
          <w:tcPr>
            <w:tcW w:w="2829" w:type="dxa"/>
            <w:tcBorders>
              <w:top w:val="single" w:sz="4" w:space="0" w:color="auto"/>
              <w:left w:val="single" w:sz="4" w:space="0" w:color="auto"/>
              <w:bottom w:val="single" w:sz="4" w:space="0" w:color="auto"/>
              <w:right w:val="single" w:sz="4" w:space="0" w:color="auto"/>
            </w:tcBorders>
            <w:hideMark/>
          </w:tcPr>
          <w:p w:rsidR="003B6CCF" w:rsidRDefault="003B6CCF">
            <w:pPr>
              <w:jc w:val="both"/>
              <w:rPr>
                <w:rFonts w:ascii="Times New Roman" w:hAnsi="Times New Roman"/>
                <w:sz w:val="24"/>
                <w:szCs w:val="24"/>
                <w:lang w:val="en-US"/>
              </w:rPr>
            </w:pPr>
            <w:r>
              <w:rPr>
                <w:rFonts w:ascii="Times New Roman" w:hAnsi="Times New Roman"/>
                <w:sz w:val="24"/>
                <w:szCs w:val="24"/>
                <w:lang w:val="en-US"/>
              </w:rPr>
              <w:t>«Капельки»</w:t>
            </w:r>
          </w:p>
        </w:tc>
      </w:tr>
      <w:tr w:rsidR="003B6CCF" w:rsidTr="003B6CCF">
        <w:tc>
          <w:tcPr>
            <w:tcW w:w="1696" w:type="dxa"/>
            <w:tcBorders>
              <w:top w:val="single" w:sz="4" w:space="0" w:color="auto"/>
              <w:left w:val="single" w:sz="4" w:space="0" w:color="auto"/>
              <w:bottom w:val="single" w:sz="4" w:space="0" w:color="auto"/>
              <w:right w:val="single" w:sz="4" w:space="0" w:color="auto"/>
            </w:tcBorders>
            <w:hideMark/>
          </w:tcPr>
          <w:p w:rsidR="003B6CCF" w:rsidRDefault="003B6CCF">
            <w:pPr>
              <w:jc w:val="both"/>
              <w:rPr>
                <w:rFonts w:ascii="Times New Roman" w:hAnsi="Times New Roman"/>
                <w:sz w:val="24"/>
                <w:szCs w:val="24"/>
                <w:lang w:val="en-US"/>
              </w:rPr>
            </w:pPr>
            <w:r>
              <w:rPr>
                <w:rFonts w:ascii="Times New Roman" w:hAnsi="Times New Roman"/>
                <w:sz w:val="24"/>
                <w:szCs w:val="24"/>
                <w:lang w:val="en-US"/>
              </w:rPr>
              <w:t>Декабрь</w:t>
            </w:r>
          </w:p>
        </w:tc>
        <w:tc>
          <w:tcPr>
            <w:tcW w:w="4820" w:type="dxa"/>
            <w:tcBorders>
              <w:top w:val="single" w:sz="4" w:space="0" w:color="auto"/>
              <w:left w:val="single" w:sz="4" w:space="0" w:color="auto"/>
              <w:bottom w:val="single" w:sz="4" w:space="0" w:color="auto"/>
              <w:right w:val="single" w:sz="4" w:space="0" w:color="auto"/>
            </w:tcBorders>
            <w:hideMark/>
          </w:tcPr>
          <w:p w:rsidR="003B6CCF" w:rsidRDefault="003B6CCF">
            <w:pPr>
              <w:jc w:val="both"/>
              <w:rPr>
                <w:rFonts w:ascii="Times New Roman" w:hAnsi="Times New Roman"/>
                <w:sz w:val="24"/>
                <w:szCs w:val="24"/>
                <w:lang w:val="en-US"/>
              </w:rPr>
            </w:pPr>
            <w:r>
              <w:rPr>
                <w:rFonts w:ascii="Times New Roman" w:hAnsi="Times New Roman"/>
                <w:sz w:val="24"/>
                <w:szCs w:val="24"/>
                <w:lang w:val="en-US"/>
              </w:rPr>
              <w:t>« Новогодняя елка»</w:t>
            </w:r>
          </w:p>
        </w:tc>
        <w:tc>
          <w:tcPr>
            <w:tcW w:w="2829" w:type="dxa"/>
            <w:tcBorders>
              <w:top w:val="single" w:sz="4" w:space="0" w:color="auto"/>
              <w:left w:val="single" w:sz="4" w:space="0" w:color="auto"/>
              <w:bottom w:val="single" w:sz="4" w:space="0" w:color="auto"/>
              <w:right w:val="single" w:sz="4" w:space="0" w:color="auto"/>
            </w:tcBorders>
            <w:hideMark/>
          </w:tcPr>
          <w:p w:rsidR="003B6CCF" w:rsidRDefault="003B6CCF">
            <w:pPr>
              <w:jc w:val="both"/>
              <w:rPr>
                <w:rFonts w:ascii="Times New Roman" w:hAnsi="Times New Roman"/>
                <w:sz w:val="24"/>
                <w:szCs w:val="24"/>
                <w:lang w:val="en-US"/>
              </w:rPr>
            </w:pPr>
            <w:r>
              <w:rPr>
                <w:rFonts w:ascii="Times New Roman" w:hAnsi="Times New Roman"/>
                <w:sz w:val="24"/>
                <w:szCs w:val="24"/>
                <w:lang w:val="en-US"/>
              </w:rPr>
              <w:t>«Капельки»</w:t>
            </w:r>
          </w:p>
        </w:tc>
      </w:tr>
    </w:tbl>
    <w:p w:rsidR="003B6CCF" w:rsidRDefault="003B6CCF" w:rsidP="003B6CCF">
      <w:pPr>
        <w:jc w:val="both"/>
        <w:rPr>
          <w:rFonts w:ascii="Times New Roman" w:hAnsi="Times New Roman"/>
          <w:sz w:val="24"/>
          <w:szCs w:val="24"/>
        </w:rPr>
      </w:pPr>
    </w:p>
    <w:p w:rsidR="003B6CCF" w:rsidRDefault="003B6CCF" w:rsidP="003B6CCF">
      <w:pPr>
        <w:ind w:firstLine="708"/>
        <w:jc w:val="both"/>
        <w:rPr>
          <w:rFonts w:ascii="Times New Roman" w:hAnsi="Times New Roman"/>
          <w:sz w:val="24"/>
          <w:szCs w:val="24"/>
        </w:rPr>
      </w:pPr>
    </w:p>
    <w:p w:rsidR="003B6CCF" w:rsidRDefault="003B6CCF" w:rsidP="003B6CCF">
      <w:pPr>
        <w:ind w:firstLine="708"/>
        <w:jc w:val="both"/>
        <w:rPr>
          <w:rFonts w:ascii="Times New Roman" w:hAnsi="Times New Roman"/>
          <w:sz w:val="24"/>
          <w:szCs w:val="24"/>
        </w:rPr>
      </w:pPr>
    </w:p>
    <w:p w:rsidR="003B6CCF" w:rsidRDefault="003B6CCF" w:rsidP="003B6CCF">
      <w:pPr>
        <w:ind w:firstLine="708"/>
        <w:jc w:val="both"/>
        <w:rPr>
          <w:rFonts w:ascii="Times New Roman" w:hAnsi="Times New Roman"/>
          <w:sz w:val="24"/>
          <w:szCs w:val="24"/>
        </w:rPr>
      </w:pPr>
    </w:p>
    <w:p w:rsidR="003B6CCF" w:rsidRDefault="003B6CCF" w:rsidP="003B6CCF">
      <w:pPr>
        <w:ind w:firstLine="708"/>
        <w:jc w:val="both"/>
        <w:rPr>
          <w:rFonts w:ascii="Times New Roman" w:hAnsi="Times New Roman"/>
          <w:sz w:val="24"/>
          <w:szCs w:val="24"/>
        </w:rPr>
      </w:pPr>
    </w:p>
    <w:p w:rsidR="003B6CCF" w:rsidRDefault="003B6CCF" w:rsidP="003B6CCF">
      <w:pPr>
        <w:ind w:firstLine="708"/>
        <w:jc w:val="both"/>
        <w:rPr>
          <w:rFonts w:ascii="Times New Roman" w:hAnsi="Times New Roman"/>
          <w:sz w:val="24"/>
          <w:szCs w:val="24"/>
        </w:rPr>
      </w:pPr>
    </w:p>
    <w:p w:rsidR="003B6CCF" w:rsidRDefault="003B6CCF" w:rsidP="003B6CCF">
      <w:pPr>
        <w:ind w:firstLine="708"/>
        <w:jc w:val="both"/>
        <w:rPr>
          <w:rFonts w:ascii="Times New Roman" w:hAnsi="Times New Roman"/>
          <w:sz w:val="24"/>
          <w:szCs w:val="24"/>
        </w:rPr>
      </w:pPr>
    </w:p>
    <w:p w:rsidR="003B6CCF" w:rsidRDefault="003B6CCF" w:rsidP="003B6CCF">
      <w:pPr>
        <w:spacing w:line="276" w:lineRule="auto"/>
        <w:ind w:firstLine="284"/>
        <w:jc w:val="both"/>
        <w:rPr>
          <w:rFonts w:ascii="Times New Roman" w:eastAsia="Times New Roman" w:hAnsi="Times New Roman" w:cs="Times New Roman"/>
          <w:sz w:val="24"/>
          <w:szCs w:val="24"/>
        </w:rPr>
      </w:pPr>
    </w:p>
    <w:p w:rsidR="003B6CCF" w:rsidRDefault="003B6CCF" w:rsidP="003B6CCF">
      <w:pPr>
        <w:spacing w:line="276" w:lineRule="auto"/>
        <w:ind w:firstLine="284"/>
        <w:jc w:val="both"/>
        <w:rPr>
          <w:rFonts w:ascii="Times New Roman" w:eastAsia="Times New Roman" w:hAnsi="Times New Roman" w:cs="Times New Roman"/>
          <w:sz w:val="24"/>
          <w:szCs w:val="24"/>
        </w:rPr>
      </w:pPr>
    </w:p>
    <w:p w:rsidR="003B6CCF" w:rsidRDefault="003B6CCF" w:rsidP="003B6CCF">
      <w:pPr>
        <w:spacing w:line="276" w:lineRule="auto"/>
        <w:ind w:firstLine="284"/>
        <w:jc w:val="both"/>
        <w:rPr>
          <w:rFonts w:ascii="Times New Roman" w:eastAsia="Times New Roman" w:hAnsi="Times New Roman" w:cs="Times New Roman"/>
          <w:sz w:val="24"/>
          <w:szCs w:val="24"/>
        </w:rPr>
      </w:pPr>
    </w:p>
    <w:p w:rsidR="003B6CCF" w:rsidRDefault="003B6CCF" w:rsidP="003B6CCF">
      <w:pPr>
        <w:spacing w:line="276" w:lineRule="auto"/>
        <w:ind w:firstLine="284"/>
        <w:jc w:val="both"/>
        <w:rPr>
          <w:rFonts w:ascii="Times New Roman" w:eastAsia="Times New Roman" w:hAnsi="Times New Roman" w:cs="Times New Roman"/>
          <w:sz w:val="24"/>
          <w:szCs w:val="24"/>
        </w:rPr>
      </w:pPr>
    </w:p>
    <w:p w:rsidR="003B6CCF" w:rsidRDefault="003B6CCF" w:rsidP="003B6CCF">
      <w:pPr>
        <w:spacing w:line="276" w:lineRule="auto"/>
        <w:ind w:firstLine="284"/>
        <w:jc w:val="both"/>
        <w:rPr>
          <w:rFonts w:ascii="Times New Roman" w:eastAsia="Times New Roman" w:hAnsi="Times New Roman" w:cs="Times New Roman"/>
          <w:sz w:val="24"/>
          <w:szCs w:val="24"/>
        </w:rPr>
      </w:pPr>
    </w:p>
    <w:p w:rsidR="003B6CCF" w:rsidRDefault="003B6CCF" w:rsidP="003B6CCF">
      <w:pPr>
        <w:shd w:val="clear" w:color="auto" w:fill="FFFFFF"/>
        <w:spacing w:after="150" w:line="240" w:lineRule="auto"/>
        <w:jc w:val="both"/>
        <w:rPr>
          <w:rFonts w:ascii="Times New Roman" w:eastAsia="Times New Roman" w:hAnsi="Times New Roman" w:cs="Times New Roman"/>
          <w:sz w:val="24"/>
          <w:szCs w:val="24"/>
        </w:rPr>
      </w:pPr>
    </w:p>
    <w:p w:rsidR="00E74CFA" w:rsidRDefault="00E74CFA" w:rsidP="00910966">
      <w:pPr>
        <w:shd w:val="clear" w:color="auto" w:fill="FFFFFF"/>
        <w:spacing w:after="150" w:line="240" w:lineRule="auto"/>
        <w:ind w:firstLine="284"/>
        <w:jc w:val="both"/>
        <w:rPr>
          <w:rFonts w:ascii="Bliss Pro" w:eastAsia="Times New Roman" w:hAnsi="Bliss Pro" w:cs="Times New Roman"/>
          <w:b/>
          <w:bCs/>
          <w:sz w:val="26"/>
          <w:szCs w:val="26"/>
          <w:u w:val="single"/>
          <w:lang w:eastAsia="ru-RU"/>
        </w:rPr>
      </w:pPr>
    </w:p>
    <w:p w:rsidR="00E6432F" w:rsidRPr="0046160E" w:rsidRDefault="00E6432F" w:rsidP="00910966">
      <w:pPr>
        <w:shd w:val="clear" w:color="auto" w:fill="FFFFFF"/>
        <w:spacing w:after="150" w:line="240" w:lineRule="auto"/>
        <w:ind w:firstLine="284"/>
        <w:jc w:val="both"/>
        <w:rPr>
          <w:rFonts w:ascii="Bliss Pro" w:eastAsia="Times New Roman" w:hAnsi="Bliss Pro" w:cs="Times New Roman"/>
          <w:b/>
          <w:bCs/>
          <w:sz w:val="26"/>
          <w:szCs w:val="26"/>
          <w:lang w:eastAsia="ru-RU"/>
        </w:rPr>
      </w:pPr>
      <w:r w:rsidRPr="0046160E">
        <w:rPr>
          <w:rFonts w:ascii="Bliss Pro" w:eastAsia="Times New Roman" w:hAnsi="Bliss Pro" w:cs="Times New Roman"/>
          <w:b/>
          <w:bCs/>
          <w:sz w:val="26"/>
          <w:szCs w:val="26"/>
          <w:u w:val="single"/>
          <w:lang w:eastAsia="ru-RU"/>
        </w:rPr>
        <w:t>Раздел 4.</w:t>
      </w:r>
      <w:r w:rsidR="00460D48" w:rsidRPr="0046160E">
        <w:rPr>
          <w:rFonts w:ascii="Bliss Pro" w:eastAsia="Times New Roman" w:hAnsi="Bliss Pro" w:cs="Times New Roman"/>
          <w:b/>
          <w:bCs/>
          <w:sz w:val="26"/>
          <w:szCs w:val="26"/>
          <w:lang w:eastAsia="ru-RU"/>
        </w:rPr>
        <w:t xml:space="preserve"> </w:t>
      </w:r>
      <w:r w:rsidRPr="0046160E">
        <w:rPr>
          <w:rFonts w:ascii="Bliss Pro" w:eastAsia="Times New Roman" w:hAnsi="Bliss Pro" w:cs="Times New Roman"/>
          <w:b/>
          <w:bCs/>
          <w:sz w:val="26"/>
          <w:szCs w:val="26"/>
          <w:lang w:eastAsia="ru-RU"/>
        </w:rPr>
        <w:t>Содержание и качество подготовки учащихся.</w:t>
      </w:r>
    </w:p>
    <w:p w:rsidR="001A4716" w:rsidRDefault="00E6432F" w:rsidP="00E6432F">
      <w:pPr>
        <w:spacing w:line="374" w:lineRule="exact"/>
        <w:ind w:left="2404"/>
        <w:rPr>
          <w:rFonts w:ascii="Times New Roman" w:hAnsi="Times New Roman" w:cs="Times New Roman"/>
          <w:b/>
          <w:bCs/>
          <w:color w:val="000000"/>
          <w:sz w:val="24"/>
          <w:szCs w:val="24"/>
        </w:rPr>
      </w:pPr>
      <w:r w:rsidRPr="00F11EB8">
        <w:rPr>
          <w:noProof/>
          <w:sz w:val="24"/>
          <w:szCs w:val="24"/>
          <w:lang w:eastAsia="ru-RU"/>
        </w:rPr>
        <mc:AlternateContent>
          <mc:Choice Requires="wps">
            <w:drawing>
              <wp:anchor distT="0" distB="0" distL="114300" distR="114300" simplePos="0" relativeHeight="251668480" behindDoc="1" locked="0" layoutInCell="1" allowOverlap="1" wp14:anchorId="5A790BFF" wp14:editId="70CE19E3">
                <wp:simplePos x="0" y="0"/>
                <wp:positionH relativeFrom="page">
                  <wp:posOffset>701040</wp:posOffset>
                </wp:positionH>
                <wp:positionV relativeFrom="line">
                  <wp:posOffset>222885</wp:posOffset>
                </wp:positionV>
                <wp:extent cx="6158230" cy="204470"/>
                <wp:effectExtent l="0" t="0" r="0" b="5080"/>
                <wp:wrapNone/>
                <wp:docPr id="538" name="Полилиния 538"/>
                <wp:cNvGraphicFramePr/>
                <a:graphic xmlns:a="http://schemas.openxmlformats.org/drawingml/2006/main">
                  <a:graphicData uri="http://schemas.microsoft.com/office/word/2010/wordprocessingShape">
                    <wps:wsp>
                      <wps:cNvSpPr/>
                      <wps:spPr>
                        <a:xfrm>
                          <a:off x="0" y="0"/>
                          <a:ext cx="6158230" cy="203835"/>
                        </a:xfrm>
                        <a:custGeom>
                          <a:avLst/>
                          <a:gdLst/>
                          <a:ahLst/>
                          <a:cxnLst/>
                          <a:rect l="l" t="t" r="r" b="b"/>
                          <a:pathLst>
                            <a:path w="6158484" h="204216">
                              <a:moveTo>
                                <a:pt x="0" y="204216"/>
                              </a:moveTo>
                              <a:lnTo>
                                <a:pt x="6158484" y="204216"/>
                              </a:lnTo>
                              <a:lnTo>
                                <a:pt x="6158484" y="0"/>
                              </a:lnTo>
                              <a:lnTo>
                                <a:pt x="0" y="0"/>
                              </a:lnTo>
                              <a:lnTo>
                                <a:pt x="0" y="204216"/>
                              </a:lnTo>
                              <a:close/>
                            </a:path>
                          </a:pathLst>
                        </a:custGeom>
                        <a:solidFill>
                          <a:srgbClr val="FFFFFF">
                            <a:alpha val="100000"/>
                          </a:srgbClr>
                        </a:solidFill>
                        <a:ln w="12700" cap="flat" cmpd="sng" algn="ctr">
                          <a:no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shape w14:anchorId="1875DD8D" id="Полилиния 538" o:spid="_x0000_s1026" style="position:absolute;margin-left:55.2pt;margin-top:17.55pt;width:484.9pt;height:16.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158484,20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" path="m,204216r6158484,l6158484,,,,,204216xe" stroked="f" strokeweight="1pt">
                <v:stroke joinstyle="miter"/>
                <v:path arrowok="t"/>
                <w10:wrap anchorx="page" anchory="line"/>
              </v:shape>
            </w:pict>
          </mc:Fallback>
        </mc:AlternateContent>
      </w:r>
      <w:r w:rsidRPr="00F11EB8">
        <w:rPr>
          <w:rFonts w:ascii="Times New Roman" w:hAnsi="Times New Roman" w:cs="Times New Roman"/>
          <w:b/>
          <w:bCs/>
          <w:color w:val="000000"/>
          <w:sz w:val="24"/>
          <w:szCs w:val="24"/>
        </w:rPr>
        <w:t>Результаты образователь</w:t>
      </w:r>
      <w:r w:rsidRPr="00F11EB8">
        <w:rPr>
          <w:rFonts w:ascii="Times New Roman" w:hAnsi="Times New Roman" w:cs="Times New Roman"/>
          <w:b/>
          <w:bCs/>
          <w:color w:val="000000"/>
          <w:spacing w:val="-3"/>
          <w:sz w:val="24"/>
          <w:szCs w:val="24"/>
        </w:rPr>
        <w:t>н</w:t>
      </w:r>
      <w:r w:rsidRPr="00F11EB8">
        <w:rPr>
          <w:rFonts w:ascii="Times New Roman" w:hAnsi="Times New Roman" w:cs="Times New Roman"/>
          <w:b/>
          <w:bCs/>
          <w:color w:val="000000"/>
          <w:sz w:val="24"/>
          <w:szCs w:val="24"/>
        </w:rPr>
        <w:t>ой деят</w:t>
      </w:r>
      <w:r w:rsidRPr="00F11EB8">
        <w:rPr>
          <w:rFonts w:ascii="Times New Roman" w:hAnsi="Times New Roman" w:cs="Times New Roman"/>
          <w:b/>
          <w:bCs/>
          <w:color w:val="000000"/>
          <w:spacing w:val="-2"/>
          <w:sz w:val="24"/>
          <w:szCs w:val="24"/>
        </w:rPr>
        <w:t>е</w:t>
      </w:r>
      <w:r w:rsidRPr="00F11EB8">
        <w:rPr>
          <w:rFonts w:ascii="Times New Roman" w:hAnsi="Times New Roman" w:cs="Times New Roman"/>
          <w:b/>
          <w:bCs/>
          <w:color w:val="000000"/>
          <w:sz w:val="24"/>
          <w:szCs w:val="24"/>
        </w:rPr>
        <w:t>л</w:t>
      </w:r>
      <w:r w:rsidRPr="00F11EB8">
        <w:rPr>
          <w:rFonts w:ascii="Times New Roman" w:hAnsi="Times New Roman" w:cs="Times New Roman"/>
          <w:b/>
          <w:bCs/>
          <w:color w:val="000000"/>
          <w:spacing w:val="-2"/>
          <w:sz w:val="24"/>
          <w:szCs w:val="24"/>
        </w:rPr>
        <w:t>ь</w:t>
      </w:r>
      <w:r w:rsidRPr="00F11EB8">
        <w:rPr>
          <w:rFonts w:ascii="Times New Roman" w:hAnsi="Times New Roman" w:cs="Times New Roman"/>
          <w:b/>
          <w:bCs/>
          <w:color w:val="000000"/>
          <w:sz w:val="24"/>
          <w:szCs w:val="24"/>
        </w:rPr>
        <w:t>ност</w:t>
      </w:r>
      <w:r w:rsidRPr="00F11EB8">
        <w:rPr>
          <w:rFonts w:ascii="Times New Roman" w:hAnsi="Times New Roman" w:cs="Times New Roman"/>
          <w:b/>
          <w:bCs/>
          <w:color w:val="000000"/>
          <w:spacing w:val="-3"/>
          <w:sz w:val="24"/>
          <w:szCs w:val="24"/>
        </w:rPr>
        <w:t>и</w:t>
      </w:r>
      <w:r w:rsidRPr="00F11EB8">
        <w:rPr>
          <w:rFonts w:ascii="Times New Roman" w:hAnsi="Times New Roman" w:cs="Times New Roman"/>
          <w:b/>
          <w:bCs/>
          <w:color w:val="000000"/>
          <w:sz w:val="24"/>
          <w:szCs w:val="24"/>
        </w:rPr>
        <w:t xml:space="preserve"> </w:t>
      </w:r>
    </w:p>
    <w:p w:rsidR="00E6432F" w:rsidRPr="00F11EB8" w:rsidRDefault="00E6432F" w:rsidP="00E6432F">
      <w:pPr>
        <w:spacing w:line="368" w:lineRule="exact"/>
        <w:ind w:firstLine="142"/>
        <w:jc w:val="both"/>
        <w:rPr>
          <w:rFonts w:ascii="Times New Roman" w:hAnsi="Times New Roman" w:cs="Times New Roman"/>
          <w:color w:val="010302"/>
          <w:sz w:val="24"/>
          <w:szCs w:val="24"/>
        </w:rPr>
      </w:pPr>
      <w:r w:rsidRPr="00F11EB8">
        <w:rPr>
          <w:noProof/>
          <w:sz w:val="24"/>
          <w:szCs w:val="24"/>
          <w:lang w:eastAsia="ru-RU"/>
        </w:rPr>
        <mc:AlternateContent>
          <mc:Choice Requires="wps">
            <w:drawing>
              <wp:anchor distT="0" distB="0" distL="114300" distR="114300" simplePos="0" relativeHeight="251669504" behindDoc="1" locked="0" layoutInCell="1" allowOverlap="1" wp14:anchorId="2DC41B04" wp14:editId="574D448A">
                <wp:simplePos x="0" y="0"/>
                <wp:positionH relativeFrom="page">
                  <wp:posOffset>701040</wp:posOffset>
                </wp:positionH>
                <wp:positionV relativeFrom="line">
                  <wp:posOffset>222250</wp:posOffset>
                </wp:positionV>
                <wp:extent cx="6158230" cy="204470"/>
                <wp:effectExtent l="0" t="0" r="0" b="5080"/>
                <wp:wrapNone/>
                <wp:docPr id="539" name="Полилиния 539"/>
                <wp:cNvGraphicFramePr/>
                <a:graphic xmlns:a="http://schemas.openxmlformats.org/drawingml/2006/main">
                  <a:graphicData uri="http://schemas.microsoft.com/office/word/2010/wordprocessingShape">
                    <wps:wsp>
                      <wps:cNvSpPr/>
                      <wps:spPr>
                        <a:xfrm>
                          <a:off x="0" y="0"/>
                          <a:ext cx="6158230" cy="203835"/>
                        </a:xfrm>
                        <a:custGeom>
                          <a:avLst/>
                          <a:gdLst/>
                          <a:ahLst/>
                          <a:cxnLst/>
                          <a:rect l="l" t="t" r="r" b="b"/>
                          <a:pathLst>
                            <a:path w="6158484" h="204216">
                              <a:moveTo>
                                <a:pt x="0" y="204216"/>
                              </a:moveTo>
                              <a:lnTo>
                                <a:pt x="6158484" y="204216"/>
                              </a:lnTo>
                              <a:lnTo>
                                <a:pt x="6158484" y="0"/>
                              </a:lnTo>
                              <a:lnTo>
                                <a:pt x="0" y="0"/>
                              </a:lnTo>
                              <a:lnTo>
                                <a:pt x="0" y="204216"/>
                              </a:lnTo>
                              <a:close/>
                            </a:path>
                          </a:pathLst>
                        </a:custGeom>
                        <a:solidFill>
                          <a:srgbClr val="FFFFFF">
                            <a:alpha val="100000"/>
                          </a:srgbClr>
                        </a:solidFill>
                        <a:ln w="12700" cap="flat" cmpd="sng" algn="ctr">
                          <a:no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shape w14:anchorId="0856F97C" id="Полилиния 539" o:spid="_x0000_s1026" style="position:absolute;margin-left:55.2pt;margin-top:17.5pt;width:484.9pt;height:16.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158484,20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" path="m,204216r6158484,l6158484,,,,,204216xe" stroked="f" strokeweight="1pt">
                <v:stroke joinstyle="miter"/>
                <v:path arrowok="t"/>
                <w10:wrap anchorx="page" anchory="line"/>
              </v:shape>
            </w:pict>
          </mc:Fallback>
        </mc:AlternateContent>
      </w:r>
      <w:r w:rsidRPr="00F11EB8">
        <w:rPr>
          <w:rFonts w:ascii="Times New Roman" w:hAnsi="Times New Roman" w:cs="Times New Roman"/>
          <w:color w:val="000000"/>
          <w:sz w:val="24"/>
          <w:szCs w:val="24"/>
        </w:rPr>
        <w:t xml:space="preserve">     В</w:t>
      </w:r>
      <w:r w:rsidRPr="00F11EB8">
        <w:rPr>
          <w:rFonts w:ascii="Times New Roman" w:hAnsi="Times New Roman" w:cs="Times New Roman"/>
          <w:color w:val="000000"/>
          <w:spacing w:val="68"/>
          <w:sz w:val="24"/>
          <w:szCs w:val="24"/>
        </w:rPr>
        <w:t xml:space="preserve"> </w:t>
      </w:r>
      <w:r>
        <w:rPr>
          <w:rFonts w:ascii="Times New Roman" w:hAnsi="Times New Roman" w:cs="Times New Roman"/>
          <w:color w:val="000000"/>
          <w:sz w:val="24"/>
          <w:szCs w:val="24"/>
        </w:rPr>
        <w:t>2020</w:t>
      </w:r>
      <w:r w:rsidRPr="00F11EB8">
        <w:rPr>
          <w:rFonts w:ascii="Times New Roman" w:hAnsi="Times New Roman" w:cs="Times New Roman"/>
          <w:color w:val="000000"/>
          <w:spacing w:val="69"/>
          <w:sz w:val="24"/>
          <w:szCs w:val="24"/>
        </w:rPr>
        <w:t xml:space="preserve"> </w:t>
      </w:r>
      <w:r w:rsidRPr="00F11EB8">
        <w:rPr>
          <w:rFonts w:ascii="Times New Roman" w:hAnsi="Times New Roman" w:cs="Times New Roman"/>
          <w:color w:val="000000"/>
          <w:sz w:val="24"/>
          <w:szCs w:val="24"/>
        </w:rPr>
        <w:t>год</w:t>
      </w:r>
      <w:r w:rsidRPr="00F11EB8">
        <w:rPr>
          <w:rFonts w:ascii="Times New Roman" w:hAnsi="Times New Roman" w:cs="Times New Roman"/>
          <w:color w:val="000000"/>
          <w:spacing w:val="-3"/>
          <w:sz w:val="24"/>
          <w:szCs w:val="24"/>
        </w:rPr>
        <w:t>у</w:t>
      </w:r>
      <w:r w:rsidRPr="00F11EB8">
        <w:rPr>
          <w:rFonts w:ascii="Times New Roman" w:hAnsi="Times New Roman" w:cs="Times New Roman"/>
          <w:color w:val="000000"/>
          <w:spacing w:val="68"/>
          <w:sz w:val="24"/>
          <w:szCs w:val="24"/>
        </w:rPr>
        <w:t xml:space="preserve"> </w:t>
      </w:r>
      <w:r w:rsidRPr="00F11EB8">
        <w:rPr>
          <w:rFonts w:ascii="Times New Roman" w:hAnsi="Times New Roman" w:cs="Times New Roman"/>
          <w:color w:val="000000"/>
          <w:sz w:val="24"/>
          <w:szCs w:val="24"/>
        </w:rPr>
        <w:t>в</w:t>
      </w:r>
      <w:r w:rsidRPr="00F11EB8">
        <w:rPr>
          <w:rFonts w:ascii="Times New Roman" w:hAnsi="Times New Roman" w:cs="Times New Roman"/>
          <w:color w:val="000000"/>
          <w:spacing w:val="1"/>
          <w:sz w:val="24"/>
          <w:szCs w:val="24"/>
        </w:rPr>
        <w:t xml:space="preserve"> </w:t>
      </w:r>
      <w:r w:rsidRPr="00F11EB8">
        <w:rPr>
          <w:rFonts w:ascii="Times New Roman" w:hAnsi="Times New Roman" w:cs="Times New Roman"/>
          <w:sz w:val="24"/>
          <w:szCs w:val="24"/>
        </w:rPr>
        <w:t>МАОУ</w:t>
      </w:r>
      <w:r>
        <w:rPr>
          <w:rFonts w:ascii="Times New Roman" w:hAnsi="Times New Roman" w:cs="Times New Roman"/>
          <w:color w:val="000000"/>
          <w:sz w:val="24"/>
          <w:szCs w:val="24"/>
        </w:rPr>
        <w:t xml:space="preserve"> «Лайтамакская </w:t>
      </w:r>
      <w:r w:rsidRPr="00F11EB8">
        <w:rPr>
          <w:rFonts w:ascii="Times New Roman" w:hAnsi="Times New Roman" w:cs="Times New Roman"/>
          <w:color w:val="000000"/>
          <w:sz w:val="24"/>
          <w:szCs w:val="24"/>
        </w:rPr>
        <w:t>СОШ</w:t>
      </w:r>
      <w:r>
        <w:rPr>
          <w:rFonts w:ascii="Times New Roman" w:hAnsi="Times New Roman" w:cs="Times New Roman"/>
          <w:color w:val="000000"/>
          <w:sz w:val="24"/>
          <w:szCs w:val="24"/>
        </w:rPr>
        <w:t>»</w:t>
      </w:r>
      <w:r w:rsidRPr="00F11EB8">
        <w:rPr>
          <w:rFonts w:ascii="Times New Roman" w:hAnsi="Times New Roman" w:cs="Times New Roman"/>
          <w:color w:val="000000"/>
          <w:spacing w:val="69"/>
          <w:sz w:val="24"/>
          <w:szCs w:val="24"/>
        </w:rPr>
        <w:t xml:space="preserve"> </w:t>
      </w:r>
      <w:r w:rsidRPr="00F11EB8">
        <w:rPr>
          <w:rFonts w:ascii="Times New Roman" w:hAnsi="Times New Roman" w:cs="Times New Roman"/>
          <w:color w:val="000000"/>
          <w:sz w:val="24"/>
          <w:szCs w:val="24"/>
        </w:rPr>
        <w:t>в</w:t>
      </w:r>
      <w:r w:rsidRPr="00F11EB8">
        <w:rPr>
          <w:rFonts w:ascii="Times New Roman" w:hAnsi="Times New Roman" w:cs="Times New Roman"/>
          <w:color w:val="000000"/>
          <w:spacing w:val="68"/>
          <w:sz w:val="24"/>
          <w:szCs w:val="24"/>
        </w:rPr>
        <w:t xml:space="preserve"> </w:t>
      </w:r>
      <w:r w:rsidRPr="00F11EB8">
        <w:rPr>
          <w:rFonts w:ascii="Times New Roman" w:hAnsi="Times New Roman" w:cs="Times New Roman"/>
          <w:color w:val="000000"/>
          <w:spacing w:val="-2"/>
          <w:sz w:val="24"/>
          <w:szCs w:val="24"/>
        </w:rPr>
        <w:t>с</w:t>
      </w:r>
      <w:r w:rsidRPr="00F11EB8">
        <w:rPr>
          <w:rFonts w:ascii="Times New Roman" w:hAnsi="Times New Roman" w:cs="Times New Roman"/>
          <w:color w:val="000000"/>
          <w:sz w:val="24"/>
          <w:szCs w:val="24"/>
        </w:rPr>
        <w:t>оо</w:t>
      </w:r>
      <w:r w:rsidRPr="00F11EB8">
        <w:rPr>
          <w:rFonts w:ascii="Times New Roman" w:hAnsi="Times New Roman" w:cs="Times New Roman"/>
          <w:color w:val="000000"/>
          <w:spacing w:val="-2"/>
          <w:sz w:val="24"/>
          <w:szCs w:val="24"/>
        </w:rPr>
        <w:t>т</w:t>
      </w:r>
      <w:r w:rsidRPr="00F11EB8">
        <w:rPr>
          <w:rFonts w:ascii="Times New Roman" w:hAnsi="Times New Roman" w:cs="Times New Roman"/>
          <w:color w:val="000000"/>
          <w:sz w:val="24"/>
          <w:szCs w:val="24"/>
        </w:rPr>
        <w:t>ветствии</w:t>
      </w:r>
      <w:r w:rsidRPr="00F11EB8">
        <w:rPr>
          <w:rFonts w:ascii="Times New Roman" w:hAnsi="Times New Roman" w:cs="Times New Roman"/>
          <w:color w:val="000000"/>
          <w:spacing w:val="68"/>
          <w:sz w:val="24"/>
          <w:szCs w:val="24"/>
        </w:rPr>
        <w:t xml:space="preserve"> </w:t>
      </w:r>
      <w:r w:rsidRPr="00F11EB8">
        <w:rPr>
          <w:rFonts w:ascii="Times New Roman" w:hAnsi="Times New Roman" w:cs="Times New Roman"/>
          <w:color w:val="000000"/>
          <w:sz w:val="24"/>
          <w:szCs w:val="24"/>
        </w:rPr>
        <w:t>с</w:t>
      </w:r>
      <w:r w:rsidRPr="00F11EB8">
        <w:rPr>
          <w:rFonts w:ascii="Times New Roman" w:hAnsi="Times New Roman" w:cs="Times New Roman"/>
          <w:color w:val="000000"/>
          <w:spacing w:val="68"/>
          <w:sz w:val="24"/>
          <w:szCs w:val="24"/>
        </w:rPr>
        <w:t xml:space="preserve"> </w:t>
      </w:r>
      <w:r w:rsidRPr="00F11EB8">
        <w:rPr>
          <w:rFonts w:ascii="Times New Roman" w:hAnsi="Times New Roman" w:cs="Times New Roman"/>
          <w:color w:val="000000"/>
          <w:spacing w:val="-3"/>
          <w:sz w:val="24"/>
          <w:szCs w:val="24"/>
        </w:rPr>
        <w:t>л</w:t>
      </w:r>
      <w:r w:rsidRPr="00F11EB8">
        <w:rPr>
          <w:rFonts w:ascii="Times New Roman" w:hAnsi="Times New Roman" w:cs="Times New Roman"/>
          <w:color w:val="000000"/>
          <w:sz w:val="24"/>
          <w:szCs w:val="24"/>
        </w:rPr>
        <w:t>иц</w:t>
      </w:r>
      <w:r w:rsidRPr="00F11EB8">
        <w:rPr>
          <w:rFonts w:ascii="Times New Roman" w:hAnsi="Times New Roman" w:cs="Times New Roman"/>
          <w:color w:val="000000"/>
          <w:spacing w:val="-2"/>
          <w:sz w:val="24"/>
          <w:szCs w:val="24"/>
        </w:rPr>
        <w:t>е</w:t>
      </w:r>
      <w:r w:rsidRPr="00F11EB8">
        <w:rPr>
          <w:rFonts w:ascii="Times New Roman" w:hAnsi="Times New Roman" w:cs="Times New Roman"/>
          <w:color w:val="000000"/>
          <w:sz w:val="24"/>
          <w:szCs w:val="24"/>
        </w:rPr>
        <w:t>нзией</w:t>
      </w:r>
      <w:r w:rsidRPr="00F11EB8">
        <w:rPr>
          <w:rFonts w:ascii="Times New Roman" w:hAnsi="Times New Roman" w:cs="Times New Roman"/>
          <w:color w:val="000000"/>
          <w:spacing w:val="68"/>
          <w:sz w:val="24"/>
          <w:szCs w:val="24"/>
        </w:rPr>
        <w:t xml:space="preserve"> </w:t>
      </w:r>
      <w:r w:rsidRPr="00F11EB8">
        <w:rPr>
          <w:rFonts w:ascii="Times New Roman" w:hAnsi="Times New Roman" w:cs="Times New Roman"/>
          <w:color w:val="000000"/>
          <w:sz w:val="24"/>
          <w:szCs w:val="24"/>
        </w:rPr>
        <w:t>р</w:t>
      </w:r>
      <w:r w:rsidRPr="00F11EB8">
        <w:rPr>
          <w:rFonts w:ascii="Times New Roman" w:hAnsi="Times New Roman" w:cs="Times New Roman"/>
          <w:color w:val="000000"/>
          <w:spacing w:val="-2"/>
          <w:sz w:val="24"/>
          <w:szCs w:val="24"/>
        </w:rPr>
        <w:t>е</w:t>
      </w:r>
      <w:r w:rsidRPr="00F11EB8">
        <w:rPr>
          <w:rFonts w:ascii="Times New Roman" w:hAnsi="Times New Roman" w:cs="Times New Roman"/>
          <w:color w:val="000000"/>
          <w:sz w:val="24"/>
          <w:szCs w:val="24"/>
        </w:rPr>
        <w:t>али</w:t>
      </w:r>
      <w:r w:rsidRPr="00F11EB8">
        <w:rPr>
          <w:rFonts w:ascii="Times New Roman" w:hAnsi="Times New Roman" w:cs="Times New Roman"/>
          <w:color w:val="000000"/>
          <w:spacing w:val="-2"/>
          <w:sz w:val="24"/>
          <w:szCs w:val="24"/>
        </w:rPr>
        <w:t>з</w:t>
      </w:r>
      <w:r w:rsidRPr="00F11EB8">
        <w:rPr>
          <w:rFonts w:ascii="Times New Roman" w:hAnsi="Times New Roman" w:cs="Times New Roman"/>
          <w:color w:val="000000"/>
          <w:sz w:val="24"/>
          <w:szCs w:val="24"/>
        </w:rPr>
        <w:t>овыва</w:t>
      </w:r>
      <w:r w:rsidRPr="00F11EB8">
        <w:rPr>
          <w:rFonts w:ascii="Times New Roman" w:hAnsi="Times New Roman" w:cs="Times New Roman"/>
          <w:color w:val="000000"/>
          <w:spacing w:val="-3"/>
          <w:sz w:val="24"/>
          <w:szCs w:val="24"/>
        </w:rPr>
        <w:t>л</w:t>
      </w:r>
      <w:r w:rsidRPr="00F11EB8">
        <w:rPr>
          <w:rFonts w:ascii="Times New Roman" w:hAnsi="Times New Roman" w:cs="Times New Roman"/>
          <w:color w:val="000000"/>
          <w:sz w:val="24"/>
          <w:szCs w:val="24"/>
        </w:rPr>
        <w:t>и</w:t>
      </w:r>
      <w:r w:rsidRPr="00F11EB8">
        <w:rPr>
          <w:rFonts w:ascii="Times New Roman" w:hAnsi="Times New Roman" w:cs="Times New Roman"/>
          <w:color w:val="000000"/>
          <w:spacing w:val="-2"/>
          <w:sz w:val="24"/>
          <w:szCs w:val="24"/>
        </w:rPr>
        <w:t>с</w:t>
      </w:r>
      <w:r w:rsidRPr="00F11EB8">
        <w:rPr>
          <w:rFonts w:ascii="Times New Roman" w:hAnsi="Times New Roman" w:cs="Times New Roman"/>
          <w:color w:val="000000"/>
          <w:spacing w:val="-3"/>
          <w:sz w:val="24"/>
          <w:szCs w:val="24"/>
        </w:rPr>
        <w:t>ь</w:t>
      </w:r>
      <w:r w:rsidRPr="00F11EB8">
        <w:rPr>
          <w:rFonts w:ascii="Times New Roman" w:hAnsi="Times New Roman" w:cs="Times New Roman"/>
          <w:color w:val="000000"/>
          <w:sz w:val="24"/>
          <w:szCs w:val="24"/>
        </w:rPr>
        <w:t xml:space="preserve"> основные</w:t>
      </w:r>
      <w:r w:rsidRPr="00F11EB8">
        <w:rPr>
          <w:rFonts w:ascii="Times New Roman" w:hAnsi="Times New Roman" w:cs="Times New Roman"/>
          <w:color w:val="000000"/>
          <w:spacing w:val="3"/>
          <w:sz w:val="24"/>
          <w:szCs w:val="24"/>
        </w:rPr>
        <w:t xml:space="preserve"> </w:t>
      </w:r>
      <w:r w:rsidRPr="00F11EB8">
        <w:rPr>
          <w:rFonts w:ascii="Times New Roman" w:hAnsi="Times New Roman" w:cs="Times New Roman"/>
          <w:sz w:val="24"/>
          <w:szCs w:val="24"/>
        </w:rPr>
        <w:t>образовательные</w:t>
      </w:r>
      <w:r w:rsidRPr="00F11EB8">
        <w:rPr>
          <w:rFonts w:ascii="Times New Roman" w:hAnsi="Times New Roman" w:cs="Times New Roman"/>
          <w:color w:val="000000"/>
          <w:spacing w:val="3"/>
          <w:sz w:val="24"/>
          <w:szCs w:val="24"/>
        </w:rPr>
        <w:t xml:space="preserve"> </w:t>
      </w:r>
      <w:r w:rsidRPr="00F11EB8">
        <w:rPr>
          <w:rFonts w:ascii="Times New Roman" w:hAnsi="Times New Roman" w:cs="Times New Roman"/>
          <w:sz w:val="24"/>
          <w:szCs w:val="24"/>
        </w:rPr>
        <w:t>программы</w:t>
      </w:r>
      <w:r w:rsidRPr="00F11EB8">
        <w:rPr>
          <w:rFonts w:ascii="Times New Roman" w:hAnsi="Times New Roman" w:cs="Times New Roman"/>
          <w:color w:val="000000"/>
          <w:spacing w:val="6"/>
          <w:sz w:val="24"/>
          <w:szCs w:val="24"/>
        </w:rPr>
        <w:t xml:space="preserve"> </w:t>
      </w:r>
      <w:r w:rsidRPr="00F11EB8">
        <w:rPr>
          <w:rFonts w:ascii="Times New Roman" w:hAnsi="Times New Roman" w:cs="Times New Roman"/>
          <w:sz w:val="24"/>
          <w:szCs w:val="24"/>
        </w:rPr>
        <w:t>дошкольного</w:t>
      </w:r>
      <w:r w:rsidRPr="00F11EB8">
        <w:rPr>
          <w:rFonts w:ascii="Times New Roman" w:hAnsi="Times New Roman" w:cs="Times New Roman"/>
          <w:color w:val="000000"/>
          <w:sz w:val="24"/>
          <w:szCs w:val="24"/>
        </w:rPr>
        <w:t>,</w:t>
      </w:r>
      <w:r w:rsidRPr="00F11EB8">
        <w:rPr>
          <w:rFonts w:ascii="Times New Roman" w:hAnsi="Times New Roman" w:cs="Times New Roman"/>
          <w:color w:val="000000"/>
          <w:spacing w:val="6"/>
          <w:sz w:val="24"/>
          <w:szCs w:val="24"/>
        </w:rPr>
        <w:t xml:space="preserve"> </w:t>
      </w:r>
      <w:r w:rsidRPr="00F11EB8">
        <w:rPr>
          <w:rFonts w:ascii="Times New Roman" w:hAnsi="Times New Roman" w:cs="Times New Roman"/>
          <w:sz w:val="24"/>
          <w:szCs w:val="24"/>
        </w:rPr>
        <w:t>начального</w:t>
      </w:r>
      <w:r w:rsidRPr="00F11EB8">
        <w:rPr>
          <w:rFonts w:ascii="Times New Roman" w:hAnsi="Times New Roman" w:cs="Times New Roman"/>
          <w:color w:val="000000"/>
          <w:sz w:val="24"/>
          <w:szCs w:val="24"/>
        </w:rPr>
        <w:t>,</w:t>
      </w:r>
      <w:r w:rsidRPr="00F11EB8">
        <w:rPr>
          <w:rFonts w:ascii="Times New Roman" w:hAnsi="Times New Roman" w:cs="Times New Roman"/>
          <w:color w:val="000000"/>
          <w:spacing w:val="3"/>
          <w:sz w:val="24"/>
          <w:szCs w:val="24"/>
        </w:rPr>
        <w:t xml:space="preserve"> </w:t>
      </w:r>
      <w:r w:rsidRPr="00F11EB8">
        <w:rPr>
          <w:rFonts w:ascii="Times New Roman" w:hAnsi="Times New Roman" w:cs="Times New Roman"/>
          <w:sz w:val="24"/>
          <w:szCs w:val="24"/>
        </w:rPr>
        <w:t>основного</w:t>
      </w:r>
      <w:r w:rsidRPr="00F11EB8">
        <w:rPr>
          <w:rFonts w:ascii="Times New Roman" w:hAnsi="Times New Roman" w:cs="Times New Roman"/>
          <w:color w:val="000000"/>
          <w:spacing w:val="-3"/>
          <w:sz w:val="24"/>
          <w:szCs w:val="24"/>
        </w:rPr>
        <w:t>,</w:t>
      </w:r>
      <w:r w:rsidRPr="00F11EB8">
        <w:rPr>
          <w:rFonts w:ascii="Times New Roman" w:hAnsi="Times New Roman" w:cs="Times New Roman"/>
          <w:color w:val="000000"/>
          <w:sz w:val="24"/>
          <w:szCs w:val="24"/>
        </w:rPr>
        <w:t xml:space="preserve"> среднего</w:t>
      </w:r>
      <w:r w:rsidRPr="00F11EB8">
        <w:rPr>
          <w:rFonts w:ascii="Times New Roman" w:hAnsi="Times New Roman" w:cs="Times New Roman"/>
          <w:color w:val="000000"/>
          <w:spacing w:val="30"/>
          <w:sz w:val="24"/>
          <w:szCs w:val="24"/>
        </w:rPr>
        <w:t xml:space="preserve"> </w:t>
      </w:r>
      <w:r w:rsidRPr="00F11EB8">
        <w:rPr>
          <w:rFonts w:ascii="Times New Roman" w:hAnsi="Times New Roman" w:cs="Times New Roman"/>
          <w:color w:val="000000"/>
          <w:sz w:val="24"/>
          <w:szCs w:val="24"/>
        </w:rPr>
        <w:t>общ</w:t>
      </w:r>
      <w:r w:rsidRPr="00F11EB8">
        <w:rPr>
          <w:rFonts w:ascii="Times New Roman" w:hAnsi="Times New Roman" w:cs="Times New Roman"/>
          <w:color w:val="000000"/>
          <w:spacing w:val="-2"/>
          <w:sz w:val="24"/>
          <w:szCs w:val="24"/>
        </w:rPr>
        <w:t>е</w:t>
      </w:r>
      <w:r w:rsidRPr="00F11EB8">
        <w:rPr>
          <w:rFonts w:ascii="Times New Roman" w:hAnsi="Times New Roman" w:cs="Times New Roman"/>
          <w:color w:val="000000"/>
          <w:sz w:val="24"/>
          <w:szCs w:val="24"/>
        </w:rPr>
        <w:t>го</w:t>
      </w:r>
      <w:r w:rsidRPr="00F11EB8">
        <w:rPr>
          <w:rFonts w:ascii="Times New Roman" w:hAnsi="Times New Roman" w:cs="Times New Roman"/>
          <w:color w:val="000000"/>
          <w:spacing w:val="30"/>
          <w:sz w:val="24"/>
          <w:szCs w:val="24"/>
        </w:rPr>
        <w:t xml:space="preserve"> </w:t>
      </w:r>
      <w:r w:rsidRPr="00F11EB8">
        <w:rPr>
          <w:rFonts w:ascii="Times New Roman" w:hAnsi="Times New Roman" w:cs="Times New Roman"/>
          <w:color w:val="000000"/>
          <w:sz w:val="24"/>
          <w:szCs w:val="24"/>
        </w:rPr>
        <w:t>образо</w:t>
      </w:r>
      <w:r w:rsidRPr="00F11EB8">
        <w:rPr>
          <w:rFonts w:ascii="Times New Roman" w:hAnsi="Times New Roman" w:cs="Times New Roman"/>
          <w:color w:val="000000"/>
          <w:spacing w:val="-2"/>
          <w:sz w:val="24"/>
          <w:szCs w:val="24"/>
        </w:rPr>
        <w:t>в</w:t>
      </w:r>
      <w:r w:rsidRPr="00F11EB8">
        <w:rPr>
          <w:rFonts w:ascii="Times New Roman" w:hAnsi="Times New Roman" w:cs="Times New Roman"/>
          <w:color w:val="000000"/>
          <w:sz w:val="24"/>
          <w:szCs w:val="24"/>
        </w:rPr>
        <w:t>ания</w:t>
      </w:r>
      <w:r w:rsidRPr="00F11EB8">
        <w:rPr>
          <w:rFonts w:ascii="Times New Roman" w:hAnsi="Times New Roman" w:cs="Times New Roman"/>
          <w:color w:val="000000"/>
          <w:spacing w:val="30"/>
          <w:sz w:val="24"/>
          <w:szCs w:val="24"/>
        </w:rPr>
        <w:t xml:space="preserve"> </w:t>
      </w:r>
      <w:r w:rsidRPr="00F11EB8">
        <w:rPr>
          <w:rFonts w:ascii="Times New Roman" w:hAnsi="Times New Roman" w:cs="Times New Roman"/>
          <w:color w:val="000000"/>
          <w:sz w:val="24"/>
          <w:szCs w:val="24"/>
        </w:rPr>
        <w:t>и</w:t>
      </w:r>
      <w:r w:rsidRPr="00F11EB8">
        <w:rPr>
          <w:rFonts w:ascii="Times New Roman" w:hAnsi="Times New Roman" w:cs="Times New Roman"/>
          <w:color w:val="000000"/>
          <w:spacing w:val="30"/>
          <w:sz w:val="24"/>
          <w:szCs w:val="24"/>
        </w:rPr>
        <w:t xml:space="preserve"> </w:t>
      </w:r>
      <w:r w:rsidRPr="00F11EB8">
        <w:rPr>
          <w:rFonts w:ascii="Times New Roman" w:hAnsi="Times New Roman" w:cs="Times New Roman"/>
          <w:color w:val="000000"/>
          <w:sz w:val="24"/>
          <w:szCs w:val="24"/>
        </w:rPr>
        <w:t>дополнительного</w:t>
      </w:r>
      <w:r w:rsidRPr="00F11EB8">
        <w:rPr>
          <w:rFonts w:ascii="Times New Roman" w:hAnsi="Times New Roman" w:cs="Times New Roman"/>
          <w:color w:val="000000"/>
          <w:spacing w:val="28"/>
          <w:sz w:val="24"/>
          <w:szCs w:val="24"/>
        </w:rPr>
        <w:t xml:space="preserve"> </w:t>
      </w:r>
      <w:r w:rsidRPr="00F11EB8">
        <w:rPr>
          <w:rFonts w:ascii="Times New Roman" w:hAnsi="Times New Roman" w:cs="Times New Roman"/>
          <w:color w:val="000000"/>
          <w:sz w:val="24"/>
          <w:szCs w:val="24"/>
        </w:rPr>
        <w:t>обра</w:t>
      </w:r>
      <w:r w:rsidRPr="00F11EB8">
        <w:rPr>
          <w:rFonts w:ascii="Times New Roman" w:hAnsi="Times New Roman" w:cs="Times New Roman"/>
          <w:color w:val="000000"/>
          <w:spacing w:val="-2"/>
          <w:sz w:val="24"/>
          <w:szCs w:val="24"/>
        </w:rPr>
        <w:t>з</w:t>
      </w:r>
      <w:r w:rsidRPr="00F11EB8">
        <w:rPr>
          <w:rFonts w:ascii="Times New Roman" w:hAnsi="Times New Roman" w:cs="Times New Roman"/>
          <w:color w:val="000000"/>
          <w:sz w:val="24"/>
          <w:szCs w:val="24"/>
        </w:rPr>
        <w:t>ов</w:t>
      </w:r>
      <w:r w:rsidRPr="00F11EB8">
        <w:rPr>
          <w:rFonts w:ascii="Times New Roman" w:hAnsi="Times New Roman" w:cs="Times New Roman"/>
          <w:color w:val="000000"/>
          <w:spacing w:val="-2"/>
          <w:sz w:val="24"/>
          <w:szCs w:val="24"/>
        </w:rPr>
        <w:t>а</w:t>
      </w:r>
      <w:r w:rsidRPr="00F11EB8">
        <w:rPr>
          <w:rFonts w:ascii="Times New Roman" w:hAnsi="Times New Roman" w:cs="Times New Roman"/>
          <w:color w:val="000000"/>
          <w:sz w:val="24"/>
          <w:szCs w:val="24"/>
        </w:rPr>
        <w:t>ния</w:t>
      </w:r>
      <w:r w:rsidRPr="00F11EB8">
        <w:rPr>
          <w:rFonts w:ascii="Times New Roman" w:hAnsi="Times New Roman" w:cs="Times New Roman"/>
          <w:color w:val="000000"/>
          <w:spacing w:val="28"/>
          <w:sz w:val="24"/>
          <w:szCs w:val="24"/>
        </w:rPr>
        <w:t xml:space="preserve"> </w:t>
      </w:r>
      <w:r w:rsidRPr="00F11EB8">
        <w:rPr>
          <w:rFonts w:ascii="Times New Roman" w:hAnsi="Times New Roman" w:cs="Times New Roman"/>
          <w:color w:val="000000"/>
          <w:sz w:val="24"/>
          <w:szCs w:val="24"/>
        </w:rPr>
        <w:t>об</w:t>
      </w:r>
      <w:r w:rsidRPr="00F11EB8">
        <w:rPr>
          <w:rFonts w:ascii="Times New Roman" w:hAnsi="Times New Roman" w:cs="Times New Roman"/>
          <w:color w:val="000000"/>
          <w:spacing w:val="-3"/>
          <w:sz w:val="24"/>
          <w:szCs w:val="24"/>
        </w:rPr>
        <w:t>у</w:t>
      </w:r>
      <w:r w:rsidRPr="00F11EB8">
        <w:rPr>
          <w:rFonts w:ascii="Times New Roman" w:hAnsi="Times New Roman" w:cs="Times New Roman"/>
          <w:color w:val="000000"/>
          <w:sz w:val="24"/>
          <w:szCs w:val="24"/>
        </w:rPr>
        <w:t>чающихся</w:t>
      </w:r>
      <w:r w:rsidRPr="00F11EB8">
        <w:rPr>
          <w:noProof/>
          <w:sz w:val="24"/>
          <w:szCs w:val="24"/>
          <w:lang w:eastAsia="ru-RU"/>
        </w:rPr>
        <mc:AlternateContent>
          <mc:Choice Requires="wps">
            <w:drawing>
              <wp:anchor distT="0" distB="0" distL="114300" distR="114300" simplePos="0" relativeHeight="251670528" behindDoc="1" locked="0" layoutInCell="1" allowOverlap="1" wp14:anchorId="4A4B450A" wp14:editId="44A4617B">
                <wp:simplePos x="0" y="0"/>
                <wp:positionH relativeFrom="page">
                  <wp:posOffset>1062355</wp:posOffset>
                </wp:positionH>
                <wp:positionV relativeFrom="line">
                  <wp:posOffset>219075</wp:posOffset>
                </wp:positionV>
                <wp:extent cx="5779135" cy="208915"/>
                <wp:effectExtent l="0" t="0" r="0" b="635"/>
                <wp:wrapNone/>
                <wp:docPr id="542" name="Полилиния 542"/>
                <wp:cNvGraphicFramePr/>
                <a:graphic xmlns:a="http://schemas.openxmlformats.org/drawingml/2006/main">
                  <a:graphicData uri="http://schemas.microsoft.com/office/word/2010/wordprocessingShape">
                    <wps:wsp>
                      <wps:cNvSpPr/>
                      <wps:spPr>
                        <a:xfrm>
                          <a:off x="0" y="0"/>
                          <a:ext cx="5778500" cy="208280"/>
                        </a:xfrm>
                        <a:custGeom>
                          <a:avLst/>
                          <a:gdLst/>
                          <a:ahLst/>
                          <a:cxnLst/>
                          <a:rect l="l" t="t" r="r" b="b"/>
                          <a:pathLst>
                            <a:path w="5779009" h="208788">
                              <a:moveTo>
                                <a:pt x="0" y="208788"/>
                              </a:moveTo>
                              <a:lnTo>
                                <a:pt x="5779009" y="208788"/>
                              </a:lnTo>
                              <a:lnTo>
                                <a:pt x="5779009" y="0"/>
                              </a:lnTo>
                              <a:lnTo>
                                <a:pt x="0" y="0"/>
                              </a:lnTo>
                              <a:lnTo>
                                <a:pt x="0" y="208788"/>
                              </a:lnTo>
                              <a:close/>
                            </a:path>
                          </a:pathLst>
                        </a:custGeom>
                        <a:solidFill>
                          <a:srgbClr val="FFFFFF">
                            <a:alpha val="100000"/>
                          </a:srgbClr>
                        </a:solidFill>
                        <a:ln w="12700" cap="flat" cmpd="sng" algn="ctr">
                          <a:no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shape w14:anchorId="77ABEB95" id="Полилиния 542" o:spid="_x0000_s1026" style="position:absolute;margin-left:83.65pt;margin-top:17.25pt;width:455.05pt;height:16.4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5779009,20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" path="m,208788r5779009,l5779009,,,,,208788xe" stroked="f" strokeweight="1pt">
                <v:stroke joinstyle="miter"/>
                <v:path arrowok="t"/>
                <w10:wrap anchorx="page" anchory="line"/>
              </v:shape>
            </w:pict>
          </mc:Fallback>
        </mc:AlternateContent>
      </w:r>
      <w:r w:rsidRPr="00F11EB8">
        <w:rPr>
          <w:rFonts w:ascii="Times New Roman" w:hAnsi="Times New Roman" w:cs="Times New Roman"/>
          <w:color w:val="000000"/>
          <w:sz w:val="24"/>
          <w:szCs w:val="24"/>
        </w:rPr>
        <w:t xml:space="preserve">.   </w:t>
      </w:r>
    </w:p>
    <w:p w:rsidR="00E6432F" w:rsidRPr="00F11EB8" w:rsidRDefault="00E6432F" w:rsidP="00E6432F">
      <w:pPr>
        <w:tabs>
          <w:tab w:val="left" w:pos="2342"/>
          <w:tab w:val="left" w:pos="4476"/>
          <w:tab w:val="left" w:pos="6876"/>
          <w:tab w:val="left" w:pos="8589"/>
          <w:tab w:val="left" w:pos="9247"/>
        </w:tabs>
        <w:spacing w:line="321" w:lineRule="exact"/>
        <w:ind w:left="612" w:right="495" w:hanging="186"/>
        <w:jc w:val="both"/>
        <w:rPr>
          <w:rFonts w:ascii="Times New Roman" w:hAnsi="Times New Roman" w:cs="Times New Roman"/>
          <w:color w:val="010302"/>
          <w:sz w:val="24"/>
          <w:szCs w:val="24"/>
        </w:rPr>
      </w:pPr>
      <w:r w:rsidRPr="00F11EB8">
        <w:rPr>
          <w:noProof/>
          <w:sz w:val="24"/>
          <w:szCs w:val="24"/>
          <w:lang w:eastAsia="ru-RU"/>
        </w:rPr>
        <mc:AlternateContent>
          <mc:Choice Requires="wps">
            <w:drawing>
              <wp:anchor distT="0" distB="0" distL="114300" distR="114300" simplePos="0" relativeHeight="251671552" behindDoc="1" locked="0" layoutInCell="1" allowOverlap="1" wp14:anchorId="713C8525" wp14:editId="39CCD800">
                <wp:simplePos x="0" y="0"/>
                <wp:positionH relativeFrom="page">
                  <wp:posOffset>719455</wp:posOffset>
                </wp:positionH>
                <wp:positionV relativeFrom="line">
                  <wp:posOffset>217805</wp:posOffset>
                </wp:positionV>
                <wp:extent cx="991870" cy="208915"/>
                <wp:effectExtent l="0" t="0" r="0" b="635"/>
                <wp:wrapNone/>
                <wp:docPr id="543" name="Полилиния 543"/>
                <wp:cNvGraphicFramePr/>
                <a:graphic xmlns:a="http://schemas.openxmlformats.org/drawingml/2006/main">
                  <a:graphicData uri="http://schemas.microsoft.com/office/word/2010/wordprocessingShape">
                    <wps:wsp>
                      <wps:cNvSpPr/>
                      <wps:spPr>
                        <a:xfrm>
                          <a:off x="0" y="0"/>
                          <a:ext cx="991870" cy="208280"/>
                        </a:xfrm>
                        <a:custGeom>
                          <a:avLst/>
                          <a:gdLst/>
                          <a:ahLst/>
                          <a:cxnLst/>
                          <a:rect l="l" t="t" r="r" b="b"/>
                          <a:pathLst>
                            <a:path w="992125" h="208788">
                              <a:moveTo>
                                <a:pt x="0" y="208788"/>
                              </a:moveTo>
                              <a:lnTo>
                                <a:pt x="992125" y="208788"/>
                              </a:lnTo>
                              <a:lnTo>
                                <a:pt x="992125" y="0"/>
                              </a:lnTo>
                              <a:lnTo>
                                <a:pt x="0" y="0"/>
                              </a:lnTo>
                              <a:lnTo>
                                <a:pt x="0" y="208788"/>
                              </a:lnTo>
                              <a:close/>
                            </a:path>
                          </a:pathLst>
                        </a:custGeom>
                        <a:solidFill>
                          <a:srgbClr val="FFFFFF">
                            <a:alpha val="100000"/>
                          </a:srgbClr>
                        </a:solidFill>
                        <a:ln w="12700" cap="flat" cmpd="sng" algn="ctr">
                          <a:no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shape w14:anchorId="1A6237FD" id="Полилиния 543" o:spid="_x0000_s1026" style="position:absolute;margin-left:56.65pt;margin-top:17.15pt;width:78.1pt;height:16.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992125,20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" path="m,208788r992125,l992125,,,,,208788xe" stroked="f" strokeweight="1pt">
                <v:stroke joinstyle="miter"/>
                <v:path arrowok="t"/>
                <w10:wrap anchorx="page" anchory="line"/>
              </v:shape>
            </w:pict>
          </mc:Fallback>
        </mc:AlternateContent>
      </w:r>
      <w:r>
        <w:rPr>
          <w:rFonts w:ascii="Times New Roman" w:hAnsi="Times New Roman" w:cs="Times New Roman"/>
          <w:color w:val="000000"/>
          <w:sz w:val="24"/>
          <w:szCs w:val="24"/>
        </w:rPr>
        <w:t xml:space="preserve">Школа </w:t>
      </w:r>
      <w:r w:rsidRPr="00F11EB8">
        <w:rPr>
          <w:rFonts w:ascii="Times New Roman" w:hAnsi="Times New Roman" w:cs="Times New Roman"/>
          <w:color w:val="000000"/>
          <w:sz w:val="24"/>
          <w:szCs w:val="24"/>
        </w:rPr>
        <w:t>реали</w:t>
      </w:r>
      <w:r w:rsidRPr="00F11EB8">
        <w:rPr>
          <w:rFonts w:ascii="Times New Roman" w:hAnsi="Times New Roman" w:cs="Times New Roman"/>
          <w:color w:val="000000"/>
          <w:spacing w:val="-2"/>
          <w:sz w:val="24"/>
          <w:szCs w:val="24"/>
        </w:rPr>
        <w:t>з</w:t>
      </w:r>
      <w:r>
        <w:rPr>
          <w:rFonts w:ascii="Times New Roman" w:hAnsi="Times New Roman" w:cs="Times New Roman"/>
          <w:color w:val="000000"/>
          <w:sz w:val="24"/>
          <w:szCs w:val="24"/>
        </w:rPr>
        <w:t xml:space="preserve">овывала </w:t>
      </w:r>
      <w:r w:rsidRPr="00F11EB8">
        <w:rPr>
          <w:rFonts w:ascii="Times New Roman" w:hAnsi="Times New Roman" w:cs="Times New Roman"/>
          <w:color w:val="000000"/>
          <w:sz w:val="24"/>
          <w:szCs w:val="24"/>
        </w:rPr>
        <w:t>образо</w:t>
      </w:r>
      <w:r w:rsidRPr="00F11EB8">
        <w:rPr>
          <w:rFonts w:ascii="Times New Roman" w:hAnsi="Times New Roman" w:cs="Times New Roman"/>
          <w:color w:val="000000"/>
          <w:spacing w:val="-2"/>
          <w:sz w:val="24"/>
          <w:szCs w:val="24"/>
        </w:rPr>
        <w:t>в</w:t>
      </w:r>
      <w:r>
        <w:rPr>
          <w:rFonts w:ascii="Times New Roman" w:hAnsi="Times New Roman" w:cs="Times New Roman"/>
          <w:color w:val="000000"/>
          <w:sz w:val="24"/>
          <w:szCs w:val="24"/>
        </w:rPr>
        <w:t xml:space="preserve">ательные </w:t>
      </w:r>
      <w:r w:rsidRPr="00F11EB8">
        <w:rPr>
          <w:rFonts w:ascii="Times New Roman" w:hAnsi="Times New Roman" w:cs="Times New Roman"/>
          <w:color w:val="000000"/>
          <w:sz w:val="24"/>
          <w:szCs w:val="24"/>
        </w:rPr>
        <w:t>про</w:t>
      </w:r>
      <w:r w:rsidRPr="00F11EB8">
        <w:rPr>
          <w:rFonts w:ascii="Times New Roman" w:hAnsi="Times New Roman" w:cs="Times New Roman"/>
          <w:color w:val="000000"/>
          <w:spacing w:val="-2"/>
          <w:sz w:val="24"/>
          <w:szCs w:val="24"/>
        </w:rPr>
        <w:t>г</w:t>
      </w:r>
      <w:r w:rsidRPr="00F11EB8">
        <w:rPr>
          <w:rFonts w:ascii="Times New Roman" w:hAnsi="Times New Roman" w:cs="Times New Roman"/>
          <w:color w:val="000000"/>
          <w:sz w:val="24"/>
          <w:szCs w:val="24"/>
        </w:rPr>
        <w:t>рам</w:t>
      </w:r>
      <w:r w:rsidRPr="00F11EB8">
        <w:rPr>
          <w:rFonts w:ascii="Times New Roman" w:hAnsi="Times New Roman" w:cs="Times New Roman"/>
          <w:color w:val="000000"/>
          <w:spacing w:val="-2"/>
          <w:sz w:val="24"/>
          <w:szCs w:val="24"/>
        </w:rPr>
        <w:t>м</w:t>
      </w:r>
      <w:r>
        <w:rPr>
          <w:rFonts w:ascii="Times New Roman" w:hAnsi="Times New Roman" w:cs="Times New Roman"/>
          <w:color w:val="000000"/>
          <w:sz w:val="24"/>
          <w:szCs w:val="24"/>
        </w:rPr>
        <w:t xml:space="preserve">ы по </w:t>
      </w:r>
      <w:r w:rsidRPr="00F11EB8">
        <w:rPr>
          <w:rFonts w:ascii="Times New Roman" w:hAnsi="Times New Roman" w:cs="Times New Roman"/>
          <w:color w:val="000000"/>
          <w:spacing w:val="-3"/>
          <w:sz w:val="24"/>
          <w:szCs w:val="24"/>
        </w:rPr>
        <w:t>у</w:t>
      </w:r>
      <w:r w:rsidRPr="00F11EB8">
        <w:rPr>
          <w:rFonts w:ascii="Times New Roman" w:hAnsi="Times New Roman" w:cs="Times New Roman"/>
          <w:color w:val="000000"/>
          <w:sz w:val="24"/>
          <w:szCs w:val="24"/>
        </w:rPr>
        <w:t>ровня</w:t>
      </w:r>
      <w:r w:rsidRPr="00F11EB8">
        <w:rPr>
          <w:rFonts w:ascii="Times New Roman" w:hAnsi="Times New Roman" w:cs="Times New Roman"/>
          <w:color w:val="000000"/>
          <w:spacing w:val="-2"/>
          <w:sz w:val="24"/>
          <w:szCs w:val="24"/>
        </w:rPr>
        <w:t>м</w:t>
      </w:r>
      <w:r w:rsidRPr="00F11EB8">
        <w:rPr>
          <w:rFonts w:ascii="Times New Roman" w:hAnsi="Times New Roman" w:cs="Times New Roman"/>
          <w:color w:val="000000"/>
          <w:sz w:val="24"/>
          <w:szCs w:val="24"/>
        </w:rPr>
        <w:t xml:space="preserve"> образования:</w:t>
      </w:r>
      <w:r w:rsidRPr="00F11EB8">
        <w:rPr>
          <w:rFonts w:ascii="Times New Roman" w:hAnsi="Times New Roman" w:cs="Times New Roman"/>
          <w:color w:val="000000"/>
          <w:spacing w:val="-2"/>
          <w:sz w:val="24"/>
          <w:szCs w:val="24"/>
        </w:rPr>
        <w:t xml:space="preserve"> </w:t>
      </w:r>
      <w:r w:rsidRPr="00F11EB8">
        <w:rPr>
          <w:rFonts w:ascii="Times New Roman" w:hAnsi="Times New Roman" w:cs="Times New Roman"/>
          <w:color w:val="000000"/>
          <w:sz w:val="24"/>
          <w:szCs w:val="24"/>
        </w:rPr>
        <w:t xml:space="preserve">  </w:t>
      </w:r>
    </w:p>
    <w:p w:rsidR="00E6432F" w:rsidRDefault="00E6432F" w:rsidP="00E6432F">
      <w:pPr>
        <w:spacing w:line="321" w:lineRule="exact"/>
        <w:ind w:left="426" w:right="495"/>
        <w:rPr>
          <w:rFonts w:ascii="Times New Roman" w:hAnsi="Times New Roman" w:cs="Times New Roman"/>
          <w:color w:val="000000"/>
          <w:sz w:val="24"/>
          <w:szCs w:val="24"/>
        </w:rPr>
      </w:pPr>
      <w:r w:rsidRPr="00F11EB8">
        <w:rPr>
          <w:noProof/>
          <w:sz w:val="24"/>
          <w:szCs w:val="24"/>
          <w:lang w:eastAsia="ru-RU"/>
        </w:rPr>
        <mc:AlternateContent>
          <mc:Choice Requires="wps">
            <w:drawing>
              <wp:anchor distT="0" distB="0" distL="114300" distR="114300" simplePos="0" relativeHeight="251672576" behindDoc="1" locked="0" layoutInCell="1" allowOverlap="1" wp14:anchorId="02873FB6" wp14:editId="19A3D614">
                <wp:simplePos x="0" y="0"/>
                <wp:positionH relativeFrom="page">
                  <wp:posOffset>1062355</wp:posOffset>
                </wp:positionH>
                <wp:positionV relativeFrom="line">
                  <wp:posOffset>217805</wp:posOffset>
                </wp:positionV>
                <wp:extent cx="5088890" cy="208915"/>
                <wp:effectExtent l="0" t="0" r="0" b="635"/>
                <wp:wrapNone/>
                <wp:docPr id="546" name="Полилиния 546"/>
                <wp:cNvGraphicFramePr/>
                <a:graphic xmlns:a="http://schemas.openxmlformats.org/drawingml/2006/main">
                  <a:graphicData uri="http://schemas.microsoft.com/office/word/2010/wordprocessingShape">
                    <wps:wsp>
                      <wps:cNvSpPr/>
                      <wps:spPr>
                        <a:xfrm>
                          <a:off x="0" y="0"/>
                          <a:ext cx="5088255" cy="208280"/>
                        </a:xfrm>
                        <a:custGeom>
                          <a:avLst/>
                          <a:gdLst/>
                          <a:ahLst/>
                          <a:cxnLst/>
                          <a:rect l="l" t="t" r="r" b="b"/>
                          <a:pathLst>
                            <a:path w="5088636" h="208788">
                              <a:moveTo>
                                <a:pt x="0" y="208788"/>
                              </a:moveTo>
                              <a:lnTo>
                                <a:pt x="5088636" y="208788"/>
                              </a:lnTo>
                              <a:lnTo>
                                <a:pt x="5088636" y="0"/>
                              </a:lnTo>
                              <a:lnTo>
                                <a:pt x="0" y="0"/>
                              </a:lnTo>
                              <a:lnTo>
                                <a:pt x="0" y="208788"/>
                              </a:lnTo>
                              <a:close/>
                            </a:path>
                          </a:pathLst>
                        </a:custGeom>
                        <a:solidFill>
                          <a:srgbClr val="FFFFFF">
                            <a:alpha val="100000"/>
                          </a:srgbClr>
                        </a:solidFill>
                        <a:ln w="12700" cap="flat" cmpd="sng" algn="ctr">
                          <a:no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shape w14:anchorId="7594F8A3" id="Полилиния 546" o:spid="_x0000_s1026" style="position:absolute;margin-left:83.65pt;margin-top:17.15pt;width:400.7pt;height:16.4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5088636,20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" path="m,208788r5088636,l5088636,,,,,208788xe" stroked="f" strokeweight="1pt">
                <v:stroke joinstyle="miter"/>
                <v:path arrowok="t"/>
                <w10:wrap anchorx="page" anchory="line"/>
              </v:shape>
            </w:pict>
          </mc:Fallback>
        </mc:AlternateContent>
      </w:r>
      <w:r w:rsidRPr="00F11EB8">
        <w:rPr>
          <w:rFonts w:ascii="Times New Roman" w:hAnsi="Times New Roman" w:cs="Times New Roman"/>
          <w:color w:val="000000"/>
          <w:sz w:val="24"/>
          <w:szCs w:val="24"/>
        </w:rPr>
        <w:t>начально</w:t>
      </w:r>
      <w:r w:rsidRPr="00F11EB8">
        <w:rPr>
          <w:rFonts w:ascii="Times New Roman" w:hAnsi="Times New Roman" w:cs="Times New Roman"/>
          <w:color w:val="000000"/>
          <w:spacing w:val="-2"/>
          <w:sz w:val="24"/>
          <w:szCs w:val="24"/>
        </w:rPr>
        <w:t>г</w:t>
      </w:r>
      <w:r w:rsidRPr="00F11EB8">
        <w:rPr>
          <w:rFonts w:ascii="Times New Roman" w:hAnsi="Times New Roman" w:cs="Times New Roman"/>
          <w:color w:val="000000"/>
          <w:sz w:val="24"/>
          <w:szCs w:val="24"/>
        </w:rPr>
        <w:t>о общ</w:t>
      </w:r>
      <w:r w:rsidRPr="00F11EB8">
        <w:rPr>
          <w:rFonts w:ascii="Times New Roman" w:hAnsi="Times New Roman" w:cs="Times New Roman"/>
          <w:color w:val="000000"/>
          <w:spacing w:val="-2"/>
          <w:sz w:val="24"/>
          <w:szCs w:val="24"/>
        </w:rPr>
        <w:t>е</w:t>
      </w:r>
      <w:r w:rsidRPr="00F11EB8">
        <w:rPr>
          <w:rFonts w:ascii="Times New Roman" w:hAnsi="Times New Roman" w:cs="Times New Roman"/>
          <w:color w:val="000000"/>
          <w:sz w:val="24"/>
          <w:szCs w:val="24"/>
        </w:rPr>
        <w:t>го</w:t>
      </w:r>
      <w:r w:rsidRPr="00F11EB8">
        <w:rPr>
          <w:rFonts w:ascii="Times New Roman" w:hAnsi="Times New Roman" w:cs="Times New Roman"/>
          <w:color w:val="000000"/>
          <w:spacing w:val="-3"/>
          <w:sz w:val="24"/>
          <w:szCs w:val="24"/>
        </w:rPr>
        <w:t xml:space="preserve"> </w:t>
      </w:r>
      <w:r w:rsidRPr="00F11EB8">
        <w:rPr>
          <w:rFonts w:ascii="Times New Roman" w:hAnsi="Times New Roman" w:cs="Times New Roman"/>
          <w:color w:val="000000"/>
          <w:sz w:val="24"/>
          <w:szCs w:val="24"/>
        </w:rPr>
        <w:t>обра</w:t>
      </w:r>
      <w:r w:rsidRPr="00F11EB8">
        <w:rPr>
          <w:rFonts w:ascii="Times New Roman" w:hAnsi="Times New Roman" w:cs="Times New Roman"/>
          <w:color w:val="000000"/>
          <w:spacing w:val="-2"/>
          <w:sz w:val="24"/>
          <w:szCs w:val="24"/>
        </w:rPr>
        <w:t>з</w:t>
      </w:r>
      <w:r w:rsidRPr="00F11EB8">
        <w:rPr>
          <w:rFonts w:ascii="Times New Roman" w:hAnsi="Times New Roman" w:cs="Times New Roman"/>
          <w:color w:val="000000"/>
          <w:sz w:val="24"/>
          <w:szCs w:val="24"/>
        </w:rPr>
        <w:t>ования (НОО)</w:t>
      </w:r>
      <w:r w:rsidRPr="00F11EB8">
        <w:rPr>
          <w:rFonts w:ascii="Times New Roman" w:hAnsi="Times New Roman" w:cs="Times New Roman"/>
          <w:color w:val="000000"/>
          <w:spacing w:val="-3"/>
          <w:sz w:val="24"/>
          <w:szCs w:val="24"/>
        </w:rPr>
        <w:t xml:space="preserve"> </w:t>
      </w:r>
      <w:r w:rsidRPr="00F11EB8">
        <w:rPr>
          <w:rFonts w:ascii="Times New Roman" w:hAnsi="Times New Roman" w:cs="Times New Roman"/>
          <w:color w:val="000000"/>
          <w:sz w:val="24"/>
          <w:szCs w:val="24"/>
        </w:rPr>
        <w:t>(1 –</w:t>
      </w:r>
      <w:r w:rsidRPr="00F11EB8">
        <w:rPr>
          <w:rFonts w:ascii="Times New Roman" w:hAnsi="Times New Roman" w:cs="Times New Roman"/>
          <w:color w:val="000000"/>
          <w:spacing w:val="-3"/>
          <w:sz w:val="24"/>
          <w:szCs w:val="24"/>
        </w:rPr>
        <w:t xml:space="preserve"> </w:t>
      </w:r>
      <w:r w:rsidRPr="00F11EB8">
        <w:rPr>
          <w:rFonts w:ascii="Times New Roman" w:hAnsi="Times New Roman" w:cs="Times New Roman"/>
          <w:color w:val="000000"/>
          <w:sz w:val="24"/>
          <w:szCs w:val="24"/>
        </w:rPr>
        <w:t>4 клас</w:t>
      </w:r>
      <w:r w:rsidRPr="00F11EB8">
        <w:rPr>
          <w:rFonts w:ascii="Times New Roman" w:hAnsi="Times New Roman" w:cs="Times New Roman"/>
          <w:color w:val="000000"/>
          <w:spacing w:val="-2"/>
          <w:sz w:val="24"/>
          <w:szCs w:val="24"/>
        </w:rPr>
        <w:t>с</w:t>
      </w:r>
      <w:r w:rsidRPr="00F11EB8">
        <w:rPr>
          <w:rFonts w:ascii="Times New Roman" w:hAnsi="Times New Roman" w:cs="Times New Roman"/>
          <w:color w:val="000000"/>
          <w:sz w:val="24"/>
          <w:szCs w:val="24"/>
        </w:rPr>
        <w:t>ы)</w:t>
      </w:r>
      <w:r w:rsidRPr="00F11EB8">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 4 класса</w:t>
      </w:r>
      <w:r w:rsidRPr="00F11EB8">
        <w:rPr>
          <w:rFonts w:ascii="Times New Roman" w:hAnsi="Times New Roman" w:cs="Times New Roman"/>
          <w:color w:val="000000"/>
          <w:sz w:val="24"/>
          <w:szCs w:val="24"/>
        </w:rPr>
        <w:t>;</w:t>
      </w:r>
    </w:p>
    <w:p w:rsidR="00E6432F" w:rsidRDefault="00E6432F" w:rsidP="00E6432F">
      <w:pPr>
        <w:spacing w:line="321" w:lineRule="exact"/>
        <w:ind w:right="495"/>
        <w:rPr>
          <w:rFonts w:ascii="Times New Roman" w:hAnsi="Times New Roman" w:cs="Times New Roman"/>
          <w:color w:val="010302"/>
          <w:sz w:val="24"/>
          <w:szCs w:val="24"/>
        </w:rPr>
      </w:pPr>
      <w:r>
        <w:rPr>
          <w:rFonts w:ascii="Times New Roman" w:hAnsi="Times New Roman" w:cs="Times New Roman"/>
          <w:color w:val="000000"/>
          <w:sz w:val="24"/>
          <w:szCs w:val="24"/>
        </w:rPr>
        <w:t xml:space="preserve">       </w:t>
      </w:r>
      <w:r w:rsidRPr="00F11EB8">
        <w:rPr>
          <w:rFonts w:ascii="Times New Roman" w:hAnsi="Times New Roman" w:cs="Times New Roman"/>
          <w:color w:val="000000"/>
          <w:sz w:val="24"/>
          <w:szCs w:val="24"/>
        </w:rPr>
        <w:t>основного</w:t>
      </w:r>
      <w:r w:rsidRPr="00F11EB8">
        <w:rPr>
          <w:rFonts w:ascii="Times New Roman" w:hAnsi="Times New Roman" w:cs="Times New Roman"/>
          <w:color w:val="000000"/>
          <w:spacing w:val="-3"/>
          <w:sz w:val="24"/>
          <w:szCs w:val="24"/>
        </w:rPr>
        <w:t xml:space="preserve"> </w:t>
      </w:r>
      <w:r w:rsidRPr="00F11EB8">
        <w:rPr>
          <w:rFonts w:ascii="Times New Roman" w:hAnsi="Times New Roman" w:cs="Times New Roman"/>
          <w:color w:val="000000"/>
          <w:sz w:val="24"/>
          <w:szCs w:val="24"/>
        </w:rPr>
        <w:t>об</w:t>
      </w:r>
      <w:r w:rsidRPr="00F11EB8">
        <w:rPr>
          <w:rFonts w:ascii="Times New Roman" w:hAnsi="Times New Roman" w:cs="Times New Roman"/>
          <w:color w:val="000000"/>
          <w:spacing w:val="-2"/>
          <w:sz w:val="24"/>
          <w:szCs w:val="24"/>
        </w:rPr>
        <w:t>щ</w:t>
      </w:r>
      <w:r w:rsidRPr="00F11EB8">
        <w:rPr>
          <w:rFonts w:ascii="Times New Roman" w:hAnsi="Times New Roman" w:cs="Times New Roman"/>
          <w:color w:val="000000"/>
          <w:sz w:val="24"/>
          <w:szCs w:val="24"/>
        </w:rPr>
        <w:t>его</w:t>
      </w:r>
      <w:r w:rsidRPr="00F11EB8">
        <w:rPr>
          <w:rFonts w:ascii="Times New Roman" w:hAnsi="Times New Roman" w:cs="Times New Roman"/>
          <w:color w:val="000000"/>
          <w:spacing w:val="-3"/>
          <w:sz w:val="24"/>
          <w:szCs w:val="24"/>
        </w:rPr>
        <w:t xml:space="preserve"> </w:t>
      </w:r>
      <w:r w:rsidRPr="00F11EB8">
        <w:rPr>
          <w:rFonts w:ascii="Times New Roman" w:hAnsi="Times New Roman" w:cs="Times New Roman"/>
          <w:color w:val="000000"/>
          <w:sz w:val="24"/>
          <w:szCs w:val="24"/>
        </w:rPr>
        <w:t>образов</w:t>
      </w:r>
      <w:r w:rsidRPr="00F11EB8">
        <w:rPr>
          <w:rFonts w:ascii="Times New Roman" w:hAnsi="Times New Roman" w:cs="Times New Roman"/>
          <w:color w:val="000000"/>
          <w:spacing w:val="-2"/>
          <w:sz w:val="24"/>
          <w:szCs w:val="24"/>
        </w:rPr>
        <w:t>а</w:t>
      </w:r>
      <w:r w:rsidRPr="00F11EB8">
        <w:rPr>
          <w:rFonts w:ascii="Times New Roman" w:hAnsi="Times New Roman" w:cs="Times New Roman"/>
          <w:color w:val="000000"/>
          <w:sz w:val="24"/>
          <w:szCs w:val="24"/>
        </w:rPr>
        <w:t>ния (ООО) (5 –</w:t>
      </w:r>
      <w:r w:rsidRPr="00F11EB8">
        <w:rPr>
          <w:rFonts w:ascii="Times New Roman" w:hAnsi="Times New Roman" w:cs="Times New Roman"/>
          <w:color w:val="000000"/>
          <w:spacing w:val="-3"/>
          <w:sz w:val="24"/>
          <w:szCs w:val="24"/>
        </w:rPr>
        <w:t xml:space="preserve"> </w:t>
      </w:r>
      <w:r w:rsidRPr="00F11EB8">
        <w:rPr>
          <w:rFonts w:ascii="Times New Roman" w:hAnsi="Times New Roman" w:cs="Times New Roman"/>
          <w:color w:val="000000"/>
          <w:sz w:val="24"/>
          <w:szCs w:val="24"/>
        </w:rPr>
        <w:t>9 клас</w:t>
      </w:r>
      <w:r w:rsidRPr="00F11EB8">
        <w:rPr>
          <w:rFonts w:ascii="Times New Roman" w:hAnsi="Times New Roman" w:cs="Times New Roman"/>
          <w:color w:val="000000"/>
          <w:spacing w:val="-2"/>
          <w:sz w:val="24"/>
          <w:szCs w:val="24"/>
        </w:rPr>
        <w:t>с</w:t>
      </w:r>
      <w:r w:rsidRPr="00F11EB8">
        <w:rPr>
          <w:rFonts w:ascii="Times New Roman" w:hAnsi="Times New Roman" w:cs="Times New Roman"/>
          <w:color w:val="000000"/>
          <w:sz w:val="24"/>
          <w:szCs w:val="24"/>
        </w:rPr>
        <w:t>ы) –</w:t>
      </w:r>
      <w:r w:rsidRPr="00F11EB8">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5</w:t>
      </w:r>
      <w:r w:rsidRPr="00F11EB8">
        <w:rPr>
          <w:rFonts w:ascii="Times New Roman" w:hAnsi="Times New Roman" w:cs="Times New Roman"/>
          <w:color w:val="000000"/>
          <w:sz w:val="24"/>
          <w:szCs w:val="24"/>
        </w:rPr>
        <w:t xml:space="preserve"> классов;  </w:t>
      </w:r>
    </w:p>
    <w:p w:rsidR="001A4716" w:rsidRDefault="00E6432F" w:rsidP="00B4213B">
      <w:pPr>
        <w:spacing w:line="321" w:lineRule="exact"/>
        <w:ind w:left="426" w:right="495"/>
        <w:rPr>
          <w:rFonts w:ascii="Times New Roman" w:hAnsi="Times New Roman" w:cs="Times New Roman"/>
          <w:b/>
          <w:bCs/>
          <w:color w:val="000000"/>
          <w:sz w:val="24"/>
          <w:szCs w:val="24"/>
        </w:rPr>
      </w:pPr>
      <w:r w:rsidRPr="00F11EB8">
        <w:rPr>
          <w:rFonts w:ascii="Times New Roman" w:hAnsi="Times New Roman" w:cs="Times New Roman"/>
          <w:color w:val="000000"/>
          <w:sz w:val="24"/>
          <w:szCs w:val="24"/>
        </w:rPr>
        <w:t>средне</w:t>
      </w:r>
      <w:r w:rsidRPr="00F11EB8">
        <w:rPr>
          <w:rFonts w:ascii="Times New Roman" w:hAnsi="Times New Roman" w:cs="Times New Roman"/>
          <w:color w:val="000000"/>
          <w:spacing w:val="-2"/>
          <w:sz w:val="24"/>
          <w:szCs w:val="24"/>
        </w:rPr>
        <w:t>г</w:t>
      </w:r>
      <w:r w:rsidRPr="00F11EB8">
        <w:rPr>
          <w:rFonts w:ascii="Times New Roman" w:hAnsi="Times New Roman" w:cs="Times New Roman"/>
          <w:color w:val="000000"/>
          <w:sz w:val="24"/>
          <w:szCs w:val="24"/>
        </w:rPr>
        <w:t>о</w:t>
      </w:r>
      <w:r w:rsidRPr="00F11EB8">
        <w:rPr>
          <w:rFonts w:ascii="Times New Roman" w:hAnsi="Times New Roman" w:cs="Times New Roman"/>
          <w:color w:val="000000"/>
          <w:spacing w:val="-3"/>
          <w:sz w:val="24"/>
          <w:szCs w:val="24"/>
        </w:rPr>
        <w:t xml:space="preserve"> </w:t>
      </w:r>
      <w:r w:rsidRPr="00F11EB8">
        <w:rPr>
          <w:rFonts w:ascii="Times New Roman" w:hAnsi="Times New Roman" w:cs="Times New Roman"/>
          <w:color w:val="000000"/>
          <w:sz w:val="24"/>
          <w:szCs w:val="24"/>
        </w:rPr>
        <w:t>об</w:t>
      </w:r>
      <w:r w:rsidRPr="00F11EB8">
        <w:rPr>
          <w:rFonts w:ascii="Times New Roman" w:hAnsi="Times New Roman" w:cs="Times New Roman"/>
          <w:color w:val="000000"/>
          <w:spacing w:val="-2"/>
          <w:sz w:val="24"/>
          <w:szCs w:val="24"/>
        </w:rPr>
        <w:t>щ</w:t>
      </w:r>
      <w:r w:rsidRPr="00F11EB8">
        <w:rPr>
          <w:rFonts w:ascii="Times New Roman" w:hAnsi="Times New Roman" w:cs="Times New Roman"/>
          <w:color w:val="000000"/>
          <w:sz w:val="24"/>
          <w:szCs w:val="24"/>
        </w:rPr>
        <w:t>е</w:t>
      </w:r>
      <w:r w:rsidRPr="00F11EB8">
        <w:rPr>
          <w:rFonts w:ascii="Times New Roman" w:hAnsi="Times New Roman" w:cs="Times New Roman"/>
          <w:color w:val="000000"/>
          <w:spacing w:val="-2"/>
          <w:sz w:val="24"/>
          <w:szCs w:val="24"/>
        </w:rPr>
        <w:t>г</w:t>
      </w:r>
      <w:r w:rsidRPr="00F11EB8">
        <w:rPr>
          <w:rFonts w:ascii="Times New Roman" w:hAnsi="Times New Roman" w:cs="Times New Roman"/>
          <w:color w:val="000000"/>
          <w:sz w:val="24"/>
          <w:szCs w:val="24"/>
        </w:rPr>
        <w:t>о образов</w:t>
      </w:r>
      <w:r w:rsidRPr="00F11EB8">
        <w:rPr>
          <w:rFonts w:ascii="Times New Roman" w:hAnsi="Times New Roman" w:cs="Times New Roman"/>
          <w:color w:val="000000"/>
          <w:spacing w:val="-2"/>
          <w:sz w:val="24"/>
          <w:szCs w:val="24"/>
        </w:rPr>
        <w:t>а</w:t>
      </w:r>
      <w:r w:rsidRPr="00F11EB8">
        <w:rPr>
          <w:rFonts w:ascii="Times New Roman" w:hAnsi="Times New Roman" w:cs="Times New Roman"/>
          <w:color w:val="000000"/>
          <w:sz w:val="24"/>
          <w:szCs w:val="24"/>
        </w:rPr>
        <w:t>ния (СОО) (10</w:t>
      </w:r>
      <w:r w:rsidRPr="00F11EB8">
        <w:rPr>
          <w:rFonts w:ascii="Times New Roman" w:hAnsi="Times New Roman" w:cs="Times New Roman"/>
          <w:color w:val="000000"/>
          <w:spacing w:val="-2"/>
          <w:sz w:val="24"/>
          <w:szCs w:val="24"/>
        </w:rPr>
        <w:t xml:space="preserve"> </w:t>
      </w:r>
      <w:r w:rsidRPr="00F11EB8">
        <w:rPr>
          <w:rFonts w:ascii="Times New Roman" w:hAnsi="Times New Roman" w:cs="Times New Roman"/>
          <w:color w:val="000000"/>
          <w:sz w:val="24"/>
          <w:szCs w:val="24"/>
        </w:rPr>
        <w:t>–11 кл</w:t>
      </w:r>
      <w:r w:rsidRPr="00F11EB8">
        <w:rPr>
          <w:rFonts w:ascii="Times New Roman" w:hAnsi="Times New Roman" w:cs="Times New Roman"/>
          <w:color w:val="000000"/>
          <w:spacing w:val="-2"/>
          <w:sz w:val="24"/>
          <w:szCs w:val="24"/>
        </w:rPr>
        <w:t>а</w:t>
      </w:r>
      <w:r w:rsidRPr="00F11EB8">
        <w:rPr>
          <w:rFonts w:ascii="Times New Roman" w:hAnsi="Times New Roman" w:cs="Times New Roman"/>
          <w:color w:val="000000"/>
          <w:sz w:val="24"/>
          <w:szCs w:val="24"/>
        </w:rPr>
        <w:t xml:space="preserve">ссы) – </w:t>
      </w:r>
      <w:r w:rsidRPr="00F11EB8">
        <w:rPr>
          <w:rFonts w:ascii="Times New Roman" w:hAnsi="Times New Roman" w:cs="Times New Roman"/>
          <w:color w:val="000000"/>
          <w:spacing w:val="-3"/>
          <w:sz w:val="24"/>
          <w:szCs w:val="24"/>
        </w:rPr>
        <w:t>2</w:t>
      </w:r>
      <w:r w:rsidRPr="00F11EB8">
        <w:rPr>
          <w:rFonts w:ascii="Times New Roman" w:hAnsi="Times New Roman" w:cs="Times New Roman"/>
          <w:color w:val="000000"/>
          <w:sz w:val="24"/>
          <w:szCs w:val="24"/>
        </w:rPr>
        <w:t xml:space="preserve"> класса</w:t>
      </w:r>
      <w:r w:rsidRPr="00F11EB8">
        <w:rPr>
          <w:rFonts w:ascii="Times New Roman" w:hAnsi="Times New Roman" w:cs="Times New Roman"/>
          <w:color w:val="000000"/>
          <w:spacing w:val="-2"/>
          <w:sz w:val="24"/>
          <w:szCs w:val="24"/>
        </w:rPr>
        <w:t>.</w:t>
      </w:r>
      <w:r w:rsidRPr="00F11EB8">
        <w:rPr>
          <w:rFonts w:ascii="Times New Roman" w:hAnsi="Times New Roman" w:cs="Times New Roman"/>
          <w:b/>
          <w:bCs/>
          <w:color w:val="000000"/>
          <w:sz w:val="24"/>
          <w:szCs w:val="24"/>
        </w:rPr>
        <w:t xml:space="preserve">  </w:t>
      </w:r>
    </w:p>
    <w:p w:rsidR="001A4716" w:rsidRPr="00F93D43" w:rsidRDefault="001A4716" w:rsidP="001A4716">
      <w:pPr>
        <w:widowControl w:val="0"/>
        <w:suppressAutoHyphens/>
        <w:autoSpaceDN w:val="0"/>
        <w:spacing w:after="0" w:line="276" w:lineRule="auto"/>
        <w:ind w:left="142" w:firstLine="709"/>
        <w:jc w:val="center"/>
        <w:textAlignment w:val="baseline"/>
        <w:rPr>
          <w:rFonts w:ascii="Times New Roman" w:eastAsia="Andale Sans UI" w:hAnsi="Times New Roman" w:cs="Times New Roman"/>
          <w:b/>
          <w:bCs/>
          <w:kern w:val="3"/>
          <w:sz w:val="24"/>
          <w:szCs w:val="24"/>
          <w:lang w:eastAsia="ja-JP" w:bidi="fa-IR"/>
        </w:rPr>
      </w:pPr>
      <w:r w:rsidRPr="00F93D43">
        <w:rPr>
          <w:rFonts w:ascii="Times New Roman" w:eastAsia="Andale Sans UI" w:hAnsi="Times New Roman" w:cs="Times New Roman"/>
          <w:b/>
          <w:bCs/>
          <w:kern w:val="3"/>
          <w:sz w:val="24"/>
          <w:szCs w:val="24"/>
          <w:lang w:eastAsia="ja-JP" w:bidi="fa-IR"/>
        </w:rPr>
        <w:t>Мониторинг качества знаний за последние три года.</w:t>
      </w:r>
    </w:p>
    <w:tbl>
      <w:tblPr>
        <w:tblW w:w="9639" w:type="dxa"/>
        <w:jc w:val="center"/>
        <w:tblLayout w:type="fixed"/>
        <w:tblCellMar>
          <w:left w:w="10" w:type="dxa"/>
          <w:right w:w="10" w:type="dxa"/>
        </w:tblCellMar>
        <w:tblLook w:val="0000" w:firstRow="0" w:lastRow="0" w:firstColumn="0" w:lastColumn="0" w:noHBand="0" w:noVBand="0"/>
      </w:tblPr>
      <w:tblGrid>
        <w:gridCol w:w="3543"/>
        <w:gridCol w:w="1418"/>
        <w:gridCol w:w="1417"/>
        <w:gridCol w:w="1560"/>
        <w:gridCol w:w="1701"/>
      </w:tblGrid>
      <w:tr w:rsidR="005F5B4D" w:rsidRPr="00F93D43" w:rsidTr="00D165E0">
        <w:trPr>
          <w:trHeight w:val="42"/>
          <w:jc w:val="center"/>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F5B4D" w:rsidRPr="00F93D43" w:rsidRDefault="005F5B4D" w:rsidP="00486E20">
            <w:pPr>
              <w:spacing w:after="0" w:line="240" w:lineRule="auto"/>
              <w:ind w:left="142" w:firstLine="709"/>
              <w:jc w:val="both"/>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F5B4D" w:rsidRPr="00F93D43" w:rsidRDefault="005F5B4D" w:rsidP="00486E20">
            <w:pPr>
              <w:widowControl w:val="0"/>
              <w:suppressAutoHyphens/>
              <w:autoSpaceDN w:val="0"/>
              <w:snapToGrid w:val="0"/>
              <w:spacing w:after="0" w:line="240" w:lineRule="auto"/>
              <w:ind w:left="142" w:firstLine="118"/>
              <w:jc w:val="both"/>
              <w:textAlignment w:val="baseline"/>
              <w:rPr>
                <w:rFonts w:ascii="Times New Roman" w:eastAsia="Andale Sans UI" w:hAnsi="Times New Roman" w:cs="Times New Roman"/>
                <w:b/>
                <w:kern w:val="3"/>
                <w:sz w:val="24"/>
                <w:szCs w:val="24"/>
                <w:lang w:eastAsia="ja-JP" w:bidi="fa-IR"/>
              </w:rPr>
            </w:pPr>
            <w:r w:rsidRPr="00F93D43">
              <w:rPr>
                <w:rFonts w:ascii="Times New Roman" w:eastAsia="Andale Sans UI" w:hAnsi="Times New Roman" w:cs="Times New Roman"/>
                <w:b/>
                <w:kern w:val="3"/>
                <w:sz w:val="24"/>
                <w:szCs w:val="24"/>
                <w:lang w:eastAsia="ja-JP" w:bidi="fa-IR"/>
              </w:rPr>
              <w:t>2017-2018</w:t>
            </w:r>
          </w:p>
        </w:tc>
        <w:tc>
          <w:tcPr>
            <w:tcW w:w="1417" w:type="dxa"/>
            <w:tcBorders>
              <w:top w:val="single" w:sz="4" w:space="0" w:color="000000"/>
              <w:left w:val="single" w:sz="4" w:space="0" w:color="000000"/>
              <w:bottom w:val="single" w:sz="4" w:space="0" w:color="000000"/>
              <w:right w:val="single" w:sz="4" w:space="0" w:color="000000"/>
            </w:tcBorders>
          </w:tcPr>
          <w:p w:rsidR="005F5B4D" w:rsidRPr="00F93D43" w:rsidRDefault="005F5B4D" w:rsidP="00486E20">
            <w:pPr>
              <w:widowControl w:val="0"/>
              <w:suppressAutoHyphens/>
              <w:autoSpaceDN w:val="0"/>
              <w:snapToGrid w:val="0"/>
              <w:spacing w:after="0" w:line="240" w:lineRule="auto"/>
              <w:ind w:left="142" w:firstLine="118"/>
              <w:jc w:val="both"/>
              <w:textAlignment w:val="baseline"/>
              <w:rPr>
                <w:rFonts w:ascii="Times New Roman" w:eastAsia="Andale Sans UI" w:hAnsi="Times New Roman" w:cs="Times New Roman"/>
                <w:b/>
                <w:kern w:val="3"/>
                <w:sz w:val="24"/>
                <w:szCs w:val="24"/>
                <w:lang w:eastAsia="ja-JP" w:bidi="fa-IR"/>
              </w:rPr>
            </w:pPr>
            <w:r w:rsidRPr="00F93D43">
              <w:rPr>
                <w:rFonts w:ascii="Times New Roman" w:eastAsia="Andale Sans UI" w:hAnsi="Times New Roman" w:cs="Times New Roman"/>
                <w:b/>
                <w:kern w:val="3"/>
                <w:sz w:val="24"/>
                <w:szCs w:val="24"/>
                <w:lang w:eastAsia="ja-JP" w:bidi="fa-IR"/>
              </w:rPr>
              <w:t>2018-2019</w:t>
            </w:r>
          </w:p>
        </w:tc>
        <w:tc>
          <w:tcPr>
            <w:tcW w:w="1560" w:type="dxa"/>
            <w:tcBorders>
              <w:top w:val="single" w:sz="4" w:space="0" w:color="000000"/>
              <w:left w:val="single" w:sz="4" w:space="0" w:color="000000"/>
              <w:bottom w:val="single" w:sz="4" w:space="0" w:color="000000"/>
              <w:right w:val="single" w:sz="4" w:space="0" w:color="000000"/>
            </w:tcBorders>
          </w:tcPr>
          <w:p w:rsidR="005F5B4D" w:rsidRPr="00F93D43" w:rsidRDefault="005F5B4D" w:rsidP="00486E20">
            <w:pPr>
              <w:widowControl w:val="0"/>
              <w:suppressAutoHyphens/>
              <w:autoSpaceDN w:val="0"/>
              <w:snapToGrid w:val="0"/>
              <w:spacing w:after="0" w:line="240" w:lineRule="auto"/>
              <w:ind w:left="142" w:firstLine="118"/>
              <w:jc w:val="both"/>
              <w:textAlignment w:val="baseline"/>
              <w:rPr>
                <w:rFonts w:ascii="Times New Roman" w:eastAsia="Andale Sans UI" w:hAnsi="Times New Roman" w:cs="Times New Roman"/>
                <w:b/>
                <w:kern w:val="3"/>
                <w:sz w:val="24"/>
                <w:szCs w:val="24"/>
                <w:lang w:eastAsia="ja-JP" w:bidi="fa-IR"/>
              </w:rPr>
            </w:pPr>
            <w:r w:rsidRPr="00F93D43">
              <w:rPr>
                <w:rFonts w:ascii="Times New Roman" w:eastAsia="Andale Sans UI" w:hAnsi="Times New Roman" w:cs="Times New Roman"/>
                <w:b/>
                <w:kern w:val="3"/>
                <w:sz w:val="24"/>
                <w:szCs w:val="24"/>
                <w:lang w:eastAsia="ja-JP" w:bidi="fa-IR"/>
              </w:rPr>
              <w:t>2019-2020</w:t>
            </w:r>
          </w:p>
        </w:tc>
        <w:tc>
          <w:tcPr>
            <w:tcW w:w="1701" w:type="dxa"/>
            <w:tcBorders>
              <w:top w:val="single" w:sz="4" w:space="0" w:color="000000"/>
              <w:left w:val="single" w:sz="4" w:space="0" w:color="000000"/>
              <w:bottom w:val="single" w:sz="4" w:space="0" w:color="000000"/>
              <w:right w:val="single" w:sz="4" w:space="0" w:color="000000"/>
            </w:tcBorders>
          </w:tcPr>
          <w:p w:rsidR="005F5B4D" w:rsidRDefault="005F5B4D" w:rsidP="005F5B4D">
            <w:pPr>
              <w:widowControl w:val="0"/>
              <w:suppressAutoHyphens/>
              <w:autoSpaceDN w:val="0"/>
              <w:snapToGrid w:val="0"/>
              <w:spacing w:after="0" w:line="240" w:lineRule="auto"/>
              <w:ind w:left="142" w:firstLine="118"/>
              <w:jc w:val="center"/>
              <w:textAlignment w:val="baseline"/>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2020</w:t>
            </w:r>
          </w:p>
          <w:p w:rsidR="005F5B4D" w:rsidRPr="00F93D43" w:rsidRDefault="005F5B4D" w:rsidP="005F5B4D">
            <w:pPr>
              <w:widowControl w:val="0"/>
              <w:suppressAutoHyphens/>
              <w:autoSpaceDN w:val="0"/>
              <w:snapToGrid w:val="0"/>
              <w:spacing w:after="0" w:line="240" w:lineRule="auto"/>
              <w:ind w:left="142" w:firstLine="118"/>
              <w:jc w:val="center"/>
              <w:textAlignment w:val="baseline"/>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1 полугодие</w:t>
            </w:r>
          </w:p>
        </w:tc>
      </w:tr>
      <w:tr w:rsidR="005F5B4D" w:rsidRPr="00F93D43" w:rsidTr="00D165E0">
        <w:trPr>
          <w:trHeight w:val="196"/>
          <w:jc w:val="center"/>
        </w:trPr>
        <w:tc>
          <w:tcPr>
            <w:tcW w:w="3543"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5F5B4D" w:rsidRPr="00F93D43" w:rsidRDefault="005F5B4D" w:rsidP="00486E20">
            <w:pPr>
              <w:widowControl w:val="0"/>
              <w:suppressAutoHyphens/>
              <w:autoSpaceDN w:val="0"/>
              <w:snapToGrid w:val="0"/>
              <w:spacing w:after="0" w:line="240" w:lineRule="auto"/>
              <w:ind w:left="142" w:firstLine="80"/>
              <w:jc w:val="both"/>
              <w:textAlignment w:val="baseline"/>
              <w:rPr>
                <w:rFonts w:ascii="Times New Roman" w:eastAsia="Andale Sans UI" w:hAnsi="Times New Roman" w:cs="Times New Roman"/>
                <w:kern w:val="3"/>
                <w:sz w:val="24"/>
                <w:szCs w:val="24"/>
                <w:lang w:val="de-DE" w:eastAsia="ja-JP" w:bidi="fa-IR"/>
              </w:rPr>
            </w:pPr>
            <w:r w:rsidRPr="00F93D43">
              <w:rPr>
                <w:rFonts w:ascii="Times New Roman" w:eastAsia="Andale Sans UI" w:hAnsi="Times New Roman" w:cs="Times New Roman"/>
                <w:kern w:val="3"/>
                <w:sz w:val="24"/>
                <w:szCs w:val="24"/>
                <w:lang w:val="de-DE" w:eastAsia="ja-JP" w:bidi="fa-IR"/>
              </w:rPr>
              <w:t>Количество учащихся на конец года</w:t>
            </w:r>
          </w:p>
        </w:tc>
        <w:tc>
          <w:tcPr>
            <w:tcW w:w="1418" w:type="dxa"/>
            <w:tcBorders>
              <w:top w:val="single" w:sz="4" w:space="0" w:color="000000"/>
              <w:left w:val="single" w:sz="2" w:space="0" w:color="000000"/>
              <w:bottom w:val="single" w:sz="2" w:space="0" w:color="000000"/>
              <w:right w:val="single" w:sz="2" w:space="0" w:color="000000"/>
            </w:tcBorders>
          </w:tcPr>
          <w:p w:rsidR="005F5B4D" w:rsidRPr="00F93D43" w:rsidRDefault="00603AB4" w:rsidP="00486E20">
            <w:pPr>
              <w:widowControl w:val="0"/>
              <w:suppressAutoHyphens/>
              <w:autoSpaceDN w:val="0"/>
              <w:snapToGrid w:val="0"/>
              <w:spacing w:after="0" w:line="240" w:lineRule="auto"/>
              <w:ind w:left="142" w:hanging="24"/>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94</w:t>
            </w:r>
          </w:p>
        </w:tc>
        <w:tc>
          <w:tcPr>
            <w:tcW w:w="1417" w:type="dxa"/>
            <w:tcBorders>
              <w:top w:val="single" w:sz="4" w:space="0" w:color="000000"/>
              <w:left w:val="single" w:sz="2" w:space="0" w:color="000000"/>
              <w:bottom w:val="single" w:sz="2" w:space="0" w:color="000000"/>
              <w:right w:val="single" w:sz="2" w:space="0" w:color="000000"/>
            </w:tcBorders>
          </w:tcPr>
          <w:p w:rsidR="005F5B4D" w:rsidRPr="00F93D43" w:rsidRDefault="00603AB4" w:rsidP="00486E20">
            <w:pPr>
              <w:widowControl w:val="0"/>
              <w:suppressAutoHyphens/>
              <w:autoSpaceDN w:val="0"/>
              <w:snapToGrid w:val="0"/>
              <w:spacing w:after="0" w:line="240" w:lineRule="auto"/>
              <w:ind w:left="142" w:hanging="24"/>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87</w:t>
            </w:r>
          </w:p>
        </w:tc>
        <w:tc>
          <w:tcPr>
            <w:tcW w:w="1560" w:type="dxa"/>
            <w:tcBorders>
              <w:top w:val="single" w:sz="4" w:space="0" w:color="000000"/>
              <w:left w:val="single" w:sz="2" w:space="0" w:color="000000"/>
              <w:bottom w:val="single" w:sz="2" w:space="0" w:color="000000"/>
              <w:right w:val="single" w:sz="2" w:space="0" w:color="000000"/>
            </w:tcBorders>
          </w:tcPr>
          <w:p w:rsidR="005F5B4D" w:rsidRPr="00F93D43" w:rsidRDefault="00603AB4" w:rsidP="00486E20">
            <w:pPr>
              <w:widowControl w:val="0"/>
              <w:suppressAutoHyphens/>
              <w:autoSpaceDN w:val="0"/>
              <w:snapToGrid w:val="0"/>
              <w:spacing w:after="0" w:line="240" w:lineRule="auto"/>
              <w:ind w:left="142" w:hanging="24"/>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88</w:t>
            </w:r>
          </w:p>
        </w:tc>
        <w:tc>
          <w:tcPr>
            <w:tcW w:w="1701" w:type="dxa"/>
            <w:tcBorders>
              <w:top w:val="single" w:sz="4" w:space="0" w:color="000000"/>
              <w:left w:val="single" w:sz="2" w:space="0" w:color="000000"/>
              <w:bottom w:val="single" w:sz="2" w:space="0" w:color="000000"/>
              <w:right w:val="single" w:sz="2" w:space="0" w:color="000000"/>
            </w:tcBorders>
          </w:tcPr>
          <w:p w:rsidR="005F5B4D" w:rsidRDefault="00E74CFA" w:rsidP="00486E20">
            <w:pPr>
              <w:widowControl w:val="0"/>
              <w:suppressAutoHyphens/>
              <w:autoSpaceDN w:val="0"/>
              <w:snapToGrid w:val="0"/>
              <w:spacing w:after="0" w:line="240" w:lineRule="auto"/>
              <w:ind w:left="142" w:hanging="24"/>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92</w:t>
            </w:r>
          </w:p>
        </w:tc>
      </w:tr>
      <w:tr w:rsidR="005F5B4D" w:rsidRPr="00F93D43" w:rsidTr="00D165E0">
        <w:trPr>
          <w:trHeight w:val="82"/>
          <w:jc w:val="center"/>
        </w:trPr>
        <w:tc>
          <w:tcPr>
            <w:tcW w:w="3543" w:type="dxa"/>
            <w:tcBorders>
              <w:left w:val="single" w:sz="2" w:space="0" w:color="000000"/>
              <w:bottom w:val="single" w:sz="2" w:space="0" w:color="000000"/>
            </w:tcBorders>
            <w:shd w:val="clear" w:color="auto" w:fill="auto"/>
            <w:tcMar>
              <w:top w:w="55" w:type="dxa"/>
              <w:left w:w="55" w:type="dxa"/>
              <w:bottom w:w="55" w:type="dxa"/>
              <w:right w:w="55" w:type="dxa"/>
            </w:tcMar>
          </w:tcPr>
          <w:p w:rsidR="005F5B4D" w:rsidRPr="00F93D43" w:rsidRDefault="005F5B4D" w:rsidP="00486E20">
            <w:pPr>
              <w:widowControl w:val="0"/>
              <w:suppressAutoHyphens/>
              <w:autoSpaceDN w:val="0"/>
              <w:snapToGrid w:val="0"/>
              <w:spacing w:after="0" w:line="240" w:lineRule="auto"/>
              <w:ind w:left="142" w:firstLine="80"/>
              <w:jc w:val="both"/>
              <w:textAlignment w:val="baseline"/>
              <w:rPr>
                <w:rFonts w:ascii="Times New Roman" w:eastAsia="Andale Sans UI" w:hAnsi="Times New Roman" w:cs="Times New Roman"/>
                <w:kern w:val="3"/>
                <w:sz w:val="24"/>
                <w:szCs w:val="24"/>
                <w:lang w:val="de-DE" w:eastAsia="ja-JP" w:bidi="fa-IR"/>
              </w:rPr>
            </w:pPr>
            <w:r w:rsidRPr="00F93D43">
              <w:rPr>
                <w:rFonts w:ascii="Times New Roman" w:eastAsia="Andale Sans UI" w:hAnsi="Times New Roman" w:cs="Times New Roman"/>
                <w:kern w:val="3"/>
                <w:sz w:val="24"/>
                <w:szCs w:val="24"/>
                <w:lang w:val="de-DE" w:eastAsia="ja-JP" w:bidi="fa-IR"/>
              </w:rPr>
              <w:t>Качество обученности</w:t>
            </w:r>
          </w:p>
        </w:tc>
        <w:tc>
          <w:tcPr>
            <w:tcW w:w="1418" w:type="dxa"/>
            <w:tcBorders>
              <w:left w:val="single" w:sz="2" w:space="0" w:color="000000"/>
              <w:bottom w:val="single" w:sz="2" w:space="0" w:color="000000"/>
              <w:right w:val="single" w:sz="2" w:space="0" w:color="000000"/>
            </w:tcBorders>
          </w:tcPr>
          <w:p w:rsidR="005F5B4D" w:rsidRPr="00F93D43" w:rsidRDefault="00603AB4" w:rsidP="00486E20">
            <w:pPr>
              <w:widowControl w:val="0"/>
              <w:suppressAutoHyphens/>
              <w:autoSpaceDN w:val="0"/>
              <w:snapToGrid w:val="0"/>
              <w:spacing w:after="0" w:line="240" w:lineRule="auto"/>
              <w:ind w:left="142" w:hanging="24"/>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31%</w:t>
            </w:r>
          </w:p>
        </w:tc>
        <w:tc>
          <w:tcPr>
            <w:tcW w:w="1417" w:type="dxa"/>
            <w:tcBorders>
              <w:left w:val="single" w:sz="2" w:space="0" w:color="000000"/>
              <w:bottom w:val="single" w:sz="2" w:space="0" w:color="000000"/>
              <w:right w:val="single" w:sz="2" w:space="0" w:color="000000"/>
            </w:tcBorders>
          </w:tcPr>
          <w:p w:rsidR="005F5B4D" w:rsidRPr="00F93D43" w:rsidRDefault="00603AB4" w:rsidP="00486E20">
            <w:pPr>
              <w:widowControl w:val="0"/>
              <w:suppressAutoHyphens/>
              <w:autoSpaceDN w:val="0"/>
              <w:snapToGrid w:val="0"/>
              <w:spacing w:after="0" w:line="240" w:lineRule="auto"/>
              <w:ind w:left="142" w:hanging="24"/>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35%</w:t>
            </w:r>
          </w:p>
        </w:tc>
        <w:tc>
          <w:tcPr>
            <w:tcW w:w="1560" w:type="dxa"/>
            <w:tcBorders>
              <w:left w:val="single" w:sz="2" w:space="0" w:color="000000"/>
              <w:bottom w:val="single" w:sz="2" w:space="0" w:color="000000"/>
              <w:right w:val="single" w:sz="2" w:space="0" w:color="000000"/>
            </w:tcBorders>
          </w:tcPr>
          <w:p w:rsidR="005F5B4D" w:rsidRPr="00F93D43" w:rsidRDefault="005F5B4D" w:rsidP="00486E20">
            <w:pPr>
              <w:widowControl w:val="0"/>
              <w:suppressAutoHyphens/>
              <w:autoSpaceDN w:val="0"/>
              <w:snapToGrid w:val="0"/>
              <w:spacing w:after="0" w:line="240" w:lineRule="auto"/>
              <w:ind w:left="142" w:hanging="24"/>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44</w:t>
            </w:r>
            <w:r w:rsidRPr="00F93D43">
              <w:rPr>
                <w:rFonts w:ascii="Times New Roman" w:eastAsia="Andale Sans UI" w:hAnsi="Times New Roman" w:cs="Times New Roman"/>
                <w:kern w:val="3"/>
                <w:sz w:val="24"/>
                <w:szCs w:val="24"/>
                <w:lang w:eastAsia="ja-JP" w:bidi="fa-IR"/>
              </w:rPr>
              <w:t>%</w:t>
            </w:r>
          </w:p>
        </w:tc>
        <w:tc>
          <w:tcPr>
            <w:tcW w:w="1701" w:type="dxa"/>
            <w:tcBorders>
              <w:left w:val="single" w:sz="2" w:space="0" w:color="000000"/>
              <w:bottom w:val="single" w:sz="2" w:space="0" w:color="000000"/>
              <w:right w:val="single" w:sz="2" w:space="0" w:color="000000"/>
            </w:tcBorders>
          </w:tcPr>
          <w:p w:rsidR="005F5B4D" w:rsidRDefault="0003598A" w:rsidP="00486E20">
            <w:pPr>
              <w:widowControl w:val="0"/>
              <w:suppressAutoHyphens/>
              <w:autoSpaceDN w:val="0"/>
              <w:snapToGrid w:val="0"/>
              <w:spacing w:after="0" w:line="240" w:lineRule="auto"/>
              <w:ind w:left="142" w:hanging="24"/>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31%</w:t>
            </w:r>
          </w:p>
        </w:tc>
      </w:tr>
      <w:tr w:rsidR="005F5B4D" w:rsidRPr="00F93D43" w:rsidTr="00D165E0">
        <w:trPr>
          <w:trHeight w:val="98"/>
          <w:jc w:val="center"/>
        </w:trPr>
        <w:tc>
          <w:tcPr>
            <w:tcW w:w="3543" w:type="dxa"/>
            <w:tcBorders>
              <w:left w:val="single" w:sz="2" w:space="0" w:color="000000"/>
              <w:bottom w:val="single" w:sz="2" w:space="0" w:color="000000"/>
            </w:tcBorders>
            <w:shd w:val="clear" w:color="auto" w:fill="auto"/>
            <w:tcMar>
              <w:top w:w="55" w:type="dxa"/>
              <w:left w:w="55" w:type="dxa"/>
              <w:bottom w:w="55" w:type="dxa"/>
              <w:right w:w="55" w:type="dxa"/>
            </w:tcMar>
          </w:tcPr>
          <w:p w:rsidR="005F5B4D" w:rsidRPr="00F93D43" w:rsidRDefault="005F5B4D" w:rsidP="00486E20">
            <w:pPr>
              <w:widowControl w:val="0"/>
              <w:suppressAutoHyphens/>
              <w:autoSpaceDN w:val="0"/>
              <w:snapToGrid w:val="0"/>
              <w:spacing w:after="0" w:line="240" w:lineRule="auto"/>
              <w:ind w:left="142" w:firstLine="80"/>
              <w:jc w:val="both"/>
              <w:textAlignment w:val="baseline"/>
              <w:rPr>
                <w:rFonts w:ascii="Times New Roman" w:eastAsia="Andale Sans UI" w:hAnsi="Times New Roman" w:cs="Times New Roman"/>
                <w:kern w:val="3"/>
                <w:sz w:val="24"/>
                <w:szCs w:val="24"/>
                <w:lang w:val="de-DE" w:eastAsia="ja-JP" w:bidi="fa-IR"/>
              </w:rPr>
            </w:pPr>
            <w:r w:rsidRPr="00F93D43">
              <w:rPr>
                <w:rFonts w:ascii="Times New Roman" w:eastAsia="Andale Sans UI" w:hAnsi="Times New Roman" w:cs="Times New Roman"/>
                <w:kern w:val="3"/>
                <w:sz w:val="24"/>
                <w:szCs w:val="24"/>
                <w:lang w:val="de-DE" w:eastAsia="ja-JP" w:bidi="fa-IR"/>
              </w:rPr>
              <w:t>Успешность</w:t>
            </w:r>
          </w:p>
        </w:tc>
        <w:tc>
          <w:tcPr>
            <w:tcW w:w="1418" w:type="dxa"/>
            <w:tcBorders>
              <w:left w:val="single" w:sz="2" w:space="0" w:color="000000"/>
              <w:bottom w:val="single" w:sz="2" w:space="0" w:color="000000"/>
              <w:right w:val="single" w:sz="2" w:space="0" w:color="000000"/>
            </w:tcBorders>
          </w:tcPr>
          <w:p w:rsidR="005F5B4D" w:rsidRPr="00F93D43" w:rsidRDefault="00603AB4" w:rsidP="00486E20">
            <w:pPr>
              <w:widowControl w:val="0"/>
              <w:suppressAutoHyphens/>
              <w:autoSpaceDN w:val="0"/>
              <w:snapToGrid w:val="0"/>
              <w:spacing w:after="0" w:line="240" w:lineRule="auto"/>
              <w:ind w:left="142" w:hanging="24"/>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100%</w:t>
            </w:r>
          </w:p>
        </w:tc>
        <w:tc>
          <w:tcPr>
            <w:tcW w:w="1417" w:type="dxa"/>
            <w:tcBorders>
              <w:left w:val="single" w:sz="2" w:space="0" w:color="000000"/>
              <w:bottom w:val="single" w:sz="2" w:space="0" w:color="000000"/>
              <w:right w:val="single" w:sz="2" w:space="0" w:color="000000"/>
            </w:tcBorders>
          </w:tcPr>
          <w:p w:rsidR="005F5B4D" w:rsidRPr="00F93D43" w:rsidRDefault="00603AB4" w:rsidP="00486E20">
            <w:pPr>
              <w:widowControl w:val="0"/>
              <w:suppressAutoHyphens/>
              <w:autoSpaceDN w:val="0"/>
              <w:snapToGrid w:val="0"/>
              <w:spacing w:after="0" w:line="240" w:lineRule="auto"/>
              <w:ind w:left="142" w:hanging="24"/>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100%</w:t>
            </w:r>
          </w:p>
        </w:tc>
        <w:tc>
          <w:tcPr>
            <w:tcW w:w="1560" w:type="dxa"/>
            <w:tcBorders>
              <w:left w:val="single" w:sz="2" w:space="0" w:color="000000"/>
              <w:bottom w:val="single" w:sz="2" w:space="0" w:color="000000"/>
              <w:right w:val="single" w:sz="2" w:space="0" w:color="000000"/>
            </w:tcBorders>
          </w:tcPr>
          <w:p w:rsidR="005F5B4D" w:rsidRPr="00F93D43" w:rsidRDefault="005F5B4D" w:rsidP="00486E20">
            <w:pPr>
              <w:widowControl w:val="0"/>
              <w:suppressAutoHyphens/>
              <w:autoSpaceDN w:val="0"/>
              <w:snapToGrid w:val="0"/>
              <w:spacing w:after="0" w:line="240" w:lineRule="auto"/>
              <w:ind w:left="142" w:hanging="24"/>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100</w:t>
            </w:r>
            <w:r w:rsidRPr="00F93D43">
              <w:rPr>
                <w:rFonts w:ascii="Times New Roman" w:eastAsia="Andale Sans UI" w:hAnsi="Times New Roman" w:cs="Times New Roman"/>
                <w:kern w:val="3"/>
                <w:sz w:val="24"/>
                <w:szCs w:val="24"/>
                <w:lang w:eastAsia="ja-JP" w:bidi="fa-IR"/>
              </w:rPr>
              <w:t>%</w:t>
            </w:r>
          </w:p>
        </w:tc>
        <w:tc>
          <w:tcPr>
            <w:tcW w:w="1701" w:type="dxa"/>
            <w:tcBorders>
              <w:left w:val="single" w:sz="2" w:space="0" w:color="000000"/>
              <w:bottom w:val="single" w:sz="2" w:space="0" w:color="000000"/>
              <w:right w:val="single" w:sz="2" w:space="0" w:color="000000"/>
            </w:tcBorders>
          </w:tcPr>
          <w:p w:rsidR="005F5B4D" w:rsidRDefault="005F5B4D" w:rsidP="00486E20">
            <w:pPr>
              <w:widowControl w:val="0"/>
              <w:suppressAutoHyphens/>
              <w:autoSpaceDN w:val="0"/>
              <w:snapToGrid w:val="0"/>
              <w:spacing w:after="0" w:line="240" w:lineRule="auto"/>
              <w:ind w:left="142" w:hanging="24"/>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100%</w:t>
            </w:r>
          </w:p>
        </w:tc>
      </w:tr>
      <w:tr w:rsidR="005F5B4D" w:rsidRPr="00F93D43" w:rsidTr="00D165E0">
        <w:trPr>
          <w:trHeight w:val="98"/>
          <w:jc w:val="center"/>
        </w:trPr>
        <w:tc>
          <w:tcPr>
            <w:tcW w:w="3543" w:type="dxa"/>
            <w:tcBorders>
              <w:left w:val="single" w:sz="2" w:space="0" w:color="000000"/>
              <w:bottom w:val="single" w:sz="2" w:space="0" w:color="000000"/>
            </w:tcBorders>
            <w:shd w:val="clear" w:color="auto" w:fill="auto"/>
            <w:tcMar>
              <w:top w:w="55" w:type="dxa"/>
              <w:left w:w="55" w:type="dxa"/>
              <w:bottom w:w="55" w:type="dxa"/>
              <w:right w:w="55" w:type="dxa"/>
            </w:tcMar>
          </w:tcPr>
          <w:p w:rsidR="005F5B4D" w:rsidRPr="00F93D43" w:rsidRDefault="005F5B4D" w:rsidP="00486E20">
            <w:pPr>
              <w:widowControl w:val="0"/>
              <w:suppressAutoHyphens/>
              <w:autoSpaceDN w:val="0"/>
              <w:snapToGrid w:val="0"/>
              <w:spacing w:after="0" w:line="240" w:lineRule="auto"/>
              <w:ind w:left="142" w:firstLine="80"/>
              <w:jc w:val="both"/>
              <w:textAlignment w:val="baseline"/>
              <w:rPr>
                <w:rFonts w:ascii="Times New Roman" w:eastAsia="Andale Sans UI" w:hAnsi="Times New Roman" w:cs="Times New Roman"/>
                <w:kern w:val="3"/>
                <w:sz w:val="24"/>
                <w:szCs w:val="24"/>
                <w:lang w:val="de-DE" w:eastAsia="ja-JP" w:bidi="fa-IR"/>
              </w:rPr>
            </w:pPr>
            <w:r w:rsidRPr="00F93D43">
              <w:rPr>
                <w:rFonts w:ascii="Times New Roman" w:eastAsia="Andale Sans UI" w:hAnsi="Times New Roman" w:cs="Times New Roman"/>
                <w:kern w:val="3"/>
                <w:sz w:val="24"/>
                <w:szCs w:val="24"/>
                <w:lang w:val="de-DE" w:eastAsia="ja-JP" w:bidi="fa-IR"/>
              </w:rPr>
              <w:t>Учатся на «5»</w:t>
            </w:r>
          </w:p>
        </w:tc>
        <w:tc>
          <w:tcPr>
            <w:tcW w:w="1418" w:type="dxa"/>
            <w:tcBorders>
              <w:left w:val="single" w:sz="2" w:space="0" w:color="000000"/>
              <w:bottom w:val="single" w:sz="2" w:space="0" w:color="000000"/>
              <w:right w:val="single" w:sz="2" w:space="0" w:color="000000"/>
            </w:tcBorders>
          </w:tcPr>
          <w:p w:rsidR="005F5B4D" w:rsidRPr="00F93D43" w:rsidRDefault="00603AB4" w:rsidP="00486E20">
            <w:pPr>
              <w:widowControl w:val="0"/>
              <w:suppressAutoHyphens/>
              <w:autoSpaceDN w:val="0"/>
              <w:snapToGrid w:val="0"/>
              <w:spacing w:after="0" w:line="240" w:lineRule="auto"/>
              <w:ind w:left="142" w:hanging="24"/>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0</w:t>
            </w:r>
          </w:p>
        </w:tc>
        <w:tc>
          <w:tcPr>
            <w:tcW w:w="1417" w:type="dxa"/>
            <w:tcBorders>
              <w:left w:val="single" w:sz="2" w:space="0" w:color="000000"/>
              <w:bottom w:val="single" w:sz="2" w:space="0" w:color="000000"/>
              <w:right w:val="single" w:sz="2" w:space="0" w:color="000000"/>
            </w:tcBorders>
          </w:tcPr>
          <w:p w:rsidR="005F5B4D" w:rsidRPr="00F93D43" w:rsidRDefault="00603AB4" w:rsidP="00486E20">
            <w:pPr>
              <w:widowControl w:val="0"/>
              <w:suppressAutoHyphens/>
              <w:autoSpaceDN w:val="0"/>
              <w:snapToGrid w:val="0"/>
              <w:spacing w:after="0" w:line="240" w:lineRule="auto"/>
              <w:ind w:left="142" w:hanging="24"/>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2</w:t>
            </w:r>
          </w:p>
        </w:tc>
        <w:tc>
          <w:tcPr>
            <w:tcW w:w="1560" w:type="dxa"/>
            <w:tcBorders>
              <w:left w:val="single" w:sz="2" w:space="0" w:color="000000"/>
              <w:bottom w:val="single" w:sz="2" w:space="0" w:color="000000"/>
              <w:right w:val="single" w:sz="2" w:space="0" w:color="000000"/>
            </w:tcBorders>
            <w:vAlign w:val="center"/>
          </w:tcPr>
          <w:p w:rsidR="005F5B4D" w:rsidRPr="00F93D43" w:rsidRDefault="005F5B4D" w:rsidP="00486E2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701" w:type="dxa"/>
            <w:tcBorders>
              <w:left w:val="single" w:sz="2" w:space="0" w:color="000000"/>
              <w:bottom w:val="single" w:sz="2" w:space="0" w:color="000000"/>
              <w:right w:val="single" w:sz="2" w:space="0" w:color="000000"/>
            </w:tcBorders>
          </w:tcPr>
          <w:p w:rsidR="005F5B4D" w:rsidRDefault="005F5B4D" w:rsidP="00486E2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5F5B4D" w:rsidRPr="00F93D43" w:rsidTr="00D165E0">
        <w:trPr>
          <w:trHeight w:val="98"/>
          <w:jc w:val="center"/>
        </w:trPr>
        <w:tc>
          <w:tcPr>
            <w:tcW w:w="3543" w:type="dxa"/>
            <w:tcBorders>
              <w:left w:val="single" w:sz="2" w:space="0" w:color="000000"/>
              <w:bottom w:val="single" w:sz="2" w:space="0" w:color="000000"/>
            </w:tcBorders>
            <w:shd w:val="clear" w:color="auto" w:fill="auto"/>
            <w:tcMar>
              <w:top w:w="55" w:type="dxa"/>
              <w:left w:w="55" w:type="dxa"/>
              <w:bottom w:w="55" w:type="dxa"/>
              <w:right w:w="55" w:type="dxa"/>
            </w:tcMar>
          </w:tcPr>
          <w:p w:rsidR="005F5B4D" w:rsidRPr="00F93D43" w:rsidRDefault="005F5B4D" w:rsidP="00486E20">
            <w:pPr>
              <w:widowControl w:val="0"/>
              <w:suppressAutoHyphens/>
              <w:autoSpaceDN w:val="0"/>
              <w:snapToGrid w:val="0"/>
              <w:spacing w:after="0" w:line="240" w:lineRule="auto"/>
              <w:ind w:left="142" w:firstLine="80"/>
              <w:jc w:val="both"/>
              <w:textAlignment w:val="baseline"/>
              <w:rPr>
                <w:rFonts w:ascii="Times New Roman" w:eastAsia="Andale Sans UI" w:hAnsi="Times New Roman" w:cs="Times New Roman"/>
                <w:kern w:val="3"/>
                <w:sz w:val="24"/>
                <w:szCs w:val="24"/>
                <w:lang w:val="de-DE" w:eastAsia="ja-JP" w:bidi="fa-IR"/>
              </w:rPr>
            </w:pPr>
            <w:r w:rsidRPr="00F93D43">
              <w:rPr>
                <w:rFonts w:ascii="Times New Roman" w:eastAsia="Andale Sans UI" w:hAnsi="Times New Roman" w:cs="Times New Roman"/>
                <w:kern w:val="3"/>
                <w:sz w:val="24"/>
                <w:szCs w:val="24"/>
                <w:lang w:val="de-DE" w:eastAsia="ja-JP" w:bidi="fa-IR"/>
              </w:rPr>
              <w:t>Учатся</w:t>
            </w:r>
            <w:r w:rsidRPr="00F93D43">
              <w:rPr>
                <w:rFonts w:ascii="Times New Roman" w:eastAsia="Andale Sans UI" w:hAnsi="Times New Roman" w:cs="Times New Roman"/>
                <w:kern w:val="3"/>
                <w:sz w:val="24"/>
                <w:szCs w:val="24"/>
                <w:lang w:eastAsia="ja-JP" w:bidi="fa-IR"/>
              </w:rPr>
              <w:t xml:space="preserve"> </w:t>
            </w:r>
            <w:r w:rsidRPr="00F93D43">
              <w:rPr>
                <w:rFonts w:ascii="Times New Roman" w:eastAsia="Andale Sans UI" w:hAnsi="Times New Roman" w:cs="Times New Roman"/>
                <w:kern w:val="3"/>
                <w:sz w:val="24"/>
                <w:szCs w:val="24"/>
                <w:lang w:val="de-DE" w:eastAsia="ja-JP" w:bidi="fa-IR"/>
              </w:rPr>
              <w:t>на«4» и «5»</w:t>
            </w:r>
          </w:p>
        </w:tc>
        <w:tc>
          <w:tcPr>
            <w:tcW w:w="1418" w:type="dxa"/>
            <w:tcBorders>
              <w:left w:val="single" w:sz="2" w:space="0" w:color="000000"/>
              <w:bottom w:val="single" w:sz="2" w:space="0" w:color="000000"/>
              <w:right w:val="single" w:sz="2" w:space="0" w:color="000000"/>
            </w:tcBorders>
          </w:tcPr>
          <w:p w:rsidR="005F5B4D" w:rsidRPr="00F93D43" w:rsidRDefault="00603AB4" w:rsidP="00486E20">
            <w:pPr>
              <w:widowControl w:val="0"/>
              <w:suppressAutoHyphens/>
              <w:autoSpaceDN w:val="0"/>
              <w:snapToGrid w:val="0"/>
              <w:spacing w:after="0" w:line="240" w:lineRule="auto"/>
              <w:ind w:left="142" w:hanging="24"/>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26</w:t>
            </w:r>
          </w:p>
        </w:tc>
        <w:tc>
          <w:tcPr>
            <w:tcW w:w="1417" w:type="dxa"/>
            <w:tcBorders>
              <w:left w:val="single" w:sz="2" w:space="0" w:color="000000"/>
              <w:bottom w:val="single" w:sz="2" w:space="0" w:color="000000"/>
              <w:right w:val="single" w:sz="2" w:space="0" w:color="000000"/>
            </w:tcBorders>
          </w:tcPr>
          <w:p w:rsidR="005F5B4D" w:rsidRPr="00F93D43" w:rsidRDefault="00603AB4" w:rsidP="00486E20">
            <w:pPr>
              <w:widowControl w:val="0"/>
              <w:suppressAutoHyphens/>
              <w:autoSpaceDN w:val="0"/>
              <w:snapToGrid w:val="0"/>
              <w:spacing w:after="0" w:line="240" w:lineRule="auto"/>
              <w:ind w:left="142" w:hanging="24"/>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24</w:t>
            </w:r>
          </w:p>
        </w:tc>
        <w:tc>
          <w:tcPr>
            <w:tcW w:w="1560" w:type="dxa"/>
            <w:tcBorders>
              <w:left w:val="single" w:sz="2" w:space="0" w:color="000000"/>
              <w:bottom w:val="single" w:sz="2" w:space="0" w:color="000000"/>
              <w:right w:val="single" w:sz="2" w:space="0" w:color="000000"/>
            </w:tcBorders>
            <w:vAlign w:val="center"/>
          </w:tcPr>
          <w:p w:rsidR="005F5B4D" w:rsidRPr="00F93D43" w:rsidRDefault="005F5B4D" w:rsidP="00486E2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23</w:t>
            </w:r>
          </w:p>
        </w:tc>
        <w:tc>
          <w:tcPr>
            <w:tcW w:w="1701" w:type="dxa"/>
            <w:tcBorders>
              <w:left w:val="single" w:sz="2" w:space="0" w:color="000000"/>
              <w:bottom w:val="single" w:sz="2" w:space="0" w:color="000000"/>
              <w:right w:val="single" w:sz="2" w:space="0" w:color="000000"/>
            </w:tcBorders>
          </w:tcPr>
          <w:p w:rsidR="005F5B4D" w:rsidRDefault="0003598A" w:rsidP="00486E2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23</w:t>
            </w:r>
          </w:p>
        </w:tc>
      </w:tr>
      <w:tr w:rsidR="005F5B4D" w:rsidRPr="00F93D43" w:rsidTr="00D165E0">
        <w:trPr>
          <w:trHeight w:val="98"/>
          <w:jc w:val="center"/>
        </w:trPr>
        <w:tc>
          <w:tcPr>
            <w:tcW w:w="3543" w:type="dxa"/>
            <w:tcBorders>
              <w:left w:val="single" w:sz="2" w:space="0" w:color="000000"/>
              <w:bottom w:val="single" w:sz="2" w:space="0" w:color="000000"/>
            </w:tcBorders>
            <w:shd w:val="clear" w:color="auto" w:fill="auto"/>
            <w:tcMar>
              <w:top w:w="55" w:type="dxa"/>
              <w:left w:w="55" w:type="dxa"/>
              <w:bottom w:w="55" w:type="dxa"/>
              <w:right w:w="55" w:type="dxa"/>
            </w:tcMar>
          </w:tcPr>
          <w:p w:rsidR="005F5B4D" w:rsidRPr="00F93D43" w:rsidRDefault="005F5B4D" w:rsidP="00486E20">
            <w:pPr>
              <w:widowControl w:val="0"/>
              <w:suppressAutoHyphens/>
              <w:autoSpaceDN w:val="0"/>
              <w:snapToGrid w:val="0"/>
              <w:spacing w:after="0" w:line="240" w:lineRule="auto"/>
              <w:ind w:left="142" w:firstLine="80"/>
              <w:jc w:val="both"/>
              <w:textAlignment w:val="baseline"/>
              <w:rPr>
                <w:rFonts w:ascii="Times New Roman" w:eastAsia="Andale Sans UI" w:hAnsi="Times New Roman" w:cs="Times New Roman"/>
                <w:kern w:val="3"/>
                <w:sz w:val="24"/>
                <w:szCs w:val="24"/>
                <w:lang w:val="de-DE" w:eastAsia="ja-JP" w:bidi="fa-IR"/>
              </w:rPr>
            </w:pPr>
            <w:r w:rsidRPr="00F93D43">
              <w:rPr>
                <w:rFonts w:ascii="Times New Roman" w:eastAsia="Andale Sans UI" w:hAnsi="Times New Roman" w:cs="Times New Roman"/>
                <w:kern w:val="3"/>
                <w:sz w:val="24"/>
                <w:szCs w:val="24"/>
                <w:lang w:val="de-DE" w:eastAsia="ja-JP" w:bidi="fa-IR"/>
              </w:rPr>
              <w:t>Учатся на «2»</w:t>
            </w:r>
          </w:p>
        </w:tc>
        <w:tc>
          <w:tcPr>
            <w:tcW w:w="1418" w:type="dxa"/>
            <w:tcBorders>
              <w:left w:val="single" w:sz="2" w:space="0" w:color="000000"/>
              <w:bottom w:val="single" w:sz="2" w:space="0" w:color="000000"/>
              <w:right w:val="single" w:sz="2" w:space="0" w:color="000000"/>
            </w:tcBorders>
          </w:tcPr>
          <w:p w:rsidR="005F5B4D" w:rsidRPr="00F93D43" w:rsidRDefault="005F5B4D" w:rsidP="00486E20">
            <w:pPr>
              <w:widowControl w:val="0"/>
              <w:suppressAutoHyphens/>
              <w:autoSpaceDN w:val="0"/>
              <w:snapToGrid w:val="0"/>
              <w:spacing w:after="0" w:line="240" w:lineRule="auto"/>
              <w:ind w:left="142" w:hanging="24"/>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w:t>
            </w:r>
          </w:p>
        </w:tc>
        <w:tc>
          <w:tcPr>
            <w:tcW w:w="1417" w:type="dxa"/>
            <w:tcBorders>
              <w:left w:val="single" w:sz="2" w:space="0" w:color="000000"/>
              <w:bottom w:val="single" w:sz="2" w:space="0" w:color="000000"/>
              <w:right w:val="single" w:sz="2" w:space="0" w:color="000000"/>
            </w:tcBorders>
          </w:tcPr>
          <w:p w:rsidR="005F5B4D" w:rsidRPr="00F93D43" w:rsidRDefault="005F5B4D" w:rsidP="00486E20">
            <w:pPr>
              <w:widowControl w:val="0"/>
              <w:suppressAutoHyphens/>
              <w:autoSpaceDN w:val="0"/>
              <w:snapToGrid w:val="0"/>
              <w:spacing w:after="0" w:line="240" w:lineRule="auto"/>
              <w:ind w:left="142" w:hanging="24"/>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w:t>
            </w:r>
          </w:p>
        </w:tc>
        <w:tc>
          <w:tcPr>
            <w:tcW w:w="1560" w:type="dxa"/>
            <w:tcBorders>
              <w:left w:val="single" w:sz="2" w:space="0" w:color="000000"/>
              <w:bottom w:val="single" w:sz="2" w:space="0" w:color="000000"/>
              <w:right w:val="single" w:sz="2" w:space="0" w:color="000000"/>
            </w:tcBorders>
            <w:vAlign w:val="center"/>
          </w:tcPr>
          <w:p w:rsidR="005F5B4D" w:rsidRPr="00F93D43" w:rsidRDefault="005F5B4D" w:rsidP="00486E2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701" w:type="dxa"/>
            <w:tcBorders>
              <w:left w:val="single" w:sz="2" w:space="0" w:color="000000"/>
              <w:bottom w:val="single" w:sz="2" w:space="0" w:color="000000"/>
              <w:right w:val="single" w:sz="2" w:space="0" w:color="000000"/>
            </w:tcBorders>
          </w:tcPr>
          <w:p w:rsidR="005F5B4D" w:rsidRDefault="005F5B4D" w:rsidP="00486E2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5F5B4D" w:rsidRPr="00F93D43" w:rsidTr="00D165E0">
        <w:trPr>
          <w:trHeight w:val="98"/>
          <w:jc w:val="center"/>
        </w:trPr>
        <w:tc>
          <w:tcPr>
            <w:tcW w:w="3543" w:type="dxa"/>
            <w:tcBorders>
              <w:left w:val="single" w:sz="2" w:space="0" w:color="000000"/>
              <w:bottom w:val="single" w:sz="2" w:space="0" w:color="000000"/>
            </w:tcBorders>
            <w:shd w:val="clear" w:color="auto" w:fill="auto"/>
            <w:tcMar>
              <w:top w:w="55" w:type="dxa"/>
              <w:left w:w="55" w:type="dxa"/>
              <w:bottom w:w="55" w:type="dxa"/>
              <w:right w:w="55" w:type="dxa"/>
            </w:tcMar>
          </w:tcPr>
          <w:p w:rsidR="005F5B4D" w:rsidRPr="00F93D43" w:rsidRDefault="005F5B4D" w:rsidP="00486E20">
            <w:pPr>
              <w:widowControl w:val="0"/>
              <w:suppressAutoHyphens/>
              <w:autoSpaceDN w:val="0"/>
              <w:snapToGrid w:val="0"/>
              <w:spacing w:after="0" w:line="240" w:lineRule="auto"/>
              <w:ind w:left="142" w:firstLine="80"/>
              <w:jc w:val="both"/>
              <w:textAlignment w:val="baseline"/>
              <w:rPr>
                <w:rFonts w:ascii="Times New Roman" w:eastAsia="Andale Sans UI" w:hAnsi="Times New Roman" w:cs="Times New Roman"/>
                <w:kern w:val="3"/>
                <w:sz w:val="24"/>
                <w:szCs w:val="24"/>
                <w:lang w:eastAsia="ja-JP" w:bidi="fa-IR"/>
              </w:rPr>
            </w:pPr>
            <w:r w:rsidRPr="00F93D43">
              <w:rPr>
                <w:rFonts w:ascii="Times New Roman" w:eastAsia="Andale Sans UI" w:hAnsi="Times New Roman" w:cs="Times New Roman"/>
                <w:kern w:val="3"/>
                <w:sz w:val="24"/>
                <w:szCs w:val="24"/>
                <w:lang w:val="de-DE" w:eastAsia="ja-JP" w:bidi="fa-IR"/>
              </w:rPr>
              <w:t>С одной «3</w:t>
            </w:r>
            <w:r w:rsidRPr="00F93D43">
              <w:rPr>
                <w:rFonts w:ascii="Times New Roman" w:eastAsia="Andale Sans UI" w:hAnsi="Times New Roman" w:cs="Times New Roman"/>
                <w:kern w:val="3"/>
                <w:sz w:val="24"/>
                <w:szCs w:val="24"/>
                <w:lang w:eastAsia="ja-JP" w:bidi="fa-IR"/>
              </w:rPr>
              <w:t>»</w:t>
            </w:r>
          </w:p>
        </w:tc>
        <w:tc>
          <w:tcPr>
            <w:tcW w:w="1418" w:type="dxa"/>
            <w:tcBorders>
              <w:left w:val="single" w:sz="2" w:space="0" w:color="000000"/>
              <w:bottom w:val="single" w:sz="2" w:space="0" w:color="000000"/>
              <w:right w:val="single" w:sz="2" w:space="0" w:color="000000"/>
            </w:tcBorders>
          </w:tcPr>
          <w:p w:rsidR="005F5B4D" w:rsidRPr="00F93D43" w:rsidRDefault="005F5B4D" w:rsidP="00486E20">
            <w:pPr>
              <w:widowControl w:val="0"/>
              <w:suppressAutoHyphens/>
              <w:autoSpaceDN w:val="0"/>
              <w:snapToGrid w:val="0"/>
              <w:spacing w:after="0" w:line="240" w:lineRule="auto"/>
              <w:ind w:left="142" w:hanging="24"/>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w:t>
            </w:r>
          </w:p>
        </w:tc>
        <w:tc>
          <w:tcPr>
            <w:tcW w:w="1417" w:type="dxa"/>
            <w:tcBorders>
              <w:left w:val="single" w:sz="2" w:space="0" w:color="000000"/>
              <w:bottom w:val="single" w:sz="2" w:space="0" w:color="000000"/>
              <w:right w:val="single" w:sz="2" w:space="0" w:color="000000"/>
            </w:tcBorders>
          </w:tcPr>
          <w:p w:rsidR="005F5B4D" w:rsidRPr="00F93D43" w:rsidRDefault="005F5B4D" w:rsidP="00486E20">
            <w:pPr>
              <w:widowControl w:val="0"/>
              <w:suppressAutoHyphens/>
              <w:autoSpaceDN w:val="0"/>
              <w:snapToGrid w:val="0"/>
              <w:spacing w:after="0" w:line="240" w:lineRule="auto"/>
              <w:ind w:left="142" w:hanging="24"/>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w:t>
            </w:r>
          </w:p>
        </w:tc>
        <w:tc>
          <w:tcPr>
            <w:tcW w:w="1560" w:type="dxa"/>
            <w:tcBorders>
              <w:left w:val="single" w:sz="2" w:space="0" w:color="000000"/>
              <w:bottom w:val="single" w:sz="2" w:space="0" w:color="000000"/>
              <w:right w:val="single" w:sz="2" w:space="0" w:color="000000"/>
            </w:tcBorders>
          </w:tcPr>
          <w:p w:rsidR="005F5B4D" w:rsidRPr="00F93D43" w:rsidRDefault="005F5B4D" w:rsidP="00486E20">
            <w:pPr>
              <w:widowControl w:val="0"/>
              <w:suppressAutoHyphens/>
              <w:autoSpaceDN w:val="0"/>
              <w:snapToGrid w:val="0"/>
              <w:spacing w:after="0" w:line="240" w:lineRule="auto"/>
              <w:ind w:left="142" w:hanging="24"/>
              <w:jc w:val="center"/>
              <w:textAlignment w:val="baseline"/>
              <w:rPr>
                <w:rFonts w:ascii="Times New Roman" w:eastAsia="Andale Sans UI" w:hAnsi="Times New Roman" w:cs="Times New Roman"/>
                <w:kern w:val="3"/>
                <w:sz w:val="24"/>
                <w:szCs w:val="24"/>
                <w:lang w:eastAsia="ja-JP" w:bidi="fa-IR"/>
              </w:rPr>
            </w:pPr>
            <w:r>
              <w:rPr>
                <w:rFonts w:ascii="Times New Roman" w:hAnsi="Times New Roman" w:cs="Times New Roman"/>
                <w:bCs/>
                <w:sz w:val="24"/>
                <w:szCs w:val="24"/>
              </w:rPr>
              <w:t>-</w:t>
            </w:r>
          </w:p>
        </w:tc>
        <w:tc>
          <w:tcPr>
            <w:tcW w:w="1701" w:type="dxa"/>
            <w:tcBorders>
              <w:left w:val="single" w:sz="2" w:space="0" w:color="000000"/>
              <w:bottom w:val="single" w:sz="2" w:space="0" w:color="000000"/>
              <w:right w:val="single" w:sz="2" w:space="0" w:color="000000"/>
            </w:tcBorders>
          </w:tcPr>
          <w:p w:rsidR="005F5B4D" w:rsidRDefault="005F5B4D" w:rsidP="00486E20">
            <w:pPr>
              <w:widowControl w:val="0"/>
              <w:suppressAutoHyphens/>
              <w:autoSpaceDN w:val="0"/>
              <w:snapToGrid w:val="0"/>
              <w:spacing w:after="0" w:line="240" w:lineRule="auto"/>
              <w:ind w:left="142" w:hanging="24"/>
              <w:jc w:val="center"/>
              <w:textAlignment w:val="baseline"/>
              <w:rPr>
                <w:rFonts w:ascii="Times New Roman" w:hAnsi="Times New Roman" w:cs="Times New Roman"/>
                <w:bCs/>
                <w:sz w:val="24"/>
                <w:szCs w:val="24"/>
              </w:rPr>
            </w:pPr>
            <w:r>
              <w:rPr>
                <w:rFonts w:ascii="Times New Roman" w:hAnsi="Times New Roman" w:cs="Times New Roman"/>
                <w:bCs/>
                <w:sz w:val="24"/>
                <w:szCs w:val="24"/>
              </w:rPr>
              <w:t>2</w:t>
            </w:r>
          </w:p>
        </w:tc>
      </w:tr>
      <w:tr w:rsidR="005F5B4D" w:rsidRPr="00F93D43" w:rsidTr="00D165E0">
        <w:trPr>
          <w:trHeight w:val="98"/>
          <w:jc w:val="center"/>
        </w:trPr>
        <w:tc>
          <w:tcPr>
            <w:tcW w:w="3543" w:type="dxa"/>
            <w:tcBorders>
              <w:left w:val="single" w:sz="2" w:space="0" w:color="000000"/>
              <w:bottom w:val="single" w:sz="2" w:space="0" w:color="000000"/>
            </w:tcBorders>
            <w:shd w:val="clear" w:color="auto" w:fill="auto"/>
            <w:tcMar>
              <w:top w:w="55" w:type="dxa"/>
              <w:left w:w="55" w:type="dxa"/>
              <w:bottom w:w="55" w:type="dxa"/>
              <w:right w:w="55" w:type="dxa"/>
            </w:tcMar>
          </w:tcPr>
          <w:p w:rsidR="005F5B4D" w:rsidRPr="00F93D43" w:rsidRDefault="005F5B4D" w:rsidP="00486E20">
            <w:pPr>
              <w:widowControl w:val="0"/>
              <w:suppressAutoHyphens/>
              <w:autoSpaceDN w:val="0"/>
              <w:snapToGrid w:val="0"/>
              <w:spacing w:after="0" w:line="240" w:lineRule="auto"/>
              <w:ind w:left="142" w:firstLine="80"/>
              <w:jc w:val="both"/>
              <w:textAlignment w:val="baseline"/>
              <w:rPr>
                <w:rFonts w:ascii="Times New Roman" w:eastAsia="Andale Sans UI" w:hAnsi="Times New Roman" w:cs="Times New Roman"/>
                <w:kern w:val="3"/>
                <w:sz w:val="24"/>
                <w:szCs w:val="24"/>
                <w:lang w:val="de-DE" w:eastAsia="ja-JP" w:bidi="fa-IR"/>
              </w:rPr>
            </w:pPr>
            <w:r w:rsidRPr="00F93D43">
              <w:rPr>
                <w:rFonts w:ascii="Times New Roman" w:eastAsia="Andale Sans UI" w:hAnsi="Times New Roman" w:cs="Times New Roman"/>
                <w:kern w:val="3"/>
                <w:sz w:val="24"/>
                <w:szCs w:val="24"/>
                <w:lang w:val="de-DE" w:eastAsia="ja-JP" w:bidi="fa-IR"/>
              </w:rPr>
              <w:lastRenderedPageBreak/>
              <w:t>Переведены условно %</w:t>
            </w:r>
          </w:p>
        </w:tc>
        <w:tc>
          <w:tcPr>
            <w:tcW w:w="1418" w:type="dxa"/>
            <w:tcBorders>
              <w:left w:val="single" w:sz="2" w:space="0" w:color="000000"/>
              <w:bottom w:val="single" w:sz="2" w:space="0" w:color="000000"/>
              <w:right w:val="single" w:sz="2" w:space="0" w:color="000000"/>
            </w:tcBorders>
          </w:tcPr>
          <w:p w:rsidR="005F5B4D" w:rsidRPr="00F93D43" w:rsidRDefault="005F5B4D" w:rsidP="00486E20">
            <w:pPr>
              <w:widowControl w:val="0"/>
              <w:suppressAutoHyphens/>
              <w:autoSpaceDN w:val="0"/>
              <w:snapToGrid w:val="0"/>
              <w:spacing w:after="0" w:line="240" w:lineRule="auto"/>
              <w:ind w:left="142" w:hanging="24"/>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w:t>
            </w:r>
          </w:p>
        </w:tc>
        <w:tc>
          <w:tcPr>
            <w:tcW w:w="1417" w:type="dxa"/>
            <w:tcBorders>
              <w:left w:val="single" w:sz="2" w:space="0" w:color="000000"/>
              <w:bottom w:val="single" w:sz="2" w:space="0" w:color="000000"/>
              <w:right w:val="single" w:sz="2" w:space="0" w:color="000000"/>
            </w:tcBorders>
          </w:tcPr>
          <w:p w:rsidR="005F5B4D" w:rsidRPr="00F93D43" w:rsidRDefault="005F5B4D" w:rsidP="00486E20">
            <w:pPr>
              <w:widowControl w:val="0"/>
              <w:suppressAutoHyphens/>
              <w:autoSpaceDN w:val="0"/>
              <w:snapToGrid w:val="0"/>
              <w:spacing w:after="0" w:line="240" w:lineRule="auto"/>
              <w:ind w:left="142" w:hanging="24"/>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w:t>
            </w:r>
          </w:p>
        </w:tc>
        <w:tc>
          <w:tcPr>
            <w:tcW w:w="1560" w:type="dxa"/>
            <w:tcBorders>
              <w:left w:val="single" w:sz="2" w:space="0" w:color="000000"/>
              <w:bottom w:val="single" w:sz="2" w:space="0" w:color="000000"/>
              <w:right w:val="single" w:sz="2" w:space="0" w:color="000000"/>
            </w:tcBorders>
          </w:tcPr>
          <w:p w:rsidR="005F5B4D" w:rsidRPr="00F93D43" w:rsidRDefault="005F5B4D" w:rsidP="00486E20">
            <w:pPr>
              <w:widowControl w:val="0"/>
              <w:suppressAutoHyphens/>
              <w:autoSpaceDN w:val="0"/>
              <w:snapToGrid w:val="0"/>
              <w:spacing w:after="0" w:line="240" w:lineRule="auto"/>
              <w:ind w:left="142" w:hanging="24"/>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w:t>
            </w:r>
          </w:p>
        </w:tc>
        <w:tc>
          <w:tcPr>
            <w:tcW w:w="1701" w:type="dxa"/>
            <w:tcBorders>
              <w:left w:val="single" w:sz="2" w:space="0" w:color="000000"/>
              <w:bottom w:val="single" w:sz="2" w:space="0" w:color="000000"/>
              <w:right w:val="single" w:sz="2" w:space="0" w:color="000000"/>
            </w:tcBorders>
          </w:tcPr>
          <w:p w:rsidR="005F5B4D" w:rsidRDefault="005F5B4D" w:rsidP="00486E20">
            <w:pPr>
              <w:widowControl w:val="0"/>
              <w:suppressAutoHyphens/>
              <w:autoSpaceDN w:val="0"/>
              <w:snapToGrid w:val="0"/>
              <w:spacing w:after="0" w:line="240" w:lineRule="auto"/>
              <w:ind w:left="142" w:hanging="24"/>
              <w:jc w:val="center"/>
              <w:textAlignment w:val="baseline"/>
              <w:rPr>
                <w:rFonts w:ascii="Times New Roman" w:eastAsia="Andale Sans UI" w:hAnsi="Times New Roman" w:cs="Times New Roman"/>
                <w:kern w:val="3"/>
                <w:sz w:val="24"/>
                <w:szCs w:val="24"/>
                <w:lang w:eastAsia="ja-JP" w:bidi="fa-IR"/>
              </w:rPr>
            </w:pPr>
          </w:p>
        </w:tc>
      </w:tr>
      <w:tr w:rsidR="005F5B4D" w:rsidRPr="00F93D43" w:rsidTr="00D165E0">
        <w:trPr>
          <w:trHeight w:val="75"/>
          <w:jc w:val="center"/>
        </w:trPr>
        <w:tc>
          <w:tcPr>
            <w:tcW w:w="3543" w:type="dxa"/>
            <w:tcBorders>
              <w:left w:val="single" w:sz="2" w:space="0" w:color="000000"/>
              <w:bottom w:val="single" w:sz="2" w:space="0" w:color="000000"/>
            </w:tcBorders>
            <w:shd w:val="clear" w:color="auto" w:fill="auto"/>
            <w:tcMar>
              <w:top w:w="55" w:type="dxa"/>
              <w:left w:w="55" w:type="dxa"/>
              <w:bottom w:w="55" w:type="dxa"/>
              <w:right w:w="55" w:type="dxa"/>
            </w:tcMar>
          </w:tcPr>
          <w:p w:rsidR="005F5B4D" w:rsidRPr="00F93D43" w:rsidRDefault="005F5B4D" w:rsidP="00486E20">
            <w:pPr>
              <w:widowControl w:val="0"/>
              <w:suppressAutoHyphens/>
              <w:autoSpaceDN w:val="0"/>
              <w:snapToGrid w:val="0"/>
              <w:spacing w:after="0" w:line="240" w:lineRule="auto"/>
              <w:ind w:left="142" w:firstLine="80"/>
              <w:jc w:val="both"/>
              <w:textAlignment w:val="baseline"/>
              <w:rPr>
                <w:rFonts w:ascii="Times New Roman" w:eastAsia="Andale Sans UI" w:hAnsi="Times New Roman" w:cs="Times New Roman"/>
                <w:kern w:val="3"/>
                <w:sz w:val="24"/>
                <w:szCs w:val="24"/>
                <w:lang w:val="de-DE" w:eastAsia="ja-JP" w:bidi="fa-IR"/>
              </w:rPr>
            </w:pPr>
            <w:r w:rsidRPr="00F93D43">
              <w:rPr>
                <w:rFonts w:ascii="Times New Roman" w:eastAsia="Andale Sans UI" w:hAnsi="Times New Roman" w:cs="Times New Roman"/>
                <w:kern w:val="3"/>
                <w:sz w:val="24"/>
                <w:szCs w:val="24"/>
                <w:lang w:val="de-DE" w:eastAsia="ja-JP" w:bidi="fa-IR"/>
              </w:rPr>
              <w:t>Окончили  9 классов</w:t>
            </w:r>
          </w:p>
        </w:tc>
        <w:tc>
          <w:tcPr>
            <w:tcW w:w="1418" w:type="dxa"/>
            <w:tcBorders>
              <w:left w:val="single" w:sz="2" w:space="0" w:color="000000"/>
              <w:bottom w:val="single" w:sz="2" w:space="0" w:color="000000"/>
              <w:right w:val="single" w:sz="2" w:space="0" w:color="000000"/>
            </w:tcBorders>
          </w:tcPr>
          <w:p w:rsidR="005F5B4D" w:rsidRPr="00F93D43" w:rsidRDefault="005F5B4D" w:rsidP="00486E20">
            <w:pPr>
              <w:widowControl w:val="0"/>
              <w:suppressLineNumbers/>
              <w:suppressAutoHyphens/>
              <w:autoSpaceDN w:val="0"/>
              <w:spacing w:after="0" w:line="240" w:lineRule="auto"/>
              <w:ind w:left="142" w:hanging="24"/>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13</w:t>
            </w:r>
          </w:p>
        </w:tc>
        <w:tc>
          <w:tcPr>
            <w:tcW w:w="1417" w:type="dxa"/>
            <w:tcBorders>
              <w:left w:val="single" w:sz="2" w:space="0" w:color="000000"/>
              <w:bottom w:val="single" w:sz="2" w:space="0" w:color="000000"/>
              <w:right w:val="single" w:sz="2" w:space="0" w:color="000000"/>
            </w:tcBorders>
          </w:tcPr>
          <w:p w:rsidR="005F5B4D" w:rsidRPr="00F93D43" w:rsidRDefault="005F5B4D" w:rsidP="00486E20">
            <w:pPr>
              <w:widowControl w:val="0"/>
              <w:suppressLineNumbers/>
              <w:suppressAutoHyphens/>
              <w:autoSpaceDN w:val="0"/>
              <w:spacing w:after="0" w:line="240" w:lineRule="auto"/>
              <w:ind w:left="142" w:hanging="24"/>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10</w:t>
            </w:r>
          </w:p>
        </w:tc>
        <w:tc>
          <w:tcPr>
            <w:tcW w:w="1560" w:type="dxa"/>
            <w:tcBorders>
              <w:left w:val="single" w:sz="2" w:space="0" w:color="000000"/>
              <w:bottom w:val="single" w:sz="2" w:space="0" w:color="000000"/>
              <w:right w:val="single" w:sz="2" w:space="0" w:color="000000"/>
            </w:tcBorders>
          </w:tcPr>
          <w:p w:rsidR="005F5B4D" w:rsidRPr="00F93D43" w:rsidRDefault="005F5B4D" w:rsidP="00486E20">
            <w:pPr>
              <w:widowControl w:val="0"/>
              <w:suppressLineNumbers/>
              <w:suppressAutoHyphens/>
              <w:autoSpaceDN w:val="0"/>
              <w:spacing w:after="0" w:line="240" w:lineRule="auto"/>
              <w:ind w:left="142" w:hanging="24"/>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13</w:t>
            </w:r>
          </w:p>
        </w:tc>
        <w:tc>
          <w:tcPr>
            <w:tcW w:w="1701" w:type="dxa"/>
            <w:tcBorders>
              <w:left w:val="single" w:sz="2" w:space="0" w:color="000000"/>
              <w:bottom w:val="single" w:sz="2" w:space="0" w:color="000000"/>
              <w:right w:val="single" w:sz="2" w:space="0" w:color="000000"/>
            </w:tcBorders>
          </w:tcPr>
          <w:p w:rsidR="005F5B4D" w:rsidRDefault="005F5B4D" w:rsidP="00486E20">
            <w:pPr>
              <w:widowControl w:val="0"/>
              <w:suppressLineNumbers/>
              <w:suppressAutoHyphens/>
              <w:autoSpaceDN w:val="0"/>
              <w:spacing w:after="0" w:line="240" w:lineRule="auto"/>
              <w:ind w:left="142" w:hanging="24"/>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7</w:t>
            </w:r>
          </w:p>
        </w:tc>
      </w:tr>
      <w:tr w:rsidR="005F5B4D" w:rsidRPr="00F93D43" w:rsidTr="00D165E0">
        <w:trPr>
          <w:trHeight w:val="125"/>
          <w:jc w:val="center"/>
        </w:trPr>
        <w:tc>
          <w:tcPr>
            <w:tcW w:w="3543" w:type="dxa"/>
            <w:tcBorders>
              <w:left w:val="single" w:sz="2" w:space="0" w:color="000000"/>
              <w:bottom w:val="single" w:sz="2" w:space="0" w:color="000000"/>
            </w:tcBorders>
            <w:shd w:val="clear" w:color="auto" w:fill="auto"/>
            <w:tcMar>
              <w:top w:w="55" w:type="dxa"/>
              <w:left w:w="55" w:type="dxa"/>
              <w:bottom w:w="55" w:type="dxa"/>
              <w:right w:w="55" w:type="dxa"/>
            </w:tcMar>
          </w:tcPr>
          <w:p w:rsidR="005F5B4D" w:rsidRPr="00F93D43" w:rsidRDefault="005F5B4D" w:rsidP="00486E20">
            <w:pPr>
              <w:widowControl w:val="0"/>
              <w:suppressAutoHyphens/>
              <w:autoSpaceDN w:val="0"/>
              <w:snapToGrid w:val="0"/>
              <w:spacing w:after="0" w:line="240" w:lineRule="auto"/>
              <w:ind w:left="142" w:firstLine="80"/>
              <w:jc w:val="both"/>
              <w:textAlignment w:val="baseline"/>
              <w:rPr>
                <w:rFonts w:ascii="Times New Roman" w:eastAsia="Andale Sans UI" w:hAnsi="Times New Roman" w:cs="Times New Roman"/>
                <w:kern w:val="3"/>
                <w:sz w:val="24"/>
                <w:szCs w:val="24"/>
                <w:lang w:val="de-DE" w:eastAsia="ja-JP" w:bidi="fa-IR"/>
              </w:rPr>
            </w:pPr>
            <w:r w:rsidRPr="00F93D43">
              <w:rPr>
                <w:rFonts w:ascii="Times New Roman" w:eastAsia="Andale Sans UI" w:hAnsi="Times New Roman" w:cs="Times New Roman"/>
                <w:kern w:val="3"/>
                <w:sz w:val="24"/>
                <w:szCs w:val="24"/>
                <w:lang w:val="de-DE" w:eastAsia="ja-JP" w:bidi="fa-IR"/>
              </w:rPr>
              <w:t>с отличием</w:t>
            </w:r>
          </w:p>
        </w:tc>
        <w:tc>
          <w:tcPr>
            <w:tcW w:w="1418" w:type="dxa"/>
            <w:tcBorders>
              <w:left w:val="single" w:sz="2" w:space="0" w:color="000000"/>
              <w:bottom w:val="single" w:sz="2" w:space="0" w:color="000000"/>
              <w:right w:val="single" w:sz="2" w:space="0" w:color="000000"/>
            </w:tcBorders>
          </w:tcPr>
          <w:p w:rsidR="005F5B4D" w:rsidRPr="00F93D43" w:rsidRDefault="005F5B4D" w:rsidP="00486E20">
            <w:pPr>
              <w:widowControl w:val="0"/>
              <w:suppressLineNumbers/>
              <w:suppressAutoHyphens/>
              <w:autoSpaceDN w:val="0"/>
              <w:spacing w:after="0" w:line="240" w:lineRule="auto"/>
              <w:ind w:left="142" w:hanging="24"/>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w:t>
            </w:r>
          </w:p>
        </w:tc>
        <w:tc>
          <w:tcPr>
            <w:tcW w:w="1417" w:type="dxa"/>
            <w:tcBorders>
              <w:left w:val="single" w:sz="2" w:space="0" w:color="000000"/>
              <w:bottom w:val="single" w:sz="2" w:space="0" w:color="000000"/>
              <w:right w:val="single" w:sz="2" w:space="0" w:color="000000"/>
            </w:tcBorders>
          </w:tcPr>
          <w:p w:rsidR="005F5B4D" w:rsidRPr="00F93D43" w:rsidRDefault="005F5B4D" w:rsidP="00486E20">
            <w:pPr>
              <w:widowControl w:val="0"/>
              <w:suppressLineNumbers/>
              <w:suppressAutoHyphens/>
              <w:autoSpaceDN w:val="0"/>
              <w:spacing w:after="0" w:line="240" w:lineRule="auto"/>
              <w:ind w:left="142" w:hanging="24"/>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1</w:t>
            </w:r>
          </w:p>
        </w:tc>
        <w:tc>
          <w:tcPr>
            <w:tcW w:w="1560" w:type="dxa"/>
            <w:tcBorders>
              <w:left w:val="single" w:sz="2" w:space="0" w:color="000000"/>
              <w:bottom w:val="single" w:sz="2" w:space="0" w:color="000000"/>
              <w:right w:val="single" w:sz="2" w:space="0" w:color="000000"/>
            </w:tcBorders>
          </w:tcPr>
          <w:p w:rsidR="005F5B4D" w:rsidRPr="00F93D43" w:rsidRDefault="005F5B4D" w:rsidP="00486E20">
            <w:pPr>
              <w:widowControl w:val="0"/>
              <w:suppressLineNumbers/>
              <w:suppressAutoHyphens/>
              <w:autoSpaceDN w:val="0"/>
              <w:spacing w:after="0" w:line="240" w:lineRule="auto"/>
              <w:ind w:left="142" w:hanging="24"/>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w:t>
            </w:r>
          </w:p>
        </w:tc>
        <w:tc>
          <w:tcPr>
            <w:tcW w:w="1701" w:type="dxa"/>
            <w:tcBorders>
              <w:left w:val="single" w:sz="2" w:space="0" w:color="000000"/>
              <w:bottom w:val="single" w:sz="2" w:space="0" w:color="000000"/>
              <w:right w:val="single" w:sz="2" w:space="0" w:color="000000"/>
            </w:tcBorders>
          </w:tcPr>
          <w:p w:rsidR="005F5B4D" w:rsidRDefault="005F5B4D" w:rsidP="00486E20">
            <w:pPr>
              <w:widowControl w:val="0"/>
              <w:suppressLineNumbers/>
              <w:suppressAutoHyphens/>
              <w:autoSpaceDN w:val="0"/>
              <w:spacing w:after="0" w:line="240" w:lineRule="auto"/>
              <w:ind w:left="142" w:hanging="24"/>
              <w:jc w:val="center"/>
              <w:textAlignment w:val="baseline"/>
              <w:rPr>
                <w:rFonts w:ascii="Times New Roman" w:eastAsia="Andale Sans UI" w:hAnsi="Times New Roman" w:cs="Times New Roman"/>
                <w:kern w:val="3"/>
                <w:sz w:val="24"/>
                <w:szCs w:val="24"/>
                <w:lang w:eastAsia="ja-JP" w:bidi="fa-IR"/>
              </w:rPr>
            </w:pPr>
          </w:p>
        </w:tc>
      </w:tr>
      <w:tr w:rsidR="005F5B4D" w:rsidRPr="00F93D43" w:rsidTr="00D165E0">
        <w:trPr>
          <w:trHeight w:val="97"/>
          <w:jc w:val="center"/>
        </w:trPr>
        <w:tc>
          <w:tcPr>
            <w:tcW w:w="3543" w:type="dxa"/>
            <w:tcBorders>
              <w:left w:val="single" w:sz="2" w:space="0" w:color="000000"/>
              <w:bottom w:val="single" w:sz="2" w:space="0" w:color="000000"/>
            </w:tcBorders>
            <w:shd w:val="clear" w:color="auto" w:fill="auto"/>
            <w:tcMar>
              <w:top w:w="55" w:type="dxa"/>
              <w:left w:w="55" w:type="dxa"/>
              <w:bottom w:w="55" w:type="dxa"/>
              <w:right w:w="55" w:type="dxa"/>
            </w:tcMar>
          </w:tcPr>
          <w:p w:rsidR="005F5B4D" w:rsidRPr="00F93D43" w:rsidRDefault="005F5B4D" w:rsidP="00486E20">
            <w:pPr>
              <w:widowControl w:val="0"/>
              <w:suppressAutoHyphens/>
              <w:autoSpaceDN w:val="0"/>
              <w:snapToGrid w:val="0"/>
              <w:spacing w:after="0" w:line="240" w:lineRule="auto"/>
              <w:ind w:left="142" w:firstLine="80"/>
              <w:jc w:val="both"/>
              <w:textAlignment w:val="baseline"/>
              <w:rPr>
                <w:rFonts w:ascii="Times New Roman" w:eastAsia="Andale Sans UI" w:hAnsi="Times New Roman" w:cs="Times New Roman"/>
                <w:kern w:val="3"/>
                <w:sz w:val="24"/>
                <w:szCs w:val="24"/>
                <w:lang w:val="de-DE" w:eastAsia="ja-JP" w:bidi="fa-IR"/>
              </w:rPr>
            </w:pPr>
            <w:r w:rsidRPr="00F93D43">
              <w:rPr>
                <w:rFonts w:ascii="Times New Roman" w:eastAsia="Andale Sans UI" w:hAnsi="Times New Roman" w:cs="Times New Roman"/>
                <w:kern w:val="3"/>
                <w:sz w:val="24"/>
                <w:szCs w:val="24"/>
                <w:lang w:val="de-DE" w:eastAsia="ja-JP" w:bidi="fa-IR"/>
              </w:rPr>
              <w:t>Окончили 11 к</w:t>
            </w:r>
            <w:r w:rsidRPr="00F93D43">
              <w:rPr>
                <w:rFonts w:ascii="Times New Roman" w:eastAsia="Andale Sans UI" w:hAnsi="Times New Roman" w:cs="Times New Roman"/>
                <w:kern w:val="3"/>
                <w:sz w:val="24"/>
                <w:szCs w:val="24"/>
                <w:lang w:eastAsia="ja-JP" w:bidi="fa-IR"/>
              </w:rPr>
              <w:t>лассов</w:t>
            </w:r>
          </w:p>
        </w:tc>
        <w:tc>
          <w:tcPr>
            <w:tcW w:w="1418" w:type="dxa"/>
            <w:tcBorders>
              <w:left w:val="single" w:sz="2" w:space="0" w:color="000000"/>
              <w:bottom w:val="single" w:sz="2" w:space="0" w:color="000000"/>
              <w:right w:val="single" w:sz="2" w:space="0" w:color="000000"/>
            </w:tcBorders>
          </w:tcPr>
          <w:p w:rsidR="005F5B4D" w:rsidRPr="00F93D43" w:rsidRDefault="005F5B4D" w:rsidP="00486E20">
            <w:pPr>
              <w:widowControl w:val="0"/>
              <w:suppressLineNumbers/>
              <w:suppressAutoHyphens/>
              <w:autoSpaceDN w:val="0"/>
              <w:spacing w:after="0" w:line="240" w:lineRule="auto"/>
              <w:ind w:left="142" w:hanging="24"/>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8</w:t>
            </w:r>
          </w:p>
        </w:tc>
        <w:tc>
          <w:tcPr>
            <w:tcW w:w="1417" w:type="dxa"/>
            <w:tcBorders>
              <w:left w:val="single" w:sz="2" w:space="0" w:color="000000"/>
              <w:bottom w:val="single" w:sz="2" w:space="0" w:color="000000"/>
              <w:right w:val="single" w:sz="2" w:space="0" w:color="000000"/>
            </w:tcBorders>
          </w:tcPr>
          <w:p w:rsidR="005F5B4D" w:rsidRPr="00F93D43" w:rsidRDefault="005F5B4D" w:rsidP="00486E20">
            <w:pPr>
              <w:widowControl w:val="0"/>
              <w:suppressLineNumbers/>
              <w:suppressAutoHyphens/>
              <w:autoSpaceDN w:val="0"/>
              <w:spacing w:after="0" w:line="240" w:lineRule="auto"/>
              <w:ind w:left="142" w:hanging="24"/>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5</w:t>
            </w:r>
          </w:p>
        </w:tc>
        <w:tc>
          <w:tcPr>
            <w:tcW w:w="1560" w:type="dxa"/>
            <w:tcBorders>
              <w:left w:val="single" w:sz="2" w:space="0" w:color="000000"/>
              <w:bottom w:val="single" w:sz="2" w:space="0" w:color="000000"/>
              <w:right w:val="single" w:sz="2" w:space="0" w:color="000000"/>
            </w:tcBorders>
          </w:tcPr>
          <w:p w:rsidR="005F5B4D" w:rsidRPr="00F93D43" w:rsidRDefault="005F5B4D" w:rsidP="00486E20">
            <w:pPr>
              <w:widowControl w:val="0"/>
              <w:suppressLineNumbers/>
              <w:suppressAutoHyphens/>
              <w:autoSpaceDN w:val="0"/>
              <w:spacing w:after="0" w:line="240" w:lineRule="auto"/>
              <w:ind w:left="142" w:hanging="24"/>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7</w:t>
            </w:r>
          </w:p>
        </w:tc>
        <w:tc>
          <w:tcPr>
            <w:tcW w:w="1701" w:type="dxa"/>
            <w:tcBorders>
              <w:left w:val="single" w:sz="2" w:space="0" w:color="000000"/>
              <w:bottom w:val="single" w:sz="2" w:space="0" w:color="000000"/>
              <w:right w:val="single" w:sz="2" w:space="0" w:color="000000"/>
            </w:tcBorders>
          </w:tcPr>
          <w:p w:rsidR="005F5B4D" w:rsidRDefault="005F5B4D" w:rsidP="00486E20">
            <w:pPr>
              <w:widowControl w:val="0"/>
              <w:suppressLineNumbers/>
              <w:suppressAutoHyphens/>
              <w:autoSpaceDN w:val="0"/>
              <w:spacing w:after="0" w:line="240" w:lineRule="auto"/>
              <w:ind w:left="142" w:hanging="24"/>
              <w:jc w:val="center"/>
              <w:textAlignment w:val="baseline"/>
              <w:rPr>
                <w:rFonts w:ascii="Times New Roman" w:eastAsia="Andale Sans UI" w:hAnsi="Times New Roman" w:cs="Times New Roman"/>
                <w:kern w:val="3"/>
                <w:sz w:val="24"/>
                <w:szCs w:val="24"/>
                <w:lang w:eastAsia="ja-JP" w:bidi="fa-IR"/>
              </w:rPr>
            </w:pPr>
          </w:p>
        </w:tc>
      </w:tr>
      <w:tr w:rsidR="005F5B4D" w:rsidRPr="00F93D43" w:rsidTr="00D165E0">
        <w:trPr>
          <w:trHeight w:val="150"/>
          <w:jc w:val="center"/>
        </w:trPr>
        <w:tc>
          <w:tcPr>
            <w:tcW w:w="3543" w:type="dxa"/>
            <w:tcBorders>
              <w:left w:val="single" w:sz="2" w:space="0" w:color="000000"/>
              <w:bottom w:val="single" w:sz="2" w:space="0" w:color="000000"/>
            </w:tcBorders>
            <w:shd w:val="clear" w:color="auto" w:fill="auto"/>
            <w:tcMar>
              <w:top w:w="55" w:type="dxa"/>
              <w:left w:w="55" w:type="dxa"/>
              <w:bottom w:w="55" w:type="dxa"/>
              <w:right w:w="55" w:type="dxa"/>
            </w:tcMar>
          </w:tcPr>
          <w:p w:rsidR="005F5B4D" w:rsidRPr="00F93D43" w:rsidRDefault="0017065A" w:rsidP="00486E20">
            <w:pPr>
              <w:widowControl w:val="0"/>
              <w:suppressAutoHyphens/>
              <w:autoSpaceDN w:val="0"/>
              <w:snapToGrid w:val="0"/>
              <w:spacing w:after="0" w:line="240" w:lineRule="auto"/>
              <w:ind w:left="142" w:firstLine="80"/>
              <w:jc w:val="both"/>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val="de-DE" w:eastAsia="ja-JP" w:bidi="fa-IR"/>
              </w:rPr>
              <w:t>С</w:t>
            </w:r>
            <w:r w:rsidR="005F5B4D" w:rsidRPr="00F93D43">
              <w:rPr>
                <w:rFonts w:ascii="Times New Roman" w:eastAsia="Andale Sans UI" w:hAnsi="Times New Roman" w:cs="Times New Roman"/>
                <w:kern w:val="3"/>
                <w:sz w:val="24"/>
                <w:szCs w:val="24"/>
                <w:lang w:val="de-DE" w:eastAsia="ja-JP" w:bidi="fa-IR"/>
              </w:rPr>
              <w:t>о справкой</w:t>
            </w:r>
          </w:p>
        </w:tc>
        <w:tc>
          <w:tcPr>
            <w:tcW w:w="1418" w:type="dxa"/>
            <w:tcBorders>
              <w:left w:val="single" w:sz="2" w:space="0" w:color="000000"/>
              <w:bottom w:val="single" w:sz="2" w:space="0" w:color="000000"/>
              <w:right w:val="single" w:sz="2" w:space="0" w:color="000000"/>
            </w:tcBorders>
          </w:tcPr>
          <w:p w:rsidR="005F5B4D" w:rsidRPr="00F93D43" w:rsidRDefault="005F5B4D" w:rsidP="00486E20">
            <w:pPr>
              <w:widowControl w:val="0"/>
              <w:suppressLineNumbers/>
              <w:suppressAutoHyphens/>
              <w:autoSpaceDN w:val="0"/>
              <w:spacing w:after="0" w:line="240" w:lineRule="auto"/>
              <w:ind w:left="142" w:hanging="24"/>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w:t>
            </w:r>
          </w:p>
        </w:tc>
        <w:tc>
          <w:tcPr>
            <w:tcW w:w="1417" w:type="dxa"/>
            <w:tcBorders>
              <w:left w:val="single" w:sz="2" w:space="0" w:color="000000"/>
              <w:bottom w:val="single" w:sz="2" w:space="0" w:color="000000"/>
              <w:right w:val="single" w:sz="2" w:space="0" w:color="000000"/>
            </w:tcBorders>
          </w:tcPr>
          <w:p w:rsidR="005F5B4D" w:rsidRPr="00F93D43" w:rsidRDefault="005F5B4D" w:rsidP="00486E20">
            <w:pPr>
              <w:widowControl w:val="0"/>
              <w:suppressLineNumbers/>
              <w:suppressAutoHyphens/>
              <w:autoSpaceDN w:val="0"/>
              <w:spacing w:after="0" w:line="240" w:lineRule="auto"/>
              <w:ind w:left="142" w:hanging="24"/>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w:t>
            </w:r>
          </w:p>
        </w:tc>
        <w:tc>
          <w:tcPr>
            <w:tcW w:w="1560" w:type="dxa"/>
            <w:tcBorders>
              <w:left w:val="single" w:sz="2" w:space="0" w:color="000000"/>
              <w:bottom w:val="single" w:sz="2" w:space="0" w:color="000000"/>
              <w:right w:val="single" w:sz="2" w:space="0" w:color="000000"/>
            </w:tcBorders>
          </w:tcPr>
          <w:p w:rsidR="005F5B4D" w:rsidRPr="00F93D43" w:rsidRDefault="005F5B4D" w:rsidP="00486E20">
            <w:pPr>
              <w:widowControl w:val="0"/>
              <w:suppressLineNumbers/>
              <w:suppressAutoHyphens/>
              <w:autoSpaceDN w:val="0"/>
              <w:spacing w:after="0" w:line="240" w:lineRule="auto"/>
              <w:ind w:left="142" w:hanging="24"/>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w:t>
            </w:r>
          </w:p>
        </w:tc>
        <w:tc>
          <w:tcPr>
            <w:tcW w:w="1701" w:type="dxa"/>
            <w:tcBorders>
              <w:left w:val="single" w:sz="2" w:space="0" w:color="000000"/>
              <w:bottom w:val="single" w:sz="2" w:space="0" w:color="000000"/>
              <w:right w:val="single" w:sz="2" w:space="0" w:color="000000"/>
            </w:tcBorders>
          </w:tcPr>
          <w:p w:rsidR="005F5B4D" w:rsidRDefault="005F5B4D" w:rsidP="00486E20">
            <w:pPr>
              <w:widowControl w:val="0"/>
              <w:suppressLineNumbers/>
              <w:suppressAutoHyphens/>
              <w:autoSpaceDN w:val="0"/>
              <w:spacing w:after="0" w:line="240" w:lineRule="auto"/>
              <w:ind w:left="142" w:hanging="24"/>
              <w:jc w:val="center"/>
              <w:textAlignment w:val="baseline"/>
              <w:rPr>
                <w:rFonts w:ascii="Times New Roman" w:eastAsia="Andale Sans UI" w:hAnsi="Times New Roman" w:cs="Times New Roman"/>
                <w:kern w:val="3"/>
                <w:sz w:val="24"/>
                <w:szCs w:val="24"/>
                <w:lang w:eastAsia="ja-JP" w:bidi="fa-IR"/>
              </w:rPr>
            </w:pPr>
          </w:p>
        </w:tc>
      </w:tr>
    </w:tbl>
    <w:p w:rsidR="00603AB4" w:rsidRDefault="00603AB4" w:rsidP="00603AB4">
      <w:pPr>
        <w:rPr>
          <w:rFonts w:ascii="Times New Roman" w:hAnsi="Times New Roman" w:cs="Times New Roman"/>
          <w:sz w:val="24"/>
          <w:szCs w:val="24"/>
        </w:rPr>
      </w:pPr>
    </w:p>
    <w:p w:rsidR="0017065A" w:rsidRDefault="0017065A" w:rsidP="00D165E0">
      <w:pPr>
        <w:ind w:left="426" w:firstLine="426"/>
        <w:rPr>
          <w:rFonts w:ascii="Times New Roman" w:hAnsi="Times New Roman" w:cs="Times New Roman"/>
          <w:sz w:val="24"/>
          <w:szCs w:val="24"/>
        </w:rPr>
      </w:pPr>
      <w:r w:rsidRPr="0017065A">
        <w:rPr>
          <w:rFonts w:ascii="Times New Roman" w:hAnsi="Times New Roman" w:cs="Times New Roman"/>
          <w:sz w:val="24"/>
          <w:szCs w:val="24"/>
        </w:rPr>
        <w:t>Приведенная статистика показывает, что положительная динамика успешного освоения основных образовательных программ сохраня</w:t>
      </w:r>
      <w:r>
        <w:rPr>
          <w:rFonts w:ascii="Times New Roman" w:hAnsi="Times New Roman" w:cs="Times New Roman"/>
          <w:sz w:val="24"/>
          <w:szCs w:val="24"/>
        </w:rPr>
        <w:t xml:space="preserve">ется, при этом снижается </w:t>
      </w:r>
      <w:r w:rsidRPr="0017065A">
        <w:rPr>
          <w:rFonts w:ascii="Times New Roman" w:hAnsi="Times New Roman" w:cs="Times New Roman"/>
          <w:sz w:val="24"/>
          <w:szCs w:val="24"/>
        </w:rPr>
        <w:t>количество обучающихся Школы.</w:t>
      </w:r>
    </w:p>
    <w:p w:rsidR="00BD33BC" w:rsidRDefault="00BD33BC" w:rsidP="00D165E0">
      <w:pPr>
        <w:spacing w:line="276" w:lineRule="auto"/>
        <w:ind w:left="426" w:firstLine="426"/>
        <w:rPr>
          <w:rFonts w:ascii="Times New Roman" w:hAnsi="Times New Roman" w:cs="Times New Roman"/>
          <w:color w:val="010302"/>
        </w:rPr>
      </w:pPr>
      <w:r>
        <w:rPr>
          <w:rFonts w:ascii="Times New Roman,Bold" w:hAnsi="Times New Roman,Bold" w:cs="Times New Roman,Bold"/>
          <w:b/>
          <w:bCs/>
          <w:color w:val="000000"/>
          <w:sz w:val="24"/>
          <w:szCs w:val="24"/>
        </w:rPr>
        <w:t>Проблемное поле:</w:t>
      </w:r>
      <w:r>
        <w:rPr>
          <w:rFonts w:ascii="Times New Roman" w:hAnsi="Times New Roman" w:cs="Times New Roman"/>
          <w:b/>
          <w:bCs/>
          <w:color w:val="000000"/>
          <w:sz w:val="24"/>
          <w:szCs w:val="24"/>
        </w:rPr>
        <w:t xml:space="preserve">  </w:t>
      </w:r>
    </w:p>
    <w:p w:rsidR="00BD33BC" w:rsidRPr="002A32F2" w:rsidRDefault="00BD33BC" w:rsidP="00D165E0">
      <w:pPr>
        <w:spacing w:before="219" w:line="276" w:lineRule="auto"/>
        <w:ind w:left="426" w:right="13" w:firstLine="426"/>
        <w:rPr>
          <w:rFonts w:ascii="Times New Roman" w:hAnsi="Times New Roman" w:cs="Times New Roman"/>
          <w:color w:val="010302"/>
        </w:rPr>
      </w:pPr>
      <w:r w:rsidRPr="002A32F2">
        <w:rPr>
          <w:rFonts w:ascii="Times New Roman" w:hAnsi="Times New Roman" w:cs="Times New Roman"/>
          <w:color w:val="000000"/>
          <w:sz w:val="24"/>
          <w:szCs w:val="24"/>
        </w:rPr>
        <w:t>1)</w:t>
      </w:r>
      <w:r w:rsidRPr="002A32F2">
        <w:rPr>
          <w:rFonts w:ascii="Arial" w:hAnsi="Arial" w:cs="Arial"/>
          <w:color w:val="000000"/>
          <w:spacing w:val="11"/>
          <w:sz w:val="24"/>
          <w:szCs w:val="24"/>
        </w:rPr>
        <w:t xml:space="preserve"> </w:t>
      </w:r>
      <w:r w:rsidRPr="002A32F2">
        <w:rPr>
          <w:rFonts w:ascii="Arial" w:hAnsi="Arial" w:cs="Arial"/>
          <w:sz w:val="24"/>
          <w:szCs w:val="24"/>
        </w:rPr>
        <w:t xml:space="preserve"> </w:t>
      </w:r>
      <w:r>
        <w:rPr>
          <w:rFonts w:ascii="Times New Roman" w:hAnsi="Times New Roman" w:cs="Times New Roman"/>
          <w:color w:val="000000"/>
          <w:sz w:val="24"/>
          <w:szCs w:val="24"/>
        </w:rPr>
        <w:t>Н</w:t>
      </w:r>
      <w:r w:rsidRPr="002A32F2">
        <w:rPr>
          <w:rFonts w:ascii="Times New Roman" w:hAnsi="Times New Roman" w:cs="Times New Roman"/>
          <w:color w:val="000000"/>
          <w:sz w:val="24"/>
          <w:szCs w:val="24"/>
        </w:rPr>
        <w:t>есвоевр</w:t>
      </w:r>
      <w:r w:rsidRPr="002A32F2">
        <w:rPr>
          <w:rFonts w:ascii="Times New Roman" w:hAnsi="Times New Roman" w:cs="Times New Roman"/>
          <w:color w:val="000000"/>
          <w:spacing w:val="-5"/>
          <w:sz w:val="24"/>
          <w:szCs w:val="24"/>
        </w:rPr>
        <w:t>е</w:t>
      </w:r>
      <w:r w:rsidRPr="002A32F2">
        <w:rPr>
          <w:rFonts w:ascii="Times New Roman" w:hAnsi="Times New Roman" w:cs="Times New Roman"/>
          <w:color w:val="000000"/>
          <w:sz w:val="24"/>
          <w:szCs w:val="24"/>
        </w:rPr>
        <w:t>мен</w:t>
      </w:r>
      <w:r w:rsidRPr="002A32F2">
        <w:rPr>
          <w:rFonts w:ascii="Times New Roman" w:hAnsi="Times New Roman" w:cs="Times New Roman"/>
          <w:color w:val="000000"/>
          <w:spacing w:val="-3"/>
          <w:sz w:val="24"/>
          <w:szCs w:val="24"/>
        </w:rPr>
        <w:t>н</w:t>
      </w:r>
      <w:r w:rsidRPr="002A32F2">
        <w:rPr>
          <w:rFonts w:ascii="Times New Roman" w:hAnsi="Times New Roman" w:cs="Times New Roman"/>
          <w:color w:val="000000"/>
          <w:sz w:val="24"/>
          <w:szCs w:val="24"/>
        </w:rPr>
        <w:t>ое</w:t>
      </w:r>
      <w:r w:rsidRPr="002A32F2">
        <w:rPr>
          <w:rFonts w:ascii="Times New Roman" w:hAnsi="Times New Roman" w:cs="Times New Roman"/>
          <w:color w:val="000000"/>
          <w:spacing w:val="28"/>
          <w:sz w:val="24"/>
          <w:szCs w:val="24"/>
        </w:rPr>
        <w:t xml:space="preserve"> </w:t>
      </w:r>
      <w:r w:rsidRPr="002A32F2">
        <w:rPr>
          <w:rFonts w:ascii="Times New Roman" w:hAnsi="Times New Roman" w:cs="Times New Roman"/>
          <w:sz w:val="24"/>
          <w:szCs w:val="24"/>
        </w:rPr>
        <w:t>выявление</w:t>
      </w:r>
      <w:r w:rsidRPr="002A32F2">
        <w:rPr>
          <w:rFonts w:ascii="Times New Roman" w:hAnsi="Times New Roman" w:cs="Times New Roman"/>
          <w:color w:val="000000"/>
          <w:spacing w:val="28"/>
          <w:sz w:val="24"/>
          <w:szCs w:val="24"/>
        </w:rPr>
        <w:t xml:space="preserve"> </w:t>
      </w:r>
      <w:r w:rsidRPr="002A32F2">
        <w:rPr>
          <w:rFonts w:ascii="Times New Roman" w:hAnsi="Times New Roman" w:cs="Times New Roman"/>
          <w:sz w:val="24"/>
          <w:szCs w:val="24"/>
        </w:rPr>
        <w:t>обучающихся</w:t>
      </w:r>
      <w:r w:rsidRPr="002A32F2">
        <w:rPr>
          <w:rFonts w:ascii="Times New Roman" w:hAnsi="Times New Roman" w:cs="Times New Roman"/>
          <w:color w:val="000000"/>
          <w:sz w:val="24"/>
          <w:szCs w:val="24"/>
        </w:rPr>
        <w:t>,</w:t>
      </w:r>
      <w:r w:rsidRPr="002A32F2">
        <w:rPr>
          <w:rFonts w:ascii="Times New Roman" w:hAnsi="Times New Roman" w:cs="Times New Roman"/>
          <w:color w:val="000000"/>
          <w:spacing w:val="28"/>
          <w:sz w:val="24"/>
          <w:szCs w:val="24"/>
        </w:rPr>
        <w:t xml:space="preserve"> </w:t>
      </w:r>
      <w:r w:rsidRPr="002A32F2">
        <w:rPr>
          <w:rFonts w:ascii="Times New Roman" w:hAnsi="Times New Roman" w:cs="Times New Roman"/>
          <w:sz w:val="24"/>
          <w:szCs w:val="24"/>
        </w:rPr>
        <w:t>испытывающих</w:t>
      </w:r>
      <w:r w:rsidRPr="002A32F2">
        <w:rPr>
          <w:rFonts w:ascii="Times New Roman" w:hAnsi="Times New Roman" w:cs="Times New Roman"/>
          <w:color w:val="000000"/>
          <w:spacing w:val="28"/>
          <w:sz w:val="24"/>
          <w:szCs w:val="24"/>
        </w:rPr>
        <w:t xml:space="preserve"> </w:t>
      </w:r>
      <w:r w:rsidRPr="002A32F2">
        <w:rPr>
          <w:rFonts w:ascii="Times New Roman" w:hAnsi="Times New Roman" w:cs="Times New Roman"/>
          <w:sz w:val="24"/>
          <w:szCs w:val="24"/>
        </w:rPr>
        <w:t xml:space="preserve"> </w:t>
      </w:r>
      <w:r w:rsidRPr="002A32F2">
        <w:rPr>
          <w:rFonts w:ascii="Times New Roman" w:hAnsi="Times New Roman" w:cs="Times New Roman"/>
          <w:color w:val="000000"/>
          <w:spacing w:val="28"/>
          <w:sz w:val="24"/>
          <w:szCs w:val="24"/>
        </w:rPr>
        <w:t xml:space="preserve"> </w:t>
      </w:r>
      <w:r w:rsidRPr="002A32F2">
        <w:rPr>
          <w:rFonts w:ascii="Times New Roman" w:hAnsi="Times New Roman" w:cs="Times New Roman"/>
          <w:sz w:val="24"/>
          <w:szCs w:val="24"/>
        </w:rPr>
        <w:t xml:space="preserve"> </w:t>
      </w:r>
      <w:r w:rsidRPr="002A32F2">
        <w:rPr>
          <w:rFonts w:ascii="Times New Roman" w:hAnsi="Times New Roman" w:cs="Times New Roman"/>
          <w:color w:val="000000"/>
          <w:sz w:val="24"/>
          <w:szCs w:val="24"/>
        </w:rPr>
        <w:t>тр</w:t>
      </w:r>
      <w:r w:rsidRPr="002A32F2">
        <w:rPr>
          <w:rFonts w:ascii="Times New Roman" w:hAnsi="Times New Roman" w:cs="Times New Roman"/>
          <w:color w:val="000000"/>
          <w:spacing w:val="-4"/>
          <w:sz w:val="24"/>
          <w:szCs w:val="24"/>
        </w:rPr>
        <w:t>у</w:t>
      </w:r>
      <w:r w:rsidRPr="002A32F2">
        <w:rPr>
          <w:rFonts w:ascii="Times New Roman" w:hAnsi="Times New Roman" w:cs="Times New Roman"/>
          <w:color w:val="000000"/>
          <w:spacing w:val="-2"/>
          <w:sz w:val="24"/>
          <w:szCs w:val="24"/>
        </w:rPr>
        <w:t>д</w:t>
      </w:r>
      <w:r w:rsidRPr="002A32F2">
        <w:rPr>
          <w:rFonts w:ascii="Times New Roman" w:hAnsi="Times New Roman" w:cs="Times New Roman"/>
          <w:color w:val="000000"/>
          <w:sz w:val="24"/>
          <w:szCs w:val="24"/>
        </w:rPr>
        <w:t>ности</w:t>
      </w:r>
      <w:r w:rsidRPr="002A32F2">
        <w:rPr>
          <w:rFonts w:ascii="Times New Roman" w:hAnsi="Times New Roman" w:cs="Times New Roman"/>
          <w:color w:val="000000"/>
          <w:spacing w:val="28"/>
          <w:sz w:val="24"/>
          <w:szCs w:val="24"/>
        </w:rPr>
        <w:t xml:space="preserve"> </w:t>
      </w:r>
      <w:r w:rsidRPr="002A32F2">
        <w:rPr>
          <w:rFonts w:ascii="Times New Roman" w:hAnsi="Times New Roman" w:cs="Times New Roman"/>
          <w:sz w:val="24"/>
          <w:szCs w:val="24"/>
        </w:rPr>
        <w:t>в</w:t>
      </w:r>
      <w:r w:rsidRPr="002A32F2">
        <w:rPr>
          <w:rFonts w:ascii="Times New Roman" w:hAnsi="Times New Roman" w:cs="Times New Roman"/>
          <w:color w:val="000000"/>
          <w:spacing w:val="28"/>
          <w:sz w:val="24"/>
          <w:szCs w:val="24"/>
        </w:rPr>
        <w:t xml:space="preserve"> </w:t>
      </w:r>
      <w:r w:rsidRPr="002A32F2">
        <w:rPr>
          <w:rFonts w:ascii="Times New Roman" w:hAnsi="Times New Roman" w:cs="Times New Roman"/>
          <w:sz w:val="24"/>
          <w:szCs w:val="24"/>
        </w:rPr>
        <w:t>обучении</w:t>
      </w:r>
      <w:r w:rsidRPr="002A32F2">
        <w:rPr>
          <w:rFonts w:ascii="Times New Roman" w:hAnsi="Times New Roman" w:cs="Times New Roman"/>
          <w:color w:val="000000"/>
          <w:sz w:val="24"/>
          <w:szCs w:val="24"/>
        </w:rPr>
        <w:t>, направление н</w:t>
      </w:r>
      <w:r w:rsidRPr="002A32F2">
        <w:rPr>
          <w:rFonts w:ascii="Times New Roman" w:hAnsi="Times New Roman" w:cs="Times New Roman"/>
          <w:color w:val="000000"/>
          <w:spacing w:val="-5"/>
          <w:sz w:val="24"/>
          <w:szCs w:val="24"/>
        </w:rPr>
        <w:t>а</w:t>
      </w:r>
      <w:r w:rsidRPr="002A32F2">
        <w:rPr>
          <w:rFonts w:ascii="Times New Roman" w:hAnsi="Times New Roman" w:cs="Times New Roman"/>
          <w:color w:val="000000"/>
          <w:sz w:val="24"/>
          <w:szCs w:val="24"/>
        </w:rPr>
        <w:t xml:space="preserve"> П</w:t>
      </w:r>
      <w:r w:rsidRPr="002A32F2">
        <w:rPr>
          <w:rFonts w:ascii="Times New Roman" w:hAnsi="Times New Roman" w:cs="Times New Roman"/>
          <w:color w:val="000000"/>
          <w:spacing w:val="-2"/>
          <w:sz w:val="24"/>
          <w:szCs w:val="24"/>
        </w:rPr>
        <w:t>М</w:t>
      </w:r>
      <w:r w:rsidRPr="002A32F2">
        <w:rPr>
          <w:rFonts w:ascii="Times New Roman" w:hAnsi="Times New Roman" w:cs="Times New Roman"/>
          <w:color w:val="000000"/>
          <w:sz w:val="24"/>
          <w:szCs w:val="24"/>
        </w:rPr>
        <w:t>П</w:t>
      </w:r>
      <w:r w:rsidRPr="002A32F2">
        <w:rPr>
          <w:rFonts w:ascii="Times New Roman" w:hAnsi="Times New Roman" w:cs="Times New Roman"/>
          <w:color w:val="000000"/>
          <w:spacing w:val="-2"/>
          <w:sz w:val="24"/>
          <w:szCs w:val="24"/>
        </w:rPr>
        <w:t>К</w:t>
      </w:r>
      <w:r>
        <w:rPr>
          <w:rFonts w:ascii="Times New Roman" w:hAnsi="Times New Roman" w:cs="Times New Roman"/>
          <w:color w:val="000000"/>
          <w:sz w:val="24"/>
          <w:szCs w:val="24"/>
        </w:rPr>
        <w:t>.</w:t>
      </w:r>
      <w:r w:rsidRPr="002A32F2">
        <w:rPr>
          <w:rFonts w:ascii="Times New Roman" w:hAnsi="Times New Roman" w:cs="Times New Roman"/>
          <w:color w:val="000000"/>
          <w:sz w:val="24"/>
          <w:szCs w:val="24"/>
        </w:rPr>
        <w:t xml:space="preserve">  </w:t>
      </w:r>
      <w:r w:rsidRPr="002A32F2">
        <w:rPr>
          <w:rFonts w:ascii="Times New Roman" w:hAnsi="Times New Roman" w:cs="Times New Roman"/>
          <w:color w:val="000000"/>
          <w:spacing w:val="-2"/>
          <w:sz w:val="24"/>
          <w:szCs w:val="24"/>
        </w:rPr>
        <w:t xml:space="preserve"> </w:t>
      </w:r>
      <w:r w:rsidRPr="002A32F2">
        <w:rPr>
          <w:rFonts w:ascii="Times New Roman" w:hAnsi="Times New Roman" w:cs="Times New Roman"/>
          <w:color w:val="000000"/>
          <w:sz w:val="24"/>
          <w:szCs w:val="24"/>
        </w:rPr>
        <w:t xml:space="preserve">   </w:t>
      </w:r>
    </w:p>
    <w:p w:rsidR="00BD33BC" w:rsidRPr="002A32F2" w:rsidRDefault="00BD33BC" w:rsidP="00D165E0">
      <w:pPr>
        <w:spacing w:line="276" w:lineRule="auto"/>
        <w:ind w:left="426" w:firstLine="426"/>
        <w:rPr>
          <w:rFonts w:ascii="Times New Roman" w:hAnsi="Times New Roman" w:cs="Times New Roman"/>
          <w:color w:val="010302"/>
        </w:rPr>
      </w:pPr>
      <w:r>
        <w:rPr>
          <w:rFonts w:ascii="Times New Roman" w:hAnsi="Times New Roman" w:cs="Times New Roman"/>
          <w:color w:val="000000"/>
          <w:sz w:val="24"/>
          <w:szCs w:val="24"/>
        </w:rPr>
        <w:t>2</w:t>
      </w:r>
      <w:r w:rsidRPr="002A32F2">
        <w:rPr>
          <w:rFonts w:ascii="Times New Roman" w:hAnsi="Times New Roman" w:cs="Times New Roman"/>
          <w:color w:val="000000"/>
          <w:sz w:val="24"/>
          <w:szCs w:val="24"/>
        </w:rPr>
        <w:t>)</w:t>
      </w:r>
      <w:r w:rsidRPr="002A32F2">
        <w:rPr>
          <w:rFonts w:ascii="Arial" w:hAnsi="Arial" w:cs="Arial"/>
          <w:color w:val="000000"/>
          <w:spacing w:val="11"/>
          <w:sz w:val="24"/>
          <w:szCs w:val="24"/>
        </w:rPr>
        <w:t xml:space="preserve"> </w:t>
      </w:r>
      <w:r w:rsidRPr="002A32F2">
        <w:rPr>
          <w:rFonts w:ascii="Arial" w:hAnsi="Arial" w:cs="Arial"/>
          <w:sz w:val="24"/>
          <w:szCs w:val="24"/>
        </w:rPr>
        <w:t xml:space="preserve"> </w:t>
      </w:r>
      <w:r>
        <w:rPr>
          <w:rFonts w:ascii="Times New Roman" w:hAnsi="Times New Roman" w:cs="Times New Roman"/>
          <w:color w:val="000000"/>
          <w:spacing w:val="-4"/>
          <w:sz w:val="24"/>
          <w:szCs w:val="24"/>
        </w:rPr>
        <w:t>У</w:t>
      </w:r>
      <w:r w:rsidRPr="002A32F2">
        <w:rPr>
          <w:rFonts w:ascii="Times New Roman" w:hAnsi="Times New Roman" w:cs="Times New Roman"/>
          <w:color w:val="000000"/>
          <w:sz w:val="24"/>
          <w:szCs w:val="24"/>
        </w:rPr>
        <w:t>чащиеся в большинстве с</w:t>
      </w:r>
      <w:r w:rsidRPr="002A32F2">
        <w:rPr>
          <w:rFonts w:ascii="Times New Roman" w:hAnsi="Times New Roman" w:cs="Times New Roman"/>
          <w:color w:val="000000"/>
          <w:spacing w:val="-2"/>
          <w:sz w:val="24"/>
          <w:szCs w:val="24"/>
        </w:rPr>
        <w:t>в</w:t>
      </w:r>
      <w:r>
        <w:rPr>
          <w:rFonts w:ascii="Times New Roman" w:hAnsi="Times New Roman" w:cs="Times New Roman"/>
          <w:color w:val="000000"/>
          <w:sz w:val="24"/>
          <w:szCs w:val="24"/>
        </w:rPr>
        <w:t>оем недостаточно</w:t>
      </w:r>
      <w:r w:rsidRPr="002A32F2">
        <w:rPr>
          <w:rFonts w:ascii="Times New Roman" w:hAnsi="Times New Roman" w:cs="Times New Roman"/>
          <w:color w:val="000000"/>
          <w:sz w:val="24"/>
          <w:szCs w:val="24"/>
        </w:rPr>
        <w:t xml:space="preserve"> о</w:t>
      </w:r>
      <w:r w:rsidRPr="002A32F2">
        <w:rPr>
          <w:rFonts w:ascii="Times New Roman" w:hAnsi="Times New Roman" w:cs="Times New Roman"/>
          <w:color w:val="000000"/>
          <w:spacing w:val="-5"/>
          <w:sz w:val="24"/>
          <w:szCs w:val="24"/>
        </w:rPr>
        <w:t>с</w:t>
      </w:r>
      <w:r w:rsidRPr="002A32F2">
        <w:rPr>
          <w:rFonts w:ascii="Times New Roman" w:hAnsi="Times New Roman" w:cs="Times New Roman"/>
          <w:color w:val="000000"/>
          <w:sz w:val="24"/>
          <w:szCs w:val="24"/>
        </w:rPr>
        <w:t>о</w:t>
      </w:r>
      <w:r w:rsidRPr="002A32F2">
        <w:rPr>
          <w:rFonts w:ascii="Times New Roman" w:hAnsi="Times New Roman" w:cs="Times New Roman"/>
          <w:color w:val="000000"/>
          <w:spacing w:val="-3"/>
          <w:sz w:val="24"/>
          <w:szCs w:val="24"/>
        </w:rPr>
        <w:t>з</w:t>
      </w:r>
      <w:r w:rsidRPr="002A32F2">
        <w:rPr>
          <w:rFonts w:ascii="Times New Roman" w:hAnsi="Times New Roman" w:cs="Times New Roman"/>
          <w:color w:val="000000"/>
          <w:sz w:val="24"/>
          <w:szCs w:val="24"/>
        </w:rPr>
        <w:t>нают ро</w:t>
      </w:r>
      <w:r w:rsidRPr="002A32F2">
        <w:rPr>
          <w:rFonts w:ascii="Times New Roman" w:hAnsi="Times New Roman" w:cs="Times New Roman"/>
          <w:color w:val="000000"/>
          <w:spacing w:val="-4"/>
          <w:sz w:val="24"/>
          <w:szCs w:val="24"/>
        </w:rPr>
        <w:t>л</w:t>
      </w:r>
      <w:r w:rsidRPr="002A32F2">
        <w:rPr>
          <w:rFonts w:ascii="Times New Roman" w:hAnsi="Times New Roman" w:cs="Times New Roman"/>
          <w:color w:val="000000"/>
          <w:sz w:val="24"/>
          <w:szCs w:val="24"/>
        </w:rPr>
        <w:t>ь зна</w:t>
      </w:r>
      <w:r w:rsidRPr="002A32F2">
        <w:rPr>
          <w:rFonts w:ascii="Times New Roman" w:hAnsi="Times New Roman" w:cs="Times New Roman"/>
          <w:color w:val="000000"/>
          <w:spacing w:val="-3"/>
          <w:sz w:val="24"/>
          <w:szCs w:val="24"/>
        </w:rPr>
        <w:t>н</w:t>
      </w:r>
      <w:r w:rsidRPr="002A32F2">
        <w:rPr>
          <w:rFonts w:ascii="Times New Roman" w:hAnsi="Times New Roman" w:cs="Times New Roman"/>
          <w:color w:val="000000"/>
          <w:sz w:val="24"/>
          <w:szCs w:val="24"/>
        </w:rPr>
        <w:t xml:space="preserve">ий в </w:t>
      </w:r>
      <w:r w:rsidRPr="002A32F2">
        <w:rPr>
          <w:rFonts w:ascii="Times New Roman" w:hAnsi="Times New Roman" w:cs="Times New Roman"/>
          <w:color w:val="000000"/>
          <w:spacing w:val="-2"/>
          <w:sz w:val="24"/>
          <w:szCs w:val="24"/>
        </w:rPr>
        <w:t>ж</w:t>
      </w:r>
      <w:r w:rsidRPr="002A32F2">
        <w:rPr>
          <w:rFonts w:ascii="Times New Roman" w:hAnsi="Times New Roman" w:cs="Times New Roman"/>
          <w:color w:val="000000"/>
          <w:sz w:val="24"/>
          <w:szCs w:val="24"/>
        </w:rPr>
        <w:t>изн</w:t>
      </w:r>
      <w:r w:rsidRPr="002A32F2">
        <w:rPr>
          <w:rFonts w:ascii="Times New Roman" w:hAnsi="Times New Roman" w:cs="Times New Roman"/>
          <w:color w:val="000000"/>
          <w:spacing w:val="-3"/>
          <w:sz w:val="24"/>
          <w:szCs w:val="24"/>
        </w:rPr>
        <w:t>и</w:t>
      </w:r>
      <w:r>
        <w:rPr>
          <w:rFonts w:ascii="Times New Roman" w:hAnsi="Times New Roman" w:cs="Times New Roman"/>
          <w:color w:val="000000"/>
          <w:sz w:val="24"/>
          <w:szCs w:val="24"/>
        </w:rPr>
        <w:t xml:space="preserve"> человека. </w:t>
      </w:r>
      <w:r w:rsidRPr="002A32F2">
        <w:rPr>
          <w:rFonts w:ascii="Times New Roman" w:hAnsi="Times New Roman" w:cs="Times New Roman"/>
          <w:color w:val="000000"/>
          <w:sz w:val="24"/>
          <w:szCs w:val="24"/>
        </w:rPr>
        <w:t>Пос</w:t>
      </w:r>
      <w:r w:rsidRPr="002A32F2">
        <w:rPr>
          <w:rFonts w:ascii="Times New Roman" w:hAnsi="Times New Roman" w:cs="Times New Roman"/>
          <w:color w:val="000000"/>
          <w:spacing w:val="-4"/>
          <w:sz w:val="24"/>
          <w:szCs w:val="24"/>
        </w:rPr>
        <w:t>т</w:t>
      </w:r>
      <w:r w:rsidRPr="002A32F2">
        <w:rPr>
          <w:rFonts w:ascii="Times New Roman" w:hAnsi="Times New Roman" w:cs="Times New Roman"/>
          <w:color w:val="000000"/>
          <w:sz w:val="24"/>
          <w:szCs w:val="24"/>
        </w:rPr>
        <w:t>оян</w:t>
      </w:r>
      <w:r w:rsidRPr="002A32F2">
        <w:rPr>
          <w:rFonts w:ascii="Times New Roman" w:hAnsi="Times New Roman" w:cs="Times New Roman"/>
          <w:color w:val="000000"/>
          <w:spacing w:val="-3"/>
          <w:sz w:val="24"/>
          <w:szCs w:val="24"/>
        </w:rPr>
        <w:t>н</w:t>
      </w:r>
      <w:r w:rsidRPr="002A32F2">
        <w:rPr>
          <w:rFonts w:ascii="Times New Roman" w:hAnsi="Times New Roman" w:cs="Times New Roman"/>
          <w:color w:val="000000"/>
          <w:sz w:val="24"/>
          <w:szCs w:val="24"/>
        </w:rPr>
        <w:t>о</w:t>
      </w:r>
      <w:r w:rsidRPr="002A32F2">
        <w:rPr>
          <w:rFonts w:ascii="Times New Roman" w:hAnsi="Times New Roman" w:cs="Times New Roman"/>
          <w:color w:val="000000"/>
          <w:spacing w:val="47"/>
          <w:sz w:val="24"/>
          <w:szCs w:val="24"/>
        </w:rPr>
        <w:t xml:space="preserve"> </w:t>
      </w:r>
      <w:r w:rsidRPr="002A32F2">
        <w:rPr>
          <w:rFonts w:ascii="Times New Roman" w:hAnsi="Times New Roman" w:cs="Times New Roman"/>
          <w:sz w:val="24"/>
          <w:szCs w:val="24"/>
        </w:rPr>
        <w:t>приходится</w:t>
      </w:r>
      <w:r w:rsidRPr="002A32F2">
        <w:rPr>
          <w:rFonts w:ascii="Times New Roman" w:hAnsi="Times New Roman" w:cs="Times New Roman"/>
          <w:color w:val="000000"/>
          <w:spacing w:val="42"/>
          <w:sz w:val="24"/>
          <w:szCs w:val="24"/>
        </w:rPr>
        <w:t xml:space="preserve"> </w:t>
      </w:r>
      <w:r w:rsidRPr="002A32F2">
        <w:rPr>
          <w:rFonts w:ascii="Times New Roman" w:hAnsi="Times New Roman" w:cs="Times New Roman"/>
          <w:sz w:val="24"/>
          <w:szCs w:val="24"/>
        </w:rPr>
        <w:t>преодолевать</w:t>
      </w:r>
      <w:r w:rsidRPr="002A32F2">
        <w:rPr>
          <w:rFonts w:ascii="Times New Roman" w:hAnsi="Times New Roman" w:cs="Times New Roman"/>
          <w:color w:val="000000"/>
          <w:spacing w:val="47"/>
          <w:sz w:val="24"/>
          <w:szCs w:val="24"/>
        </w:rPr>
        <w:t xml:space="preserve"> </w:t>
      </w:r>
      <w:r w:rsidRPr="002A32F2">
        <w:rPr>
          <w:rFonts w:ascii="Times New Roman" w:hAnsi="Times New Roman" w:cs="Times New Roman"/>
          <w:sz w:val="24"/>
          <w:szCs w:val="24"/>
        </w:rPr>
        <w:t>проблемы</w:t>
      </w:r>
      <w:r w:rsidRPr="002A32F2">
        <w:rPr>
          <w:rFonts w:ascii="Times New Roman" w:hAnsi="Times New Roman" w:cs="Times New Roman"/>
          <w:color w:val="000000"/>
          <w:spacing w:val="-2"/>
          <w:sz w:val="24"/>
          <w:szCs w:val="24"/>
        </w:rPr>
        <w:t>,</w:t>
      </w:r>
      <w:r w:rsidRPr="002A32F2">
        <w:rPr>
          <w:rFonts w:ascii="Times New Roman" w:hAnsi="Times New Roman" w:cs="Times New Roman"/>
          <w:color w:val="000000"/>
          <w:spacing w:val="47"/>
          <w:sz w:val="24"/>
          <w:szCs w:val="24"/>
        </w:rPr>
        <w:t xml:space="preserve"> </w:t>
      </w:r>
      <w:r w:rsidRPr="002A32F2">
        <w:rPr>
          <w:rFonts w:ascii="Times New Roman" w:hAnsi="Times New Roman" w:cs="Times New Roman"/>
          <w:sz w:val="24"/>
          <w:szCs w:val="24"/>
        </w:rPr>
        <w:t>связанные</w:t>
      </w:r>
      <w:r w:rsidRPr="002A32F2">
        <w:rPr>
          <w:rFonts w:ascii="Times New Roman" w:hAnsi="Times New Roman" w:cs="Times New Roman"/>
          <w:color w:val="000000"/>
          <w:spacing w:val="47"/>
          <w:sz w:val="24"/>
          <w:szCs w:val="24"/>
        </w:rPr>
        <w:t xml:space="preserve"> </w:t>
      </w:r>
      <w:r w:rsidRPr="002A32F2">
        <w:rPr>
          <w:rFonts w:ascii="Times New Roman" w:hAnsi="Times New Roman" w:cs="Times New Roman"/>
          <w:sz w:val="24"/>
          <w:szCs w:val="24"/>
        </w:rPr>
        <w:t>с</w:t>
      </w:r>
      <w:r w:rsidRPr="002A32F2">
        <w:rPr>
          <w:rFonts w:ascii="Times New Roman" w:hAnsi="Times New Roman" w:cs="Times New Roman"/>
          <w:color w:val="000000"/>
          <w:spacing w:val="47"/>
          <w:sz w:val="24"/>
          <w:szCs w:val="24"/>
        </w:rPr>
        <w:t xml:space="preserve"> </w:t>
      </w:r>
      <w:r w:rsidRPr="002A32F2">
        <w:rPr>
          <w:rFonts w:ascii="Times New Roman" w:hAnsi="Times New Roman" w:cs="Times New Roman"/>
          <w:sz w:val="24"/>
          <w:szCs w:val="24"/>
        </w:rPr>
        <w:t>системными</w:t>
      </w:r>
      <w:r w:rsidRPr="002A32F2">
        <w:rPr>
          <w:rFonts w:ascii="Times New Roman" w:hAnsi="Times New Roman" w:cs="Times New Roman"/>
          <w:color w:val="000000"/>
          <w:spacing w:val="47"/>
          <w:sz w:val="24"/>
          <w:szCs w:val="24"/>
        </w:rPr>
        <w:t xml:space="preserve"> </w:t>
      </w:r>
      <w:r w:rsidRPr="002A32F2">
        <w:rPr>
          <w:rFonts w:ascii="Times New Roman" w:hAnsi="Times New Roman" w:cs="Times New Roman"/>
          <w:sz w:val="24"/>
          <w:szCs w:val="24"/>
        </w:rPr>
        <w:t>затруднениями</w:t>
      </w:r>
      <w:r w:rsidRPr="002A32F2">
        <w:rPr>
          <w:rFonts w:ascii="Times New Roman" w:hAnsi="Times New Roman" w:cs="Times New Roman"/>
          <w:color w:val="000000"/>
          <w:sz w:val="24"/>
          <w:szCs w:val="24"/>
        </w:rPr>
        <w:t xml:space="preserve"> учащихся в</w:t>
      </w:r>
      <w:r w:rsidRPr="002A32F2">
        <w:rPr>
          <w:rFonts w:ascii="Times New Roman" w:hAnsi="Times New Roman" w:cs="Times New Roman"/>
          <w:color w:val="000000"/>
          <w:spacing w:val="-2"/>
          <w:sz w:val="24"/>
          <w:szCs w:val="24"/>
        </w:rPr>
        <w:t xml:space="preserve"> </w:t>
      </w:r>
      <w:r w:rsidRPr="002A32F2">
        <w:rPr>
          <w:rFonts w:ascii="Times New Roman" w:hAnsi="Times New Roman" w:cs="Times New Roman"/>
          <w:color w:val="000000"/>
          <w:sz w:val="24"/>
          <w:szCs w:val="24"/>
        </w:rPr>
        <w:t>об</w:t>
      </w:r>
      <w:r w:rsidRPr="002A32F2">
        <w:rPr>
          <w:rFonts w:ascii="Times New Roman" w:hAnsi="Times New Roman" w:cs="Times New Roman"/>
          <w:color w:val="000000"/>
          <w:spacing w:val="-9"/>
          <w:sz w:val="24"/>
          <w:szCs w:val="24"/>
        </w:rPr>
        <w:t>у</w:t>
      </w:r>
      <w:r w:rsidRPr="002A32F2">
        <w:rPr>
          <w:rFonts w:ascii="Times New Roman" w:hAnsi="Times New Roman" w:cs="Times New Roman"/>
          <w:color w:val="000000"/>
          <w:sz w:val="24"/>
          <w:szCs w:val="24"/>
        </w:rPr>
        <w:t xml:space="preserve">чении.  </w:t>
      </w:r>
    </w:p>
    <w:p w:rsidR="00BD33BC" w:rsidRPr="002A32F2" w:rsidRDefault="00BD33BC" w:rsidP="00D165E0">
      <w:pPr>
        <w:spacing w:line="276" w:lineRule="auto"/>
        <w:ind w:left="426" w:right="13" w:firstLine="426"/>
        <w:rPr>
          <w:rFonts w:ascii="Times New Roman" w:hAnsi="Times New Roman" w:cs="Times New Roman"/>
          <w:color w:val="010302"/>
        </w:rPr>
      </w:pPr>
      <w:r>
        <w:rPr>
          <w:rFonts w:ascii="Times New Roman" w:hAnsi="Times New Roman" w:cs="Times New Roman"/>
          <w:color w:val="000000"/>
          <w:sz w:val="24"/>
          <w:szCs w:val="24"/>
        </w:rPr>
        <w:t>3</w:t>
      </w:r>
      <w:r w:rsidRPr="002A32F2">
        <w:rPr>
          <w:rFonts w:ascii="Times New Roman" w:hAnsi="Times New Roman" w:cs="Times New Roman"/>
          <w:color w:val="000000"/>
          <w:sz w:val="24"/>
          <w:szCs w:val="24"/>
        </w:rPr>
        <w:t>)</w:t>
      </w:r>
      <w:r w:rsidRPr="002A32F2">
        <w:rPr>
          <w:rFonts w:ascii="Arial" w:hAnsi="Arial" w:cs="Arial"/>
          <w:color w:val="000000"/>
          <w:spacing w:val="11"/>
          <w:sz w:val="24"/>
          <w:szCs w:val="24"/>
        </w:rPr>
        <w:t xml:space="preserve"> </w:t>
      </w:r>
      <w:r w:rsidRPr="002A32F2">
        <w:rPr>
          <w:rFonts w:ascii="Arial" w:hAnsi="Arial" w:cs="Arial"/>
          <w:sz w:val="24"/>
          <w:szCs w:val="24"/>
        </w:rPr>
        <w:t xml:space="preserve"> </w:t>
      </w:r>
      <w:r>
        <w:rPr>
          <w:rFonts w:ascii="Times New Roman" w:hAnsi="Times New Roman" w:cs="Times New Roman"/>
          <w:color w:val="000000"/>
          <w:sz w:val="24"/>
          <w:szCs w:val="24"/>
        </w:rPr>
        <w:t>Н</w:t>
      </w:r>
      <w:r w:rsidRPr="002A32F2">
        <w:rPr>
          <w:rFonts w:ascii="Times New Roman" w:hAnsi="Times New Roman" w:cs="Times New Roman"/>
          <w:color w:val="000000"/>
          <w:sz w:val="24"/>
          <w:szCs w:val="24"/>
        </w:rPr>
        <w:t>е</w:t>
      </w:r>
      <w:r w:rsidRPr="002A32F2">
        <w:rPr>
          <w:rFonts w:ascii="Times New Roman" w:hAnsi="Times New Roman" w:cs="Times New Roman"/>
          <w:color w:val="000000"/>
          <w:spacing w:val="-2"/>
          <w:sz w:val="24"/>
          <w:szCs w:val="24"/>
        </w:rPr>
        <w:t>д</w:t>
      </w:r>
      <w:r w:rsidRPr="002A32F2">
        <w:rPr>
          <w:rFonts w:ascii="Times New Roman" w:hAnsi="Times New Roman" w:cs="Times New Roman"/>
          <w:color w:val="000000"/>
          <w:sz w:val="24"/>
          <w:szCs w:val="24"/>
        </w:rPr>
        <w:t>оста</w:t>
      </w:r>
      <w:r w:rsidRPr="002A32F2">
        <w:rPr>
          <w:rFonts w:ascii="Times New Roman" w:hAnsi="Times New Roman" w:cs="Times New Roman"/>
          <w:color w:val="000000"/>
          <w:spacing w:val="-4"/>
          <w:sz w:val="24"/>
          <w:szCs w:val="24"/>
        </w:rPr>
        <w:t>т</w:t>
      </w:r>
      <w:r w:rsidRPr="002A32F2">
        <w:rPr>
          <w:rFonts w:ascii="Times New Roman" w:hAnsi="Times New Roman" w:cs="Times New Roman"/>
          <w:color w:val="000000"/>
          <w:sz w:val="24"/>
          <w:szCs w:val="24"/>
        </w:rPr>
        <w:t>очная</w:t>
      </w:r>
      <w:r w:rsidRPr="002A32F2">
        <w:rPr>
          <w:rFonts w:ascii="Times New Roman" w:hAnsi="Times New Roman" w:cs="Times New Roman"/>
          <w:color w:val="000000"/>
          <w:spacing w:val="42"/>
          <w:sz w:val="24"/>
          <w:szCs w:val="24"/>
        </w:rPr>
        <w:t xml:space="preserve"> </w:t>
      </w:r>
      <w:r w:rsidRPr="002A32F2">
        <w:rPr>
          <w:rFonts w:ascii="Times New Roman" w:hAnsi="Times New Roman" w:cs="Times New Roman"/>
          <w:sz w:val="24"/>
          <w:szCs w:val="24"/>
        </w:rPr>
        <w:t>самостоятельная</w:t>
      </w:r>
      <w:r w:rsidRPr="002A32F2">
        <w:rPr>
          <w:rFonts w:ascii="Times New Roman" w:hAnsi="Times New Roman" w:cs="Times New Roman"/>
          <w:color w:val="000000"/>
          <w:spacing w:val="42"/>
          <w:sz w:val="24"/>
          <w:szCs w:val="24"/>
        </w:rPr>
        <w:t xml:space="preserve"> </w:t>
      </w:r>
      <w:r w:rsidRPr="002A32F2">
        <w:rPr>
          <w:rFonts w:ascii="Times New Roman" w:hAnsi="Times New Roman" w:cs="Times New Roman"/>
          <w:sz w:val="24"/>
          <w:szCs w:val="24"/>
        </w:rPr>
        <w:t xml:space="preserve"> </w:t>
      </w:r>
      <w:r w:rsidRPr="002A32F2">
        <w:rPr>
          <w:rFonts w:ascii="Times New Roman" w:hAnsi="Times New Roman" w:cs="Times New Roman"/>
          <w:color w:val="000000"/>
          <w:spacing w:val="42"/>
          <w:sz w:val="24"/>
          <w:szCs w:val="24"/>
        </w:rPr>
        <w:t xml:space="preserve"> </w:t>
      </w:r>
      <w:r w:rsidRPr="002A32F2">
        <w:rPr>
          <w:rFonts w:ascii="Times New Roman" w:hAnsi="Times New Roman" w:cs="Times New Roman"/>
          <w:sz w:val="24"/>
          <w:szCs w:val="24"/>
        </w:rPr>
        <w:t xml:space="preserve"> </w:t>
      </w:r>
      <w:r w:rsidRPr="002A32F2">
        <w:rPr>
          <w:rFonts w:ascii="Times New Roman" w:hAnsi="Times New Roman" w:cs="Times New Roman"/>
          <w:color w:val="000000"/>
          <w:sz w:val="24"/>
          <w:szCs w:val="24"/>
        </w:rPr>
        <w:t>по</w:t>
      </w:r>
      <w:r w:rsidRPr="002A32F2">
        <w:rPr>
          <w:rFonts w:ascii="Times New Roman" w:hAnsi="Times New Roman" w:cs="Times New Roman"/>
          <w:color w:val="000000"/>
          <w:spacing w:val="-2"/>
          <w:sz w:val="24"/>
          <w:szCs w:val="24"/>
        </w:rPr>
        <w:t>дг</w:t>
      </w:r>
      <w:r w:rsidRPr="002A32F2">
        <w:rPr>
          <w:rFonts w:ascii="Times New Roman" w:hAnsi="Times New Roman" w:cs="Times New Roman"/>
          <w:color w:val="000000"/>
          <w:sz w:val="24"/>
          <w:szCs w:val="24"/>
        </w:rPr>
        <w:t>о</w:t>
      </w:r>
      <w:r w:rsidRPr="002A32F2">
        <w:rPr>
          <w:rFonts w:ascii="Times New Roman" w:hAnsi="Times New Roman" w:cs="Times New Roman"/>
          <w:color w:val="000000"/>
          <w:spacing w:val="-4"/>
          <w:sz w:val="24"/>
          <w:szCs w:val="24"/>
        </w:rPr>
        <w:t>т</w:t>
      </w:r>
      <w:r w:rsidRPr="002A32F2">
        <w:rPr>
          <w:rFonts w:ascii="Times New Roman" w:hAnsi="Times New Roman" w:cs="Times New Roman"/>
          <w:color w:val="000000"/>
          <w:sz w:val="24"/>
          <w:szCs w:val="24"/>
        </w:rPr>
        <w:t>овка</w:t>
      </w:r>
      <w:r w:rsidRPr="002A32F2">
        <w:rPr>
          <w:rFonts w:ascii="Times New Roman" w:hAnsi="Times New Roman" w:cs="Times New Roman"/>
          <w:color w:val="000000"/>
          <w:spacing w:val="42"/>
          <w:sz w:val="24"/>
          <w:szCs w:val="24"/>
        </w:rPr>
        <w:t xml:space="preserve"> </w:t>
      </w:r>
      <w:r w:rsidRPr="002A32F2">
        <w:rPr>
          <w:rFonts w:ascii="Times New Roman" w:hAnsi="Times New Roman" w:cs="Times New Roman"/>
          <w:sz w:val="24"/>
          <w:szCs w:val="24"/>
        </w:rPr>
        <w:t>по</w:t>
      </w:r>
      <w:r w:rsidRPr="002A32F2">
        <w:rPr>
          <w:rFonts w:ascii="Times New Roman" w:hAnsi="Times New Roman" w:cs="Times New Roman"/>
          <w:color w:val="000000"/>
          <w:spacing w:val="42"/>
          <w:sz w:val="24"/>
          <w:szCs w:val="24"/>
        </w:rPr>
        <w:t xml:space="preserve"> </w:t>
      </w:r>
      <w:r w:rsidRPr="002A32F2">
        <w:rPr>
          <w:rFonts w:ascii="Times New Roman" w:hAnsi="Times New Roman" w:cs="Times New Roman"/>
          <w:sz w:val="24"/>
          <w:szCs w:val="24"/>
        </w:rPr>
        <w:t>предметам</w:t>
      </w:r>
      <w:r w:rsidRPr="002A32F2">
        <w:rPr>
          <w:rFonts w:ascii="Times New Roman" w:hAnsi="Times New Roman" w:cs="Times New Roman"/>
          <w:color w:val="000000"/>
          <w:sz w:val="24"/>
          <w:szCs w:val="24"/>
        </w:rPr>
        <w:t>,</w:t>
      </w:r>
      <w:r w:rsidRPr="002A32F2">
        <w:rPr>
          <w:rFonts w:ascii="Times New Roman" w:hAnsi="Times New Roman" w:cs="Times New Roman"/>
          <w:color w:val="000000"/>
          <w:spacing w:val="42"/>
          <w:sz w:val="24"/>
          <w:szCs w:val="24"/>
        </w:rPr>
        <w:t xml:space="preserve"> </w:t>
      </w:r>
      <w:r w:rsidRPr="002A32F2">
        <w:rPr>
          <w:rFonts w:ascii="Times New Roman" w:hAnsi="Times New Roman" w:cs="Times New Roman"/>
          <w:sz w:val="24"/>
          <w:szCs w:val="24"/>
        </w:rPr>
        <w:t>проблемы</w:t>
      </w:r>
      <w:r w:rsidRPr="002A32F2">
        <w:rPr>
          <w:rFonts w:ascii="Times New Roman" w:hAnsi="Times New Roman" w:cs="Times New Roman"/>
          <w:color w:val="000000"/>
          <w:spacing w:val="47"/>
          <w:sz w:val="24"/>
          <w:szCs w:val="24"/>
        </w:rPr>
        <w:t xml:space="preserve"> </w:t>
      </w:r>
      <w:r w:rsidRPr="002A32F2">
        <w:rPr>
          <w:rFonts w:ascii="Times New Roman" w:hAnsi="Times New Roman" w:cs="Times New Roman"/>
          <w:sz w:val="24"/>
          <w:szCs w:val="24"/>
        </w:rPr>
        <w:t>учащихся</w:t>
      </w:r>
      <w:r w:rsidRPr="002A32F2">
        <w:rPr>
          <w:rFonts w:ascii="Times New Roman" w:hAnsi="Times New Roman" w:cs="Times New Roman"/>
          <w:color w:val="000000"/>
          <w:spacing w:val="42"/>
          <w:sz w:val="24"/>
          <w:szCs w:val="24"/>
        </w:rPr>
        <w:t xml:space="preserve"> </w:t>
      </w:r>
      <w:r w:rsidRPr="002A32F2">
        <w:rPr>
          <w:rFonts w:ascii="Times New Roman" w:hAnsi="Times New Roman" w:cs="Times New Roman"/>
          <w:sz w:val="24"/>
          <w:szCs w:val="24"/>
        </w:rPr>
        <w:t>в</w:t>
      </w:r>
      <w:r w:rsidRPr="002A32F2">
        <w:rPr>
          <w:rFonts w:ascii="Times New Roman" w:hAnsi="Times New Roman" w:cs="Times New Roman"/>
          <w:color w:val="000000"/>
          <w:sz w:val="24"/>
          <w:szCs w:val="24"/>
        </w:rPr>
        <w:t xml:space="preserve"> самостоятельности</w:t>
      </w:r>
      <w:r w:rsidRPr="002A32F2">
        <w:rPr>
          <w:rFonts w:ascii="Times New Roman" w:hAnsi="Times New Roman" w:cs="Times New Roman"/>
          <w:color w:val="000000"/>
          <w:spacing w:val="-2"/>
          <w:sz w:val="24"/>
          <w:szCs w:val="24"/>
        </w:rPr>
        <w:t xml:space="preserve"> </w:t>
      </w:r>
      <w:r w:rsidRPr="002A32F2">
        <w:rPr>
          <w:rFonts w:ascii="Times New Roman" w:hAnsi="Times New Roman" w:cs="Times New Roman"/>
          <w:color w:val="000000"/>
          <w:sz w:val="24"/>
          <w:szCs w:val="24"/>
        </w:rPr>
        <w:t>о</w:t>
      </w:r>
      <w:r w:rsidRPr="002A32F2">
        <w:rPr>
          <w:rFonts w:ascii="Times New Roman" w:hAnsi="Times New Roman" w:cs="Times New Roman"/>
          <w:color w:val="000000"/>
          <w:spacing w:val="-4"/>
          <w:sz w:val="24"/>
          <w:szCs w:val="24"/>
        </w:rPr>
        <w:t>р</w:t>
      </w:r>
      <w:r w:rsidRPr="002A32F2">
        <w:rPr>
          <w:rFonts w:ascii="Times New Roman" w:hAnsi="Times New Roman" w:cs="Times New Roman"/>
          <w:color w:val="000000"/>
          <w:sz w:val="24"/>
          <w:szCs w:val="24"/>
        </w:rPr>
        <w:t>ганиза</w:t>
      </w:r>
      <w:r w:rsidRPr="002A32F2">
        <w:rPr>
          <w:rFonts w:ascii="Times New Roman" w:hAnsi="Times New Roman" w:cs="Times New Roman"/>
          <w:color w:val="000000"/>
          <w:spacing w:val="-3"/>
          <w:sz w:val="24"/>
          <w:szCs w:val="24"/>
        </w:rPr>
        <w:t>ц</w:t>
      </w:r>
      <w:r w:rsidRPr="002A32F2">
        <w:rPr>
          <w:rFonts w:ascii="Times New Roman" w:hAnsi="Times New Roman" w:cs="Times New Roman"/>
          <w:color w:val="000000"/>
          <w:sz w:val="24"/>
          <w:szCs w:val="24"/>
        </w:rPr>
        <w:t xml:space="preserve">ии </w:t>
      </w:r>
      <w:r w:rsidRPr="002A32F2">
        <w:rPr>
          <w:rFonts w:ascii="Times New Roman" w:hAnsi="Times New Roman" w:cs="Times New Roman"/>
          <w:color w:val="000000"/>
          <w:spacing w:val="-9"/>
          <w:sz w:val="24"/>
          <w:szCs w:val="24"/>
        </w:rPr>
        <w:t>у</w:t>
      </w:r>
      <w:r w:rsidRPr="002A32F2">
        <w:rPr>
          <w:rFonts w:ascii="Times New Roman" w:hAnsi="Times New Roman" w:cs="Times New Roman"/>
          <w:color w:val="000000"/>
          <w:sz w:val="24"/>
          <w:szCs w:val="24"/>
        </w:rPr>
        <w:t>че</w:t>
      </w:r>
      <w:r w:rsidRPr="002A32F2">
        <w:rPr>
          <w:rFonts w:ascii="Times New Roman" w:hAnsi="Times New Roman" w:cs="Times New Roman"/>
          <w:color w:val="000000"/>
          <w:spacing w:val="-2"/>
          <w:sz w:val="24"/>
          <w:szCs w:val="24"/>
        </w:rPr>
        <w:t>б</w:t>
      </w:r>
      <w:r w:rsidRPr="002A32F2">
        <w:rPr>
          <w:rFonts w:ascii="Times New Roman" w:hAnsi="Times New Roman" w:cs="Times New Roman"/>
          <w:color w:val="000000"/>
          <w:sz w:val="24"/>
          <w:szCs w:val="24"/>
        </w:rPr>
        <w:t xml:space="preserve">ной </w:t>
      </w:r>
      <w:r w:rsidRPr="002A32F2">
        <w:rPr>
          <w:rFonts w:ascii="Times New Roman" w:hAnsi="Times New Roman" w:cs="Times New Roman"/>
          <w:color w:val="000000"/>
          <w:spacing w:val="-2"/>
          <w:sz w:val="24"/>
          <w:szCs w:val="24"/>
        </w:rPr>
        <w:t>д</w:t>
      </w:r>
      <w:r w:rsidRPr="002A32F2">
        <w:rPr>
          <w:rFonts w:ascii="Times New Roman" w:hAnsi="Times New Roman" w:cs="Times New Roman"/>
          <w:color w:val="000000"/>
          <w:sz w:val="24"/>
          <w:szCs w:val="24"/>
        </w:rPr>
        <w:t>еят</w:t>
      </w:r>
      <w:r w:rsidRPr="002A32F2">
        <w:rPr>
          <w:rFonts w:ascii="Times New Roman" w:hAnsi="Times New Roman" w:cs="Times New Roman"/>
          <w:color w:val="000000"/>
          <w:spacing w:val="-5"/>
          <w:sz w:val="24"/>
          <w:szCs w:val="24"/>
        </w:rPr>
        <w:t>е</w:t>
      </w:r>
      <w:r w:rsidRPr="002A32F2">
        <w:rPr>
          <w:rFonts w:ascii="Times New Roman" w:hAnsi="Times New Roman" w:cs="Times New Roman"/>
          <w:color w:val="000000"/>
          <w:sz w:val="24"/>
          <w:szCs w:val="24"/>
        </w:rPr>
        <w:t>ль</w:t>
      </w:r>
      <w:r w:rsidRPr="002A32F2">
        <w:rPr>
          <w:rFonts w:ascii="Times New Roman" w:hAnsi="Times New Roman" w:cs="Times New Roman"/>
          <w:color w:val="000000"/>
          <w:spacing w:val="-3"/>
          <w:sz w:val="24"/>
          <w:szCs w:val="24"/>
        </w:rPr>
        <w:t>н</w:t>
      </w:r>
      <w:r w:rsidRPr="002A32F2">
        <w:rPr>
          <w:rFonts w:ascii="Times New Roman" w:hAnsi="Times New Roman" w:cs="Times New Roman"/>
          <w:color w:val="000000"/>
          <w:sz w:val="24"/>
          <w:szCs w:val="24"/>
        </w:rPr>
        <w:t>ости</w:t>
      </w:r>
      <w:r w:rsidRPr="002A32F2">
        <w:rPr>
          <w:rFonts w:ascii="Times New Roman" w:hAnsi="Times New Roman" w:cs="Times New Roman"/>
          <w:color w:val="000000"/>
          <w:spacing w:val="-2"/>
          <w:sz w:val="24"/>
          <w:szCs w:val="24"/>
        </w:rPr>
        <w:t>,</w:t>
      </w:r>
      <w:r w:rsidRPr="002A32F2">
        <w:rPr>
          <w:rFonts w:ascii="Times New Roman" w:hAnsi="Times New Roman" w:cs="Times New Roman"/>
          <w:color w:val="000000"/>
          <w:sz w:val="24"/>
          <w:szCs w:val="24"/>
        </w:rPr>
        <w:t xml:space="preserve"> </w:t>
      </w:r>
      <w:r w:rsidRPr="002A32F2">
        <w:rPr>
          <w:rFonts w:ascii="Times New Roman" w:hAnsi="Times New Roman" w:cs="Times New Roman"/>
          <w:color w:val="000000"/>
          <w:spacing w:val="-2"/>
          <w:sz w:val="24"/>
          <w:szCs w:val="24"/>
        </w:rPr>
        <w:t>в</w:t>
      </w:r>
      <w:r w:rsidRPr="002A32F2">
        <w:rPr>
          <w:rFonts w:ascii="Times New Roman" w:hAnsi="Times New Roman" w:cs="Times New Roman"/>
          <w:color w:val="000000"/>
          <w:sz w:val="24"/>
          <w:szCs w:val="24"/>
        </w:rPr>
        <w:t xml:space="preserve"> </w:t>
      </w:r>
      <w:r w:rsidRPr="002A32F2">
        <w:rPr>
          <w:rFonts w:ascii="Times New Roman" w:hAnsi="Times New Roman" w:cs="Times New Roman"/>
          <w:color w:val="000000"/>
          <w:spacing w:val="-3"/>
          <w:sz w:val="24"/>
          <w:szCs w:val="24"/>
        </w:rPr>
        <w:t>м</w:t>
      </w:r>
      <w:r w:rsidRPr="002A32F2">
        <w:rPr>
          <w:rFonts w:ascii="Times New Roman" w:hAnsi="Times New Roman" w:cs="Times New Roman"/>
          <w:color w:val="000000"/>
          <w:sz w:val="24"/>
          <w:szCs w:val="24"/>
        </w:rPr>
        <w:t>от</w:t>
      </w:r>
      <w:r w:rsidRPr="002A32F2">
        <w:rPr>
          <w:rFonts w:ascii="Times New Roman" w:hAnsi="Times New Roman" w:cs="Times New Roman"/>
          <w:color w:val="000000"/>
          <w:spacing w:val="-3"/>
          <w:sz w:val="24"/>
          <w:szCs w:val="24"/>
        </w:rPr>
        <w:t>и</w:t>
      </w:r>
      <w:r w:rsidRPr="002A32F2">
        <w:rPr>
          <w:rFonts w:ascii="Times New Roman" w:hAnsi="Times New Roman" w:cs="Times New Roman"/>
          <w:color w:val="000000"/>
          <w:sz w:val="24"/>
          <w:szCs w:val="24"/>
        </w:rPr>
        <w:t>ваци</w:t>
      </w:r>
      <w:r w:rsidRPr="002A32F2">
        <w:rPr>
          <w:rFonts w:ascii="Times New Roman" w:hAnsi="Times New Roman" w:cs="Times New Roman"/>
          <w:color w:val="000000"/>
          <w:spacing w:val="-3"/>
          <w:sz w:val="24"/>
          <w:szCs w:val="24"/>
        </w:rPr>
        <w:t>и</w:t>
      </w:r>
      <w:r w:rsidRPr="002A32F2">
        <w:rPr>
          <w:rFonts w:ascii="Times New Roman" w:hAnsi="Times New Roman" w:cs="Times New Roman"/>
          <w:color w:val="000000"/>
          <w:spacing w:val="-2"/>
          <w:sz w:val="24"/>
          <w:szCs w:val="24"/>
        </w:rPr>
        <w:t xml:space="preserve"> </w:t>
      </w:r>
      <w:r w:rsidRPr="002A32F2">
        <w:rPr>
          <w:rFonts w:ascii="Times New Roman" w:hAnsi="Times New Roman" w:cs="Times New Roman"/>
          <w:color w:val="000000"/>
          <w:sz w:val="24"/>
          <w:szCs w:val="24"/>
        </w:rPr>
        <w:t>о</w:t>
      </w:r>
      <w:r w:rsidRPr="002A32F2">
        <w:rPr>
          <w:rFonts w:ascii="Times New Roman" w:hAnsi="Times New Roman" w:cs="Times New Roman"/>
          <w:color w:val="000000"/>
          <w:spacing w:val="-2"/>
          <w:sz w:val="24"/>
          <w:szCs w:val="24"/>
        </w:rPr>
        <w:t>б</w:t>
      </w:r>
      <w:r w:rsidRPr="002A32F2">
        <w:rPr>
          <w:rFonts w:ascii="Times New Roman" w:hAnsi="Times New Roman" w:cs="Times New Roman"/>
          <w:color w:val="000000"/>
          <w:sz w:val="24"/>
          <w:szCs w:val="24"/>
        </w:rPr>
        <w:t xml:space="preserve">разования;  </w:t>
      </w:r>
    </w:p>
    <w:p w:rsidR="00BD33BC" w:rsidRPr="002A32F2" w:rsidRDefault="00BD33BC" w:rsidP="00D165E0">
      <w:pPr>
        <w:spacing w:line="276" w:lineRule="auto"/>
        <w:ind w:left="426" w:right="13" w:firstLine="426"/>
        <w:jc w:val="both"/>
        <w:rPr>
          <w:rFonts w:ascii="Times New Roman" w:hAnsi="Times New Roman" w:cs="Times New Roman"/>
          <w:color w:val="010302"/>
        </w:rPr>
      </w:pPr>
      <w:r>
        <w:rPr>
          <w:rFonts w:ascii="Times New Roman" w:hAnsi="Times New Roman" w:cs="Times New Roman"/>
          <w:color w:val="000000"/>
          <w:sz w:val="24"/>
          <w:szCs w:val="24"/>
        </w:rPr>
        <w:t>4</w:t>
      </w:r>
      <w:r w:rsidRPr="002A32F2">
        <w:rPr>
          <w:rFonts w:ascii="Times New Roman" w:hAnsi="Times New Roman" w:cs="Times New Roman"/>
          <w:color w:val="000000"/>
          <w:sz w:val="24"/>
          <w:szCs w:val="24"/>
        </w:rPr>
        <w:t>)</w:t>
      </w:r>
      <w:r>
        <w:rPr>
          <w:rFonts w:ascii="Arial" w:hAnsi="Arial" w:cs="Arial"/>
          <w:color w:val="000000"/>
          <w:spacing w:val="11"/>
          <w:sz w:val="24"/>
          <w:szCs w:val="24"/>
        </w:rPr>
        <w:t xml:space="preserve"> </w:t>
      </w:r>
      <w:r w:rsidRPr="00D165E0">
        <w:rPr>
          <w:rFonts w:ascii="Times New Roman" w:hAnsi="Times New Roman" w:cs="Times New Roman"/>
          <w:color w:val="000000"/>
          <w:spacing w:val="11"/>
          <w:sz w:val="24"/>
          <w:szCs w:val="24"/>
        </w:rPr>
        <w:t>В</w:t>
      </w:r>
      <w:r w:rsidR="00686FFD">
        <w:rPr>
          <w:rFonts w:ascii="Times New Roman" w:hAnsi="Times New Roman" w:cs="Times New Roman"/>
          <w:color w:val="000000"/>
          <w:sz w:val="24"/>
          <w:szCs w:val="24"/>
        </w:rPr>
        <w:t xml:space="preserve"> </w:t>
      </w:r>
      <w:r w:rsidRPr="002A32F2">
        <w:rPr>
          <w:rFonts w:ascii="Times New Roman" w:hAnsi="Times New Roman" w:cs="Times New Roman"/>
          <w:color w:val="000000"/>
          <w:spacing w:val="-2"/>
          <w:sz w:val="24"/>
          <w:szCs w:val="24"/>
        </w:rPr>
        <w:t>б</w:t>
      </w:r>
      <w:r w:rsidRPr="002A32F2">
        <w:rPr>
          <w:rFonts w:ascii="Times New Roman" w:hAnsi="Times New Roman" w:cs="Times New Roman"/>
          <w:color w:val="000000"/>
          <w:sz w:val="24"/>
          <w:szCs w:val="24"/>
        </w:rPr>
        <w:t>о</w:t>
      </w:r>
      <w:r w:rsidRPr="002A32F2">
        <w:rPr>
          <w:rFonts w:ascii="Times New Roman" w:hAnsi="Times New Roman" w:cs="Times New Roman"/>
          <w:color w:val="000000"/>
          <w:spacing w:val="-4"/>
          <w:sz w:val="24"/>
          <w:szCs w:val="24"/>
        </w:rPr>
        <w:t>л</w:t>
      </w:r>
      <w:r w:rsidRPr="002A32F2">
        <w:rPr>
          <w:rFonts w:ascii="Times New Roman" w:hAnsi="Times New Roman" w:cs="Times New Roman"/>
          <w:color w:val="000000"/>
          <w:sz w:val="24"/>
          <w:szCs w:val="24"/>
        </w:rPr>
        <w:t>ьш</w:t>
      </w:r>
      <w:r w:rsidRPr="002A32F2">
        <w:rPr>
          <w:rFonts w:ascii="Times New Roman" w:hAnsi="Times New Roman" w:cs="Times New Roman"/>
          <w:color w:val="000000"/>
          <w:spacing w:val="-3"/>
          <w:sz w:val="24"/>
          <w:szCs w:val="24"/>
        </w:rPr>
        <w:t>и</w:t>
      </w:r>
      <w:r w:rsidRPr="002A32F2">
        <w:rPr>
          <w:rFonts w:ascii="Times New Roman" w:hAnsi="Times New Roman" w:cs="Times New Roman"/>
          <w:color w:val="000000"/>
          <w:sz w:val="24"/>
          <w:szCs w:val="24"/>
        </w:rPr>
        <w:t>нстве с</w:t>
      </w:r>
      <w:r w:rsidRPr="002A32F2">
        <w:rPr>
          <w:rFonts w:ascii="Times New Roman" w:hAnsi="Times New Roman" w:cs="Times New Roman"/>
          <w:color w:val="000000"/>
          <w:spacing w:val="-2"/>
          <w:sz w:val="24"/>
          <w:szCs w:val="24"/>
        </w:rPr>
        <w:t>в</w:t>
      </w:r>
      <w:r w:rsidRPr="002A32F2">
        <w:rPr>
          <w:rFonts w:ascii="Times New Roman" w:hAnsi="Times New Roman" w:cs="Times New Roman"/>
          <w:color w:val="000000"/>
          <w:sz w:val="24"/>
          <w:szCs w:val="24"/>
        </w:rPr>
        <w:t>о</w:t>
      </w:r>
      <w:r w:rsidRPr="002A32F2">
        <w:rPr>
          <w:rFonts w:ascii="Times New Roman" w:hAnsi="Times New Roman" w:cs="Times New Roman"/>
          <w:color w:val="000000"/>
          <w:spacing w:val="-5"/>
          <w:sz w:val="24"/>
          <w:szCs w:val="24"/>
        </w:rPr>
        <w:t>е</w:t>
      </w:r>
      <w:r w:rsidRPr="002A32F2">
        <w:rPr>
          <w:rFonts w:ascii="Times New Roman" w:hAnsi="Times New Roman" w:cs="Times New Roman"/>
          <w:color w:val="000000"/>
          <w:sz w:val="24"/>
          <w:szCs w:val="24"/>
        </w:rPr>
        <w:t>м пе</w:t>
      </w:r>
      <w:r w:rsidRPr="002A32F2">
        <w:rPr>
          <w:rFonts w:ascii="Times New Roman" w:hAnsi="Times New Roman" w:cs="Times New Roman"/>
          <w:color w:val="000000"/>
          <w:spacing w:val="-2"/>
          <w:sz w:val="24"/>
          <w:szCs w:val="24"/>
        </w:rPr>
        <w:t>д</w:t>
      </w:r>
      <w:r w:rsidRPr="002A32F2">
        <w:rPr>
          <w:rFonts w:ascii="Times New Roman" w:hAnsi="Times New Roman" w:cs="Times New Roman"/>
          <w:color w:val="000000"/>
          <w:sz w:val="24"/>
          <w:szCs w:val="24"/>
        </w:rPr>
        <w:t>а</w:t>
      </w:r>
      <w:r w:rsidRPr="002A32F2">
        <w:rPr>
          <w:rFonts w:ascii="Times New Roman" w:hAnsi="Times New Roman" w:cs="Times New Roman"/>
          <w:color w:val="000000"/>
          <w:spacing w:val="-2"/>
          <w:sz w:val="24"/>
          <w:szCs w:val="24"/>
        </w:rPr>
        <w:t>г</w:t>
      </w:r>
      <w:r w:rsidRPr="002A32F2">
        <w:rPr>
          <w:rFonts w:ascii="Times New Roman" w:hAnsi="Times New Roman" w:cs="Times New Roman"/>
          <w:color w:val="000000"/>
          <w:sz w:val="24"/>
          <w:szCs w:val="24"/>
        </w:rPr>
        <w:t>о</w:t>
      </w:r>
      <w:r w:rsidRPr="002A32F2">
        <w:rPr>
          <w:rFonts w:ascii="Times New Roman" w:hAnsi="Times New Roman" w:cs="Times New Roman"/>
          <w:color w:val="000000"/>
          <w:spacing w:val="-2"/>
          <w:sz w:val="24"/>
          <w:szCs w:val="24"/>
        </w:rPr>
        <w:t>г</w:t>
      </w:r>
      <w:r w:rsidRPr="002A32F2">
        <w:rPr>
          <w:rFonts w:ascii="Times New Roman" w:hAnsi="Times New Roman" w:cs="Times New Roman"/>
          <w:color w:val="000000"/>
          <w:sz w:val="24"/>
          <w:szCs w:val="24"/>
        </w:rPr>
        <w:t xml:space="preserve">и </w:t>
      </w:r>
      <w:r w:rsidRPr="002A32F2">
        <w:rPr>
          <w:rFonts w:ascii="Times New Roman" w:hAnsi="Times New Roman" w:cs="Times New Roman"/>
          <w:color w:val="000000"/>
          <w:spacing w:val="-2"/>
          <w:sz w:val="24"/>
          <w:szCs w:val="24"/>
        </w:rPr>
        <w:t>используют</w:t>
      </w:r>
      <w:r w:rsidRPr="002A32F2">
        <w:rPr>
          <w:rFonts w:ascii="Times New Roman" w:hAnsi="Times New Roman" w:cs="Times New Roman"/>
          <w:color w:val="000000"/>
          <w:sz w:val="24"/>
          <w:szCs w:val="24"/>
        </w:rPr>
        <w:t xml:space="preserve"> репро</w:t>
      </w:r>
      <w:r w:rsidRPr="002A32F2">
        <w:rPr>
          <w:rFonts w:ascii="Times New Roman" w:hAnsi="Times New Roman" w:cs="Times New Roman"/>
          <w:color w:val="000000"/>
          <w:spacing w:val="-2"/>
          <w:sz w:val="24"/>
          <w:szCs w:val="24"/>
        </w:rPr>
        <w:t>д</w:t>
      </w:r>
      <w:r w:rsidRPr="002A32F2">
        <w:rPr>
          <w:rFonts w:ascii="Times New Roman" w:hAnsi="Times New Roman" w:cs="Times New Roman"/>
          <w:color w:val="000000"/>
          <w:spacing w:val="-4"/>
          <w:sz w:val="24"/>
          <w:szCs w:val="24"/>
        </w:rPr>
        <w:t>у</w:t>
      </w:r>
      <w:r w:rsidRPr="002A32F2">
        <w:rPr>
          <w:rFonts w:ascii="Times New Roman" w:hAnsi="Times New Roman" w:cs="Times New Roman"/>
          <w:color w:val="000000"/>
          <w:sz w:val="24"/>
          <w:szCs w:val="24"/>
        </w:rPr>
        <w:t xml:space="preserve">ктивные </w:t>
      </w:r>
      <w:r w:rsidRPr="002A32F2">
        <w:rPr>
          <w:rFonts w:ascii="Times New Roman" w:hAnsi="Times New Roman" w:cs="Times New Roman"/>
          <w:color w:val="000000"/>
          <w:spacing w:val="-2"/>
          <w:sz w:val="24"/>
          <w:szCs w:val="24"/>
        </w:rPr>
        <w:t xml:space="preserve">методы </w:t>
      </w:r>
      <w:r w:rsidRPr="002A32F2">
        <w:rPr>
          <w:rFonts w:ascii="Times New Roman" w:hAnsi="Times New Roman" w:cs="Times New Roman"/>
          <w:color w:val="000000"/>
          <w:sz w:val="24"/>
          <w:szCs w:val="24"/>
        </w:rPr>
        <w:t>о</w:t>
      </w:r>
      <w:r w:rsidRPr="002A32F2">
        <w:rPr>
          <w:rFonts w:ascii="Times New Roman" w:hAnsi="Times New Roman" w:cs="Times New Roman"/>
          <w:color w:val="000000"/>
          <w:spacing w:val="-2"/>
          <w:sz w:val="24"/>
          <w:szCs w:val="24"/>
        </w:rPr>
        <w:t>б</w:t>
      </w:r>
      <w:r w:rsidRPr="002A32F2">
        <w:rPr>
          <w:rFonts w:ascii="Times New Roman" w:hAnsi="Times New Roman" w:cs="Times New Roman"/>
          <w:color w:val="000000"/>
          <w:spacing w:val="-4"/>
          <w:sz w:val="24"/>
          <w:szCs w:val="24"/>
        </w:rPr>
        <w:t>у</w:t>
      </w:r>
      <w:r w:rsidRPr="002A32F2">
        <w:rPr>
          <w:rFonts w:ascii="Times New Roman" w:hAnsi="Times New Roman" w:cs="Times New Roman"/>
          <w:color w:val="000000"/>
          <w:sz w:val="24"/>
          <w:szCs w:val="24"/>
        </w:rPr>
        <w:t xml:space="preserve">чения, </w:t>
      </w:r>
      <w:r w:rsidRPr="002A32F2">
        <w:rPr>
          <w:rFonts w:ascii="Times New Roman" w:hAnsi="Times New Roman" w:cs="Times New Roman"/>
          <w:color w:val="000000"/>
          <w:spacing w:val="-4"/>
          <w:sz w:val="24"/>
          <w:szCs w:val="24"/>
        </w:rPr>
        <w:t>т</w:t>
      </w:r>
      <w:r w:rsidRPr="002A32F2">
        <w:rPr>
          <w:rFonts w:ascii="Times New Roman" w:hAnsi="Times New Roman" w:cs="Times New Roman"/>
          <w:color w:val="000000"/>
          <w:sz w:val="24"/>
          <w:szCs w:val="24"/>
        </w:rPr>
        <w:t>ог</w:t>
      </w:r>
      <w:r w:rsidRPr="002A32F2">
        <w:rPr>
          <w:rFonts w:ascii="Times New Roman" w:hAnsi="Times New Roman" w:cs="Times New Roman"/>
          <w:color w:val="000000"/>
          <w:spacing w:val="-2"/>
          <w:sz w:val="24"/>
          <w:szCs w:val="24"/>
        </w:rPr>
        <w:t>д</w:t>
      </w:r>
      <w:r w:rsidRPr="002A32F2">
        <w:rPr>
          <w:rFonts w:ascii="Times New Roman" w:hAnsi="Times New Roman" w:cs="Times New Roman"/>
          <w:color w:val="000000"/>
          <w:sz w:val="24"/>
          <w:szCs w:val="24"/>
        </w:rPr>
        <w:t>а как современные</w:t>
      </w:r>
      <w:r w:rsidRPr="002A32F2">
        <w:rPr>
          <w:rFonts w:ascii="Times New Roman" w:hAnsi="Times New Roman" w:cs="Times New Roman"/>
          <w:color w:val="000000"/>
          <w:spacing w:val="42"/>
          <w:sz w:val="24"/>
          <w:szCs w:val="24"/>
        </w:rPr>
        <w:t xml:space="preserve"> </w:t>
      </w:r>
      <w:r w:rsidRPr="002A32F2">
        <w:rPr>
          <w:rFonts w:ascii="Times New Roman" w:hAnsi="Times New Roman" w:cs="Times New Roman"/>
          <w:sz w:val="24"/>
          <w:szCs w:val="24"/>
        </w:rPr>
        <w:t>условия</w:t>
      </w:r>
      <w:r w:rsidRPr="002A32F2">
        <w:rPr>
          <w:rFonts w:ascii="Times New Roman" w:hAnsi="Times New Roman" w:cs="Times New Roman"/>
          <w:color w:val="000000"/>
          <w:spacing w:val="42"/>
          <w:sz w:val="24"/>
          <w:szCs w:val="24"/>
        </w:rPr>
        <w:t xml:space="preserve"> </w:t>
      </w:r>
      <w:r w:rsidRPr="002A32F2">
        <w:rPr>
          <w:rFonts w:ascii="Times New Roman" w:hAnsi="Times New Roman" w:cs="Times New Roman"/>
          <w:sz w:val="24"/>
          <w:szCs w:val="24"/>
        </w:rPr>
        <w:t>жизни</w:t>
      </w:r>
      <w:r w:rsidRPr="002A32F2">
        <w:rPr>
          <w:rFonts w:ascii="Times New Roman" w:hAnsi="Times New Roman" w:cs="Times New Roman"/>
          <w:color w:val="000000"/>
          <w:sz w:val="24"/>
          <w:szCs w:val="24"/>
        </w:rPr>
        <w:t xml:space="preserve"> </w:t>
      </w:r>
      <w:r w:rsidRPr="002A32F2">
        <w:rPr>
          <w:rFonts w:ascii="Times New Roman" w:hAnsi="Times New Roman" w:cs="Times New Roman"/>
          <w:color w:val="000000"/>
          <w:spacing w:val="43"/>
          <w:sz w:val="24"/>
          <w:szCs w:val="24"/>
        </w:rPr>
        <w:t xml:space="preserve"> </w:t>
      </w:r>
      <w:r w:rsidRPr="002A32F2">
        <w:rPr>
          <w:rFonts w:ascii="Times New Roman" w:hAnsi="Times New Roman" w:cs="Times New Roman"/>
          <w:sz w:val="24"/>
          <w:szCs w:val="24"/>
        </w:rPr>
        <w:t xml:space="preserve"> </w:t>
      </w:r>
      <w:r w:rsidRPr="002A32F2">
        <w:rPr>
          <w:rFonts w:ascii="Times New Roman" w:hAnsi="Times New Roman" w:cs="Times New Roman"/>
          <w:color w:val="000000"/>
          <w:sz w:val="24"/>
          <w:szCs w:val="24"/>
        </w:rPr>
        <w:t>тре</w:t>
      </w:r>
      <w:r w:rsidRPr="002A32F2">
        <w:rPr>
          <w:rFonts w:ascii="Times New Roman" w:hAnsi="Times New Roman" w:cs="Times New Roman"/>
          <w:color w:val="000000"/>
          <w:spacing w:val="-2"/>
          <w:sz w:val="24"/>
          <w:szCs w:val="24"/>
        </w:rPr>
        <w:t>б</w:t>
      </w:r>
      <w:r w:rsidRPr="002A32F2">
        <w:rPr>
          <w:rFonts w:ascii="Times New Roman" w:hAnsi="Times New Roman" w:cs="Times New Roman"/>
          <w:color w:val="000000"/>
          <w:spacing w:val="-4"/>
          <w:sz w:val="24"/>
          <w:szCs w:val="24"/>
        </w:rPr>
        <w:t>у</w:t>
      </w:r>
      <w:r w:rsidRPr="002A32F2">
        <w:rPr>
          <w:rFonts w:ascii="Times New Roman" w:hAnsi="Times New Roman" w:cs="Times New Roman"/>
          <w:color w:val="000000"/>
          <w:sz w:val="24"/>
          <w:szCs w:val="24"/>
        </w:rPr>
        <w:t>ют</w:t>
      </w:r>
      <w:r w:rsidRPr="002A32F2">
        <w:rPr>
          <w:rFonts w:ascii="Times New Roman" w:hAnsi="Times New Roman" w:cs="Times New Roman"/>
          <w:color w:val="000000"/>
          <w:spacing w:val="42"/>
          <w:sz w:val="24"/>
          <w:szCs w:val="24"/>
        </w:rPr>
        <w:t xml:space="preserve"> </w:t>
      </w:r>
      <w:r w:rsidRPr="002A32F2">
        <w:rPr>
          <w:rFonts w:ascii="Times New Roman" w:hAnsi="Times New Roman" w:cs="Times New Roman"/>
          <w:sz w:val="24"/>
          <w:szCs w:val="24"/>
        </w:rPr>
        <w:t>от</w:t>
      </w:r>
      <w:r w:rsidRPr="002A32F2">
        <w:rPr>
          <w:rFonts w:ascii="Times New Roman" w:hAnsi="Times New Roman" w:cs="Times New Roman"/>
          <w:color w:val="000000"/>
          <w:spacing w:val="42"/>
          <w:sz w:val="24"/>
          <w:szCs w:val="24"/>
        </w:rPr>
        <w:t xml:space="preserve"> </w:t>
      </w:r>
      <w:r w:rsidRPr="002A32F2">
        <w:rPr>
          <w:rFonts w:ascii="Times New Roman" w:hAnsi="Times New Roman" w:cs="Times New Roman"/>
          <w:sz w:val="24"/>
          <w:szCs w:val="24"/>
        </w:rPr>
        <w:t>выпускников</w:t>
      </w:r>
      <w:r w:rsidRPr="002A32F2">
        <w:rPr>
          <w:rFonts w:ascii="Times New Roman" w:hAnsi="Times New Roman" w:cs="Times New Roman"/>
          <w:color w:val="000000"/>
          <w:spacing w:val="42"/>
          <w:sz w:val="24"/>
          <w:szCs w:val="24"/>
        </w:rPr>
        <w:t xml:space="preserve"> </w:t>
      </w:r>
      <w:r w:rsidRPr="002A32F2">
        <w:rPr>
          <w:rFonts w:ascii="Times New Roman" w:hAnsi="Times New Roman" w:cs="Times New Roman"/>
          <w:sz w:val="24"/>
          <w:szCs w:val="24"/>
        </w:rPr>
        <w:t>умения</w:t>
      </w:r>
      <w:r w:rsidRPr="002A32F2">
        <w:rPr>
          <w:rFonts w:ascii="Times New Roman" w:hAnsi="Times New Roman" w:cs="Times New Roman"/>
          <w:color w:val="000000"/>
          <w:spacing w:val="42"/>
          <w:sz w:val="24"/>
          <w:szCs w:val="24"/>
        </w:rPr>
        <w:t xml:space="preserve"> </w:t>
      </w:r>
      <w:r w:rsidRPr="002A32F2">
        <w:rPr>
          <w:rFonts w:ascii="Times New Roman" w:hAnsi="Times New Roman" w:cs="Times New Roman"/>
          <w:sz w:val="24"/>
          <w:szCs w:val="24"/>
        </w:rPr>
        <w:t>самостоятельно</w:t>
      </w:r>
      <w:r w:rsidRPr="002A32F2">
        <w:rPr>
          <w:rFonts w:ascii="Times New Roman" w:hAnsi="Times New Roman" w:cs="Times New Roman"/>
          <w:color w:val="000000"/>
          <w:spacing w:val="42"/>
          <w:sz w:val="24"/>
          <w:szCs w:val="24"/>
        </w:rPr>
        <w:t xml:space="preserve"> </w:t>
      </w:r>
      <w:r w:rsidRPr="002A32F2">
        <w:rPr>
          <w:rFonts w:ascii="Times New Roman" w:hAnsi="Times New Roman" w:cs="Times New Roman"/>
          <w:sz w:val="24"/>
          <w:szCs w:val="24"/>
        </w:rPr>
        <w:t>мыслить</w:t>
      </w:r>
      <w:r w:rsidRPr="002A32F2">
        <w:rPr>
          <w:rFonts w:ascii="Times New Roman" w:hAnsi="Times New Roman" w:cs="Times New Roman"/>
          <w:color w:val="000000"/>
          <w:sz w:val="24"/>
          <w:szCs w:val="24"/>
        </w:rPr>
        <w:t>, самостоятельно на</w:t>
      </w:r>
      <w:r w:rsidRPr="002A32F2">
        <w:rPr>
          <w:rFonts w:ascii="Times New Roman" w:hAnsi="Times New Roman" w:cs="Times New Roman"/>
          <w:color w:val="000000"/>
          <w:spacing w:val="-4"/>
          <w:sz w:val="24"/>
          <w:szCs w:val="24"/>
        </w:rPr>
        <w:t>х</w:t>
      </w:r>
      <w:r w:rsidRPr="002A32F2">
        <w:rPr>
          <w:rFonts w:ascii="Times New Roman" w:hAnsi="Times New Roman" w:cs="Times New Roman"/>
          <w:color w:val="000000"/>
          <w:sz w:val="24"/>
          <w:szCs w:val="24"/>
        </w:rPr>
        <w:t>о</w:t>
      </w:r>
      <w:r w:rsidRPr="002A32F2">
        <w:rPr>
          <w:rFonts w:ascii="Times New Roman" w:hAnsi="Times New Roman" w:cs="Times New Roman"/>
          <w:color w:val="000000"/>
          <w:spacing w:val="-2"/>
          <w:sz w:val="24"/>
          <w:szCs w:val="24"/>
        </w:rPr>
        <w:t>д</w:t>
      </w:r>
      <w:r w:rsidRPr="002A32F2">
        <w:rPr>
          <w:rFonts w:ascii="Times New Roman" w:hAnsi="Times New Roman" w:cs="Times New Roman"/>
          <w:color w:val="000000"/>
          <w:sz w:val="24"/>
          <w:szCs w:val="24"/>
        </w:rPr>
        <w:t>ит</w:t>
      </w:r>
      <w:r w:rsidRPr="002A32F2">
        <w:rPr>
          <w:rFonts w:ascii="Times New Roman" w:hAnsi="Times New Roman" w:cs="Times New Roman"/>
          <w:color w:val="000000"/>
          <w:spacing w:val="-3"/>
          <w:sz w:val="24"/>
          <w:szCs w:val="24"/>
        </w:rPr>
        <w:t>ь</w:t>
      </w:r>
      <w:r w:rsidRPr="002A32F2">
        <w:rPr>
          <w:rFonts w:ascii="Times New Roman" w:hAnsi="Times New Roman" w:cs="Times New Roman"/>
          <w:color w:val="000000"/>
          <w:spacing w:val="-2"/>
          <w:sz w:val="24"/>
          <w:szCs w:val="24"/>
        </w:rPr>
        <w:t xml:space="preserve"> </w:t>
      </w:r>
      <w:r w:rsidRPr="002A32F2">
        <w:rPr>
          <w:rFonts w:ascii="Times New Roman" w:hAnsi="Times New Roman" w:cs="Times New Roman"/>
          <w:color w:val="000000"/>
          <w:sz w:val="24"/>
          <w:szCs w:val="24"/>
        </w:rPr>
        <w:t>отве</w:t>
      </w:r>
      <w:r w:rsidRPr="002A32F2">
        <w:rPr>
          <w:rFonts w:ascii="Times New Roman" w:hAnsi="Times New Roman" w:cs="Times New Roman"/>
          <w:color w:val="000000"/>
          <w:spacing w:val="-4"/>
          <w:sz w:val="24"/>
          <w:szCs w:val="24"/>
        </w:rPr>
        <w:t>т</w:t>
      </w:r>
      <w:r w:rsidRPr="002A32F2">
        <w:rPr>
          <w:rFonts w:ascii="Times New Roman" w:hAnsi="Times New Roman" w:cs="Times New Roman"/>
          <w:color w:val="000000"/>
          <w:sz w:val="24"/>
          <w:szCs w:val="24"/>
        </w:rPr>
        <w:t>ы н</w:t>
      </w:r>
      <w:r w:rsidRPr="002A32F2">
        <w:rPr>
          <w:rFonts w:ascii="Times New Roman" w:hAnsi="Times New Roman" w:cs="Times New Roman"/>
          <w:color w:val="000000"/>
          <w:spacing w:val="-5"/>
          <w:sz w:val="24"/>
          <w:szCs w:val="24"/>
        </w:rPr>
        <w:t>а</w:t>
      </w:r>
      <w:r w:rsidRPr="002A32F2">
        <w:rPr>
          <w:rFonts w:ascii="Times New Roman" w:hAnsi="Times New Roman" w:cs="Times New Roman"/>
          <w:color w:val="000000"/>
          <w:sz w:val="24"/>
          <w:szCs w:val="24"/>
        </w:rPr>
        <w:t xml:space="preserve"> </w:t>
      </w:r>
      <w:r w:rsidRPr="002A32F2">
        <w:rPr>
          <w:rFonts w:ascii="Times New Roman" w:hAnsi="Times New Roman" w:cs="Times New Roman"/>
          <w:color w:val="000000"/>
          <w:spacing w:val="-3"/>
          <w:sz w:val="24"/>
          <w:szCs w:val="24"/>
        </w:rPr>
        <w:t>п</w:t>
      </w:r>
      <w:r w:rsidRPr="002A32F2">
        <w:rPr>
          <w:rFonts w:ascii="Times New Roman" w:hAnsi="Times New Roman" w:cs="Times New Roman"/>
          <w:color w:val="000000"/>
          <w:sz w:val="24"/>
          <w:szCs w:val="24"/>
        </w:rPr>
        <w:t>оставлен</w:t>
      </w:r>
      <w:r w:rsidRPr="002A32F2">
        <w:rPr>
          <w:rFonts w:ascii="Times New Roman" w:hAnsi="Times New Roman" w:cs="Times New Roman"/>
          <w:color w:val="000000"/>
          <w:spacing w:val="-3"/>
          <w:sz w:val="24"/>
          <w:szCs w:val="24"/>
        </w:rPr>
        <w:t>н</w:t>
      </w:r>
      <w:r w:rsidRPr="002A32F2">
        <w:rPr>
          <w:rFonts w:ascii="Times New Roman" w:hAnsi="Times New Roman" w:cs="Times New Roman"/>
          <w:color w:val="000000"/>
          <w:sz w:val="24"/>
          <w:szCs w:val="24"/>
        </w:rPr>
        <w:t xml:space="preserve">ые </w:t>
      </w:r>
      <w:r w:rsidRPr="002A32F2">
        <w:rPr>
          <w:rFonts w:ascii="Times New Roman" w:hAnsi="Times New Roman" w:cs="Times New Roman"/>
          <w:color w:val="000000"/>
          <w:spacing w:val="-2"/>
          <w:sz w:val="24"/>
          <w:szCs w:val="24"/>
        </w:rPr>
        <w:t>в</w:t>
      </w:r>
      <w:r w:rsidRPr="002A32F2">
        <w:rPr>
          <w:rFonts w:ascii="Times New Roman" w:hAnsi="Times New Roman" w:cs="Times New Roman"/>
          <w:color w:val="000000"/>
          <w:sz w:val="24"/>
          <w:szCs w:val="24"/>
        </w:rPr>
        <w:t>оп</w:t>
      </w:r>
      <w:r w:rsidRPr="002A32F2">
        <w:rPr>
          <w:rFonts w:ascii="Times New Roman" w:hAnsi="Times New Roman" w:cs="Times New Roman"/>
          <w:color w:val="000000"/>
          <w:spacing w:val="-4"/>
          <w:sz w:val="24"/>
          <w:szCs w:val="24"/>
        </w:rPr>
        <w:t>р</w:t>
      </w:r>
      <w:r w:rsidRPr="002A32F2">
        <w:rPr>
          <w:rFonts w:ascii="Times New Roman" w:hAnsi="Times New Roman" w:cs="Times New Roman"/>
          <w:color w:val="000000"/>
          <w:sz w:val="24"/>
          <w:szCs w:val="24"/>
        </w:rPr>
        <w:t>о</w:t>
      </w:r>
      <w:r w:rsidRPr="002A32F2">
        <w:rPr>
          <w:rFonts w:ascii="Times New Roman" w:hAnsi="Times New Roman" w:cs="Times New Roman"/>
          <w:color w:val="000000"/>
          <w:spacing w:val="-5"/>
          <w:sz w:val="24"/>
          <w:szCs w:val="24"/>
        </w:rPr>
        <w:t>с</w:t>
      </w:r>
      <w:r w:rsidRPr="002A32F2">
        <w:rPr>
          <w:rFonts w:ascii="Times New Roman" w:hAnsi="Times New Roman" w:cs="Times New Roman"/>
          <w:color w:val="000000"/>
          <w:sz w:val="24"/>
          <w:szCs w:val="24"/>
        </w:rPr>
        <w:t xml:space="preserve">ы;  </w:t>
      </w:r>
    </w:p>
    <w:p w:rsidR="00BD33BC" w:rsidRPr="002A32F2" w:rsidRDefault="00BD33BC" w:rsidP="00D165E0">
      <w:pPr>
        <w:spacing w:line="276" w:lineRule="auto"/>
        <w:ind w:left="426" w:firstLine="426"/>
        <w:rPr>
          <w:rFonts w:ascii="Times New Roman" w:hAnsi="Times New Roman" w:cs="Times New Roman"/>
          <w:color w:val="010302"/>
        </w:rPr>
      </w:pPr>
      <w:r>
        <w:rPr>
          <w:rFonts w:ascii="Times New Roman" w:hAnsi="Times New Roman" w:cs="Times New Roman"/>
          <w:color w:val="000000"/>
          <w:sz w:val="24"/>
          <w:szCs w:val="24"/>
        </w:rPr>
        <w:t>5</w:t>
      </w:r>
      <w:r w:rsidRPr="002A32F2">
        <w:rPr>
          <w:rFonts w:ascii="Times New Roman" w:hAnsi="Times New Roman" w:cs="Times New Roman"/>
          <w:color w:val="000000"/>
          <w:sz w:val="24"/>
          <w:szCs w:val="24"/>
        </w:rPr>
        <w:t>)</w:t>
      </w:r>
      <w:r w:rsidRPr="002A32F2">
        <w:rPr>
          <w:rFonts w:ascii="Arial" w:hAnsi="Arial" w:cs="Arial"/>
          <w:color w:val="000000"/>
          <w:spacing w:val="11"/>
          <w:sz w:val="24"/>
          <w:szCs w:val="24"/>
        </w:rPr>
        <w:t xml:space="preserve"> </w:t>
      </w:r>
      <w:r w:rsidRPr="002A32F2">
        <w:rPr>
          <w:rFonts w:ascii="Arial" w:hAnsi="Arial" w:cs="Arial"/>
          <w:sz w:val="24"/>
          <w:szCs w:val="24"/>
        </w:rPr>
        <w:t xml:space="preserve"> </w:t>
      </w:r>
      <w:r>
        <w:rPr>
          <w:rFonts w:ascii="Times New Roman" w:hAnsi="Times New Roman" w:cs="Times New Roman"/>
          <w:color w:val="000000"/>
          <w:sz w:val="24"/>
          <w:szCs w:val="24"/>
        </w:rPr>
        <w:t>Н</w:t>
      </w:r>
      <w:r w:rsidRPr="002A32F2">
        <w:rPr>
          <w:rFonts w:ascii="Times New Roman" w:hAnsi="Times New Roman" w:cs="Times New Roman"/>
          <w:color w:val="000000"/>
          <w:sz w:val="24"/>
          <w:szCs w:val="24"/>
        </w:rPr>
        <w:t>е</w:t>
      </w:r>
      <w:r w:rsidRPr="002A32F2">
        <w:rPr>
          <w:rFonts w:ascii="Times New Roman" w:hAnsi="Times New Roman" w:cs="Times New Roman"/>
          <w:color w:val="000000"/>
          <w:spacing w:val="-2"/>
          <w:sz w:val="24"/>
          <w:szCs w:val="24"/>
        </w:rPr>
        <w:t>д</w:t>
      </w:r>
      <w:r w:rsidRPr="002A32F2">
        <w:rPr>
          <w:rFonts w:ascii="Times New Roman" w:hAnsi="Times New Roman" w:cs="Times New Roman"/>
          <w:color w:val="000000"/>
          <w:sz w:val="24"/>
          <w:szCs w:val="24"/>
        </w:rPr>
        <w:t>оста</w:t>
      </w:r>
      <w:r w:rsidRPr="002A32F2">
        <w:rPr>
          <w:rFonts w:ascii="Times New Roman" w:hAnsi="Times New Roman" w:cs="Times New Roman"/>
          <w:color w:val="000000"/>
          <w:spacing w:val="-4"/>
          <w:sz w:val="24"/>
          <w:szCs w:val="24"/>
        </w:rPr>
        <w:t>т</w:t>
      </w:r>
      <w:r w:rsidRPr="002A32F2">
        <w:rPr>
          <w:rFonts w:ascii="Times New Roman" w:hAnsi="Times New Roman" w:cs="Times New Roman"/>
          <w:color w:val="000000"/>
          <w:sz w:val="24"/>
          <w:szCs w:val="24"/>
        </w:rPr>
        <w:t>оч</w:t>
      </w:r>
      <w:r w:rsidRPr="002A32F2">
        <w:rPr>
          <w:rFonts w:ascii="Times New Roman" w:hAnsi="Times New Roman" w:cs="Times New Roman"/>
          <w:color w:val="000000"/>
          <w:spacing w:val="-3"/>
          <w:sz w:val="24"/>
          <w:szCs w:val="24"/>
        </w:rPr>
        <w:t>н</w:t>
      </w:r>
      <w:r w:rsidRPr="002A32F2">
        <w:rPr>
          <w:rFonts w:ascii="Times New Roman" w:hAnsi="Times New Roman" w:cs="Times New Roman"/>
          <w:color w:val="000000"/>
          <w:sz w:val="24"/>
          <w:szCs w:val="24"/>
        </w:rPr>
        <w:t>о</w:t>
      </w:r>
      <w:r w:rsidRPr="002A32F2">
        <w:rPr>
          <w:rFonts w:ascii="Times New Roman" w:hAnsi="Times New Roman" w:cs="Times New Roman"/>
          <w:color w:val="000000"/>
          <w:spacing w:val="-2"/>
          <w:sz w:val="24"/>
          <w:szCs w:val="24"/>
        </w:rPr>
        <w:t xml:space="preserve"> </w:t>
      </w:r>
      <w:r w:rsidRPr="002A32F2">
        <w:rPr>
          <w:rFonts w:ascii="Times New Roman" w:hAnsi="Times New Roman" w:cs="Times New Roman"/>
          <w:color w:val="000000"/>
          <w:sz w:val="24"/>
          <w:szCs w:val="24"/>
        </w:rPr>
        <w:t>внима</w:t>
      </w:r>
      <w:r w:rsidRPr="002A32F2">
        <w:rPr>
          <w:rFonts w:ascii="Times New Roman" w:hAnsi="Times New Roman" w:cs="Times New Roman"/>
          <w:color w:val="000000"/>
          <w:spacing w:val="-3"/>
          <w:sz w:val="24"/>
          <w:szCs w:val="24"/>
        </w:rPr>
        <w:t>н</w:t>
      </w:r>
      <w:r w:rsidRPr="002A32F2">
        <w:rPr>
          <w:rFonts w:ascii="Times New Roman" w:hAnsi="Times New Roman" w:cs="Times New Roman"/>
          <w:color w:val="000000"/>
          <w:sz w:val="24"/>
          <w:szCs w:val="24"/>
        </w:rPr>
        <w:t xml:space="preserve">ия </w:t>
      </w:r>
      <w:r w:rsidRPr="002A32F2">
        <w:rPr>
          <w:rFonts w:ascii="Times New Roman" w:hAnsi="Times New Roman" w:cs="Times New Roman"/>
          <w:color w:val="000000"/>
          <w:spacing w:val="-9"/>
          <w:sz w:val="24"/>
          <w:szCs w:val="24"/>
        </w:rPr>
        <w:t>у</w:t>
      </w:r>
      <w:r w:rsidRPr="002A32F2">
        <w:rPr>
          <w:rFonts w:ascii="Times New Roman" w:hAnsi="Times New Roman" w:cs="Times New Roman"/>
          <w:color w:val="000000"/>
          <w:spacing w:val="-2"/>
          <w:sz w:val="24"/>
          <w:szCs w:val="24"/>
        </w:rPr>
        <w:t>д</w:t>
      </w:r>
      <w:r w:rsidRPr="002A32F2">
        <w:rPr>
          <w:rFonts w:ascii="Times New Roman" w:hAnsi="Times New Roman" w:cs="Times New Roman"/>
          <w:color w:val="000000"/>
          <w:sz w:val="24"/>
          <w:szCs w:val="24"/>
        </w:rPr>
        <w:t>еляется отра</w:t>
      </w:r>
      <w:r w:rsidRPr="002A32F2">
        <w:rPr>
          <w:rFonts w:ascii="Times New Roman" w:hAnsi="Times New Roman" w:cs="Times New Roman"/>
          <w:color w:val="000000"/>
          <w:spacing w:val="-2"/>
          <w:sz w:val="24"/>
          <w:szCs w:val="24"/>
        </w:rPr>
        <w:t>б</w:t>
      </w:r>
      <w:r w:rsidRPr="002A32F2">
        <w:rPr>
          <w:rFonts w:ascii="Times New Roman" w:hAnsi="Times New Roman" w:cs="Times New Roman"/>
          <w:color w:val="000000"/>
          <w:sz w:val="24"/>
          <w:szCs w:val="24"/>
        </w:rPr>
        <w:t xml:space="preserve">отке </w:t>
      </w:r>
      <w:r w:rsidRPr="002A32F2">
        <w:rPr>
          <w:rFonts w:ascii="Times New Roman" w:hAnsi="Times New Roman" w:cs="Times New Roman"/>
          <w:color w:val="000000"/>
          <w:spacing w:val="-4"/>
          <w:sz w:val="24"/>
          <w:szCs w:val="24"/>
        </w:rPr>
        <w:t>у</w:t>
      </w:r>
      <w:r w:rsidRPr="002A32F2">
        <w:rPr>
          <w:rFonts w:ascii="Times New Roman" w:hAnsi="Times New Roman" w:cs="Times New Roman"/>
          <w:color w:val="000000"/>
          <w:sz w:val="24"/>
          <w:szCs w:val="24"/>
        </w:rPr>
        <w:t>мения са</w:t>
      </w:r>
      <w:r w:rsidRPr="002A32F2">
        <w:rPr>
          <w:rFonts w:ascii="Times New Roman" w:hAnsi="Times New Roman" w:cs="Times New Roman"/>
          <w:color w:val="000000"/>
          <w:spacing w:val="-3"/>
          <w:sz w:val="24"/>
          <w:szCs w:val="24"/>
        </w:rPr>
        <w:t>м</w:t>
      </w:r>
      <w:r w:rsidRPr="002A32F2">
        <w:rPr>
          <w:rFonts w:ascii="Times New Roman" w:hAnsi="Times New Roman" w:cs="Times New Roman"/>
          <w:color w:val="000000"/>
          <w:sz w:val="24"/>
          <w:szCs w:val="24"/>
        </w:rPr>
        <w:t>ос</w:t>
      </w:r>
      <w:r w:rsidRPr="002A32F2">
        <w:rPr>
          <w:rFonts w:ascii="Times New Roman" w:hAnsi="Times New Roman" w:cs="Times New Roman"/>
          <w:color w:val="000000"/>
          <w:spacing w:val="-4"/>
          <w:sz w:val="24"/>
          <w:szCs w:val="24"/>
        </w:rPr>
        <w:t>т</w:t>
      </w:r>
      <w:r w:rsidRPr="002A32F2">
        <w:rPr>
          <w:rFonts w:ascii="Times New Roman" w:hAnsi="Times New Roman" w:cs="Times New Roman"/>
          <w:color w:val="000000"/>
          <w:sz w:val="24"/>
          <w:szCs w:val="24"/>
        </w:rPr>
        <w:t>оятел</w:t>
      </w:r>
      <w:r w:rsidRPr="002A32F2">
        <w:rPr>
          <w:rFonts w:ascii="Times New Roman" w:hAnsi="Times New Roman" w:cs="Times New Roman"/>
          <w:color w:val="000000"/>
          <w:spacing w:val="-3"/>
          <w:sz w:val="24"/>
          <w:szCs w:val="24"/>
        </w:rPr>
        <w:t>ьн</w:t>
      </w:r>
      <w:r w:rsidRPr="002A32F2">
        <w:rPr>
          <w:rFonts w:ascii="Times New Roman" w:hAnsi="Times New Roman" w:cs="Times New Roman"/>
          <w:color w:val="000000"/>
          <w:sz w:val="24"/>
          <w:szCs w:val="24"/>
        </w:rPr>
        <w:t>о</w:t>
      </w:r>
      <w:r w:rsidRPr="002A32F2">
        <w:rPr>
          <w:rFonts w:ascii="Times New Roman" w:hAnsi="Times New Roman" w:cs="Times New Roman"/>
          <w:color w:val="000000"/>
          <w:spacing w:val="-2"/>
          <w:sz w:val="24"/>
          <w:szCs w:val="24"/>
        </w:rPr>
        <w:t xml:space="preserve"> </w:t>
      </w:r>
      <w:r w:rsidRPr="002A32F2">
        <w:rPr>
          <w:rFonts w:ascii="Times New Roman" w:hAnsi="Times New Roman" w:cs="Times New Roman"/>
          <w:color w:val="000000"/>
          <w:sz w:val="24"/>
          <w:szCs w:val="24"/>
        </w:rPr>
        <w:t xml:space="preserve">добывать </w:t>
      </w:r>
      <w:r w:rsidRPr="002A32F2">
        <w:rPr>
          <w:rFonts w:ascii="Times New Roman" w:hAnsi="Times New Roman" w:cs="Times New Roman"/>
          <w:color w:val="000000"/>
          <w:spacing w:val="-3"/>
          <w:sz w:val="24"/>
          <w:szCs w:val="24"/>
        </w:rPr>
        <w:t>з</w:t>
      </w:r>
      <w:r>
        <w:rPr>
          <w:rFonts w:ascii="Times New Roman" w:hAnsi="Times New Roman" w:cs="Times New Roman"/>
          <w:color w:val="000000"/>
          <w:sz w:val="24"/>
          <w:szCs w:val="24"/>
        </w:rPr>
        <w:t>наний.</w:t>
      </w:r>
      <w:r w:rsidRPr="002A32F2">
        <w:rPr>
          <w:rFonts w:ascii="Times New Roman" w:hAnsi="Times New Roman" w:cs="Times New Roman"/>
          <w:color w:val="000000"/>
          <w:sz w:val="24"/>
          <w:szCs w:val="24"/>
        </w:rPr>
        <w:t xml:space="preserve">  </w:t>
      </w:r>
    </w:p>
    <w:p w:rsidR="00BD33BC" w:rsidRPr="002A32F2" w:rsidRDefault="00BD33BC" w:rsidP="00D165E0">
      <w:pPr>
        <w:spacing w:line="276" w:lineRule="auto"/>
        <w:ind w:left="426" w:firstLine="426"/>
        <w:rPr>
          <w:rFonts w:ascii="Times New Roman" w:hAnsi="Times New Roman" w:cs="Times New Roman"/>
          <w:color w:val="010302"/>
        </w:rPr>
      </w:pPr>
      <w:r>
        <w:rPr>
          <w:rFonts w:ascii="Times New Roman" w:hAnsi="Times New Roman" w:cs="Times New Roman"/>
          <w:color w:val="000000"/>
          <w:sz w:val="24"/>
          <w:szCs w:val="24"/>
        </w:rPr>
        <w:t>6</w:t>
      </w:r>
      <w:r w:rsidRPr="002A32F2">
        <w:rPr>
          <w:rFonts w:ascii="Times New Roman" w:hAnsi="Times New Roman" w:cs="Times New Roman"/>
          <w:color w:val="000000"/>
          <w:sz w:val="24"/>
          <w:szCs w:val="24"/>
        </w:rPr>
        <w:t>)</w:t>
      </w:r>
      <w:r w:rsidRPr="002A32F2">
        <w:rPr>
          <w:rFonts w:ascii="Arial" w:hAnsi="Arial" w:cs="Arial"/>
          <w:color w:val="000000"/>
          <w:spacing w:val="11"/>
          <w:sz w:val="24"/>
          <w:szCs w:val="24"/>
        </w:rPr>
        <w:t xml:space="preserve"> </w:t>
      </w:r>
      <w:r w:rsidRPr="002A32F2">
        <w:rPr>
          <w:rFonts w:ascii="Arial" w:hAnsi="Arial" w:cs="Arial"/>
          <w:sz w:val="24"/>
          <w:szCs w:val="24"/>
        </w:rPr>
        <w:t xml:space="preserve"> </w:t>
      </w:r>
      <w:r>
        <w:rPr>
          <w:rFonts w:ascii="Times New Roman" w:hAnsi="Times New Roman" w:cs="Times New Roman"/>
          <w:color w:val="000000"/>
          <w:sz w:val="24"/>
          <w:szCs w:val="24"/>
        </w:rPr>
        <w:t>Н</w:t>
      </w:r>
      <w:r w:rsidRPr="002A32F2">
        <w:rPr>
          <w:rFonts w:ascii="Times New Roman" w:hAnsi="Times New Roman" w:cs="Times New Roman"/>
          <w:color w:val="000000"/>
          <w:sz w:val="24"/>
          <w:szCs w:val="24"/>
        </w:rPr>
        <w:t>ео</w:t>
      </w:r>
      <w:r w:rsidRPr="002A32F2">
        <w:rPr>
          <w:rFonts w:ascii="Times New Roman" w:hAnsi="Times New Roman" w:cs="Times New Roman"/>
          <w:color w:val="000000"/>
          <w:spacing w:val="-2"/>
          <w:sz w:val="24"/>
          <w:szCs w:val="24"/>
        </w:rPr>
        <w:t>б</w:t>
      </w:r>
      <w:r w:rsidRPr="002A32F2">
        <w:rPr>
          <w:rFonts w:ascii="Times New Roman" w:hAnsi="Times New Roman" w:cs="Times New Roman"/>
          <w:color w:val="000000"/>
          <w:spacing w:val="-4"/>
          <w:sz w:val="24"/>
          <w:szCs w:val="24"/>
        </w:rPr>
        <w:t>х</w:t>
      </w:r>
      <w:r w:rsidRPr="002A32F2">
        <w:rPr>
          <w:rFonts w:ascii="Times New Roman" w:hAnsi="Times New Roman" w:cs="Times New Roman"/>
          <w:color w:val="000000"/>
          <w:sz w:val="24"/>
          <w:szCs w:val="24"/>
        </w:rPr>
        <w:t>о</w:t>
      </w:r>
      <w:r w:rsidRPr="002A32F2">
        <w:rPr>
          <w:rFonts w:ascii="Times New Roman" w:hAnsi="Times New Roman" w:cs="Times New Roman"/>
          <w:color w:val="000000"/>
          <w:spacing w:val="-2"/>
          <w:sz w:val="24"/>
          <w:szCs w:val="24"/>
        </w:rPr>
        <w:t>д</w:t>
      </w:r>
      <w:r w:rsidRPr="002A32F2">
        <w:rPr>
          <w:rFonts w:ascii="Times New Roman" w:hAnsi="Times New Roman" w:cs="Times New Roman"/>
          <w:color w:val="000000"/>
          <w:sz w:val="24"/>
          <w:szCs w:val="24"/>
        </w:rPr>
        <w:t>и</w:t>
      </w:r>
      <w:r w:rsidRPr="002A32F2">
        <w:rPr>
          <w:rFonts w:ascii="Times New Roman" w:hAnsi="Times New Roman" w:cs="Times New Roman"/>
          <w:color w:val="000000"/>
          <w:spacing w:val="-3"/>
          <w:sz w:val="24"/>
          <w:szCs w:val="24"/>
        </w:rPr>
        <w:t>м</w:t>
      </w:r>
      <w:r w:rsidRPr="002A32F2">
        <w:rPr>
          <w:rFonts w:ascii="Times New Roman" w:hAnsi="Times New Roman" w:cs="Times New Roman"/>
          <w:color w:val="000000"/>
          <w:sz w:val="24"/>
          <w:szCs w:val="24"/>
        </w:rPr>
        <w:t>ость</w:t>
      </w:r>
      <w:r w:rsidR="00686FFD">
        <w:rPr>
          <w:rFonts w:ascii="Times New Roman" w:hAnsi="Times New Roman" w:cs="Times New Roman"/>
          <w:color w:val="000000"/>
          <w:sz w:val="24"/>
          <w:szCs w:val="24"/>
        </w:rPr>
        <w:t xml:space="preserve"> воспитывать</w:t>
      </w:r>
      <w:r w:rsidRPr="002A32F2">
        <w:rPr>
          <w:rFonts w:ascii="Times New Roman" w:hAnsi="Times New Roman" w:cs="Times New Roman"/>
          <w:color w:val="000000"/>
          <w:spacing w:val="50"/>
          <w:sz w:val="24"/>
          <w:szCs w:val="24"/>
        </w:rPr>
        <w:t xml:space="preserve"> </w:t>
      </w:r>
      <w:r w:rsidRPr="002A32F2">
        <w:rPr>
          <w:rFonts w:ascii="Times New Roman" w:hAnsi="Times New Roman" w:cs="Times New Roman"/>
          <w:color w:val="000000"/>
          <w:sz w:val="24"/>
          <w:szCs w:val="24"/>
        </w:rPr>
        <w:t>в</w:t>
      </w:r>
      <w:r w:rsidRPr="002A32F2">
        <w:rPr>
          <w:rFonts w:ascii="Times New Roman" w:hAnsi="Times New Roman" w:cs="Times New Roman"/>
          <w:color w:val="000000"/>
          <w:spacing w:val="50"/>
          <w:sz w:val="24"/>
          <w:szCs w:val="24"/>
        </w:rPr>
        <w:t xml:space="preserve"> </w:t>
      </w:r>
      <w:r w:rsidRPr="002A32F2">
        <w:rPr>
          <w:rFonts w:ascii="Times New Roman" w:hAnsi="Times New Roman" w:cs="Times New Roman"/>
          <w:color w:val="000000"/>
          <w:spacing w:val="-2"/>
          <w:sz w:val="24"/>
          <w:szCs w:val="24"/>
        </w:rPr>
        <w:t>д</w:t>
      </w:r>
      <w:r w:rsidRPr="002A32F2">
        <w:rPr>
          <w:rFonts w:ascii="Times New Roman" w:hAnsi="Times New Roman" w:cs="Times New Roman"/>
          <w:color w:val="000000"/>
          <w:sz w:val="24"/>
          <w:szCs w:val="24"/>
        </w:rPr>
        <w:t>етя</w:t>
      </w:r>
      <w:r w:rsidRPr="002A32F2">
        <w:rPr>
          <w:rFonts w:ascii="Times New Roman" w:hAnsi="Times New Roman" w:cs="Times New Roman"/>
          <w:color w:val="000000"/>
          <w:spacing w:val="-4"/>
          <w:sz w:val="24"/>
          <w:szCs w:val="24"/>
        </w:rPr>
        <w:t>х</w:t>
      </w:r>
      <w:r w:rsidRPr="002A32F2">
        <w:rPr>
          <w:rFonts w:ascii="Times New Roman" w:hAnsi="Times New Roman" w:cs="Times New Roman"/>
          <w:color w:val="000000"/>
          <w:spacing w:val="50"/>
          <w:sz w:val="24"/>
          <w:szCs w:val="24"/>
        </w:rPr>
        <w:t xml:space="preserve"> </w:t>
      </w:r>
      <w:r w:rsidRPr="002A32F2">
        <w:rPr>
          <w:rFonts w:ascii="Times New Roman" w:hAnsi="Times New Roman" w:cs="Times New Roman"/>
          <w:color w:val="000000"/>
          <w:sz w:val="24"/>
          <w:szCs w:val="24"/>
        </w:rPr>
        <w:t>критическое</w:t>
      </w:r>
      <w:r w:rsidRPr="002A32F2">
        <w:rPr>
          <w:rFonts w:ascii="Times New Roman" w:hAnsi="Times New Roman" w:cs="Times New Roman"/>
          <w:color w:val="000000"/>
          <w:spacing w:val="45"/>
          <w:sz w:val="24"/>
          <w:szCs w:val="24"/>
        </w:rPr>
        <w:t xml:space="preserve"> </w:t>
      </w:r>
      <w:r w:rsidRPr="002A32F2">
        <w:rPr>
          <w:rFonts w:ascii="Times New Roman" w:hAnsi="Times New Roman" w:cs="Times New Roman"/>
          <w:color w:val="000000"/>
          <w:sz w:val="24"/>
          <w:szCs w:val="24"/>
        </w:rPr>
        <w:t>от</w:t>
      </w:r>
      <w:r w:rsidRPr="002A32F2">
        <w:rPr>
          <w:rFonts w:ascii="Times New Roman" w:hAnsi="Times New Roman" w:cs="Times New Roman"/>
          <w:color w:val="000000"/>
          <w:spacing w:val="-3"/>
          <w:sz w:val="24"/>
          <w:szCs w:val="24"/>
        </w:rPr>
        <w:t>н</w:t>
      </w:r>
      <w:r w:rsidRPr="002A32F2">
        <w:rPr>
          <w:rFonts w:ascii="Times New Roman" w:hAnsi="Times New Roman" w:cs="Times New Roman"/>
          <w:color w:val="000000"/>
          <w:sz w:val="24"/>
          <w:szCs w:val="24"/>
        </w:rPr>
        <w:t>ошение</w:t>
      </w:r>
      <w:r w:rsidRPr="002A32F2">
        <w:rPr>
          <w:rFonts w:ascii="Times New Roman" w:hAnsi="Times New Roman" w:cs="Times New Roman"/>
          <w:color w:val="000000"/>
          <w:spacing w:val="50"/>
          <w:sz w:val="24"/>
          <w:szCs w:val="24"/>
        </w:rPr>
        <w:t xml:space="preserve"> </w:t>
      </w:r>
      <w:r w:rsidRPr="002A32F2">
        <w:rPr>
          <w:rFonts w:ascii="Times New Roman" w:hAnsi="Times New Roman" w:cs="Times New Roman"/>
          <w:color w:val="000000"/>
          <w:sz w:val="24"/>
          <w:szCs w:val="24"/>
        </w:rPr>
        <w:t>к</w:t>
      </w:r>
      <w:r w:rsidRPr="002A32F2">
        <w:rPr>
          <w:rFonts w:ascii="Times New Roman" w:hAnsi="Times New Roman" w:cs="Times New Roman"/>
          <w:color w:val="000000"/>
          <w:spacing w:val="55"/>
          <w:sz w:val="24"/>
          <w:szCs w:val="24"/>
        </w:rPr>
        <w:t xml:space="preserve"> </w:t>
      </w:r>
      <w:r w:rsidRPr="002A32F2">
        <w:rPr>
          <w:rFonts w:ascii="Times New Roman" w:hAnsi="Times New Roman" w:cs="Times New Roman"/>
          <w:color w:val="000000"/>
          <w:sz w:val="24"/>
          <w:szCs w:val="24"/>
        </w:rPr>
        <w:t>оценке</w:t>
      </w:r>
      <w:r w:rsidRPr="002A32F2">
        <w:rPr>
          <w:rFonts w:ascii="Times New Roman" w:hAnsi="Times New Roman" w:cs="Times New Roman"/>
          <w:color w:val="000000"/>
          <w:spacing w:val="50"/>
          <w:sz w:val="24"/>
          <w:szCs w:val="24"/>
        </w:rPr>
        <w:t xml:space="preserve"> </w:t>
      </w:r>
      <w:r w:rsidRPr="002A32F2">
        <w:rPr>
          <w:rFonts w:ascii="Times New Roman" w:hAnsi="Times New Roman" w:cs="Times New Roman"/>
          <w:color w:val="000000"/>
          <w:sz w:val="24"/>
          <w:szCs w:val="24"/>
        </w:rPr>
        <w:t>с</w:t>
      </w:r>
      <w:r w:rsidRPr="002A32F2">
        <w:rPr>
          <w:rFonts w:ascii="Times New Roman" w:hAnsi="Times New Roman" w:cs="Times New Roman"/>
          <w:color w:val="000000"/>
          <w:spacing w:val="-2"/>
          <w:sz w:val="24"/>
          <w:szCs w:val="24"/>
        </w:rPr>
        <w:t>в</w:t>
      </w:r>
      <w:r w:rsidRPr="002A32F2">
        <w:rPr>
          <w:rFonts w:ascii="Times New Roman" w:hAnsi="Times New Roman" w:cs="Times New Roman"/>
          <w:color w:val="000000"/>
          <w:sz w:val="24"/>
          <w:szCs w:val="24"/>
        </w:rPr>
        <w:t>ои</w:t>
      </w:r>
      <w:r w:rsidRPr="002A32F2">
        <w:rPr>
          <w:rFonts w:ascii="Times New Roman" w:hAnsi="Times New Roman" w:cs="Times New Roman"/>
          <w:color w:val="000000"/>
          <w:spacing w:val="-4"/>
          <w:sz w:val="24"/>
          <w:szCs w:val="24"/>
        </w:rPr>
        <w:t>х</w:t>
      </w:r>
      <w:r w:rsidRPr="002A32F2">
        <w:rPr>
          <w:rFonts w:ascii="Times New Roman" w:hAnsi="Times New Roman" w:cs="Times New Roman"/>
          <w:color w:val="000000"/>
          <w:spacing w:val="50"/>
          <w:sz w:val="24"/>
          <w:szCs w:val="24"/>
        </w:rPr>
        <w:t xml:space="preserve"> </w:t>
      </w:r>
      <w:r w:rsidRPr="002A32F2">
        <w:rPr>
          <w:rFonts w:ascii="Times New Roman" w:hAnsi="Times New Roman" w:cs="Times New Roman"/>
          <w:color w:val="000000"/>
          <w:sz w:val="24"/>
          <w:szCs w:val="24"/>
        </w:rPr>
        <w:t>знани</w:t>
      </w:r>
      <w:r w:rsidRPr="002A32F2">
        <w:rPr>
          <w:rFonts w:ascii="Times New Roman" w:hAnsi="Times New Roman" w:cs="Times New Roman"/>
          <w:color w:val="000000"/>
          <w:spacing w:val="-3"/>
          <w:sz w:val="24"/>
          <w:szCs w:val="24"/>
        </w:rPr>
        <w:t>й</w:t>
      </w:r>
      <w:r w:rsidRPr="002A32F2">
        <w:rPr>
          <w:rFonts w:ascii="Times New Roman" w:hAnsi="Times New Roman" w:cs="Times New Roman"/>
          <w:color w:val="000000"/>
          <w:sz w:val="24"/>
          <w:szCs w:val="24"/>
        </w:rPr>
        <w:t xml:space="preserve">.  </w:t>
      </w:r>
    </w:p>
    <w:p w:rsidR="00BD33BC" w:rsidRPr="002A32F2" w:rsidRDefault="00BD33BC" w:rsidP="00D165E0">
      <w:pPr>
        <w:spacing w:line="276" w:lineRule="auto"/>
        <w:ind w:left="426" w:right="13" w:firstLine="426"/>
        <w:jc w:val="both"/>
        <w:rPr>
          <w:rFonts w:ascii="Times New Roman" w:hAnsi="Times New Roman" w:cs="Times New Roman"/>
          <w:color w:val="010302"/>
        </w:rPr>
      </w:pPr>
      <w:r w:rsidRPr="002A32F2">
        <w:rPr>
          <w:rFonts w:ascii="Times New Roman" w:hAnsi="Times New Roman" w:cs="Times New Roman"/>
          <w:color w:val="000000"/>
          <w:sz w:val="24"/>
          <w:szCs w:val="24"/>
        </w:rPr>
        <w:t xml:space="preserve">Умение анализировать и </w:t>
      </w:r>
      <w:r w:rsidRPr="002A32F2">
        <w:rPr>
          <w:rFonts w:ascii="Times New Roman" w:hAnsi="Times New Roman" w:cs="Times New Roman"/>
          <w:color w:val="000000"/>
          <w:spacing w:val="-5"/>
          <w:sz w:val="24"/>
          <w:szCs w:val="24"/>
        </w:rPr>
        <w:t>с</w:t>
      </w:r>
      <w:r w:rsidRPr="002A32F2">
        <w:rPr>
          <w:rFonts w:ascii="Times New Roman" w:hAnsi="Times New Roman" w:cs="Times New Roman"/>
          <w:color w:val="000000"/>
          <w:sz w:val="24"/>
          <w:szCs w:val="24"/>
        </w:rPr>
        <w:t>о</w:t>
      </w:r>
      <w:r w:rsidRPr="002A32F2">
        <w:rPr>
          <w:rFonts w:ascii="Times New Roman" w:hAnsi="Times New Roman" w:cs="Times New Roman"/>
          <w:color w:val="000000"/>
          <w:spacing w:val="-3"/>
          <w:sz w:val="24"/>
          <w:szCs w:val="24"/>
        </w:rPr>
        <w:t>п</w:t>
      </w:r>
      <w:r w:rsidRPr="002A32F2">
        <w:rPr>
          <w:rFonts w:ascii="Times New Roman" w:hAnsi="Times New Roman" w:cs="Times New Roman"/>
          <w:color w:val="000000"/>
          <w:sz w:val="24"/>
          <w:szCs w:val="24"/>
        </w:rPr>
        <w:t>оставлят</w:t>
      </w:r>
      <w:r w:rsidRPr="002A32F2">
        <w:rPr>
          <w:rFonts w:ascii="Times New Roman" w:hAnsi="Times New Roman" w:cs="Times New Roman"/>
          <w:color w:val="000000"/>
          <w:spacing w:val="-3"/>
          <w:sz w:val="24"/>
          <w:szCs w:val="24"/>
        </w:rPr>
        <w:t>ь</w:t>
      </w:r>
      <w:r w:rsidRPr="002A32F2">
        <w:rPr>
          <w:rFonts w:ascii="Times New Roman" w:hAnsi="Times New Roman" w:cs="Times New Roman"/>
          <w:color w:val="000000"/>
          <w:sz w:val="24"/>
          <w:szCs w:val="24"/>
        </w:rPr>
        <w:t>, на</w:t>
      </w:r>
      <w:r w:rsidRPr="002A32F2">
        <w:rPr>
          <w:rFonts w:ascii="Times New Roman" w:hAnsi="Times New Roman" w:cs="Times New Roman"/>
          <w:color w:val="000000"/>
          <w:spacing w:val="-2"/>
          <w:sz w:val="24"/>
          <w:szCs w:val="24"/>
        </w:rPr>
        <w:t>б</w:t>
      </w:r>
      <w:r w:rsidRPr="002A32F2">
        <w:rPr>
          <w:rFonts w:ascii="Times New Roman" w:hAnsi="Times New Roman" w:cs="Times New Roman"/>
          <w:color w:val="000000"/>
          <w:sz w:val="24"/>
          <w:szCs w:val="24"/>
        </w:rPr>
        <w:t>лю</w:t>
      </w:r>
      <w:r w:rsidRPr="002A32F2">
        <w:rPr>
          <w:rFonts w:ascii="Times New Roman" w:hAnsi="Times New Roman" w:cs="Times New Roman"/>
          <w:color w:val="000000"/>
          <w:spacing w:val="-2"/>
          <w:sz w:val="24"/>
          <w:szCs w:val="24"/>
        </w:rPr>
        <w:t>д</w:t>
      </w:r>
      <w:r w:rsidRPr="002A32F2">
        <w:rPr>
          <w:rFonts w:ascii="Times New Roman" w:hAnsi="Times New Roman" w:cs="Times New Roman"/>
          <w:color w:val="000000"/>
          <w:sz w:val="24"/>
          <w:szCs w:val="24"/>
        </w:rPr>
        <w:t xml:space="preserve">ать и </w:t>
      </w:r>
      <w:r w:rsidRPr="002A32F2">
        <w:rPr>
          <w:rFonts w:ascii="Times New Roman" w:hAnsi="Times New Roman" w:cs="Times New Roman"/>
          <w:color w:val="000000"/>
          <w:spacing w:val="-2"/>
          <w:sz w:val="24"/>
          <w:szCs w:val="24"/>
        </w:rPr>
        <w:t>д</w:t>
      </w:r>
      <w:r w:rsidRPr="002A32F2">
        <w:rPr>
          <w:rFonts w:ascii="Times New Roman" w:hAnsi="Times New Roman" w:cs="Times New Roman"/>
          <w:color w:val="000000"/>
          <w:sz w:val="24"/>
          <w:szCs w:val="24"/>
        </w:rPr>
        <w:t>елать выво</w:t>
      </w:r>
      <w:r w:rsidRPr="002A32F2">
        <w:rPr>
          <w:rFonts w:ascii="Times New Roman" w:hAnsi="Times New Roman" w:cs="Times New Roman"/>
          <w:color w:val="000000"/>
          <w:spacing w:val="-2"/>
          <w:sz w:val="24"/>
          <w:szCs w:val="24"/>
        </w:rPr>
        <w:t>ды</w:t>
      </w:r>
      <w:r w:rsidRPr="002A32F2">
        <w:rPr>
          <w:rFonts w:ascii="Times New Roman" w:hAnsi="Times New Roman" w:cs="Times New Roman"/>
          <w:color w:val="000000"/>
          <w:sz w:val="24"/>
          <w:szCs w:val="24"/>
        </w:rPr>
        <w:t xml:space="preserve">. </w:t>
      </w:r>
      <w:r w:rsidRPr="002A32F2">
        <w:rPr>
          <w:rFonts w:ascii="Times New Roman" w:hAnsi="Times New Roman" w:cs="Times New Roman"/>
          <w:color w:val="000000"/>
          <w:spacing w:val="-2"/>
          <w:sz w:val="24"/>
          <w:szCs w:val="24"/>
        </w:rPr>
        <w:t>Т</w:t>
      </w:r>
      <w:r w:rsidRPr="002A32F2">
        <w:rPr>
          <w:rFonts w:ascii="Times New Roman" w:hAnsi="Times New Roman" w:cs="Times New Roman"/>
          <w:color w:val="000000"/>
          <w:sz w:val="24"/>
          <w:szCs w:val="24"/>
        </w:rPr>
        <w:t>оль</w:t>
      </w:r>
      <w:r w:rsidRPr="002A32F2">
        <w:rPr>
          <w:rFonts w:ascii="Times New Roman" w:hAnsi="Times New Roman" w:cs="Times New Roman"/>
          <w:color w:val="000000"/>
          <w:spacing w:val="-6"/>
          <w:sz w:val="24"/>
          <w:szCs w:val="24"/>
        </w:rPr>
        <w:t>к</w:t>
      </w:r>
      <w:r w:rsidRPr="002A32F2">
        <w:rPr>
          <w:rFonts w:ascii="Times New Roman" w:hAnsi="Times New Roman" w:cs="Times New Roman"/>
          <w:color w:val="000000"/>
          <w:sz w:val="24"/>
          <w:szCs w:val="24"/>
        </w:rPr>
        <w:t>о при та</w:t>
      </w:r>
      <w:r w:rsidRPr="002A32F2">
        <w:rPr>
          <w:rFonts w:ascii="Times New Roman" w:hAnsi="Times New Roman" w:cs="Times New Roman"/>
          <w:color w:val="000000"/>
          <w:spacing w:val="-6"/>
          <w:sz w:val="24"/>
          <w:szCs w:val="24"/>
        </w:rPr>
        <w:t>к</w:t>
      </w:r>
      <w:r w:rsidRPr="002A32F2">
        <w:rPr>
          <w:rFonts w:ascii="Times New Roman" w:hAnsi="Times New Roman" w:cs="Times New Roman"/>
          <w:color w:val="000000"/>
          <w:sz w:val="24"/>
          <w:szCs w:val="24"/>
        </w:rPr>
        <w:t xml:space="preserve">ом </w:t>
      </w:r>
      <w:r w:rsidR="00686FFD" w:rsidRPr="002A32F2">
        <w:rPr>
          <w:rFonts w:ascii="Times New Roman" w:hAnsi="Times New Roman" w:cs="Times New Roman"/>
          <w:color w:val="000000"/>
          <w:spacing w:val="-3"/>
          <w:sz w:val="24"/>
          <w:szCs w:val="24"/>
        </w:rPr>
        <w:t>п</w:t>
      </w:r>
      <w:r w:rsidR="00686FFD" w:rsidRPr="002A32F2">
        <w:rPr>
          <w:rFonts w:ascii="Times New Roman" w:hAnsi="Times New Roman" w:cs="Times New Roman"/>
          <w:color w:val="000000"/>
          <w:sz w:val="24"/>
          <w:szCs w:val="24"/>
        </w:rPr>
        <w:t>о</w:t>
      </w:r>
      <w:r w:rsidR="00686FFD" w:rsidRPr="002A32F2">
        <w:rPr>
          <w:rFonts w:ascii="Times New Roman" w:hAnsi="Times New Roman" w:cs="Times New Roman"/>
          <w:color w:val="000000"/>
          <w:spacing w:val="-2"/>
          <w:sz w:val="24"/>
          <w:szCs w:val="24"/>
        </w:rPr>
        <w:t>д</w:t>
      </w:r>
      <w:r w:rsidR="00686FFD" w:rsidRPr="002A32F2">
        <w:rPr>
          <w:rFonts w:ascii="Times New Roman" w:hAnsi="Times New Roman" w:cs="Times New Roman"/>
          <w:color w:val="000000"/>
          <w:spacing w:val="-4"/>
          <w:sz w:val="24"/>
          <w:szCs w:val="24"/>
        </w:rPr>
        <w:t>х</w:t>
      </w:r>
      <w:r w:rsidR="00686FFD" w:rsidRPr="002A32F2">
        <w:rPr>
          <w:rFonts w:ascii="Times New Roman" w:hAnsi="Times New Roman" w:cs="Times New Roman"/>
          <w:color w:val="000000"/>
          <w:sz w:val="24"/>
          <w:szCs w:val="24"/>
        </w:rPr>
        <w:t>оде (</w:t>
      </w:r>
      <w:r w:rsidRPr="002A32F2">
        <w:rPr>
          <w:rFonts w:ascii="Times New Roman" w:hAnsi="Times New Roman" w:cs="Times New Roman"/>
          <w:color w:val="000000"/>
          <w:sz w:val="24"/>
          <w:szCs w:val="24"/>
        </w:rPr>
        <w:t>ко</w:t>
      </w:r>
      <w:r w:rsidRPr="002A32F2">
        <w:rPr>
          <w:rFonts w:ascii="Times New Roman" w:hAnsi="Times New Roman" w:cs="Times New Roman"/>
          <w:color w:val="000000"/>
          <w:spacing w:val="-3"/>
          <w:sz w:val="24"/>
          <w:szCs w:val="24"/>
        </w:rPr>
        <w:t>м</w:t>
      </w:r>
      <w:r w:rsidRPr="002A32F2">
        <w:rPr>
          <w:rFonts w:ascii="Times New Roman" w:hAnsi="Times New Roman" w:cs="Times New Roman"/>
          <w:color w:val="000000"/>
          <w:sz w:val="24"/>
          <w:szCs w:val="24"/>
        </w:rPr>
        <w:t>петент</w:t>
      </w:r>
      <w:r w:rsidRPr="002A32F2">
        <w:rPr>
          <w:rFonts w:ascii="Times New Roman" w:hAnsi="Times New Roman" w:cs="Times New Roman"/>
          <w:color w:val="000000"/>
          <w:spacing w:val="-3"/>
          <w:sz w:val="24"/>
          <w:szCs w:val="24"/>
        </w:rPr>
        <w:t>н</w:t>
      </w:r>
      <w:r w:rsidRPr="002A32F2">
        <w:rPr>
          <w:rFonts w:ascii="Times New Roman" w:hAnsi="Times New Roman" w:cs="Times New Roman"/>
          <w:color w:val="000000"/>
          <w:sz w:val="24"/>
          <w:szCs w:val="24"/>
        </w:rPr>
        <w:t>ост</w:t>
      </w:r>
      <w:r w:rsidRPr="002A32F2">
        <w:rPr>
          <w:rFonts w:ascii="Times New Roman" w:hAnsi="Times New Roman" w:cs="Times New Roman"/>
          <w:color w:val="000000"/>
          <w:spacing w:val="-3"/>
          <w:sz w:val="24"/>
          <w:szCs w:val="24"/>
        </w:rPr>
        <w:t>н</w:t>
      </w:r>
      <w:r w:rsidRPr="002A32F2">
        <w:rPr>
          <w:rFonts w:ascii="Times New Roman" w:hAnsi="Times New Roman" w:cs="Times New Roman"/>
          <w:color w:val="000000"/>
          <w:sz w:val="24"/>
          <w:szCs w:val="24"/>
        </w:rPr>
        <w:t>ом)</w:t>
      </w:r>
      <w:r w:rsidRPr="002A32F2">
        <w:rPr>
          <w:rFonts w:ascii="Times New Roman" w:hAnsi="Times New Roman" w:cs="Times New Roman"/>
          <w:color w:val="000000"/>
          <w:spacing w:val="40"/>
          <w:sz w:val="24"/>
          <w:szCs w:val="24"/>
        </w:rPr>
        <w:t xml:space="preserve"> </w:t>
      </w:r>
      <w:r w:rsidRPr="002A32F2">
        <w:rPr>
          <w:rFonts w:ascii="Times New Roman" w:hAnsi="Times New Roman" w:cs="Times New Roman"/>
          <w:color w:val="000000"/>
          <w:sz w:val="24"/>
          <w:szCs w:val="24"/>
        </w:rPr>
        <w:t>к</w:t>
      </w:r>
      <w:r w:rsidRPr="002A32F2">
        <w:rPr>
          <w:rFonts w:ascii="Times New Roman" w:hAnsi="Times New Roman" w:cs="Times New Roman"/>
          <w:color w:val="000000"/>
          <w:spacing w:val="40"/>
          <w:sz w:val="24"/>
          <w:szCs w:val="24"/>
        </w:rPr>
        <w:t xml:space="preserve"> </w:t>
      </w:r>
      <w:r w:rsidRPr="002A32F2">
        <w:rPr>
          <w:rFonts w:ascii="Times New Roman" w:hAnsi="Times New Roman" w:cs="Times New Roman"/>
          <w:color w:val="000000"/>
          <w:sz w:val="24"/>
          <w:szCs w:val="24"/>
        </w:rPr>
        <w:t>о</w:t>
      </w:r>
      <w:r w:rsidRPr="002A32F2">
        <w:rPr>
          <w:rFonts w:ascii="Times New Roman" w:hAnsi="Times New Roman" w:cs="Times New Roman"/>
          <w:color w:val="000000"/>
          <w:spacing w:val="-2"/>
          <w:sz w:val="24"/>
          <w:szCs w:val="24"/>
        </w:rPr>
        <w:t>б</w:t>
      </w:r>
      <w:r w:rsidRPr="002A32F2">
        <w:rPr>
          <w:rFonts w:ascii="Times New Roman" w:hAnsi="Times New Roman" w:cs="Times New Roman"/>
          <w:color w:val="000000"/>
          <w:spacing w:val="-4"/>
          <w:sz w:val="24"/>
          <w:szCs w:val="24"/>
        </w:rPr>
        <w:t>у</w:t>
      </w:r>
      <w:r w:rsidRPr="002A32F2">
        <w:rPr>
          <w:rFonts w:ascii="Times New Roman" w:hAnsi="Times New Roman" w:cs="Times New Roman"/>
          <w:color w:val="000000"/>
          <w:sz w:val="24"/>
          <w:szCs w:val="24"/>
        </w:rPr>
        <w:t>чению</w:t>
      </w:r>
      <w:r w:rsidRPr="002A32F2">
        <w:rPr>
          <w:rFonts w:ascii="Times New Roman" w:hAnsi="Times New Roman" w:cs="Times New Roman"/>
          <w:color w:val="000000"/>
          <w:spacing w:val="40"/>
          <w:sz w:val="24"/>
          <w:szCs w:val="24"/>
        </w:rPr>
        <w:t xml:space="preserve"> </w:t>
      </w:r>
      <w:r w:rsidRPr="002A32F2">
        <w:rPr>
          <w:rFonts w:ascii="Times New Roman" w:hAnsi="Times New Roman" w:cs="Times New Roman"/>
          <w:color w:val="000000"/>
          <w:sz w:val="24"/>
          <w:szCs w:val="24"/>
        </w:rPr>
        <w:t>мож</w:t>
      </w:r>
      <w:r w:rsidRPr="002A32F2">
        <w:rPr>
          <w:rFonts w:ascii="Times New Roman" w:hAnsi="Times New Roman" w:cs="Times New Roman"/>
          <w:color w:val="000000"/>
          <w:spacing w:val="-3"/>
          <w:sz w:val="24"/>
          <w:szCs w:val="24"/>
        </w:rPr>
        <w:t>н</w:t>
      </w:r>
      <w:r w:rsidRPr="002A32F2">
        <w:rPr>
          <w:rFonts w:ascii="Times New Roman" w:hAnsi="Times New Roman" w:cs="Times New Roman"/>
          <w:color w:val="000000"/>
          <w:sz w:val="24"/>
          <w:szCs w:val="24"/>
        </w:rPr>
        <w:t>о</w:t>
      </w:r>
      <w:r w:rsidRPr="002A32F2">
        <w:rPr>
          <w:rFonts w:ascii="Times New Roman" w:hAnsi="Times New Roman" w:cs="Times New Roman"/>
          <w:color w:val="000000"/>
          <w:spacing w:val="40"/>
          <w:sz w:val="24"/>
          <w:szCs w:val="24"/>
        </w:rPr>
        <w:t xml:space="preserve"> </w:t>
      </w:r>
      <w:r w:rsidRPr="002A32F2">
        <w:rPr>
          <w:rFonts w:ascii="Times New Roman" w:hAnsi="Times New Roman" w:cs="Times New Roman"/>
          <w:color w:val="000000"/>
          <w:sz w:val="24"/>
          <w:szCs w:val="24"/>
        </w:rPr>
        <w:t>разв</w:t>
      </w:r>
      <w:r w:rsidRPr="002A32F2">
        <w:rPr>
          <w:rFonts w:ascii="Times New Roman" w:hAnsi="Times New Roman" w:cs="Times New Roman"/>
          <w:color w:val="000000"/>
          <w:spacing w:val="-3"/>
          <w:sz w:val="24"/>
          <w:szCs w:val="24"/>
        </w:rPr>
        <w:t>и</w:t>
      </w:r>
      <w:r w:rsidRPr="002A32F2">
        <w:rPr>
          <w:rFonts w:ascii="Times New Roman" w:hAnsi="Times New Roman" w:cs="Times New Roman"/>
          <w:color w:val="000000"/>
          <w:sz w:val="24"/>
          <w:szCs w:val="24"/>
        </w:rPr>
        <w:t>вать</w:t>
      </w:r>
      <w:r w:rsidRPr="002A32F2">
        <w:rPr>
          <w:rFonts w:ascii="Times New Roman" w:hAnsi="Times New Roman" w:cs="Times New Roman"/>
          <w:color w:val="000000"/>
          <w:spacing w:val="40"/>
          <w:sz w:val="24"/>
          <w:szCs w:val="24"/>
        </w:rPr>
        <w:t xml:space="preserve"> </w:t>
      </w:r>
      <w:r w:rsidRPr="002A32F2">
        <w:rPr>
          <w:rFonts w:ascii="Times New Roman" w:hAnsi="Times New Roman" w:cs="Times New Roman"/>
          <w:color w:val="000000"/>
          <w:sz w:val="24"/>
          <w:szCs w:val="24"/>
        </w:rPr>
        <w:t>в</w:t>
      </w:r>
      <w:r w:rsidRPr="002A32F2">
        <w:rPr>
          <w:rFonts w:ascii="Times New Roman" w:hAnsi="Times New Roman" w:cs="Times New Roman"/>
          <w:color w:val="000000"/>
          <w:spacing w:val="40"/>
          <w:sz w:val="24"/>
          <w:szCs w:val="24"/>
        </w:rPr>
        <w:t xml:space="preserve"> </w:t>
      </w:r>
      <w:r w:rsidRPr="002A32F2">
        <w:rPr>
          <w:rFonts w:ascii="Times New Roman" w:hAnsi="Times New Roman" w:cs="Times New Roman"/>
          <w:color w:val="000000"/>
          <w:spacing w:val="-2"/>
          <w:sz w:val="24"/>
          <w:szCs w:val="24"/>
        </w:rPr>
        <w:t>д</w:t>
      </w:r>
      <w:r w:rsidRPr="002A32F2">
        <w:rPr>
          <w:rFonts w:ascii="Times New Roman" w:hAnsi="Times New Roman" w:cs="Times New Roman"/>
          <w:color w:val="000000"/>
          <w:sz w:val="24"/>
          <w:szCs w:val="24"/>
        </w:rPr>
        <w:t>етях</w:t>
      </w:r>
      <w:r w:rsidRPr="002A32F2">
        <w:rPr>
          <w:rFonts w:ascii="Times New Roman" w:hAnsi="Times New Roman" w:cs="Times New Roman"/>
          <w:color w:val="000000"/>
          <w:spacing w:val="40"/>
          <w:sz w:val="24"/>
          <w:szCs w:val="24"/>
        </w:rPr>
        <w:t xml:space="preserve"> </w:t>
      </w:r>
      <w:r w:rsidRPr="002A32F2">
        <w:rPr>
          <w:rFonts w:ascii="Times New Roman" w:hAnsi="Times New Roman" w:cs="Times New Roman"/>
          <w:color w:val="000000"/>
          <w:sz w:val="24"/>
          <w:szCs w:val="24"/>
        </w:rPr>
        <w:t>интерес</w:t>
      </w:r>
      <w:r w:rsidRPr="002A32F2">
        <w:rPr>
          <w:rFonts w:ascii="Times New Roman" w:hAnsi="Times New Roman" w:cs="Times New Roman"/>
          <w:color w:val="000000"/>
          <w:spacing w:val="40"/>
          <w:sz w:val="24"/>
          <w:szCs w:val="24"/>
        </w:rPr>
        <w:t xml:space="preserve"> </w:t>
      </w:r>
      <w:r w:rsidRPr="002A32F2">
        <w:rPr>
          <w:rFonts w:ascii="Times New Roman" w:hAnsi="Times New Roman" w:cs="Times New Roman"/>
          <w:color w:val="000000"/>
          <w:sz w:val="24"/>
          <w:szCs w:val="24"/>
        </w:rPr>
        <w:t>к</w:t>
      </w:r>
      <w:r w:rsidRPr="002A32F2">
        <w:rPr>
          <w:rFonts w:ascii="Times New Roman" w:hAnsi="Times New Roman" w:cs="Times New Roman"/>
          <w:color w:val="000000"/>
          <w:spacing w:val="40"/>
          <w:sz w:val="24"/>
          <w:szCs w:val="24"/>
        </w:rPr>
        <w:t xml:space="preserve"> </w:t>
      </w:r>
      <w:r w:rsidRPr="002A32F2">
        <w:rPr>
          <w:rFonts w:ascii="Times New Roman" w:hAnsi="Times New Roman" w:cs="Times New Roman"/>
          <w:color w:val="000000"/>
          <w:sz w:val="24"/>
          <w:szCs w:val="24"/>
        </w:rPr>
        <w:t>знаниям.</w:t>
      </w:r>
      <w:r w:rsidRPr="002A32F2">
        <w:rPr>
          <w:rFonts w:ascii="Times New Roman" w:hAnsi="Times New Roman" w:cs="Times New Roman"/>
          <w:color w:val="000000"/>
          <w:spacing w:val="40"/>
          <w:sz w:val="24"/>
          <w:szCs w:val="24"/>
        </w:rPr>
        <w:t xml:space="preserve"> </w:t>
      </w:r>
      <w:r w:rsidRPr="002A32F2">
        <w:rPr>
          <w:rFonts w:ascii="Times New Roman" w:hAnsi="Times New Roman" w:cs="Times New Roman"/>
          <w:color w:val="000000"/>
          <w:sz w:val="24"/>
          <w:szCs w:val="24"/>
        </w:rPr>
        <w:t>Практическая   направлен</w:t>
      </w:r>
      <w:r w:rsidRPr="002A32F2">
        <w:rPr>
          <w:rFonts w:ascii="Times New Roman" w:hAnsi="Times New Roman" w:cs="Times New Roman"/>
          <w:color w:val="000000"/>
          <w:spacing w:val="-3"/>
          <w:sz w:val="24"/>
          <w:szCs w:val="24"/>
        </w:rPr>
        <w:t>н</w:t>
      </w:r>
      <w:r w:rsidRPr="002A32F2">
        <w:rPr>
          <w:rFonts w:ascii="Times New Roman" w:hAnsi="Times New Roman" w:cs="Times New Roman"/>
          <w:color w:val="000000"/>
          <w:sz w:val="24"/>
          <w:szCs w:val="24"/>
        </w:rPr>
        <w:t>ост</w:t>
      </w:r>
      <w:r w:rsidRPr="002A32F2">
        <w:rPr>
          <w:rFonts w:ascii="Times New Roman" w:hAnsi="Times New Roman" w:cs="Times New Roman"/>
          <w:color w:val="000000"/>
          <w:spacing w:val="-3"/>
          <w:sz w:val="24"/>
          <w:szCs w:val="24"/>
        </w:rPr>
        <w:t>ь</w:t>
      </w:r>
      <w:r w:rsidRPr="002A32F2">
        <w:rPr>
          <w:rFonts w:ascii="Times New Roman" w:hAnsi="Times New Roman" w:cs="Times New Roman"/>
          <w:color w:val="000000"/>
          <w:sz w:val="24"/>
          <w:szCs w:val="24"/>
        </w:rPr>
        <w:t xml:space="preserve"> пре</w:t>
      </w:r>
      <w:r w:rsidRPr="002A32F2">
        <w:rPr>
          <w:rFonts w:ascii="Times New Roman" w:hAnsi="Times New Roman" w:cs="Times New Roman"/>
          <w:color w:val="000000"/>
          <w:spacing w:val="-2"/>
          <w:sz w:val="24"/>
          <w:szCs w:val="24"/>
        </w:rPr>
        <w:t>д</w:t>
      </w:r>
      <w:r w:rsidRPr="002A32F2">
        <w:rPr>
          <w:rFonts w:ascii="Times New Roman" w:hAnsi="Times New Roman" w:cs="Times New Roman"/>
          <w:color w:val="000000"/>
          <w:sz w:val="24"/>
          <w:szCs w:val="24"/>
        </w:rPr>
        <w:t xml:space="preserve">мета </w:t>
      </w:r>
      <w:r w:rsidRPr="002A32F2">
        <w:rPr>
          <w:rFonts w:ascii="Times New Roman" w:hAnsi="Times New Roman" w:cs="Times New Roman"/>
          <w:color w:val="000000"/>
          <w:spacing w:val="-2"/>
          <w:sz w:val="24"/>
          <w:szCs w:val="24"/>
        </w:rPr>
        <w:t>д</w:t>
      </w:r>
      <w:r w:rsidRPr="002A32F2">
        <w:rPr>
          <w:rFonts w:ascii="Times New Roman" w:hAnsi="Times New Roman" w:cs="Times New Roman"/>
          <w:color w:val="000000"/>
          <w:sz w:val="24"/>
          <w:szCs w:val="24"/>
        </w:rPr>
        <w:t>о</w:t>
      </w:r>
      <w:r w:rsidRPr="002A32F2">
        <w:rPr>
          <w:rFonts w:ascii="Times New Roman" w:hAnsi="Times New Roman" w:cs="Times New Roman"/>
          <w:color w:val="000000"/>
          <w:spacing w:val="-4"/>
          <w:sz w:val="24"/>
          <w:szCs w:val="24"/>
        </w:rPr>
        <w:t>л</w:t>
      </w:r>
      <w:r w:rsidRPr="002A32F2">
        <w:rPr>
          <w:rFonts w:ascii="Times New Roman" w:hAnsi="Times New Roman" w:cs="Times New Roman"/>
          <w:color w:val="000000"/>
          <w:sz w:val="24"/>
          <w:szCs w:val="24"/>
        </w:rPr>
        <w:t xml:space="preserve">жна </w:t>
      </w:r>
      <w:r w:rsidR="00686FFD" w:rsidRPr="002A32F2">
        <w:rPr>
          <w:rFonts w:ascii="Times New Roman" w:hAnsi="Times New Roman" w:cs="Times New Roman"/>
          <w:color w:val="000000"/>
          <w:sz w:val="24"/>
          <w:szCs w:val="24"/>
        </w:rPr>
        <w:t>чет</w:t>
      </w:r>
      <w:r w:rsidR="00686FFD" w:rsidRPr="002A32F2">
        <w:rPr>
          <w:rFonts w:ascii="Times New Roman" w:hAnsi="Times New Roman" w:cs="Times New Roman"/>
          <w:color w:val="000000"/>
          <w:spacing w:val="-6"/>
          <w:sz w:val="24"/>
          <w:szCs w:val="24"/>
        </w:rPr>
        <w:t>к</w:t>
      </w:r>
      <w:r w:rsidR="00686FFD" w:rsidRPr="002A32F2">
        <w:rPr>
          <w:rFonts w:ascii="Times New Roman" w:hAnsi="Times New Roman" w:cs="Times New Roman"/>
          <w:color w:val="000000"/>
          <w:sz w:val="24"/>
          <w:szCs w:val="24"/>
        </w:rPr>
        <w:t>о</w:t>
      </w:r>
      <w:r w:rsidR="00686FFD" w:rsidRPr="002A32F2">
        <w:rPr>
          <w:rFonts w:ascii="Times New Roman" w:hAnsi="Times New Roman" w:cs="Times New Roman"/>
          <w:color w:val="000000"/>
          <w:spacing w:val="-2"/>
          <w:sz w:val="24"/>
          <w:szCs w:val="24"/>
        </w:rPr>
        <w:t xml:space="preserve"> осознаваться</w:t>
      </w:r>
      <w:r w:rsidRPr="002A32F2">
        <w:rPr>
          <w:rFonts w:ascii="Times New Roman" w:hAnsi="Times New Roman" w:cs="Times New Roman"/>
          <w:color w:val="000000"/>
          <w:sz w:val="24"/>
          <w:szCs w:val="24"/>
        </w:rPr>
        <w:t xml:space="preserve"> </w:t>
      </w:r>
      <w:r w:rsidRPr="002A32F2">
        <w:rPr>
          <w:rFonts w:ascii="Times New Roman" w:hAnsi="Times New Roman" w:cs="Times New Roman"/>
          <w:color w:val="000000"/>
          <w:spacing w:val="-9"/>
          <w:sz w:val="24"/>
          <w:szCs w:val="24"/>
        </w:rPr>
        <w:t>у</w:t>
      </w:r>
      <w:r w:rsidRPr="002A32F2">
        <w:rPr>
          <w:rFonts w:ascii="Times New Roman" w:hAnsi="Times New Roman" w:cs="Times New Roman"/>
          <w:color w:val="000000"/>
          <w:sz w:val="24"/>
          <w:szCs w:val="24"/>
        </w:rPr>
        <w:t>чениками</w:t>
      </w:r>
      <w:r w:rsidRPr="002A32F2">
        <w:rPr>
          <w:rFonts w:ascii="Times New Roman" w:hAnsi="Times New Roman" w:cs="Times New Roman"/>
          <w:color w:val="000000"/>
        </w:rPr>
        <w:t>.</w:t>
      </w:r>
      <w:r w:rsidRPr="002A32F2">
        <w:rPr>
          <w:rFonts w:ascii="Times New Roman" w:hAnsi="Times New Roman" w:cs="Times New Roman"/>
          <w:color w:val="000000"/>
          <w:sz w:val="24"/>
          <w:szCs w:val="24"/>
        </w:rPr>
        <w:t xml:space="preserve">  </w:t>
      </w:r>
    </w:p>
    <w:p w:rsidR="00BD33BC" w:rsidRPr="002A32F2" w:rsidRDefault="00BD33BC" w:rsidP="00D165E0">
      <w:pPr>
        <w:spacing w:line="265" w:lineRule="exact"/>
        <w:ind w:left="426" w:firstLine="426"/>
        <w:rPr>
          <w:rFonts w:ascii="Times New Roman" w:hAnsi="Times New Roman" w:cs="Times New Roman"/>
          <w:color w:val="010302"/>
        </w:rPr>
      </w:pPr>
      <w:r w:rsidRPr="002A32F2">
        <w:rPr>
          <w:rFonts w:ascii="Times New Roman,Bold" w:hAnsi="Times New Roman,Bold" w:cs="Times New Roman,Bold"/>
          <w:b/>
          <w:bCs/>
          <w:color w:val="000000"/>
          <w:sz w:val="24"/>
          <w:szCs w:val="24"/>
        </w:rPr>
        <w:t>Пути ре</w:t>
      </w:r>
      <w:r w:rsidRPr="002A32F2">
        <w:rPr>
          <w:rFonts w:ascii="Times New Roman,Bold" w:hAnsi="Times New Roman,Bold" w:cs="Times New Roman,Bold"/>
          <w:b/>
          <w:bCs/>
          <w:color w:val="000000"/>
          <w:spacing w:val="-5"/>
          <w:sz w:val="24"/>
          <w:szCs w:val="24"/>
        </w:rPr>
        <w:t>ш</w:t>
      </w:r>
      <w:r w:rsidRPr="002A32F2">
        <w:rPr>
          <w:rFonts w:ascii="Times New Roman,Bold" w:hAnsi="Times New Roman,Bold" w:cs="Times New Roman,Bold"/>
          <w:b/>
          <w:bCs/>
          <w:color w:val="000000"/>
          <w:sz w:val="24"/>
          <w:szCs w:val="24"/>
        </w:rPr>
        <w:t>ения проблемы:</w:t>
      </w:r>
      <w:r w:rsidRPr="002A32F2">
        <w:rPr>
          <w:rFonts w:ascii="Times New Roman" w:hAnsi="Times New Roman" w:cs="Times New Roman"/>
          <w:b/>
          <w:bCs/>
          <w:color w:val="000000"/>
          <w:sz w:val="24"/>
          <w:szCs w:val="24"/>
        </w:rPr>
        <w:t xml:space="preserve">  </w:t>
      </w:r>
    </w:p>
    <w:p w:rsidR="00BD33BC" w:rsidRPr="006D7344" w:rsidRDefault="00BD33BC" w:rsidP="006D7344">
      <w:pPr>
        <w:pStyle w:val="a3"/>
        <w:ind w:left="426" w:firstLine="284"/>
        <w:rPr>
          <w:rFonts w:ascii="Times New Roman" w:hAnsi="Times New Roman" w:cs="Times New Roman"/>
          <w:color w:val="010302"/>
          <w:sz w:val="24"/>
          <w:szCs w:val="24"/>
        </w:rPr>
      </w:pPr>
      <w:r w:rsidRPr="006D7344">
        <w:rPr>
          <w:rFonts w:ascii="Times New Roman" w:hAnsi="Times New Roman" w:cs="Times New Roman"/>
          <w:sz w:val="24"/>
          <w:szCs w:val="24"/>
        </w:rPr>
        <w:t>1)</w:t>
      </w:r>
      <w:r w:rsidRPr="006D7344">
        <w:rPr>
          <w:rFonts w:ascii="Times New Roman" w:hAnsi="Times New Roman" w:cs="Times New Roman"/>
          <w:spacing w:val="11"/>
          <w:sz w:val="24"/>
          <w:szCs w:val="24"/>
        </w:rPr>
        <w:t xml:space="preserve"> </w:t>
      </w:r>
      <w:r w:rsidRPr="006D7344">
        <w:rPr>
          <w:rFonts w:ascii="Times New Roman" w:hAnsi="Times New Roman" w:cs="Times New Roman"/>
          <w:sz w:val="24"/>
          <w:szCs w:val="24"/>
        </w:rPr>
        <w:t xml:space="preserve"> </w:t>
      </w:r>
      <w:r w:rsidR="00686FFD" w:rsidRPr="006D7344">
        <w:rPr>
          <w:rFonts w:ascii="Times New Roman" w:hAnsi="Times New Roman" w:cs="Times New Roman"/>
          <w:sz w:val="24"/>
          <w:szCs w:val="24"/>
        </w:rPr>
        <w:t>С</w:t>
      </w:r>
      <w:r w:rsidRPr="006D7344">
        <w:rPr>
          <w:rFonts w:ascii="Times New Roman" w:hAnsi="Times New Roman" w:cs="Times New Roman"/>
          <w:sz w:val="24"/>
          <w:szCs w:val="24"/>
        </w:rPr>
        <w:t>воевр</w:t>
      </w:r>
      <w:r w:rsidRPr="006D7344">
        <w:rPr>
          <w:rFonts w:ascii="Times New Roman" w:hAnsi="Times New Roman" w:cs="Times New Roman"/>
          <w:spacing w:val="-5"/>
          <w:sz w:val="24"/>
          <w:szCs w:val="24"/>
        </w:rPr>
        <w:t>е</w:t>
      </w:r>
      <w:r w:rsidRPr="006D7344">
        <w:rPr>
          <w:rFonts w:ascii="Times New Roman" w:hAnsi="Times New Roman" w:cs="Times New Roman"/>
          <w:sz w:val="24"/>
          <w:szCs w:val="24"/>
        </w:rPr>
        <w:t>мен</w:t>
      </w:r>
      <w:r w:rsidRPr="006D7344">
        <w:rPr>
          <w:rFonts w:ascii="Times New Roman" w:hAnsi="Times New Roman" w:cs="Times New Roman"/>
          <w:spacing w:val="-3"/>
          <w:sz w:val="24"/>
          <w:szCs w:val="24"/>
        </w:rPr>
        <w:t>н</w:t>
      </w:r>
      <w:r w:rsidRPr="006D7344">
        <w:rPr>
          <w:rFonts w:ascii="Times New Roman" w:hAnsi="Times New Roman" w:cs="Times New Roman"/>
          <w:sz w:val="24"/>
          <w:szCs w:val="24"/>
        </w:rPr>
        <w:t>ое</w:t>
      </w:r>
      <w:r w:rsidRPr="006D7344">
        <w:rPr>
          <w:rFonts w:ascii="Times New Roman" w:hAnsi="Times New Roman" w:cs="Times New Roman"/>
          <w:spacing w:val="2"/>
          <w:sz w:val="24"/>
          <w:szCs w:val="24"/>
        </w:rPr>
        <w:t xml:space="preserve"> </w:t>
      </w:r>
      <w:r w:rsidRPr="006D7344">
        <w:rPr>
          <w:rFonts w:ascii="Times New Roman" w:hAnsi="Times New Roman" w:cs="Times New Roman"/>
          <w:sz w:val="24"/>
          <w:szCs w:val="24"/>
        </w:rPr>
        <w:t xml:space="preserve">  выя</w:t>
      </w:r>
      <w:r w:rsidRPr="006D7344">
        <w:rPr>
          <w:rFonts w:ascii="Times New Roman" w:hAnsi="Times New Roman" w:cs="Times New Roman"/>
          <w:spacing w:val="-2"/>
          <w:sz w:val="24"/>
          <w:szCs w:val="24"/>
        </w:rPr>
        <w:t>в</w:t>
      </w:r>
      <w:r w:rsidRPr="006D7344">
        <w:rPr>
          <w:rFonts w:ascii="Times New Roman" w:hAnsi="Times New Roman" w:cs="Times New Roman"/>
          <w:sz w:val="24"/>
          <w:szCs w:val="24"/>
        </w:rPr>
        <w:t>ление</w:t>
      </w:r>
      <w:r w:rsidRPr="006D7344">
        <w:rPr>
          <w:rFonts w:ascii="Times New Roman" w:hAnsi="Times New Roman" w:cs="Times New Roman"/>
          <w:spacing w:val="2"/>
          <w:sz w:val="24"/>
          <w:szCs w:val="24"/>
        </w:rPr>
        <w:t xml:space="preserve"> </w:t>
      </w:r>
      <w:r w:rsidRPr="006D7344">
        <w:rPr>
          <w:rFonts w:ascii="Times New Roman" w:hAnsi="Times New Roman" w:cs="Times New Roman"/>
          <w:sz w:val="24"/>
          <w:szCs w:val="24"/>
        </w:rPr>
        <w:t xml:space="preserve">  </w:t>
      </w:r>
      <w:r w:rsidR="00686FFD" w:rsidRPr="006D7344">
        <w:rPr>
          <w:rFonts w:ascii="Times New Roman" w:hAnsi="Times New Roman" w:cs="Times New Roman"/>
          <w:sz w:val="24"/>
          <w:szCs w:val="24"/>
        </w:rPr>
        <w:t>о</w:t>
      </w:r>
      <w:r w:rsidR="00686FFD" w:rsidRPr="006D7344">
        <w:rPr>
          <w:rFonts w:ascii="Times New Roman" w:hAnsi="Times New Roman" w:cs="Times New Roman"/>
          <w:spacing w:val="-2"/>
          <w:sz w:val="24"/>
          <w:szCs w:val="24"/>
        </w:rPr>
        <w:t>б</w:t>
      </w:r>
      <w:r w:rsidR="00686FFD" w:rsidRPr="006D7344">
        <w:rPr>
          <w:rFonts w:ascii="Times New Roman" w:hAnsi="Times New Roman" w:cs="Times New Roman"/>
          <w:spacing w:val="-9"/>
          <w:sz w:val="24"/>
          <w:szCs w:val="24"/>
        </w:rPr>
        <w:t>у</w:t>
      </w:r>
      <w:r w:rsidR="00686FFD" w:rsidRPr="006D7344">
        <w:rPr>
          <w:rFonts w:ascii="Times New Roman" w:hAnsi="Times New Roman" w:cs="Times New Roman"/>
          <w:sz w:val="24"/>
          <w:szCs w:val="24"/>
        </w:rPr>
        <w:t>чающи</w:t>
      </w:r>
      <w:r w:rsidR="00686FFD" w:rsidRPr="006D7344">
        <w:rPr>
          <w:rFonts w:ascii="Times New Roman" w:hAnsi="Times New Roman" w:cs="Times New Roman"/>
          <w:spacing w:val="-4"/>
          <w:sz w:val="24"/>
          <w:szCs w:val="24"/>
        </w:rPr>
        <w:t>х</w:t>
      </w:r>
      <w:r w:rsidR="00686FFD" w:rsidRPr="006D7344">
        <w:rPr>
          <w:rFonts w:ascii="Times New Roman" w:hAnsi="Times New Roman" w:cs="Times New Roman"/>
          <w:sz w:val="24"/>
          <w:szCs w:val="24"/>
        </w:rPr>
        <w:t>ся,</w:t>
      </w:r>
      <w:r w:rsidR="00686FFD" w:rsidRPr="006D7344">
        <w:rPr>
          <w:rFonts w:ascii="Times New Roman" w:hAnsi="Times New Roman" w:cs="Times New Roman"/>
          <w:spacing w:val="2"/>
          <w:sz w:val="24"/>
          <w:szCs w:val="24"/>
        </w:rPr>
        <w:t xml:space="preserve"> </w:t>
      </w:r>
      <w:r w:rsidR="00686FFD" w:rsidRPr="006D7344">
        <w:rPr>
          <w:rFonts w:ascii="Times New Roman" w:hAnsi="Times New Roman" w:cs="Times New Roman"/>
          <w:sz w:val="24"/>
          <w:szCs w:val="24"/>
        </w:rPr>
        <w:t>испытывающих</w:t>
      </w:r>
      <w:r w:rsidRPr="006D7344">
        <w:rPr>
          <w:rFonts w:ascii="Times New Roman" w:hAnsi="Times New Roman" w:cs="Times New Roman"/>
          <w:spacing w:val="2"/>
          <w:sz w:val="24"/>
          <w:szCs w:val="24"/>
        </w:rPr>
        <w:t xml:space="preserve"> </w:t>
      </w:r>
      <w:r w:rsidRPr="006D7344">
        <w:rPr>
          <w:rFonts w:ascii="Times New Roman" w:hAnsi="Times New Roman" w:cs="Times New Roman"/>
          <w:sz w:val="24"/>
          <w:szCs w:val="24"/>
        </w:rPr>
        <w:t xml:space="preserve">  </w:t>
      </w:r>
      <w:r w:rsidRPr="006D7344">
        <w:rPr>
          <w:rFonts w:ascii="Times New Roman" w:hAnsi="Times New Roman" w:cs="Times New Roman"/>
          <w:spacing w:val="2"/>
          <w:sz w:val="24"/>
          <w:szCs w:val="24"/>
        </w:rPr>
        <w:t xml:space="preserve"> </w:t>
      </w:r>
      <w:r w:rsidRPr="006D7344">
        <w:rPr>
          <w:rFonts w:ascii="Times New Roman" w:hAnsi="Times New Roman" w:cs="Times New Roman"/>
          <w:sz w:val="24"/>
          <w:szCs w:val="24"/>
        </w:rPr>
        <w:t xml:space="preserve">  тр</w:t>
      </w:r>
      <w:r w:rsidRPr="006D7344">
        <w:rPr>
          <w:rFonts w:ascii="Times New Roman" w:hAnsi="Times New Roman" w:cs="Times New Roman"/>
          <w:spacing w:val="-4"/>
          <w:sz w:val="24"/>
          <w:szCs w:val="24"/>
        </w:rPr>
        <w:t>у</w:t>
      </w:r>
      <w:r w:rsidRPr="006D7344">
        <w:rPr>
          <w:rFonts w:ascii="Times New Roman" w:hAnsi="Times New Roman" w:cs="Times New Roman"/>
          <w:spacing w:val="-2"/>
          <w:sz w:val="24"/>
          <w:szCs w:val="24"/>
        </w:rPr>
        <w:t>д</w:t>
      </w:r>
      <w:r w:rsidRPr="006D7344">
        <w:rPr>
          <w:rFonts w:ascii="Times New Roman" w:hAnsi="Times New Roman" w:cs="Times New Roman"/>
          <w:sz w:val="24"/>
          <w:szCs w:val="24"/>
        </w:rPr>
        <w:t>ности</w:t>
      </w:r>
      <w:r w:rsidRPr="006D7344">
        <w:rPr>
          <w:rFonts w:ascii="Times New Roman" w:hAnsi="Times New Roman" w:cs="Times New Roman"/>
          <w:spacing w:val="2"/>
          <w:sz w:val="24"/>
          <w:szCs w:val="24"/>
        </w:rPr>
        <w:t xml:space="preserve"> </w:t>
      </w:r>
      <w:r w:rsidRPr="006D7344">
        <w:rPr>
          <w:rFonts w:ascii="Times New Roman" w:hAnsi="Times New Roman" w:cs="Times New Roman"/>
          <w:sz w:val="24"/>
          <w:szCs w:val="24"/>
        </w:rPr>
        <w:t xml:space="preserve">  в</w:t>
      </w:r>
      <w:r w:rsidRPr="006D7344">
        <w:rPr>
          <w:rFonts w:ascii="Times New Roman" w:hAnsi="Times New Roman" w:cs="Times New Roman"/>
          <w:spacing w:val="2"/>
          <w:sz w:val="24"/>
          <w:szCs w:val="24"/>
        </w:rPr>
        <w:t xml:space="preserve"> </w:t>
      </w:r>
      <w:r w:rsidRPr="006D7344">
        <w:rPr>
          <w:rFonts w:ascii="Times New Roman" w:hAnsi="Times New Roman" w:cs="Times New Roman"/>
          <w:sz w:val="24"/>
          <w:szCs w:val="24"/>
        </w:rPr>
        <w:t xml:space="preserve">  </w:t>
      </w:r>
      <w:r w:rsidR="00686FFD" w:rsidRPr="006D7344">
        <w:rPr>
          <w:rFonts w:ascii="Times New Roman" w:hAnsi="Times New Roman" w:cs="Times New Roman"/>
          <w:sz w:val="24"/>
          <w:szCs w:val="24"/>
        </w:rPr>
        <w:t>об</w:t>
      </w:r>
      <w:r w:rsidR="00686FFD" w:rsidRPr="006D7344">
        <w:rPr>
          <w:rFonts w:ascii="Times New Roman" w:hAnsi="Times New Roman" w:cs="Times New Roman"/>
          <w:spacing w:val="-9"/>
          <w:sz w:val="24"/>
          <w:szCs w:val="24"/>
        </w:rPr>
        <w:t>у</w:t>
      </w:r>
      <w:r w:rsidR="00686FFD" w:rsidRPr="006D7344">
        <w:rPr>
          <w:rFonts w:ascii="Times New Roman" w:hAnsi="Times New Roman" w:cs="Times New Roman"/>
          <w:sz w:val="24"/>
          <w:szCs w:val="24"/>
        </w:rPr>
        <w:t>чении, направление</w:t>
      </w:r>
      <w:r w:rsidRPr="006D7344">
        <w:rPr>
          <w:rFonts w:ascii="Times New Roman" w:hAnsi="Times New Roman" w:cs="Times New Roman"/>
          <w:sz w:val="24"/>
          <w:szCs w:val="24"/>
        </w:rPr>
        <w:t xml:space="preserve"> н</w:t>
      </w:r>
      <w:r w:rsidRPr="006D7344">
        <w:rPr>
          <w:rFonts w:ascii="Times New Roman" w:hAnsi="Times New Roman" w:cs="Times New Roman"/>
          <w:spacing w:val="-5"/>
          <w:sz w:val="24"/>
          <w:szCs w:val="24"/>
        </w:rPr>
        <w:t>а</w:t>
      </w:r>
      <w:r w:rsidRPr="006D7344">
        <w:rPr>
          <w:rFonts w:ascii="Times New Roman" w:hAnsi="Times New Roman" w:cs="Times New Roman"/>
          <w:sz w:val="24"/>
          <w:szCs w:val="24"/>
        </w:rPr>
        <w:t xml:space="preserve"> П</w:t>
      </w:r>
      <w:r w:rsidRPr="006D7344">
        <w:rPr>
          <w:rFonts w:ascii="Times New Roman" w:hAnsi="Times New Roman" w:cs="Times New Roman"/>
          <w:spacing w:val="-2"/>
          <w:sz w:val="24"/>
          <w:szCs w:val="24"/>
        </w:rPr>
        <w:t>М</w:t>
      </w:r>
      <w:r w:rsidRPr="006D7344">
        <w:rPr>
          <w:rFonts w:ascii="Times New Roman" w:hAnsi="Times New Roman" w:cs="Times New Roman"/>
          <w:sz w:val="24"/>
          <w:szCs w:val="24"/>
        </w:rPr>
        <w:t>П</w:t>
      </w:r>
      <w:r w:rsidRPr="006D7344">
        <w:rPr>
          <w:rFonts w:ascii="Times New Roman" w:hAnsi="Times New Roman" w:cs="Times New Roman"/>
          <w:spacing w:val="-2"/>
          <w:sz w:val="24"/>
          <w:szCs w:val="24"/>
        </w:rPr>
        <w:t>К</w:t>
      </w:r>
      <w:r w:rsidR="00686FFD" w:rsidRPr="006D7344">
        <w:rPr>
          <w:rFonts w:ascii="Times New Roman" w:hAnsi="Times New Roman" w:cs="Times New Roman"/>
          <w:sz w:val="24"/>
          <w:szCs w:val="24"/>
        </w:rPr>
        <w:t>.</w:t>
      </w:r>
      <w:r w:rsidRPr="006D7344">
        <w:rPr>
          <w:rFonts w:ascii="Times New Roman" w:hAnsi="Times New Roman" w:cs="Times New Roman"/>
          <w:sz w:val="24"/>
          <w:szCs w:val="24"/>
        </w:rPr>
        <w:t xml:space="preserve">  </w:t>
      </w:r>
    </w:p>
    <w:p w:rsidR="00BD33BC" w:rsidRPr="006D7344" w:rsidRDefault="00BD33BC" w:rsidP="006D7344">
      <w:pPr>
        <w:pStyle w:val="a3"/>
        <w:ind w:left="426" w:firstLine="284"/>
        <w:rPr>
          <w:rFonts w:ascii="Times New Roman" w:hAnsi="Times New Roman" w:cs="Times New Roman"/>
          <w:color w:val="010302"/>
          <w:sz w:val="24"/>
          <w:szCs w:val="24"/>
        </w:rPr>
      </w:pPr>
      <w:r w:rsidRPr="006D7344">
        <w:rPr>
          <w:rFonts w:ascii="Times New Roman" w:hAnsi="Times New Roman" w:cs="Times New Roman"/>
          <w:sz w:val="24"/>
          <w:szCs w:val="24"/>
        </w:rPr>
        <w:t>2)</w:t>
      </w:r>
      <w:r w:rsidRPr="006D7344">
        <w:rPr>
          <w:rFonts w:ascii="Times New Roman" w:hAnsi="Times New Roman" w:cs="Times New Roman"/>
          <w:spacing w:val="11"/>
          <w:sz w:val="24"/>
          <w:szCs w:val="24"/>
        </w:rPr>
        <w:t xml:space="preserve"> </w:t>
      </w:r>
      <w:r w:rsidRPr="006D7344">
        <w:rPr>
          <w:rFonts w:ascii="Times New Roman" w:hAnsi="Times New Roman" w:cs="Times New Roman"/>
          <w:sz w:val="24"/>
          <w:szCs w:val="24"/>
        </w:rPr>
        <w:t xml:space="preserve"> </w:t>
      </w:r>
      <w:r w:rsidR="00686FFD" w:rsidRPr="006D7344">
        <w:rPr>
          <w:rFonts w:ascii="Times New Roman" w:hAnsi="Times New Roman" w:cs="Times New Roman"/>
          <w:sz w:val="24"/>
          <w:szCs w:val="24"/>
        </w:rPr>
        <w:t>Применени</w:t>
      </w:r>
      <w:r w:rsidR="00686FFD" w:rsidRPr="006D7344">
        <w:rPr>
          <w:rFonts w:ascii="Times New Roman" w:hAnsi="Times New Roman" w:cs="Times New Roman"/>
          <w:spacing w:val="-5"/>
          <w:sz w:val="24"/>
          <w:szCs w:val="24"/>
        </w:rPr>
        <w:t>е</w:t>
      </w:r>
      <w:r w:rsidR="00686FFD" w:rsidRPr="006D7344">
        <w:rPr>
          <w:rFonts w:ascii="Times New Roman" w:hAnsi="Times New Roman" w:cs="Times New Roman"/>
          <w:sz w:val="24"/>
          <w:szCs w:val="24"/>
        </w:rPr>
        <w:t xml:space="preserve"> педагогами</w:t>
      </w:r>
      <w:r w:rsidRPr="006D7344">
        <w:rPr>
          <w:rFonts w:ascii="Times New Roman" w:hAnsi="Times New Roman" w:cs="Times New Roman"/>
          <w:sz w:val="24"/>
          <w:szCs w:val="24"/>
        </w:rPr>
        <w:t xml:space="preserve"> </w:t>
      </w:r>
      <w:r w:rsidRPr="006D7344">
        <w:rPr>
          <w:rFonts w:ascii="Times New Roman" w:hAnsi="Times New Roman" w:cs="Times New Roman"/>
          <w:spacing w:val="-5"/>
          <w:sz w:val="24"/>
          <w:szCs w:val="24"/>
        </w:rPr>
        <w:t>с</w:t>
      </w:r>
      <w:r w:rsidRPr="006D7344">
        <w:rPr>
          <w:rFonts w:ascii="Times New Roman" w:hAnsi="Times New Roman" w:cs="Times New Roman"/>
          <w:sz w:val="24"/>
          <w:szCs w:val="24"/>
        </w:rPr>
        <w:t>овременны</w:t>
      </w:r>
      <w:r w:rsidRPr="006D7344">
        <w:rPr>
          <w:rFonts w:ascii="Times New Roman" w:hAnsi="Times New Roman" w:cs="Times New Roman"/>
          <w:spacing w:val="-4"/>
          <w:sz w:val="24"/>
          <w:szCs w:val="24"/>
        </w:rPr>
        <w:t>х</w:t>
      </w:r>
      <w:r w:rsidRPr="006D7344">
        <w:rPr>
          <w:rFonts w:ascii="Times New Roman" w:hAnsi="Times New Roman" w:cs="Times New Roman"/>
          <w:sz w:val="24"/>
          <w:szCs w:val="24"/>
        </w:rPr>
        <w:t xml:space="preserve"> те</w:t>
      </w:r>
      <w:r w:rsidRPr="006D7344">
        <w:rPr>
          <w:rFonts w:ascii="Times New Roman" w:hAnsi="Times New Roman" w:cs="Times New Roman"/>
          <w:spacing w:val="-4"/>
          <w:sz w:val="24"/>
          <w:szCs w:val="24"/>
        </w:rPr>
        <w:t>х</w:t>
      </w:r>
      <w:r w:rsidRPr="006D7344">
        <w:rPr>
          <w:rFonts w:ascii="Times New Roman" w:hAnsi="Times New Roman" w:cs="Times New Roman"/>
          <w:sz w:val="24"/>
          <w:szCs w:val="24"/>
        </w:rPr>
        <w:t>но</w:t>
      </w:r>
      <w:r w:rsidRPr="006D7344">
        <w:rPr>
          <w:rFonts w:ascii="Times New Roman" w:hAnsi="Times New Roman" w:cs="Times New Roman"/>
          <w:spacing w:val="-4"/>
          <w:sz w:val="24"/>
          <w:szCs w:val="24"/>
        </w:rPr>
        <w:t>л</w:t>
      </w:r>
      <w:r w:rsidRPr="006D7344">
        <w:rPr>
          <w:rFonts w:ascii="Times New Roman" w:hAnsi="Times New Roman" w:cs="Times New Roman"/>
          <w:sz w:val="24"/>
          <w:szCs w:val="24"/>
        </w:rPr>
        <w:t>огий</w:t>
      </w:r>
      <w:r w:rsidRPr="006D7344">
        <w:rPr>
          <w:rFonts w:ascii="Times New Roman" w:hAnsi="Times New Roman" w:cs="Times New Roman"/>
          <w:spacing w:val="-2"/>
          <w:sz w:val="24"/>
          <w:szCs w:val="24"/>
        </w:rPr>
        <w:t>,</w:t>
      </w:r>
      <w:r w:rsidRPr="006D7344">
        <w:rPr>
          <w:rFonts w:ascii="Times New Roman" w:hAnsi="Times New Roman" w:cs="Times New Roman"/>
          <w:sz w:val="24"/>
          <w:szCs w:val="24"/>
        </w:rPr>
        <w:t xml:space="preserve"> при</w:t>
      </w:r>
      <w:r w:rsidRPr="006D7344">
        <w:rPr>
          <w:rFonts w:ascii="Times New Roman" w:hAnsi="Times New Roman" w:cs="Times New Roman"/>
          <w:spacing w:val="-5"/>
          <w:sz w:val="24"/>
          <w:szCs w:val="24"/>
        </w:rPr>
        <w:t>е</w:t>
      </w:r>
      <w:r w:rsidRPr="006D7344">
        <w:rPr>
          <w:rFonts w:ascii="Times New Roman" w:hAnsi="Times New Roman" w:cs="Times New Roman"/>
          <w:spacing w:val="-3"/>
          <w:sz w:val="24"/>
          <w:szCs w:val="24"/>
        </w:rPr>
        <w:t>м</w:t>
      </w:r>
      <w:r w:rsidRPr="006D7344">
        <w:rPr>
          <w:rFonts w:ascii="Times New Roman" w:hAnsi="Times New Roman" w:cs="Times New Roman"/>
          <w:sz w:val="24"/>
          <w:szCs w:val="24"/>
        </w:rPr>
        <w:t>о</w:t>
      </w:r>
      <w:r w:rsidRPr="006D7344">
        <w:rPr>
          <w:rFonts w:ascii="Times New Roman" w:hAnsi="Times New Roman" w:cs="Times New Roman"/>
          <w:spacing w:val="-2"/>
          <w:sz w:val="24"/>
          <w:szCs w:val="24"/>
        </w:rPr>
        <w:t>в</w:t>
      </w:r>
      <w:r w:rsidRPr="006D7344">
        <w:rPr>
          <w:rFonts w:ascii="Times New Roman" w:hAnsi="Times New Roman" w:cs="Times New Roman"/>
          <w:sz w:val="24"/>
          <w:szCs w:val="24"/>
        </w:rPr>
        <w:t>, ме</w:t>
      </w:r>
      <w:r w:rsidRPr="006D7344">
        <w:rPr>
          <w:rFonts w:ascii="Times New Roman" w:hAnsi="Times New Roman" w:cs="Times New Roman"/>
          <w:spacing w:val="-4"/>
          <w:sz w:val="24"/>
          <w:szCs w:val="24"/>
        </w:rPr>
        <w:t>т</w:t>
      </w:r>
      <w:r w:rsidRPr="006D7344">
        <w:rPr>
          <w:rFonts w:ascii="Times New Roman" w:hAnsi="Times New Roman" w:cs="Times New Roman"/>
          <w:sz w:val="24"/>
          <w:szCs w:val="24"/>
        </w:rPr>
        <w:t>о</w:t>
      </w:r>
      <w:r w:rsidRPr="006D7344">
        <w:rPr>
          <w:rFonts w:ascii="Times New Roman" w:hAnsi="Times New Roman" w:cs="Times New Roman"/>
          <w:spacing w:val="-6"/>
          <w:sz w:val="24"/>
          <w:szCs w:val="24"/>
        </w:rPr>
        <w:t>д</w:t>
      </w:r>
      <w:r w:rsidRPr="006D7344">
        <w:rPr>
          <w:rFonts w:ascii="Times New Roman" w:hAnsi="Times New Roman" w:cs="Times New Roman"/>
          <w:sz w:val="24"/>
          <w:szCs w:val="24"/>
        </w:rPr>
        <w:t>ов</w:t>
      </w:r>
      <w:r w:rsidR="00686FFD" w:rsidRPr="006D7344">
        <w:rPr>
          <w:rFonts w:ascii="Times New Roman" w:hAnsi="Times New Roman" w:cs="Times New Roman"/>
          <w:spacing w:val="-4"/>
          <w:sz w:val="24"/>
          <w:szCs w:val="24"/>
        </w:rPr>
        <w:t>.</w:t>
      </w:r>
      <w:r w:rsidRPr="006D7344">
        <w:rPr>
          <w:rFonts w:ascii="Times New Roman" w:hAnsi="Times New Roman" w:cs="Times New Roman"/>
          <w:sz w:val="24"/>
          <w:szCs w:val="24"/>
        </w:rPr>
        <w:t xml:space="preserve">  </w:t>
      </w:r>
    </w:p>
    <w:p w:rsidR="00BD33BC" w:rsidRPr="006D7344" w:rsidRDefault="00BD33BC" w:rsidP="006D7344">
      <w:pPr>
        <w:pStyle w:val="a3"/>
        <w:ind w:left="426" w:firstLine="284"/>
        <w:rPr>
          <w:rFonts w:ascii="Times New Roman" w:hAnsi="Times New Roman" w:cs="Times New Roman"/>
          <w:color w:val="010302"/>
          <w:sz w:val="24"/>
          <w:szCs w:val="24"/>
        </w:rPr>
      </w:pPr>
      <w:r w:rsidRPr="006D7344">
        <w:rPr>
          <w:rFonts w:ascii="Times New Roman" w:hAnsi="Times New Roman" w:cs="Times New Roman"/>
          <w:sz w:val="24"/>
          <w:szCs w:val="24"/>
        </w:rPr>
        <w:t>3)</w:t>
      </w:r>
      <w:r w:rsidRPr="006D7344">
        <w:rPr>
          <w:rFonts w:ascii="Times New Roman" w:hAnsi="Times New Roman" w:cs="Times New Roman"/>
          <w:spacing w:val="11"/>
          <w:sz w:val="24"/>
          <w:szCs w:val="24"/>
        </w:rPr>
        <w:t xml:space="preserve"> </w:t>
      </w:r>
      <w:r w:rsidRPr="006D7344">
        <w:rPr>
          <w:rFonts w:ascii="Times New Roman" w:hAnsi="Times New Roman" w:cs="Times New Roman"/>
          <w:sz w:val="24"/>
          <w:szCs w:val="24"/>
        </w:rPr>
        <w:t xml:space="preserve"> </w:t>
      </w:r>
      <w:r w:rsidR="00686FFD" w:rsidRPr="006D7344">
        <w:rPr>
          <w:rFonts w:ascii="Times New Roman" w:hAnsi="Times New Roman" w:cs="Times New Roman"/>
          <w:sz w:val="24"/>
          <w:szCs w:val="24"/>
        </w:rPr>
        <w:t xml:space="preserve">применять </w:t>
      </w:r>
      <w:r w:rsidRPr="006D7344">
        <w:rPr>
          <w:rFonts w:ascii="Times New Roman" w:hAnsi="Times New Roman" w:cs="Times New Roman"/>
          <w:spacing w:val="-6"/>
          <w:sz w:val="24"/>
          <w:szCs w:val="24"/>
        </w:rPr>
        <w:t>к</w:t>
      </w:r>
      <w:r w:rsidRPr="006D7344">
        <w:rPr>
          <w:rFonts w:ascii="Times New Roman" w:hAnsi="Times New Roman" w:cs="Times New Roman"/>
          <w:sz w:val="24"/>
          <w:szCs w:val="24"/>
        </w:rPr>
        <w:t>о</w:t>
      </w:r>
      <w:r w:rsidRPr="006D7344">
        <w:rPr>
          <w:rFonts w:ascii="Times New Roman" w:hAnsi="Times New Roman" w:cs="Times New Roman"/>
          <w:spacing w:val="-3"/>
          <w:sz w:val="24"/>
          <w:szCs w:val="24"/>
        </w:rPr>
        <w:t>м</w:t>
      </w:r>
      <w:r w:rsidRPr="006D7344">
        <w:rPr>
          <w:rFonts w:ascii="Times New Roman" w:hAnsi="Times New Roman" w:cs="Times New Roman"/>
          <w:sz w:val="24"/>
          <w:szCs w:val="24"/>
        </w:rPr>
        <w:t>петент</w:t>
      </w:r>
      <w:r w:rsidRPr="006D7344">
        <w:rPr>
          <w:rFonts w:ascii="Times New Roman" w:hAnsi="Times New Roman" w:cs="Times New Roman"/>
          <w:spacing w:val="-3"/>
          <w:sz w:val="24"/>
          <w:szCs w:val="24"/>
        </w:rPr>
        <w:t>н</w:t>
      </w:r>
      <w:r w:rsidRPr="006D7344">
        <w:rPr>
          <w:rFonts w:ascii="Times New Roman" w:hAnsi="Times New Roman" w:cs="Times New Roman"/>
          <w:sz w:val="24"/>
          <w:szCs w:val="24"/>
        </w:rPr>
        <w:t>ост</w:t>
      </w:r>
      <w:r w:rsidRPr="006D7344">
        <w:rPr>
          <w:rFonts w:ascii="Times New Roman" w:hAnsi="Times New Roman" w:cs="Times New Roman"/>
          <w:spacing w:val="-3"/>
          <w:sz w:val="24"/>
          <w:szCs w:val="24"/>
        </w:rPr>
        <w:t>н</w:t>
      </w:r>
      <w:r w:rsidRPr="006D7344">
        <w:rPr>
          <w:rFonts w:ascii="Times New Roman" w:hAnsi="Times New Roman" w:cs="Times New Roman"/>
          <w:sz w:val="24"/>
          <w:szCs w:val="24"/>
        </w:rPr>
        <w:t>ый</w:t>
      </w:r>
      <w:r w:rsidR="00686FFD" w:rsidRPr="006D7344">
        <w:rPr>
          <w:rFonts w:ascii="Times New Roman" w:hAnsi="Times New Roman" w:cs="Times New Roman"/>
          <w:sz w:val="24"/>
          <w:szCs w:val="24"/>
        </w:rPr>
        <w:t xml:space="preserve"> </w:t>
      </w:r>
      <w:r w:rsidRPr="006D7344">
        <w:rPr>
          <w:rFonts w:ascii="Times New Roman" w:hAnsi="Times New Roman" w:cs="Times New Roman"/>
          <w:spacing w:val="-3"/>
          <w:sz w:val="24"/>
          <w:szCs w:val="24"/>
        </w:rPr>
        <w:t>п</w:t>
      </w:r>
      <w:r w:rsidRPr="006D7344">
        <w:rPr>
          <w:rFonts w:ascii="Times New Roman" w:hAnsi="Times New Roman" w:cs="Times New Roman"/>
          <w:sz w:val="24"/>
          <w:szCs w:val="24"/>
        </w:rPr>
        <w:t>о</w:t>
      </w:r>
      <w:r w:rsidRPr="006D7344">
        <w:rPr>
          <w:rFonts w:ascii="Times New Roman" w:hAnsi="Times New Roman" w:cs="Times New Roman"/>
          <w:spacing w:val="-2"/>
          <w:sz w:val="24"/>
          <w:szCs w:val="24"/>
        </w:rPr>
        <w:t>д</w:t>
      </w:r>
      <w:r w:rsidRPr="006D7344">
        <w:rPr>
          <w:rFonts w:ascii="Times New Roman" w:hAnsi="Times New Roman" w:cs="Times New Roman"/>
          <w:spacing w:val="-4"/>
          <w:sz w:val="24"/>
          <w:szCs w:val="24"/>
        </w:rPr>
        <w:t>х</w:t>
      </w:r>
      <w:r w:rsidRPr="006D7344">
        <w:rPr>
          <w:rFonts w:ascii="Times New Roman" w:hAnsi="Times New Roman" w:cs="Times New Roman"/>
          <w:sz w:val="24"/>
          <w:szCs w:val="24"/>
        </w:rPr>
        <w:t>о</w:t>
      </w:r>
      <w:r w:rsidRPr="006D7344">
        <w:rPr>
          <w:rFonts w:ascii="Times New Roman" w:hAnsi="Times New Roman" w:cs="Times New Roman"/>
          <w:spacing w:val="-2"/>
          <w:sz w:val="24"/>
          <w:szCs w:val="24"/>
        </w:rPr>
        <w:t>д</w:t>
      </w:r>
      <w:r w:rsidR="00686FFD" w:rsidRPr="006D7344">
        <w:rPr>
          <w:rFonts w:ascii="Times New Roman" w:hAnsi="Times New Roman" w:cs="Times New Roman"/>
          <w:sz w:val="24"/>
          <w:szCs w:val="24"/>
        </w:rPr>
        <w:t xml:space="preserve">: </w:t>
      </w:r>
      <w:r w:rsidRPr="006D7344">
        <w:rPr>
          <w:rFonts w:ascii="Times New Roman" w:hAnsi="Times New Roman" w:cs="Times New Roman"/>
          <w:spacing w:val="-9"/>
          <w:sz w:val="24"/>
          <w:szCs w:val="24"/>
        </w:rPr>
        <w:t>у</w:t>
      </w:r>
      <w:r w:rsidRPr="006D7344">
        <w:rPr>
          <w:rFonts w:ascii="Times New Roman" w:hAnsi="Times New Roman" w:cs="Times New Roman"/>
          <w:sz w:val="24"/>
          <w:szCs w:val="24"/>
        </w:rPr>
        <w:t xml:space="preserve">чить </w:t>
      </w:r>
      <w:r w:rsidRPr="006D7344">
        <w:rPr>
          <w:rFonts w:ascii="Times New Roman" w:hAnsi="Times New Roman" w:cs="Times New Roman"/>
          <w:sz w:val="24"/>
          <w:szCs w:val="24"/>
        </w:rPr>
        <w:tab/>
        <w:t>о</w:t>
      </w:r>
      <w:r w:rsidRPr="006D7344">
        <w:rPr>
          <w:rFonts w:ascii="Times New Roman" w:hAnsi="Times New Roman" w:cs="Times New Roman"/>
          <w:spacing w:val="-2"/>
          <w:sz w:val="24"/>
          <w:szCs w:val="24"/>
        </w:rPr>
        <w:t>б</w:t>
      </w:r>
      <w:r w:rsidRPr="006D7344">
        <w:rPr>
          <w:rFonts w:ascii="Times New Roman" w:hAnsi="Times New Roman" w:cs="Times New Roman"/>
          <w:spacing w:val="-9"/>
          <w:sz w:val="24"/>
          <w:szCs w:val="24"/>
        </w:rPr>
        <w:t>у</w:t>
      </w:r>
      <w:r w:rsidRPr="006D7344">
        <w:rPr>
          <w:rFonts w:ascii="Times New Roman" w:hAnsi="Times New Roman" w:cs="Times New Roman"/>
          <w:sz w:val="24"/>
          <w:szCs w:val="24"/>
        </w:rPr>
        <w:t>чающи</w:t>
      </w:r>
      <w:r w:rsidRPr="006D7344">
        <w:rPr>
          <w:rFonts w:ascii="Times New Roman" w:hAnsi="Times New Roman" w:cs="Times New Roman"/>
          <w:spacing w:val="-4"/>
          <w:sz w:val="24"/>
          <w:szCs w:val="24"/>
        </w:rPr>
        <w:t>х</w:t>
      </w:r>
      <w:r w:rsidR="00686FFD" w:rsidRPr="006D7344">
        <w:rPr>
          <w:rFonts w:ascii="Times New Roman" w:hAnsi="Times New Roman" w:cs="Times New Roman"/>
          <w:sz w:val="24"/>
          <w:szCs w:val="24"/>
        </w:rPr>
        <w:t xml:space="preserve">ся </w:t>
      </w:r>
      <w:r w:rsidRPr="006D7344">
        <w:rPr>
          <w:rFonts w:ascii="Times New Roman" w:hAnsi="Times New Roman" w:cs="Times New Roman"/>
          <w:sz w:val="24"/>
          <w:szCs w:val="24"/>
        </w:rPr>
        <w:t>анализирова</w:t>
      </w:r>
      <w:r w:rsidRPr="006D7344">
        <w:rPr>
          <w:rFonts w:ascii="Times New Roman" w:hAnsi="Times New Roman" w:cs="Times New Roman"/>
          <w:spacing w:val="-4"/>
          <w:sz w:val="24"/>
          <w:szCs w:val="24"/>
        </w:rPr>
        <w:t>т</w:t>
      </w:r>
      <w:r w:rsidR="00686FFD" w:rsidRPr="006D7344">
        <w:rPr>
          <w:rFonts w:ascii="Times New Roman" w:hAnsi="Times New Roman" w:cs="Times New Roman"/>
          <w:sz w:val="24"/>
          <w:szCs w:val="24"/>
        </w:rPr>
        <w:t>ь и сопоставлять</w:t>
      </w:r>
      <w:r w:rsidRPr="006D7344">
        <w:rPr>
          <w:rFonts w:ascii="Times New Roman" w:hAnsi="Times New Roman" w:cs="Times New Roman"/>
          <w:spacing w:val="-2"/>
          <w:sz w:val="24"/>
          <w:szCs w:val="24"/>
        </w:rPr>
        <w:t>,</w:t>
      </w:r>
      <w:r w:rsidRPr="006D7344">
        <w:rPr>
          <w:rFonts w:ascii="Times New Roman" w:hAnsi="Times New Roman" w:cs="Times New Roman"/>
          <w:sz w:val="24"/>
          <w:szCs w:val="24"/>
        </w:rPr>
        <w:t xml:space="preserve"> на</w:t>
      </w:r>
      <w:r w:rsidRPr="006D7344">
        <w:rPr>
          <w:rFonts w:ascii="Times New Roman" w:hAnsi="Times New Roman" w:cs="Times New Roman"/>
          <w:spacing w:val="-2"/>
          <w:sz w:val="24"/>
          <w:szCs w:val="24"/>
        </w:rPr>
        <w:t>б</w:t>
      </w:r>
      <w:r w:rsidRPr="006D7344">
        <w:rPr>
          <w:rFonts w:ascii="Times New Roman" w:hAnsi="Times New Roman" w:cs="Times New Roman"/>
          <w:sz w:val="24"/>
          <w:szCs w:val="24"/>
        </w:rPr>
        <w:t>лю</w:t>
      </w:r>
      <w:r w:rsidRPr="006D7344">
        <w:rPr>
          <w:rFonts w:ascii="Times New Roman" w:hAnsi="Times New Roman" w:cs="Times New Roman"/>
          <w:spacing w:val="-2"/>
          <w:sz w:val="24"/>
          <w:szCs w:val="24"/>
        </w:rPr>
        <w:t>д</w:t>
      </w:r>
      <w:r w:rsidRPr="006D7344">
        <w:rPr>
          <w:rFonts w:ascii="Times New Roman" w:hAnsi="Times New Roman" w:cs="Times New Roman"/>
          <w:sz w:val="24"/>
          <w:szCs w:val="24"/>
        </w:rPr>
        <w:t xml:space="preserve">ать и </w:t>
      </w:r>
      <w:r w:rsidRPr="006D7344">
        <w:rPr>
          <w:rFonts w:ascii="Times New Roman" w:hAnsi="Times New Roman" w:cs="Times New Roman"/>
          <w:spacing w:val="-2"/>
          <w:sz w:val="24"/>
          <w:szCs w:val="24"/>
        </w:rPr>
        <w:t>д</w:t>
      </w:r>
      <w:r w:rsidRPr="006D7344">
        <w:rPr>
          <w:rFonts w:ascii="Times New Roman" w:hAnsi="Times New Roman" w:cs="Times New Roman"/>
          <w:sz w:val="24"/>
          <w:szCs w:val="24"/>
        </w:rPr>
        <w:t xml:space="preserve">елать </w:t>
      </w:r>
      <w:r w:rsidRPr="006D7344">
        <w:rPr>
          <w:rFonts w:ascii="Times New Roman" w:hAnsi="Times New Roman" w:cs="Times New Roman"/>
          <w:spacing w:val="-2"/>
          <w:sz w:val="24"/>
          <w:szCs w:val="24"/>
        </w:rPr>
        <w:t>в</w:t>
      </w:r>
      <w:r w:rsidRPr="006D7344">
        <w:rPr>
          <w:rFonts w:ascii="Times New Roman" w:hAnsi="Times New Roman" w:cs="Times New Roman"/>
          <w:sz w:val="24"/>
          <w:szCs w:val="24"/>
        </w:rPr>
        <w:t>ы</w:t>
      </w:r>
      <w:r w:rsidRPr="006D7344">
        <w:rPr>
          <w:rFonts w:ascii="Times New Roman" w:hAnsi="Times New Roman" w:cs="Times New Roman"/>
          <w:spacing w:val="-2"/>
          <w:sz w:val="24"/>
          <w:szCs w:val="24"/>
        </w:rPr>
        <w:t>в</w:t>
      </w:r>
      <w:r w:rsidRPr="006D7344">
        <w:rPr>
          <w:rFonts w:ascii="Times New Roman" w:hAnsi="Times New Roman" w:cs="Times New Roman"/>
          <w:sz w:val="24"/>
          <w:szCs w:val="24"/>
        </w:rPr>
        <w:t>о</w:t>
      </w:r>
      <w:r w:rsidRPr="006D7344">
        <w:rPr>
          <w:rFonts w:ascii="Times New Roman" w:hAnsi="Times New Roman" w:cs="Times New Roman"/>
          <w:spacing w:val="-2"/>
          <w:sz w:val="24"/>
          <w:szCs w:val="24"/>
        </w:rPr>
        <w:t>д</w:t>
      </w:r>
      <w:r w:rsidR="00686FFD" w:rsidRPr="006D7344">
        <w:rPr>
          <w:rFonts w:ascii="Times New Roman" w:hAnsi="Times New Roman" w:cs="Times New Roman"/>
          <w:sz w:val="24"/>
          <w:szCs w:val="24"/>
        </w:rPr>
        <w:t>ы.</w:t>
      </w:r>
      <w:r w:rsidRPr="006D7344">
        <w:rPr>
          <w:rFonts w:ascii="Times New Roman" w:hAnsi="Times New Roman" w:cs="Times New Roman"/>
          <w:sz w:val="24"/>
          <w:szCs w:val="24"/>
        </w:rPr>
        <w:t xml:space="preserve">  </w:t>
      </w:r>
    </w:p>
    <w:p w:rsidR="0017065A" w:rsidRDefault="00BD33BC" w:rsidP="006D7344">
      <w:pPr>
        <w:pStyle w:val="a3"/>
        <w:ind w:left="426" w:firstLine="284"/>
        <w:rPr>
          <w:rFonts w:ascii="Times New Roman" w:hAnsi="Times New Roman" w:cs="Times New Roman"/>
          <w:sz w:val="24"/>
          <w:szCs w:val="24"/>
        </w:rPr>
      </w:pPr>
      <w:r w:rsidRPr="006D7344">
        <w:rPr>
          <w:rFonts w:ascii="Times New Roman" w:hAnsi="Times New Roman" w:cs="Times New Roman"/>
          <w:sz w:val="24"/>
          <w:szCs w:val="24"/>
        </w:rPr>
        <w:t>4)</w:t>
      </w:r>
      <w:r w:rsidRPr="006D7344">
        <w:rPr>
          <w:rFonts w:ascii="Times New Roman" w:hAnsi="Times New Roman" w:cs="Times New Roman"/>
          <w:spacing w:val="11"/>
          <w:sz w:val="24"/>
          <w:szCs w:val="24"/>
        </w:rPr>
        <w:t xml:space="preserve"> </w:t>
      </w:r>
      <w:r w:rsidRPr="006D7344">
        <w:rPr>
          <w:rFonts w:ascii="Times New Roman" w:hAnsi="Times New Roman" w:cs="Times New Roman"/>
          <w:sz w:val="24"/>
          <w:szCs w:val="24"/>
        </w:rPr>
        <w:t xml:space="preserve"> </w:t>
      </w:r>
      <w:r w:rsidR="00686FFD" w:rsidRPr="006D7344">
        <w:rPr>
          <w:rFonts w:ascii="Times New Roman" w:hAnsi="Times New Roman" w:cs="Times New Roman"/>
          <w:sz w:val="24"/>
          <w:szCs w:val="24"/>
        </w:rPr>
        <w:t>П</w:t>
      </w:r>
      <w:r w:rsidRPr="006D7344">
        <w:rPr>
          <w:rFonts w:ascii="Times New Roman" w:hAnsi="Times New Roman" w:cs="Times New Roman"/>
          <w:sz w:val="24"/>
          <w:szCs w:val="24"/>
        </w:rPr>
        <w:t>ро</w:t>
      </w:r>
      <w:r w:rsidRPr="006D7344">
        <w:rPr>
          <w:rFonts w:ascii="Times New Roman" w:hAnsi="Times New Roman" w:cs="Times New Roman"/>
          <w:spacing w:val="-6"/>
          <w:sz w:val="24"/>
          <w:szCs w:val="24"/>
        </w:rPr>
        <w:t>д</w:t>
      </w:r>
      <w:r w:rsidRPr="006D7344">
        <w:rPr>
          <w:rFonts w:ascii="Times New Roman" w:hAnsi="Times New Roman" w:cs="Times New Roman"/>
          <w:sz w:val="24"/>
          <w:szCs w:val="24"/>
        </w:rPr>
        <w:t>ол</w:t>
      </w:r>
      <w:r w:rsidRPr="006D7344">
        <w:rPr>
          <w:rFonts w:ascii="Times New Roman" w:hAnsi="Times New Roman" w:cs="Times New Roman"/>
          <w:spacing w:val="-2"/>
          <w:sz w:val="24"/>
          <w:szCs w:val="24"/>
        </w:rPr>
        <w:t>ж</w:t>
      </w:r>
      <w:r w:rsidR="00686FFD" w:rsidRPr="006D7344">
        <w:rPr>
          <w:rFonts w:ascii="Times New Roman" w:hAnsi="Times New Roman" w:cs="Times New Roman"/>
          <w:sz w:val="24"/>
          <w:szCs w:val="24"/>
        </w:rPr>
        <w:t xml:space="preserve">ить </w:t>
      </w:r>
      <w:r w:rsidRPr="006D7344">
        <w:rPr>
          <w:rFonts w:ascii="Times New Roman" w:hAnsi="Times New Roman" w:cs="Times New Roman"/>
          <w:sz w:val="24"/>
          <w:szCs w:val="24"/>
        </w:rPr>
        <w:t>вне</w:t>
      </w:r>
      <w:r w:rsidRPr="006D7344">
        <w:rPr>
          <w:rFonts w:ascii="Times New Roman" w:hAnsi="Times New Roman" w:cs="Times New Roman"/>
          <w:spacing w:val="-2"/>
          <w:sz w:val="24"/>
          <w:szCs w:val="24"/>
        </w:rPr>
        <w:t>д</w:t>
      </w:r>
      <w:r w:rsidR="00686FFD" w:rsidRPr="006D7344">
        <w:rPr>
          <w:rFonts w:ascii="Times New Roman" w:hAnsi="Times New Roman" w:cs="Times New Roman"/>
          <w:sz w:val="24"/>
          <w:szCs w:val="24"/>
        </w:rPr>
        <w:t xml:space="preserve">рение в </w:t>
      </w:r>
      <w:r w:rsidRPr="006D7344">
        <w:rPr>
          <w:rFonts w:ascii="Times New Roman" w:hAnsi="Times New Roman" w:cs="Times New Roman"/>
          <w:sz w:val="24"/>
          <w:szCs w:val="24"/>
        </w:rPr>
        <w:t>о</w:t>
      </w:r>
      <w:r w:rsidRPr="006D7344">
        <w:rPr>
          <w:rFonts w:ascii="Times New Roman" w:hAnsi="Times New Roman" w:cs="Times New Roman"/>
          <w:spacing w:val="-2"/>
          <w:sz w:val="24"/>
          <w:szCs w:val="24"/>
        </w:rPr>
        <w:t>б</w:t>
      </w:r>
      <w:r w:rsidRPr="006D7344">
        <w:rPr>
          <w:rFonts w:ascii="Times New Roman" w:hAnsi="Times New Roman" w:cs="Times New Roman"/>
          <w:sz w:val="24"/>
          <w:szCs w:val="24"/>
        </w:rPr>
        <w:t>разователь</w:t>
      </w:r>
      <w:r w:rsidRPr="006D7344">
        <w:rPr>
          <w:rFonts w:ascii="Times New Roman" w:hAnsi="Times New Roman" w:cs="Times New Roman"/>
          <w:spacing w:val="-3"/>
          <w:sz w:val="24"/>
          <w:szCs w:val="24"/>
        </w:rPr>
        <w:t>н</w:t>
      </w:r>
      <w:r w:rsidRPr="006D7344">
        <w:rPr>
          <w:rFonts w:ascii="Times New Roman" w:hAnsi="Times New Roman" w:cs="Times New Roman"/>
          <w:sz w:val="24"/>
          <w:szCs w:val="24"/>
        </w:rPr>
        <w:t xml:space="preserve">ый </w:t>
      </w:r>
      <w:r w:rsidRPr="006D7344">
        <w:rPr>
          <w:rFonts w:ascii="Times New Roman" w:hAnsi="Times New Roman" w:cs="Times New Roman"/>
          <w:sz w:val="24"/>
          <w:szCs w:val="24"/>
        </w:rPr>
        <w:tab/>
        <w:t>п</w:t>
      </w:r>
      <w:r w:rsidRPr="006D7344">
        <w:rPr>
          <w:rFonts w:ascii="Times New Roman" w:hAnsi="Times New Roman" w:cs="Times New Roman"/>
          <w:spacing w:val="-4"/>
          <w:sz w:val="24"/>
          <w:szCs w:val="24"/>
        </w:rPr>
        <w:t>р</w:t>
      </w:r>
      <w:r w:rsidR="00686FFD" w:rsidRPr="006D7344">
        <w:rPr>
          <w:rFonts w:ascii="Times New Roman" w:hAnsi="Times New Roman" w:cs="Times New Roman"/>
          <w:sz w:val="24"/>
          <w:szCs w:val="24"/>
        </w:rPr>
        <w:t xml:space="preserve">оцесс </w:t>
      </w:r>
      <w:r w:rsidRPr="006D7344">
        <w:rPr>
          <w:rFonts w:ascii="Times New Roman" w:hAnsi="Times New Roman" w:cs="Times New Roman"/>
          <w:sz w:val="24"/>
          <w:szCs w:val="24"/>
        </w:rPr>
        <w:t>ин</w:t>
      </w:r>
      <w:r w:rsidRPr="006D7344">
        <w:rPr>
          <w:rFonts w:ascii="Times New Roman" w:hAnsi="Times New Roman" w:cs="Times New Roman"/>
          <w:spacing w:val="-2"/>
          <w:sz w:val="24"/>
          <w:szCs w:val="24"/>
        </w:rPr>
        <w:t>д</w:t>
      </w:r>
      <w:r w:rsidRPr="006D7344">
        <w:rPr>
          <w:rFonts w:ascii="Times New Roman" w:hAnsi="Times New Roman" w:cs="Times New Roman"/>
          <w:sz w:val="24"/>
          <w:szCs w:val="24"/>
        </w:rPr>
        <w:t>ивид</w:t>
      </w:r>
      <w:r w:rsidRPr="006D7344">
        <w:rPr>
          <w:rFonts w:ascii="Times New Roman" w:hAnsi="Times New Roman" w:cs="Times New Roman"/>
          <w:spacing w:val="-9"/>
          <w:sz w:val="24"/>
          <w:szCs w:val="24"/>
        </w:rPr>
        <w:t>у</w:t>
      </w:r>
      <w:r w:rsidR="00686FFD" w:rsidRPr="006D7344">
        <w:rPr>
          <w:rFonts w:ascii="Times New Roman" w:hAnsi="Times New Roman" w:cs="Times New Roman"/>
          <w:sz w:val="24"/>
          <w:szCs w:val="24"/>
        </w:rPr>
        <w:t xml:space="preserve">ализации и </w:t>
      </w:r>
      <w:r w:rsidRPr="006D7344">
        <w:rPr>
          <w:rFonts w:ascii="Times New Roman" w:hAnsi="Times New Roman" w:cs="Times New Roman"/>
          <w:spacing w:val="-2"/>
          <w:sz w:val="24"/>
          <w:szCs w:val="24"/>
        </w:rPr>
        <w:t>д</w:t>
      </w:r>
      <w:r w:rsidRPr="006D7344">
        <w:rPr>
          <w:rFonts w:ascii="Times New Roman" w:hAnsi="Times New Roman" w:cs="Times New Roman"/>
          <w:sz w:val="24"/>
          <w:szCs w:val="24"/>
        </w:rPr>
        <w:t>ифференциации о</w:t>
      </w:r>
      <w:r w:rsidRPr="006D7344">
        <w:rPr>
          <w:rFonts w:ascii="Times New Roman" w:hAnsi="Times New Roman" w:cs="Times New Roman"/>
          <w:spacing w:val="-2"/>
          <w:sz w:val="24"/>
          <w:szCs w:val="24"/>
        </w:rPr>
        <w:t>б</w:t>
      </w:r>
      <w:r w:rsidRPr="006D7344">
        <w:rPr>
          <w:rFonts w:ascii="Times New Roman" w:hAnsi="Times New Roman" w:cs="Times New Roman"/>
          <w:spacing w:val="-9"/>
          <w:sz w:val="24"/>
          <w:szCs w:val="24"/>
        </w:rPr>
        <w:t>у</w:t>
      </w:r>
      <w:r w:rsidRPr="006D7344">
        <w:rPr>
          <w:rFonts w:ascii="Times New Roman" w:hAnsi="Times New Roman" w:cs="Times New Roman"/>
          <w:sz w:val="24"/>
          <w:szCs w:val="24"/>
        </w:rPr>
        <w:t xml:space="preserve">чения </w:t>
      </w:r>
      <w:r w:rsidRPr="006D7344">
        <w:rPr>
          <w:rFonts w:ascii="Times New Roman" w:hAnsi="Times New Roman" w:cs="Times New Roman"/>
          <w:spacing w:val="-9"/>
          <w:sz w:val="24"/>
          <w:szCs w:val="24"/>
        </w:rPr>
        <w:t>у</w:t>
      </w:r>
      <w:r w:rsidRPr="006D7344">
        <w:rPr>
          <w:rFonts w:ascii="Times New Roman" w:hAnsi="Times New Roman" w:cs="Times New Roman"/>
          <w:sz w:val="24"/>
          <w:szCs w:val="24"/>
        </w:rPr>
        <w:t>чащи</w:t>
      </w:r>
      <w:r w:rsidRPr="006D7344">
        <w:rPr>
          <w:rFonts w:ascii="Times New Roman" w:hAnsi="Times New Roman" w:cs="Times New Roman"/>
          <w:spacing w:val="-4"/>
          <w:sz w:val="24"/>
          <w:szCs w:val="24"/>
        </w:rPr>
        <w:t>х</w:t>
      </w:r>
      <w:r w:rsidR="00686FFD" w:rsidRPr="006D7344">
        <w:rPr>
          <w:rFonts w:ascii="Times New Roman" w:hAnsi="Times New Roman" w:cs="Times New Roman"/>
          <w:sz w:val="24"/>
          <w:szCs w:val="24"/>
        </w:rPr>
        <w:t>ся.</w:t>
      </w:r>
    </w:p>
    <w:p w:rsidR="006D7344" w:rsidRPr="006D7344" w:rsidRDefault="006D7344" w:rsidP="006D7344">
      <w:pPr>
        <w:pStyle w:val="a3"/>
        <w:ind w:left="426" w:firstLine="284"/>
        <w:rPr>
          <w:rFonts w:ascii="Times New Roman" w:hAnsi="Times New Roman" w:cs="Times New Roman"/>
          <w:sz w:val="24"/>
          <w:szCs w:val="24"/>
        </w:rPr>
      </w:pPr>
    </w:p>
    <w:p w:rsidR="00771522" w:rsidRPr="007014B9" w:rsidRDefault="00771522" w:rsidP="00D165E0">
      <w:pPr>
        <w:ind w:left="426" w:firstLine="426"/>
        <w:rPr>
          <w:rFonts w:ascii="Times New Roman" w:hAnsi="Times New Roman" w:cs="Times New Roman"/>
          <w:b/>
          <w:sz w:val="24"/>
          <w:szCs w:val="24"/>
        </w:rPr>
      </w:pPr>
      <w:r w:rsidRPr="007014B9">
        <w:rPr>
          <w:rFonts w:ascii="Times New Roman" w:hAnsi="Times New Roman" w:cs="Times New Roman"/>
          <w:b/>
          <w:sz w:val="24"/>
          <w:szCs w:val="24"/>
        </w:rPr>
        <w:t>Создание в образовательной организации условий для обучающихся с ОВЗ в соответствии с рекомендациями ПМПК</w:t>
      </w:r>
    </w:p>
    <w:p w:rsidR="00771522" w:rsidRDefault="006D7344" w:rsidP="00D165E0">
      <w:pPr>
        <w:ind w:left="426" w:firstLine="426"/>
        <w:rPr>
          <w:rFonts w:ascii="Times New Roman" w:hAnsi="Times New Roman" w:cs="Times New Roman"/>
          <w:sz w:val="24"/>
          <w:szCs w:val="24"/>
        </w:rPr>
      </w:pPr>
      <w:r>
        <w:rPr>
          <w:rFonts w:ascii="Times New Roman" w:hAnsi="Times New Roman" w:cs="Times New Roman"/>
          <w:sz w:val="24"/>
          <w:szCs w:val="24"/>
        </w:rPr>
        <w:t xml:space="preserve">В 2020 году в </w:t>
      </w:r>
      <w:r w:rsidR="001A6EF1">
        <w:rPr>
          <w:rFonts w:ascii="Times New Roman" w:hAnsi="Times New Roman" w:cs="Times New Roman"/>
          <w:sz w:val="24"/>
          <w:szCs w:val="24"/>
        </w:rPr>
        <w:t>МАОУ «Лайтамакская СОШ» обучаю</w:t>
      </w:r>
      <w:r w:rsidR="00771522">
        <w:rPr>
          <w:rFonts w:ascii="Times New Roman" w:hAnsi="Times New Roman" w:cs="Times New Roman"/>
          <w:sz w:val="24"/>
          <w:szCs w:val="24"/>
        </w:rPr>
        <w:t>тся 10 ученик</w:t>
      </w:r>
      <w:r w:rsidR="001A6EF1">
        <w:rPr>
          <w:rFonts w:ascii="Times New Roman" w:hAnsi="Times New Roman" w:cs="Times New Roman"/>
          <w:sz w:val="24"/>
          <w:szCs w:val="24"/>
        </w:rPr>
        <w:t>ов с ОВЗ</w:t>
      </w:r>
      <w:r w:rsidR="00771522">
        <w:rPr>
          <w:rFonts w:ascii="Times New Roman" w:hAnsi="Times New Roman" w:cs="Times New Roman"/>
          <w:sz w:val="24"/>
          <w:szCs w:val="24"/>
        </w:rPr>
        <w:t>.</w:t>
      </w:r>
    </w:p>
    <w:tbl>
      <w:tblPr>
        <w:tblStyle w:val="a6"/>
        <w:tblW w:w="9923" w:type="dxa"/>
        <w:tblInd w:w="562" w:type="dxa"/>
        <w:tblLayout w:type="fixed"/>
        <w:tblLook w:val="04A0" w:firstRow="1" w:lastRow="0" w:firstColumn="1" w:lastColumn="0" w:noHBand="0" w:noVBand="1"/>
      </w:tblPr>
      <w:tblGrid>
        <w:gridCol w:w="2694"/>
        <w:gridCol w:w="1559"/>
        <w:gridCol w:w="1533"/>
        <w:gridCol w:w="1189"/>
        <w:gridCol w:w="1389"/>
        <w:gridCol w:w="1559"/>
      </w:tblGrid>
      <w:tr w:rsidR="00771522" w:rsidTr="006D7344">
        <w:tc>
          <w:tcPr>
            <w:tcW w:w="2694" w:type="dxa"/>
          </w:tcPr>
          <w:p w:rsidR="00771522" w:rsidRDefault="00771522" w:rsidP="00D165E0">
            <w:pPr>
              <w:ind w:left="426" w:firstLine="426"/>
              <w:rPr>
                <w:rFonts w:ascii="Times New Roman" w:hAnsi="Times New Roman" w:cs="Times New Roman"/>
                <w:sz w:val="24"/>
                <w:szCs w:val="24"/>
              </w:rPr>
            </w:pPr>
          </w:p>
        </w:tc>
        <w:tc>
          <w:tcPr>
            <w:tcW w:w="1559" w:type="dxa"/>
          </w:tcPr>
          <w:p w:rsidR="00771522" w:rsidRPr="00327F58" w:rsidRDefault="00771522" w:rsidP="006D7344">
            <w:pPr>
              <w:ind w:left="426"/>
              <w:rPr>
                <w:rFonts w:ascii="Times New Roman" w:hAnsi="Times New Roman" w:cs="Times New Roman"/>
                <w:b/>
                <w:sz w:val="24"/>
                <w:szCs w:val="24"/>
              </w:rPr>
            </w:pPr>
            <w:r w:rsidRPr="00327F58">
              <w:rPr>
                <w:rFonts w:ascii="Times New Roman" w:hAnsi="Times New Roman" w:cs="Times New Roman"/>
                <w:b/>
                <w:sz w:val="24"/>
                <w:szCs w:val="24"/>
              </w:rPr>
              <w:t>3 класс</w:t>
            </w:r>
          </w:p>
        </w:tc>
        <w:tc>
          <w:tcPr>
            <w:tcW w:w="1533" w:type="dxa"/>
          </w:tcPr>
          <w:p w:rsidR="00771522" w:rsidRPr="00327F58" w:rsidRDefault="00771522" w:rsidP="006D7344">
            <w:pPr>
              <w:ind w:left="426"/>
              <w:rPr>
                <w:rFonts w:ascii="Times New Roman" w:hAnsi="Times New Roman" w:cs="Times New Roman"/>
                <w:b/>
                <w:sz w:val="24"/>
                <w:szCs w:val="24"/>
              </w:rPr>
            </w:pPr>
            <w:r w:rsidRPr="00327F58">
              <w:rPr>
                <w:rFonts w:ascii="Times New Roman" w:hAnsi="Times New Roman" w:cs="Times New Roman"/>
                <w:b/>
                <w:sz w:val="24"/>
                <w:szCs w:val="24"/>
              </w:rPr>
              <w:t>6 класс</w:t>
            </w:r>
          </w:p>
        </w:tc>
        <w:tc>
          <w:tcPr>
            <w:tcW w:w="1189" w:type="dxa"/>
          </w:tcPr>
          <w:p w:rsidR="00771522" w:rsidRPr="00327F58" w:rsidRDefault="00771522" w:rsidP="006D7344">
            <w:pPr>
              <w:jc w:val="center"/>
              <w:rPr>
                <w:rFonts w:ascii="Times New Roman" w:hAnsi="Times New Roman" w:cs="Times New Roman"/>
                <w:b/>
                <w:sz w:val="24"/>
                <w:szCs w:val="24"/>
              </w:rPr>
            </w:pPr>
            <w:r w:rsidRPr="00327F58">
              <w:rPr>
                <w:rFonts w:ascii="Times New Roman" w:hAnsi="Times New Roman" w:cs="Times New Roman"/>
                <w:b/>
                <w:sz w:val="24"/>
                <w:szCs w:val="24"/>
              </w:rPr>
              <w:t>7 класс</w:t>
            </w:r>
          </w:p>
        </w:tc>
        <w:tc>
          <w:tcPr>
            <w:tcW w:w="1389" w:type="dxa"/>
          </w:tcPr>
          <w:p w:rsidR="00771522" w:rsidRPr="00327F58" w:rsidRDefault="00771522" w:rsidP="006D7344">
            <w:pPr>
              <w:jc w:val="center"/>
              <w:rPr>
                <w:rFonts w:ascii="Times New Roman" w:hAnsi="Times New Roman" w:cs="Times New Roman"/>
                <w:b/>
                <w:sz w:val="24"/>
                <w:szCs w:val="24"/>
              </w:rPr>
            </w:pPr>
            <w:r w:rsidRPr="00327F58">
              <w:rPr>
                <w:rFonts w:ascii="Times New Roman" w:hAnsi="Times New Roman" w:cs="Times New Roman"/>
                <w:b/>
                <w:sz w:val="24"/>
                <w:szCs w:val="24"/>
              </w:rPr>
              <w:t>8 класс</w:t>
            </w:r>
          </w:p>
        </w:tc>
        <w:tc>
          <w:tcPr>
            <w:tcW w:w="1559" w:type="dxa"/>
          </w:tcPr>
          <w:p w:rsidR="00771522" w:rsidRPr="00327F58" w:rsidRDefault="00771522" w:rsidP="006D7344">
            <w:pPr>
              <w:ind w:left="426"/>
              <w:jc w:val="center"/>
              <w:rPr>
                <w:rFonts w:ascii="Times New Roman" w:hAnsi="Times New Roman" w:cs="Times New Roman"/>
                <w:b/>
                <w:sz w:val="24"/>
                <w:szCs w:val="24"/>
              </w:rPr>
            </w:pPr>
            <w:r w:rsidRPr="00327F58">
              <w:rPr>
                <w:rFonts w:ascii="Times New Roman" w:hAnsi="Times New Roman" w:cs="Times New Roman"/>
                <w:b/>
                <w:sz w:val="24"/>
                <w:szCs w:val="24"/>
              </w:rPr>
              <w:t>9 класс</w:t>
            </w:r>
          </w:p>
        </w:tc>
      </w:tr>
      <w:tr w:rsidR="00771522" w:rsidTr="006D7344">
        <w:tc>
          <w:tcPr>
            <w:tcW w:w="2694" w:type="dxa"/>
          </w:tcPr>
          <w:p w:rsidR="00771522" w:rsidRPr="00327F58" w:rsidRDefault="00771522" w:rsidP="006D7344">
            <w:pPr>
              <w:ind w:left="426" w:firstLine="426"/>
              <w:jc w:val="both"/>
              <w:rPr>
                <w:rFonts w:ascii="Times New Roman" w:hAnsi="Times New Roman" w:cs="Times New Roman"/>
                <w:b/>
                <w:sz w:val="24"/>
                <w:szCs w:val="24"/>
              </w:rPr>
            </w:pPr>
            <w:r w:rsidRPr="00327F58">
              <w:rPr>
                <w:rFonts w:ascii="Times New Roman" w:hAnsi="Times New Roman" w:cs="Times New Roman"/>
                <w:b/>
                <w:sz w:val="24"/>
                <w:szCs w:val="24"/>
              </w:rPr>
              <w:t xml:space="preserve">АООП для обучающихся с </w:t>
            </w:r>
            <w:r w:rsidRPr="00327F58">
              <w:rPr>
                <w:rFonts w:ascii="Times New Roman" w:hAnsi="Times New Roman" w:cs="Times New Roman"/>
                <w:b/>
                <w:sz w:val="24"/>
                <w:szCs w:val="24"/>
              </w:rPr>
              <w:lastRenderedPageBreak/>
              <w:t>интеллектуальными нарушениями</w:t>
            </w:r>
          </w:p>
        </w:tc>
        <w:tc>
          <w:tcPr>
            <w:tcW w:w="1559" w:type="dxa"/>
          </w:tcPr>
          <w:p w:rsidR="00771522" w:rsidRDefault="00771522" w:rsidP="00D165E0">
            <w:pPr>
              <w:ind w:left="426" w:firstLine="426"/>
              <w:rPr>
                <w:rFonts w:ascii="Times New Roman" w:hAnsi="Times New Roman" w:cs="Times New Roman"/>
                <w:sz w:val="24"/>
                <w:szCs w:val="24"/>
              </w:rPr>
            </w:pPr>
          </w:p>
        </w:tc>
        <w:tc>
          <w:tcPr>
            <w:tcW w:w="1533" w:type="dxa"/>
          </w:tcPr>
          <w:p w:rsidR="00771522" w:rsidRDefault="00771522" w:rsidP="00D165E0">
            <w:pPr>
              <w:ind w:left="426" w:firstLine="426"/>
              <w:rPr>
                <w:rFonts w:ascii="Times New Roman" w:hAnsi="Times New Roman" w:cs="Times New Roman"/>
                <w:sz w:val="24"/>
                <w:szCs w:val="24"/>
              </w:rPr>
            </w:pPr>
            <w:r>
              <w:rPr>
                <w:rFonts w:ascii="Times New Roman" w:hAnsi="Times New Roman" w:cs="Times New Roman"/>
                <w:sz w:val="24"/>
                <w:szCs w:val="24"/>
              </w:rPr>
              <w:t>2</w:t>
            </w:r>
          </w:p>
        </w:tc>
        <w:tc>
          <w:tcPr>
            <w:tcW w:w="1189" w:type="dxa"/>
          </w:tcPr>
          <w:p w:rsidR="00771522" w:rsidRDefault="00771522" w:rsidP="00D165E0">
            <w:pPr>
              <w:ind w:left="426" w:firstLine="426"/>
              <w:rPr>
                <w:rFonts w:ascii="Times New Roman" w:hAnsi="Times New Roman" w:cs="Times New Roman"/>
                <w:sz w:val="24"/>
                <w:szCs w:val="24"/>
              </w:rPr>
            </w:pPr>
            <w:r>
              <w:rPr>
                <w:rFonts w:ascii="Times New Roman" w:hAnsi="Times New Roman" w:cs="Times New Roman"/>
                <w:sz w:val="24"/>
                <w:szCs w:val="24"/>
              </w:rPr>
              <w:t>1</w:t>
            </w:r>
          </w:p>
        </w:tc>
        <w:tc>
          <w:tcPr>
            <w:tcW w:w="1389" w:type="dxa"/>
          </w:tcPr>
          <w:p w:rsidR="00771522" w:rsidRDefault="00771522" w:rsidP="00D165E0">
            <w:pPr>
              <w:ind w:left="426" w:firstLine="426"/>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771522" w:rsidRDefault="00771522" w:rsidP="00D165E0">
            <w:pPr>
              <w:ind w:left="426" w:firstLine="426"/>
              <w:rPr>
                <w:rFonts w:ascii="Times New Roman" w:hAnsi="Times New Roman" w:cs="Times New Roman"/>
                <w:sz w:val="24"/>
                <w:szCs w:val="24"/>
              </w:rPr>
            </w:pPr>
            <w:r>
              <w:rPr>
                <w:rFonts w:ascii="Times New Roman" w:hAnsi="Times New Roman" w:cs="Times New Roman"/>
                <w:sz w:val="24"/>
                <w:szCs w:val="24"/>
              </w:rPr>
              <w:t>2</w:t>
            </w:r>
          </w:p>
        </w:tc>
      </w:tr>
      <w:tr w:rsidR="00771522" w:rsidTr="006D7344">
        <w:tc>
          <w:tcPr>
            <w:tcW w:w="2694" w:type="dxa"/>
          </w:tcPr>
          <w:p w:rsidR="00771522" w:rsidRPr="00327F58" w:rsidRDefault="006D7344" w:rsidP="006D7344">
            <w:pPr>
              <w:jc w:val="both"/>
              <w:rPr>
                <w:rFonts w:ascii="Times New Roman" w:hAnsi="Times New Roman" w:cs="Times New Roman"/>
                <w:b/>
                <w:sz w:val="24"/>
                <w:szCs w:val="24"/>
              </w:rPr>
            </w:pPr>
            <w:r>
              <w:rPr>
                <w:rFonts w:ascii="Times New Roman" w:hAnsi="Times New Roman" w:cs="Times New Roman"/>
                <w:b/>
                <w:sz w:val="24"/>
                <w:szCs w:val="24"/>
              </w:rPr>
              <w:t xml:space="preserve">      АООП для детей</w:t>
            </w:r>
            <w:r w:rsidRPr="00327F58">
              <w:rPr>
                <w:rFonts w:ascii="Times New Roman" w:hAnsi="Times New Roman" w:cs="Times New Roman"/>
                <w:b/>
                <w:sz w:val="24"/>
                <w:szCs w:val="24"/>
              </w:rPr>
              <w:t xml:space="preserve"> </w:t>
            </w:r>
            <w:r>
              <w:rPr>
                <w:rFonts w:ascii="Times New Roman" w:hAnsi="Times New Roman" w:cs="Times New Roman"/>
                <w:b/>
                <w:sz w:val="24"/>
                <w:szCs w:val="24"/>
              </w:rPr>
              <w:t>ЗПР</w:t>
            </w:r>
          </w:p>
        </w:tc>
        <w:tc>
          <w:tcPr>
            <w:tcW w:w="1559" w:type="dxa"/>
          </w:tcPr>
          <w:p w:rsidR="00771522" w:rsidRDefault="00771522" w:rsidP="00D165E0">
            <w:pPr>
              <w:ind w:left="426" w:firstLine="426"/>
              <w:rPr>
                <w:rFonts w:ascii="Times New Roman" w:hAnsi="Times New Roman" w:cs="Times New Roman"/>
                <w:sz w:val="24"/>
                <w:szCs w:val="24"/>
              </w:rPr>
            </w:pPr>
            <w:r>
              <w:rPr>
                <w:rFonts w:ascii="Times New Roman" w:hAnsi="Times New Roman" w:cs="Times New Roman"/>
                <w:sz w:val="24"/>
                <w:szCs w:val="24"/>
              </w:rPr>
              <w:t>1</w:t>
            </w:r>
          </w:p>
        </w:tc>
        <w:tc>
          <w:tcPr>
            <w:tcW w:w="1533" w:type="dxa"/>
          </w:tcPr>
          <w:p w:rsidR="00771522" w:rsidRDefault="00771522" w:rsidP="00D165E0">
            <w:pPr>
              <w:ind w:left="426" w:firstLine="426"/>
              <w:rPr>
                <w:rFonts w:ascii="Times New Roman" w:hAnsi="Times New Roman" w:cs="Times New Roman"/>
                <w:sz w:val="24"/>
                <w:szCs w:val="24"/>
              </w:rPr>
            </w:pPr>
          </w:p>
        </w:tc>
        <w:tc>
          <w:tcPr>
            <w:tcW w:w="1189" w:type="dxa"/>
          </w:tcPr>
          <w:p w:rsidR="00771522" w:rsidRDefault="00771522" w:rsidP="00D165E0">
            <w:pPr>
              <w:ind w:left="426" w:firstLine="426"/>
              <w:rPr>
                <w:rFonts w:ascii="Times New Roman" w:hAnsi="Times New Roman" w:cs="Times New Roman"/>
                <w:sz w:val="24"/>
                <w:szCs w:val="24"/>
              </w:rPr>
            </w:pPr>
          </w:p>
        </w:tc>
        <w:tc>
          <w:tcPr>
            <w:tcW w:w="1389" w:type="dxa"/>
          </w:tcPr>
          <w:p w:rsidR="00771522" w:rsidRDefault="00771522" w:rsidP="00D165E0">
            <w:pPr>
              <w:ind w:left="426" w:firstLine="426"/>
              <w:rPr>
                <w:rFonts w:ascii="Times New Roman" w:hAnsi="Times New Roman" w:cs="Times New Roman"/>
                <w:sz w:val="24"/>
                <w:szCs w:val="24"/>
              </w:rPr>
            </w:pPr>
          </w:p>
        </w:tc>
        <w:tc>
          <w:tcPr>
            <w:tcW w:w="1559" w:type="dxa"/>
          </w:tcPr>
          <w:p w:rsidR="00771522" w:rsidRDefault="00771522" w:rsidP="00D165E0">
            <w:pPr>
              <w:ind w:left="426" w:firstLine="426"/>
              <w:rPr>
                <w:rFonts w:ascii="Times New Roman" w:hAnsi="Times New Roman" w:cs="Times New Roman"/>
                <w:sz w:val="24"/>
                <w:szCs w:val="24"/>
              </w:rPr>
            </w:pPr>
          </w:p>
        </w:tc>
      </w:tr>
      <w:tr w:rsidR="00771522" w:rsidTr="006D7344">
        <w:tc>
          <w:tcPr>
            <w:tcW w:w="2694" w:type="dxa"/>
          </w:tcPr>
          <w:p w:rsidR="00771522" w:rsidRPr="00327F58" w:rsidRDefault="006D7344" w:rsidP="006D7344">
            <w:pPr>
              <w:ind w:left="426"/>
              <w:jc w:val="both"/>
              <w:rPr>
                <w:rFonts w:ascii="Times New Roman" w:hAnsi="Times New Roman" w:cs="Times New Roman"/>
                <w:b/>
                <w:sz w:val="24"/>
                <w:szCs w:val="24"/>
              </w:rPr>
            </w:pPr>
            <w:r>
              <w:rPr>
                <w:rFonts w:ascii="Times New Roman" w:hAnsi="Times New Roman" w:cs="Times New Roman"/>
                <w:b/>
                <w:sz w:val="24"/>
                <w:szCs w:val="24"/>
              </w:rPr>
              <w:t xml:space="preserve">АООП для детей </w:t>
            </w:r>
            <w:r w:rsidR="00771522" w:rsidRPr="00327F58">
              <w:rPr>
                <w:rFonts w:ascii="Times New Roman" w:hAnsi="Times New Roman" w:cs="Times New Roman"/>
                <w:b/>
                <w:sz w:val="24"/>
                <w:szCs w:val="24"/>
              </w:rPr>
              <w:t xml:space="preserve"> </w:t>
            </w:r>
            <w:r w:rsidR="00771522">
              <w:rPr>
                <w:rFonts w:ascii="Times New Roman" w:hAnsi="Times New Roman" w:cs="Times New Roman"/>
                <w:b/>
                <w:sz w:val="24"/>
                <w:szCs w:val="24"/>
              </w:rPr>
              <w:t xml:space="preserve">с </w:t>
            </w:r>
            <w:r w:rsidR="00771522" w:rsidRPr="00327F58">
              <w:rPr>
                <w:rFonts w:ascii="Times New Roman" w:hAnsi="Times New Roman" w:cs="Times New Roman"/>
                <w:b/>
                <w:sz w:val="24"/>
                <w:szCs w:val="24"/>
              </w:rPr>
              <w:t>НОДА (6.3)</w:t>
            </w:r>
          </w:p>
        </w:tc>
        <w:tc>
          <w:tcPr>
            <w:tcW w:w="1559" w:type="dxa"/>
          </w:tcPr>
          <w:p w:rsidR="00771522" w:rsidRDefault="00771522" w:rsidP="00D165E0">
            <w:pPr>
              <w:ind w:left="426" w:firstLine="426"/>
              <w:rPr>
                <w:rFonts w:ascii="Times New Roman" w:hAnsi="Times New Roman" w:cs="Times New Roman"/>
                <w:sz w:val="24"/>
                <w:szCs w:val="24"/>
              </w:rPr>
            </w:pPr>
            <w:r>
              <w:rPr>
                <w:rFonts w:ascii="Times New Roman" w:hAnsi="Times New Roman" w:cs="Times New Roman"/>
                <w:sz w:val="24"/>
                <w:szCs w:val="24"/>
              </w:rPr>
              <w:t>1</w:t>
            </w:r>
          </w:p>
        </w:tc>
        <w:tc>
          <w:tcPr>
            <w:tcW w:w="1533" w:type="dxa"/>
          </w:tcPr>
          <w:p w:rsidR="00771522" w:rsidRDefault="00771522" w:rsidP="00D165E0">
            <w:pPr>
              <w:ind w:left="426" w:firstLine="426"/>
              <w:rPr>
                <w:rFonts w:ascii="Times New Roman" w:hAnsi="Times New Roman" w:cs="Times New Roman"/>
                <w:sz w:val="24"/>
                <w:szCs w:val="24"/>
              </w:rPr>
            </w:pPr>
          </w:p>
        </w:tc>
        <w:tc>
          <w:tcPr>
            <w:tcW w:w="1189" w:type="dxa"/>
          </w:tcPr>
          <w:p w:rsidR="00771522" w:rsidRDefault="00771522" w:rsidP="00D165E0">
            <w:pPr>
              <w:ind w:left="426" w:firstLine="426"/>
              <w:rPr>
                <w:rFonts w:ascii="Times New Roman" w:hAnsi="Times New Roman" w:cs="Times New Roman"/>
                <w:sz w:val="24"/>
                <w:szCs w:val="24"/>
              </w:rPr>
            </w:pPr>
          </w:p>
        </w:tc>
        <w:tc>
          <w:tcPr>
            <w:tcW w:w="1389" w:type="dxa"/>
          </w:tcPr>
          <w:p w:rsidR="00771522" w:rsidRDefault="00771522" w:rsidP="00D165E0">
            <w:pPr>
              <w:ind w:left="426" w:firstLine="426"/>
              <w:rPr>
                <w:rFonts w:ascii="Times New Roman" w:hAnsi="Times New Roman" w:cs="Times New Roman"/>
                <w:sz w:val="24"/>
                <w:szCs w:val="24"/>
              </w:rPr>
            </w:pPr>
          </w:p>
        </w:tc>
        <w:tc>
          <w:tcPr>
            <w:tcW w:w="1559" w:type="dxa"/>
          </w:tcPr>
          <w:p w:rsidR="00771522" w:rsidRDefault="00771522" w:rsidP="00D165E0">
            <w:pPr>
              <w:ind w:left="426" w:firstLine="426"/>
              <w:rPr>
                <w:rFonts w:ascii="Times New Roman" w:hAnsi="Times New Roman" w:cs="Times New Roman"/>
                <w:sz w:val="24"/>
                <w:szCs w:val="24"/>
              </w:rPr>
            </w:pPr>
          </w:p>
        </w:tc>
      </w:tr>
      <w:tr w:rsidR="00771522" w:rsidTr="006D7344">
        <w:tc>
          <w:tcPr>
            <w:tcW w:w="2694" w:type="dxa"/>
          </w:tcPr>
          <w:p w:rsidR="00771522" w:rsidRPr="00327F58" w:rsidRDefault="00771522" w:rsidP="006D7344">
            <w:pPr>
              <w:ind w:left="426"/>
              <w:jc w:val="both"/>
              <w:rPr>
                <w:rFonts w:ascii="Times New Roman" w:hAnsi="Times New Roman" w:cs="Times New Roman"/>
                <w:b/>
                <w:sz w:val="24"/>
                <w:szCs w:val="24"/>
              </w:rPr>
            </w:pPr>
            <w:r w:rsidRPr="00327F58">
              <w:rPr>
                <w:rFonts w:ascii="Times New Roman" w:hAnsi="Times New Roman" w:cs="Times New Roman"/>
                <w:b/>
                <w:sz w:val="24"/>
                <w:szCs w:val="24"/>
              </w:rPr>
              <w:t>СИПР</w:t>
            </w:r>
            <w:r w:rsidR="006D7344">
              <w:rPr>
                <w:rFonts w:ascii="Times New Roman" w:hAnsi="Times New Roman" w:cs="Times New Roman"/>
                <w:b/>
                <w:sz w:val="24"/>
                <w:szCs w:val="24"/>
              </w:rPr>
              <w:t xml:space="preserve"> для детей с глубокой умственной отсталостью</w:t>
            </w:r>
          </w:p>
        </w:tc>
        <w:tc>
          <w:tcPr>
            <w:tcW w:w="1559" w:type="dxa"/>
          </w:tcPr>
          <w:p w:rsidR="00771522" w:rsidRDefault="00771522" w:rsidP="00D165E0">
            <w:pPr>
              <w:ind w:left="426" w:firstLine="426"/>
              <w:rPr>
                <w:rFonts w:ascii="Times New Roman" w:hAnsi="Times New Roman" w:cs="Times New Roman"/>
                <w:sz w:val="24"/>
                <w:szCs w:val="24"/>
              </w:rPr>
            </w:pPr>
          </w:p>
        </w:tc>
        <w:tc>
          <w:tcPr>
            <w:tcW w:w="1533" w:type="dxa"/>
          </w:tcPr>
          <w:p w:rsidR="00771522" w:rsidRDefault="00771522" w:rsidP="00D165E0">
            <w:pPr>
              <w:ind w:left="426" w:firstLine="426"/>
              <w:rPr>
                <w:rFonts w:ascii="Times New Roman" w:hAnsi="Times New Roman" w:cs="Times New Roman"/>
                <w:sz w:val="24"/>
                <w:szCs w:val="24"/>
              </w:rPr>
            </w:pPr>
          </w:p>
        </w:tc>
        <w:tc>
          <w:tcPr>
            <w:tcW w:w="1189" w:type="dxa"/>
          </w:tcPr>
          <w:p w:rsidR="00771522" w:rsidRDefault="00771522" w:rsidP="00D165E0">
            <w:pPr>
              <w:ind w:left="426" w:firstLine="426"/>
              <w:rPr>
                <w:rFonts w:ascii="Times New Roman" w:hAnsi="Times New Roman" w:cs="Times New Roman"/>
                <w:sz w:val="24"/>
                <w:szCs w:val="24"/>
              </w:rPr>
            </w:pPr>
            <w:r>
              <w:rPr>
                <w:rFonts w:ascii="Times New Roman" w:hAnsi="Times New Roman" w:cs="Times New Roman"/>
                <w:sz w:val="24"/>
                <w:szCs w:val="24"/>
              </w:rPr>
              <w:t>2</w:t>
            </w:r>
          </w:p>
        </w:tc>
        <w:tc>
          <w:tcPr>
            <w:tcW w:w="1389" w:type="dxa"/>
          </w:tcPr>
          <w:p w:rsidR="00771522" w:rsidRDefault="00771522" w:rsidP="00D165E0">
            <w:pPr>
              <w:ind w:left="426" w:firstLine="426"/>
              <w:rPr>
                <w:rFonts w:ascii="Times New Roman" w:hAnsi="Times New Roman" w:cs="Times New Roman"/>
                <w:sz w:val="24"/>
                <w:szCs w:val="24"/>
              </w:rPr>
            </w:pPr>
          </w:p>
        </w:tc>
        <w:tc>
          <w:tcPr>
            <w:tcW w:w="1559" w:type="dxa"/>
          </w:tcPr>
          <w:p w:rsidR="00771522" w:rsidRDefault="00771522" w:rsidP="00D165E0">
            <w:pPr>
              <w:ind w:left="426" w:firstLine="426"/>
              <w:rPr>
                <w:rFonts w:ascii="Times New Roman" w:hAnsi="Times New Roman" w:cs="Times New Roman"/>
                <w:sz w:val="24"/>
                <w:szCs w:val="24"/>
              </w:rPr>
            </w:pPr>
            <w:r>
              <w:rPr>
                <w:rFonts w:ascii="Times New Roman" w:hAnsi="Times New Roman" w:cs="Times New Roman"/>
                <w:sz w:val="24"/>
                <w:szCs w:val="24"/>
              </w:rPr>
              <w:t>2</w:t>
            </w:r>
          </w:p>
        </w:tc>
      </w:tr>
    </w:tbl>
    <w:p w:rsidR="00771522" w:rsidRDefault="00771522" w:rsidP="00D165E0">
      <w:pPr>
        <w:ind w:left="426" w:firstLine="426"/>
        <w:rPr>
          <w:rFonts w:ascii="Times New Roman" w:hAnsi="Times New Roman" w:cs="Times New Roman"/>
          <w:sz w:val="24"/>
          <w:szCs w:val="24"/>
        </w:rPr>
      </w:pPr>
    </w:p>
    <w:p w:rsidR="00771522" w:rsidRDefault="00771522" w:rsidP="006D7344">
      <w:pPr>
        <w:spacing w:line="276" w:lineRule="auto"/>
        <w:ind w:left="426" w:firstLine="426"/>
        <w:jc w:val="both"/>
        <w:rPr>
          <w:rFonts w:ascii="Times New Roman" w:hAnsi="Times New Roman" w:cs="Times New Roman"/>
          <w:sz w:val="24"/>
          <w:szCs w:val="24"/>
        </w:rPr>
      </w:pPr>
      <w:r>
        <w:rPr>
          <w:rFonts w:ascii="Times New Roman" w:hAnsi="Times New Roman" w:cs="Times New Roman"/>
          <w:sz w:val="24"/>
          <w:szCs w:val="24"/>
        </w:rPr>
        <w:t>В ОУ созданы условия для получения образования обучающимися с ОВЗ, включающие в себя:</w:t>
      </w:r>
    </w:p>
    <w:p w:rsidR="00771522" w:rsidRDefault="00771522" w:rsidP="006D7344">
      <w:pPr>
        <w:spacing w:line="276" w:lineRule="auto"/>
        <w:ind w:left="426" w:firstLine="426"/>
        <w:jc w:val="both"/>
        <w:rPr>
          <w:rFonts w:ascii="Times New Roman" w:hAnsi="Times New Roman" w:cs="Times New Roman"/>
          <w:sz w:val="24"/>
          <w:szCs w:val="24"/>
        </w:rPr>
      </w:pPr>
      <w:r>
        <w:rPr>
          <w:rFonts w:ascii="Times New Roman" w:hAnsi="Times New Roman" w:cs="Times New Roman"/>
          <w:sz w:val="24"/>
          <w:szCs w:val="24"/>
        </w:rPr>
        <w:t>-  использование специальных образовательных программ и методов обучения и воспитания;</w:t>
      </w:r>
    </w:p>
    <w:p w:rsidR="00771522" w:rsidRDefault="00771522" w:rsidP="006D7344">
      <w:pPr>
        <w:spacing w:line="276" w:lineRule="auto"/>
        <w:ind w:left="426" w:firstLine="426"/>
        <w:jc w:val="both"/>
        <w:rPr>
          <w:rFonts w:ascii="Times New Roman" w:hAnsi="Times New Roman" w:cs="Times New Roman"/>
          <w:sz w:val="24"/>
          <w:szCs w:val="24"/>
        </w:rPr>
      </w:pPr>
      <w:r>
        <w:rPr>
          <w:rFonts w:ascii="Times New Roman" w:hAnsi="Times New Roman" w:cs="Times New Roman"/>
          <w:sz w:val="24"/>
          <w:szCs w:val="24"/>
        </w:rPr>
        <w:t>- использование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w:t>
      </w:r>
    </w:p>
    <w:p w:rsidR="00771522" w:rsidRDefault="00771522" w:rsidP="006D7344">
      <w:pPr>
        <w:spacing w:line="276" w:lineRule="auto"/>
        <w:ind w:left="426" w:firstLine="426"/>
        <w:jc w:val="both"/>
        <w:rPr>
          <w:rFonts w:ascii="Times New Roman" w:hAnsi="Times New Roman" w:cs="Times New Roman"/>
          <w:sz w:val="24"/>
          <w:szCs w:val="24"/>
        </w:rPr>
      </w:pPr>
      <w:r>
        <w:rPr>
          <w:rFonts w:ascii="Times New Roman" w:hAnsi="Times New Roman" w:cs="Times New Roman"/>
          <w:sz w:val="24"/>
          <w:szCs w:val="24"/>
        </w:rPr>
        <w:t>- проведение групповых и индивидуальных коррекционных занятий;</w:t>
      </w:r>
    </w:p>
    <w:p w:rsidR="00771522" w:rsidRPr="003A70BA" w:rsidRDefault="00771522" w:rsidP="006D7344">
      <w:pPr>
        <w:spacing w:line="276" w:lineRule="auto"/>
        <w:ind w:left="426" w:firstLine="426"/>
        <w:jc w:val="both"/>
        <w:rPr>
          <w:rFonts w:ascii="Times New Roman" w:hAnsi="Times New Roman" w:cs="Times New Roman"/>
          <w:sz w:val="24"/>
          <w:szCs w:val="24"/>
        </w:rPr>
      </w:pPr>
      <w:r>
        <w:rPr>
          <w:rFonts w:ascii="Times New Roman" w:hAnsi="Times New Roman" w:cs="Times New Roman"/>
          <w:sz w:val="24"/>
          <w:szCs w:val="24"/>
        </w:rPr>
        <w:t>-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обучающимся с ОВЗ.</w:t>
      </w:r>
    </w:p>
    <w:p w:rsidR="00771522" w:rsidRPr="00656C5D" w:rsidRDefault="00771522" w:rsidP="006D7344">
      <w:pPr>
        <w:pStyle w:val="a3"/>
        <w:spacing w:line="276" w:lineRule="auto"/>
        <w:ind w:left="567" w:firstLine="283"/>
        <w:jc w:val="both"/>
        <w:rPr>
          <w:rFonts w:ascii="Times New Roman" w:hAnsi="Times New Roman" w:cs="Times New Roman"/>
          <w:color w:val="010302"/>
          <w:sz w:val="24"/>
          <w:szCs w:val="24"/>
        </w:rPr>
      </w:pPr>
      <w:r>
        <w:rPr>
          <w:rFonts w:ascii="Times New Roman" w:hAnsi="Times New Roman" w:cs="Times New Roman"/>
          <w:sz w:val="24"/>
          <w:szCs w:val="24"/>
        </w:rPr>
        <w:t xml:space="preserve">В связи с </w:t>
      </w:r>
      <w:r w:rsidRPr="00656C5D">
        <w:rPr>
          <w:rFonts w:ascii="Times New Roman" w:hAnsi="Times New Roman" w:cs="Times New Roman"/>
          <w:sz w:val="24"/>
          <w:szCs w:val="24"/>
        </w:rPr>
        <w:t>рекомен</w:t>
      </w:r>
      <w:r w:rsidRPr="00656C5D">
        <w:rPr>
          <w:rFonts w:ascii="Times New Roman" w:hAnsi="Times New Roman" w:cs="Times New Roman"/>
          <w:spacing w:val="-2"/>
          <w:sz w:val="24"/>
          <w:szCs w:val="24"/>
        </w:rPr>
        <w:t>д</w:t>
      </w:r>
      <w:r w:rsidRPr="00656C5D">
        <w:rPr>
          <w:rFonts w:ascii="Times New Roman" w:hAnsi="Times New Roman" w:cs="Times New Roman"/>
          <w:sz w:val="24"/>
          <w:szCs w:val="24"/>
        </w:rPr>
        <w:t>аци</w:t>
      </w:r>
      <w:r w:rsidRPr="00656C5D">
        <w:rPr>
          <w:rFonts w:ascii="Times New Roman" w:hAnsi="Times New Roman" w:cs="Times New Roman"/>
          <w:spacing w:val="-4"/>
          <w:sz w:val="24"/>
          <w:szCs w:val="24"/>
        </w:rPr>
        <w:t>я</w:t>
      </w:r>
      <w:r w:rsidR="006D7344">
        <w:rPr>
          <w:rFonts w:ascii="Times New Roman" w:hAnsi="Times New Roman" w:cs="Times New Roman"/>
          <w:sz w:val="24"/>
          <w:szCs w:val="24"/>
        </w:rPr>
        <w:t xml:space="preserve">ми </w:t>
      </w:r>
      <w:r w:rsidRPr="00656C5D">
        <w:rPr>
          <w:rFonts w:ascii="Times New Roman" w:hAnsi="Times New Roman" w:cs="Times New Roman"/>
          <w:sz w:val="24"/>
          <w:szCs w:val="24"/>
        </w:rPr>
        <w:t>П</w:t>
      </w:r>
      <w:r w:rsidRPr="00656C5D">
        <w:rPr>
          <w:rFonts w:ascii="Times New Roman" w:hAnsi="Times New Roman" w:cs="Times New Roman"/>
          <w:spacing w:val="-2"/>
          <w:sz w:val="24"/>
          <w:szCs w:val="24"/>
        </w:rPr>
        <w:t>М</w:t>
      </w:r>
      <w:r w:rsidRPr="00656C5D">
        <w:rPr>
          <w:rFonts w:ascii="Times New Roman" w:hAnsi="Times New Roman" w:cs="Times New Roman"/>
          <w:sz w:val="24"/>
          <w:szCs w:val="24"/>
        </w:rPr>
        <w:t>ПК</w:t>
      </w:r>
      <w:r>
        <w:rPr>
          <w:rFonts w:ascii="Times New Roman" w:hAnsi="Times New Roman" w:cs="Times New Roman"/>
          <w:b/>
          <w:bCs/>
          <w:sz w:val="24"/>
          <w:szCs w:val="24"/>
        </w:rPr>
        <w:t xml:space="preserve"> </w:t>
      </w:r>
      <w:r w:rsidRPr="00656C5D">
        <w:rPr>
          <w:rFonts w:ascii="Times New Roman" w:hAnsi="Times New Roman" w:cs="Times New Roman"/>
          <w:sz w:val="24"/>
          <w:szCs w:val="24"/>
        </w:rPr>
        <w:t>разра</w:t>
      </w:r>
      <w:r w:rsidRPr="00656C5D">
        <w:rPr>
          <w:rFonts w:ascii="Times New Roman" w:hAnsi="Times New Roman" w:cs="Times New Roman"/>
          <w:spacing w:val="-2"/>
          <w:sz w:val="24"/>
          <w:szCs w:val="24"/>
        </w:rPr>
        <w:t>б</w:t>
      </w:r>
      <w:r w:rsidR="006D7344">
        <w:rPr>
          <w:rFonts w:ascii="Times New Roman" w:hAnsi="Times New Roman" w:cs="Times New Roman"/>
          <w:sz w:val="24"/>
          <w:szCs w:val="24"/>
        </w:rPr>
        <w:t xml:space="preserve">отана </w:t>
      </w:r>
      <w:r w:rsidRPr="00656C5D">
        <w:rPr>
          <w:rFonts w:ascii="Times New Roman" w:hAnsi="Times New Roman" w:cs="Times New Roman"/>
          <w:spacing w:val="-5"/>
          <w:sz w:val="24"/>
          <w:szCs w:val="24"/>
        </w:rPr>
        <w:t>А</w:t>
      </w:r>
      <w:r>
        <w:rPr>
          <w:rFonts w:ascii="Times New Roman" w:hAnsi="Times New Roman" w:cs="Times New Roman"/>
          <w:sz w:val="24"/>
          <w:szCs w:val="24"/>
        </w:rPr>
        <w:t xml:space="preserve">ООП </w:t>
      </w:r>
      <w:r w:rsidRPr="00656C5D">
        <w:rPr>
          <w:rFonts w:ascii="Times New Roman" w:hAnsi="Times New Roman" w:cs="Times New Roman"/>
          <w:spacing w:val="-2"/>
          <w:sz w:val="24"/>
          <w:szCs w:val="24"/>
        </w:rPr>
        <w:t>д</w:t>
      </w:r>
      <w:r w:rsidRPr="00656C5D">
        <w:rPr>
          <w:rFonts w:ascii="Times New Roman" w:hAnsi="Times New Roman" w:cs="Times New Roman"/>
          <w:sz w:val="24"/>
          <w:szCs w:val="24"/>
        </w:rPr>
        <w:t xml:space="preserve">ля </w:t>
      </w:r>
      <w:r w:rsidRPr="00656C5D">
        <w:rPr>
          <w:rFonts w:ascii="Times New Roman" w:hAnsi="Times New Roman" w:cs="Times New Roman"/>
          <w:sz w:val="24"/>
          <w:szCs w:val="24"/>
        </w:rPr>
        <w:tab/>
        <w:t>об</w:t>
      </w:r>
      <w:r w:rsidRPr="00656C5D">
        <w:rPr>
          <w:rFonts w:ascii="Times New Roman" w:hAnsi="Times New Roman" w:cs="Times New Roman"/>
          <w:spacing w:val="-9"/>
          <w:sz w:val="24"/>
          <w:szCs w:val="24"/>
        </w:rPr>
        <w:t>у</w:t>
      </w:r>
      <w:r w:rsidRPr="00656C5D">
        <w:rPr>
          <w:rFonts w:ascii="Times New Roman" w:hAnsi="Times New Roman" w:cs="Times New Roman"/>
          <w:sz w:val="24"/>
          <w:szCs w:val="24"/>
        </w:rPr>
        <w:t>чающи</w:t>
      </w:r>
      <w:r w:rsidRPr="00656C5D">
        <w:rPr>
          <w:rFonts w:ascii="Times New Roman" w:hAnsi="Times New Roman" w:cs="Times New Roman"/>
          <w:spacing w:val="-4"/>
          <w:sz w:val="24"/>
          <w:szCs w:val="24"/>
        </w:rPr>
        <w:t>х</w:t>
      </w:r>
      <w:r w:rsidR="006D7344">
        <w:rPr>
          <w:rFonts w:ascii="Times New Roman" w:hAnsi="Times New Roman" w:cs="Times New Roman"/>
          <w:sz w:val="24"/>
          <w:szCs w:val="24"/>
        </w:rPr>
        <w:t xml:space="preserve">ся </w:t>
      </w:r>
      <w:r w:rsidRPr="00656C5D">
        <w:rPr>
          <w:rFonts w:ascii="Times New Roman" w:hAnsi="Times New Roman" w:cs="Times New Roman"/>
          <w:sz w:val="24"/>
          <w:szCs w:val="24"/>
        </w:rPr>
        <w:t>с интеллектуальными</w:t>
      </w:r>
      <w:r w:rsidRPr="00656C5D">
        <w:rPr>
          <w:rFonts w:ascii="Times New Roman" w:hAnsi="Times New Roman" w:cs="Times New Roman"/>
          <w:spacing w:val="26"/>
          <w:sz w:val="24"/>
          <w:szCs w:val="24"/>
        </w:rPr>
        <w:t xml:space="preserve"> </w:t>
      </w:r>
      <w:r w:rsidRPr="00656C5D">
        <w:rPr>
          <w:rFonts w:ascii="Times New Roman" w:hAnsi="Times New Roman" w:cs="Times New Roman"/>
          <w:sz w:val="24"/>
          <w:szCs w:val="24"/>
        </w:rPr>
        <w:t>нар</w:t>
      </w:r>
      <w:r w:rsidRPr="00656C5D">
        <w:rPr>
          <w:rFonts w:ascii="Times New Roman" w:hAnsi="Times New Roman" w:cs="Times New Roman"/>
          <w:spacing w:val="-9"/>
          <w:sz w:val="24"/>
          <w:szCs w:val="24"/>
        </w:rPr>
        <w:t>у</w:t>
      </w:r>
      <w:r w:rsidRPr="00656C5D">
        <w:rPr>
          <w:rFonts w:ascii="Times New Roman" w:hAnsi="Times New Roman" w:cs="Times New Roman"/>
          <w:sz w:val="24"/>
          <w:szCs w:val="24"/>
        </w:rPr>
        <w:t>шениями</w:t>
      </w:r>
      <w:r w:rsidRPr="00656C5D">
        <w:rPr>
          <w:rFonts w:ascii="Times New Roman" w:hAnsi="Times New Roman" w:cs="Times New Roman"/>
          <w:spacing w:val="26"/>
          <w:sz w:val="24"/>
          <w:szCs w:val="24"/>
        </w:rPr>
        <w:t xml:space="preserve"> </w:t>
      </w:r>
      <w:r w:rsidRPr="00656C5D">
        <w:rPr>
          <w:rFonts w:ascii="Times New Roman" w:hAnsi="Times New Roman" w:cs="Times New Roman"/>
          <w:sz w:val="24"/>
          <w:szCs w:val="24"/>
        </w:rPr>
        <w:t>(</w:t>
      </w:r>
      <w:r w:rsidRPr="00656C5D">
        <w:rPr>
          <w:rFonts w:ascii="Times New Roman" w:hAnsi="Times New Roman" w:cs="Times New Roman"/>
          <w:spacing w:val="-9"/>
          <w:sz w:val="24"/>
          <w:szCs w:val="24"/>
        </w:rPr>
        <w:t>у</w:t>
      </w:r>
      <w:r w:rsidRPr="00656C5D">
        <w:rPr>
          <w:rFonts w:ascii="Times New Roman" w:hAnsi="Times New Roman" w:cs="Times New Roman"/>
          <w:sz w:val="24"/>
          <w:szCs w:val="24"/>
        </w:rPr>
        <w:t>мственная</w:t>
      </w:r>
      <w:r w:rsidRPr="00656C5D">
        <w:rPr>
          <w:rFonts w:ascii="Times New Roman" w:hAnsi="Times New Roman" w:cs="Times New Roman"/>
          <w:spacing w:val="26"/>
          <w:sz w:val="24"/>
          <w:szCs w:val="24"/>
        </w:rPr>
        <w:t xml:space="preserve"> </w:t>
      </w:r>
      <w:r w:rsidRPr="00656C5D">
        <w:rPr>
          <w:rFonts w:ascii="Times New Roman" w:hAnsi="Times New Roman" w:cs="Times New Roman"/>
          <w:sz w:val="24"/>
          <w:szCs w:val="24"/>
        </w:rPr>
        <w:t>отста</w:t>
      </w:r>
      <w:r w:rsidRPr="00656C5D">
        <w:rPr>
          <w:rFonts w:ascii="Times New Roman" w:hAnsi="Times New Roman" w:cs="Times New Roman"/>
          <w:spacing w:val="-4"/>
          <w:sz w:val="24"/>
          <w:szCs w:val="24"/>
        </w:rPr>
        <w:t>л</w:t>
      </w:r>
      <w:r w:rsidRPr="00656C5D">
        <w:rPr>
          <w:rFonts w:ascii="Times New Roman" w:hAnsi="Times New Roman" w:cs="Times New Roman"/>
          <w:sz w:val="24"/>
          <w:szCs w:val="24"/>
        </w:rPr>
        <w:t>ост</w:t>
      </w:r>
      <w:r w:rsidRPr="00656C5D">
        <w:rPr>
          <w:rFonts w:ascii="Times New Roman" w:hAnsi="Times New Roman" w:cs="Times New Roman"/>
          <w:spacing w:val="-3"/>
          <w:sz w:val="24"/>
          <w:szCs w:val="24"/>
        </w:rPr>
        <w:t>ь</w:t>
      </w:r>
      <w:r w:rsidRPr="00656C5D">
        <w:rPr>
          <w:rFonts w:ascii="Times New Roman" w:hAnsi="Times New Roman" w:cs="Times New Roman"/>
          <w:sz w:val="24"/>
          <w:szCs w:val="24"/>
        </w:rPr>
        <w:t>)</w:t>
      </w:r>
      <w:r w:rsidRPr="00656C5D">
        <w:rPr>
          <w:rFonts w:ascii="Times New Roman" w:hAnsi="Times New Roman" w:cs="Times New Roman"/>
          <w:spacing w:val="-2"/>
          <w:sz w:val="24"/>
          <w:szCs w:val="24"/>
        </w:rPr>
        <w:t>.</w:t>
      </w:r>
      <w:r w:rsidRPr="00656C5D">
        <w:rPr>
          <w:rFonts w:ascii="Times New Roman" w:hAnsi="Times New Roman" w:cs="Times New Roman"/>
          <w:spacing w:val="26"/>
          <w:sz w:val="24"/>
          <w:szCs w:val="24"/>
        </w:rPr>
        <w:t xml:space="preserve"> </w:t>
      </w:r>
      <w:r w:rsidRPr="00656C5D">
        <w:rPr>
          <w:rFonts w:ascii="Times New Roman" w:hAnsi="Times New Roman" w:cs="Times New Roman"/>
          <w:sz w:val="24"/>
          <w:szCs w:val="24"/>
        </w:rPr>
        <w:t>Для</w:t>
      </w:r>
      <w:r w:rsidRPr="00656C5D">
        <w:rPr>
          <w:rFonts w:ascii="Times New Roman" w:hAnsi="Times New Roman" w:cs="Times New Roman"/>
          <w:spacing w:val="21"/>
          <w:sz w:val="24"/>
          <w:szCs w:val="24"/>
        </w:rPr>
        <w:t xml:space="preserve"> </w:t>
      </w:r>
      <w:r w:rsidRPr="00656C5D">
        <w:rPr>
          <w:rFonts w:ascii="Times New Roman" w:hAnsi="Times New Roman" w:cs="Times New Roman"/>
          <w:sz w:val="24"/>
          <w:szCs w:val="24"/>
        </w:rPr>
        <w:t>об</w:t>
      </w:r>
      <w:r w:rsidRPr="00656C5D">
        <w:rPr>
          <w:rFonts w:ascii="Times New Roman" w:hAnsi="Times New Roman" w:cs="Times New Roman"/>
          <w:spacing w:val="-9"/>
          <w:sz w:val="24"/>
          <w:szCs w:val="24"/>
        </w:rPr>
        <w:t>у</w:t>
      </w:r>
      <w:r>
        <w:rPr>
          <w:rFonts w:ascii="Times New Roman" w:hAnsi="Times New Roman" w:cs="Times New Roman"/>
          <w:sz w:val="24"/>
          <w:szCs w:val="24"/>
        </w:rPr>
        <w:t>чающего</w:t>
      </w:r>
      <w:r w:rsidRPr="00656C5D">
        <w:rPr>
          <w:rFonts w:ascii="Times New Roman" w:hAnsi="Times New Roman" w:cs="Times New Roman"/>
          <w:sz w:val="24"/>
          <w:szCs w:val="24"/>
        </w:rPr>
        <w:t>ся</w:t>
      </w:r>
      <w:r w:rsidRPr="00656C5D">
        <w:rPr>
          <w:rFonts w:ascii="Times New Roman" w:hAnsi="Times New Roman" w:cs="Times New Roman"/>
          <w:spacing w:val="26"/>
          <w:sz w:val="24"/>
          <w:szCs w:val="24"/>
        </w:rPr>
        <w:t xml:space="preserve"> </w:t>
      </w:r>
      <w:r w:rsidRPr="00656C5D">
        <w:rPr>
          <w:rFonts w:ascii="Times New Roman" w:hAnsi="Times New Roman" w:cs="Times New Roman"/>
          <w:sz w:val="24"/>
          <w:szCs w:val="24"/>
        </w:rPr>
        <w:t>с</w:t>
      </w:r>
      <w:r w:rsidRPr="00656C5D">
        <w:rPr>
          <w:rFonts w:ascii="Times New Roman" w:hAnsi="Times New Roman" w:cs="Times New Roman"/>
          <w:spacing w:val="26"/>
          <w:sz w:val="24"/>
          <w:szCs w:val="24"/>
        </w:rPr>
        <w:t xml:space="preserve"> </w:t>
      </w:r>
      <w:r w:rsidRPr="00656C5D">
        <w:rPr>
          <w:rFonts w:ascii="Times New Roman" w:hAnsi="Times New Roman" w:cs="Times New Roman"/>
          <w:sz w:val="24"/>
          <w:szCs w:val="24"/>
        </w:rPr>
        <w:t>ЗПР</w:t>
      </w:r>
      <w:r w:rsidRPr="00656C5D">
        <w:rPr>
          <w:rFonts w:ascii="Times New Roman" w:hAnsi="Times New Roman" w:cs="Times New Roman"/>
          <w:spacing w:val="26"/>
          <w:sz w:val="24"/>
          <w:szCs w:val="24"/>
        </w:rPr>
        <w:t xml:space="preserve"> </w:t>
      </w:r>
      <w:r w:rsidRPr="00656C5D">
        <w:rPr>
          <w:rFonts w:ascii="Times New Roman" w:hAnsi="Times New Roman" w:cs="Times New Roman"/>
          <w:sz w:val="24"/>
          <w:szCs w:val="24"/>
        </w:rPr>
        <w:t xml:space="preserve">разработана </w:t>
      </w:r>
      <w:r w:rsidRPr="00656C5D">
        <w:rPr>
          <w:rFonts w:ascii="Times New Roman" w:hAnsi="Times New Roman" w:cs="Times New Roman"/>
          <w:spacing w:val="-5"/>
          <w:sz w:val="24"/>
          <w:szCs w:val="24"/>
        </w:rPr>
        <w:t>А</w:t>
      </w:r>
      <w:r w:rsidRPr="00656C5D">
        <w:rPr>
          <w:rFonts w:ascii="Times New Roman" w:hAnsi="Times New Roman" w:cs="Times New Roman"/>
          <w:spacing w:val="-2"/>
          <w:sz w:val="24"/>
          <w:szCs w:val="24"/>
        </w:rPr>
        <w:t>д</w:t>
      </w:r>
      <w:r w:rsidRPr="00656C5D">
        <w:rPr>
          <w:rFonts w:ascii="Times New Roman" w:hAnsi="Times New Roman" w:cs="Times New Roman"/>
          <w:sz w:val="24"/>
          <w:szCs w:val="24"/>
        </w:rPr>
        <w:t>аптированная</w:t>
      </w:r>
      <w:r w:rsidRPr="00656C5D">
        <w:rPr>
          <w:rFonts w:ascii="Times New Roman" w:hAnsi="Times New Roman" w:cs="Times New Roman"/>
          <w:spacing w:val="-2"/>
          <w:sz w:val="24"/>
          <w:szCs w:val="24"/>
        </w:rPr>
        <w:t xml:space="preserve"> основная </w:t>
      </w:r>
      <w:r w:rsidRPr="00656C5D">
        <w:rPr>
          <w:rFonts w:ascii="Times New Roman" w:hAnsi="Times New Roman" w:cs="Times New Roman"/>
          <w:sz w:val="24"/>
          <w:szCs w:val="24"/>
        </w:rPr>
        <w:t>о</w:t>
      </w:r>
      <w:r w:rsidRPr="00656C5D">
        <w:rPr>
          <w:rFonts w:ascii="Times New Roman" w:hAnsi="Times New Roman" w:cs="Times New Roman"/>
          <w:spacing w:val="-6"/>
          <w:sz w:val="24"/>
          <w:szCs w:val="24"/>
        </w:rPr>
        <w:t>б</w:t>
      </w:r>
      <w:r w:rsidRPr="00656C5D">
        <w:rPr>
          <w:rFonts w:ascii="Times New Roman" w:hAnsi="Times New Roman" w:cs="Times New Roman"/>
          <w:sz w:val="24"/>
          <w:szCs w:val="24"/>
        </w:rPr>
        <w:t>щео</w:t>
      </w:r>
      <w:r w:rsidRPr="00656C5D">
        <w:rPr>
          <w:rFonts w:ascii="Times New Roman" w:hAnsi="Times New Roman" w:cs="Times New Roman"/>
          <w:spacing w:val="-2"/>
          <w:sz w:val="24"/>
          <w:szCs w:val="24"/>
        </w:rPr>
        <w:t>б</w:t>
      </w:r>
      <w:r w:rsidRPr="00656C5D">
        <w:rPr>
          <w:rFonts w:ascii="Times New Roman" w:hAnsi="Times New Roman" w:cs="Times New Roman"/>
          <w:sz w:val="24"/>
          <w:szCs w:val="24"/>
        </w:rPr>
        <w:t>ра</w:t>
      </w:r>
      <w:r w:rsidRPr="00656C5D">
        <w:rPr>
          <w:rFonts w:ascii="Times New Roman" w:hAnsi="Times New Roman" w:cs="Times New Roman"/>
          <w:spacing w:val="-3"/>
          <w:sz w:val="24"/>
          <w:szCs w:val="24"/>
        </w:rPr>
        <w:t>з</w:t>
      </w:r>
      <w:r w:rsidRPr="00656C5D">
        <w:rPr>
          <w:rFonts w:ascii="Times New Roman" w:hAnsi="Times New Roman" w:cs="Times New Roman"/>
          <w:sz w:val="24"/>
          <w:szCs w:val="24"/>
        </w:rPr>
        <w:t>овател</w:t>
      </w:r>
      <w:r w:rsidRPr="00656C5D">
        <w:rPr>
          <w:rFonts w:ascii="Times New Roman" w:hAnsi="Times New Roman" w:cs="Times New Roman"/>
          <w:spacing w:val="-3"/>
          <w:sz w:val="24"/>
          <w:szCs w:val="24"/>
        </w:rPr>
        <w:t>ь</w:t>
      </w:r>
      <w:r w:rsidRPr="00656C5D">
        <w:rPr>
          <w:rFonts w:ascii="Times New Roman" w:hAnsi="Times New Roman" w:cs="Times New Roman"/>
          <w:sz w:val="24"/>
          <w:szCs w:val="24"/>
        </w:rPr>
        <w:t>ная п</w:t>
      </w:r>
      <w:r w:rsidRPr="00656C5D">
        <w:rPr>
          <w:rFonts w:ascii="Times New Roman" w:hAnsi="Times New Roman" w:cs="Times New Roman"/>
          <w:spacing w:val="-4"/>
          <w:sz w:val="24"/>
          <w:szCs w:val="24"/>
        </w:rPr>
        <w:t>р</w:t>
      </w:r>
      <w:r w:rsidRPr="00656C5D">
        <w:rPr>
          <w:rFonts w:ascii="Times New Roman" w:hAnsi="Times New Roman" w:cs="Times New Roman"/>
          <w:sz w:val="24"/>
          <w:szCs w:val="24"/>
        </w:rPr>
        <w:t>ограмм</w:t>
      </w:r>
      <w:r w:rsidRPr="00656C5D">
        <w:rPr>
          <w:rFonts w:ascii="Times New Roman" w:hAnsi="Times New Roman" w:cs="Times New Roman"/>
          <w:spacing w:val="-5"/>
          <w:sz w:val="24"/>
          <w:szCs w:val="24"/>
        </w:rPr>
        <w:t>а</w:t>
      </w:r>
      <w:r w:rsidRPr="00656C5D">
        <w:rPr>
          <w:rFonts w:ascii="Times New Roman" w:hAnsi="Times New Roman" w:cs="Times New Roman"/>
          <w:sz w:val="24"/>
          <w:szCs w:val="24"/>
        </w:rPr>
        <w:t xml:space="preserve">.  </w:t>
      </w:r>
      <w:r>
        <w:rPr>
          <w:rFonts w:ascii="Times New Roman" w:hAnsi="Times New Roman" w:cs="Times New Roman"/>
          <w:sz w:val="24"/>
          <w:szCs w:val="24"/>
        </w:rPr>
        <w:t>Для обучающихся с глубокой умственной отсталостью разработаны СИПР.</w:t>
      </w:r>
      <w:r w:rsidRPr="00656C5D">
        <w:rPr>
          <w:rFonts w:ascii="Times New Roman" w:hAnsi="Times New Roman" w:cs="Times New Roman"/>
          <w:sz w:val="24"/>
          <w:szCs w:val="24"/>
        </w:rPr>
        <w:t xml:space="preserve"> </w:t>
      </w:r>
    </w:p>
    <w:p w:rsidR="00771522" w:rsidRPr="00656C5D" w:rsidRDefault="00771522" w:rsidP="006D7344">
      <w:pPr>
        <w:pStyle w:val="a3"/>
        <w:spacing w:line="276" w:lineRule="auto"/>
        <w:ind w:left="567" w:firstLine="283"/>
        <w:jc w:val="both"/>
        <w:rPr>
          <w:rFonts w:ascii="Times New Roman" w:hAnsi="Times New Roman" w:cs="Times New Roman"/>
          <w:b/>
          <w:bCs/>
          <w:sz w:val="24"/>
          <w:szCs w:val="24"/>
        </w:rPr>
      </w:pPr>
      <w:r w:rsidRPr="00656C5D">
        <w:rPr>
          <w:rFonts w:ascii="Times New Roman" w:hAnsi="Times New Roman" w:cs="Times New Roman"/>
          <w:sz w:val="24"/>
          <w:szCs w:val="24"/>
        </w:rPr>
        <w:t>О</w:t>
      </w:r>
      <w:r w:rsidRPr="00656C5D">
        <w:rPr>
          <w:rFonts w:ascii="Times New Roman" w:hAnsi="Times New Roman" w:cs="Times New Roman"/>
          <w:spacing w:val="-2"/>
          <w:sz w:val="24"/>
          <w:szCs w:val="24"/>
        </w:rPr>
        <w:t>б</w:t>
      </w:r>
      <w:r w:rsidRPr="00656C5D">
        <w:rPr>
          <w:rFonts w:ascii="Times New Roman" w:hAnsi="Times New Roman" w:cs="Times New Roman"/>
          <w:sz w:val="24"/>
          <w:szCs w:val="24"/>
        </w:rPr>
        <w:t xml:space="preserve">разовательные </w:t>
      </w:r>
      <w:r w:rsidRPr="00656C5D">
        <w:rPr>
          <w:rFonts w:ascii="Times New Roman" w:hAnsi="Times New Roman" w:cs="Times New Roman"/>
          <w:sz w:val="24"/>
          <w:szCs w:val="24"/>
        </w:rPr>
        <w:tab/>
        <w:t>п</w:t>
      </w:r>
      <w:r w:rsidRPr="00656C5D">
        <w:rPr>
          <w:rFonts w:ascii="Times New Roman" w:hAnsi="Times New Roman" w:cs="Times New Roman"/>
          <w:spacing w:val="-4"/>
          <w:sz w:val="24"/>
          <w:szCs w:val="24"/>
        </w:rPr>
        <w:t>р</w:t>
      </w:r>
      <w:r w:rsidRPr="00656C5D">
        <w:rPr>
          <w:rFonts w:ascii="Times New Roman" w:hAnsi="Times New Roman" w:cs="Times New Roman"/>
          <w:sz w:val="24"/>
          <w:szCs w:val="24"/>
        </w:rPr>
        <w:t>огра</w:t>
      </w:r>
      <w:r w:rsidRPr="00656C5D">
        <w:rPr>
          <w:rFonts w:ascii="Times New Roman" w:hAnsi="Times New Roman" w:cs="Times New Roman"/>
          <w:spacing w:val="-3"/>
          <w:sz w:val="24"/>
          <w:szCs w:val="24"/>
        </w:rPr>
        <w:t>м</w:t>
      </w:r>
      <w:r w:rsidRPr="00656C5D">
        <w:rPr>
          <w:rFonts w:ascii="Times New Roman" w:hAnsi="Times New Roman" w:cs="Times New Roman"/>
          <w:sz w:val="24"/>
          <w:szCs w:val="24"/>
        </w:rPr>
        <w:t xml:space="preserve">мы </w:t>
      </w:r>
      <w:r w:rsidRPr="00656C5D">
        <w:rPr>
          <w:rFonts w:ascii="Times New Roman" w:hAnsi="Times New Roman" w:cs="Times New Roman"/>
          <w:sz w:val="24"/>
          <w:szCs w:val="24"/>
        </w:rPr>
        <w:tab/>
      </w:r>
      <w:r w:rsidRPr="00656C5D">
        <w:rPr>
          <w:rFonts w:ascii="Times New Roman" w:hAnsi="Times New Roman" w:cs="Times New Roman"/>
          <w:spacing w:val="-9"/>
          <w:sz w:val="24"/>
          <w:szCs w:val="24"/>
        </w:rPr>
        <w:t>у</w:t>
      </w:r>
      <w:r w:rsidRPr="00656C5D">
        <w:rPr>
          <w:rFonts w:ascii="Times New Roman" w:hAnsi="Times New Roman" w:cs="Times New Roman"/>
          <w:sz w:val="24"/>
          <w:szCs w:val="24"/>
        </w:rPr>
        <w:t xml:space="preserve">читывают </w:t>
      </w:r>
      <w:r w:rsidRPr="00656C5D">
        <w:rPr>
          <w:rFonts w:ascii="Times New Roman" w:hAnsi="Times New Roman" w:cs="Times New Roman"/>
          <w:sz w:val="24"/>
          <w:szCs w:val="24"/>
        </w:rPr>
        <w:tab/>
        <w:t>осо</w:t>
      </w:r>
      <w:r w:rsidRPr="00656C5D">
        <w:rPr>
          <w:rFonts w:ascii="Times New Roman" w:hAnsi="Times New Roman" w:cs="Times New Roman"/>
          <w:spacing w:val="-2"/>
          <w:sz w:val="24"/>
          <w:szCs w:val="24"/>
        </w:rPr>
        <w:t>б</w:t>
      </w:r>
      <w:r w:rsidRPr="00656C5D">
        <w:rPr>
          <w:rFonts w:ascii="Times New Roman" w:hAnsi="Times New Roman" w:cs="Times New Roman"/>
          <w:sz w:val="24"/>
          <w:szCs w:val="24"/>
        </w:rPr>
        <w:t>ен</w:t>
      </w:r>
      <w:r w:rsidRPr="00656C5D">
        <w:rPr>
          <w:rFonts w:ascii="Times New Roman" w:hAnsi="Times New Roman" w:cs="Times New Roman"/>
          <w:spacing w:val="-3"/>
          <w:sz w:val="24"/>
          <w:szCs w:val="24"/>
        </w:rPr>
        <w:t>н</w:t>
      </w:r>
      <w:r w:rsidRPr="00656C5D">
        <w:rPr>
          <w:rFonts w:ascii="Times New Roman" w:hAnsi="Times New Roman" w:cs="Times New Roman"/>
          <w:sz w:val="24"/>
          <w:szCs w:val="24"/>
        </w:rPr>
        <w:t xml:space="preserve">ости </w:t>
      </w:r>
      <w:r w:rsidRPr="00656C5D">
        <w:rPr>
          <w:rFonts w:ascii="Times New Roman" w:hAnsi="Times New Roman" w:cs="Times New Roman"/>
          <w:sz w:val="24"/>
          <w:szCs w:val="24"/>
        </w:rPr>
        <w:tab/>
        <w:t>пси</w:t>
      </w:r>
      <w:r w:rsidRPr="00656C5D">
        <w:rPr>
          <w:rFonts w:ascii="Times New Roman" w:hAnsi="Times New Roman" w:cs="Times New Roman"/>
          <w:spacing w:val="-4"/>
          <w:sz w:val="24"/>
          <w:szCs w:val="24"/>
        </w:rPr>
        <w:t>х</w:t>
      </w:r>
      <w:r w:rsidRPr="00656C5D">
        <w:rPr>
          <w:rFonts w:ascii="Times New Roman" w:hAnsi="Times New Roman" w:cs="Times New Roman"/>
          <w:sz w:val="24"/>
          <w:szCs w:val="24"/>
        </w:rPr>
        <w:t>офи</w:t>
      </w:r>
      <w:r w:rsidRPr="00656C5D">
        <w:rPr>
          <w:rFonts w:ascii="Times New Roman" w:hAnsi="Times New Roman" w:cs="Times New Roman"/>
          <w:spacing w:val="-3"/>
          <w:sz w:val="24"/>
          <w:szCs w:val="24"/>
        </w:rPr>
        <w:t>з</w:t>
      </w:r>
      <w:r w:rsidRPr="00656C5D">
        <w:rPr>
          <w:rFonts w:ascii="Times New Roman" w:hAnsi="Times New Roman" w:cs="Times New Roman"/>
          <w:sz w:val="24"/>
          <w:szCs w:val="24"/>
        </w:rPr>
        <w:t>ическо</w:t>
      </w:r>
      <w:r w:rsidRPr="00656C5D">
        <w:rPr>
          <w:rFonts w:ascii="Times New Roman" w:hAnsi="Times New Roman" w:cs="Times New Roman"/>
          <w:spacing w:val="-2"/>
          <w:sz w:val="24"/>
          <w:szCs w:val="24"/>
        </w:rPr>
        <w:t>г</w:t>
      </w:r>
      <w:r w:rsidRPr="00656C5D">
        <w:rPr>
          <w:rFonts w:ascii="Times New Roman" w:hAnsi="Times New Roman" w:cs="Times New Roman"/>
          <w:sz w:val="24"/>
          <w:szCs w:val="24"/>
        </w:rPr>
        <w:t xml:space="preserve">о </w:t>
      </w:r>
      <w:r w:rsidRPr="00656C5D">
        <w:rPr>
          <w:rFonts w:ascii="Times New Roman" w:hAnsi="Times New Roman" w:cs="Times New Roman"/>
          <w:sz w:val="24"/>
          <w:szCs w:val="24"/>
        </w:rPr>
        <w:tab/>
        <w:t>ра</w:t>
      </w:r>
      <w:r w:rsidRPr="00656C5D">
        <w:rPr>
          <w:rFonts w:ascii="Times New Roman" w:hAnsi="Times New Roman" w:cs="Times New Roman"/>
          <w:spacing w:val="-3"/>
          <w:sz w:val="24"/>
          <w:szCs w:val="24"/>
        </w:rPr>
        <w:t>з</w:t>
      </w:r>
      <w:r w:rsidRPr="00656C5D">
        <w:rPr>
          <w:rFonts w:ascii="Times New Roman" w:hAnsi="Times New Roman" w:cs="Times New Roman"/>
          <w:sz w:val="24"/>
          <w:szCs w:val="24"/>
        </w:rPr>
        <w:t>вити</w:t>
      </w:r>
      <w:r w:rsidRPr="00656C5D">
        <w:rPr>
          <w:rFonts w:ascii="Times New Roman" w:hAnsi="Times New Roman" w:cs="Times New Roman"/>
          <w:spacing w:val="-4"/>
          <w:sz w:val="24"/>
          <w:szCs w:val="24"/>
        </w:rPr>
        <w:t>я</w:t>
      </w:r>
      <w:r w:rsidRPr="00656C5D">
        <w:rPr>
          <w:rFonts w:ascii="Times New Roman" w:hAnsi="Times New Roman" w:cs="Times New Roman"/>
          <w:sz w:val="24"/>
          <w:szCs w:val="24"/>
        </w:rPr>
        <w:t xml:space="preserve"> ин</w:t>
      </w:r>
      <w:r w:rsidRPr="00656C5D">
        <w:rPr>
          <w:rFonts w:ascii="Times New Roman" w:hAnsi="Times New Roman" w:cs="Times New Roman"/>
          <w:spacing w:val="-2"/>
          <w:sz w:val="24"/>
          <w:szCs w:val="24"/>
        </w:rPr>
        <w:t>д</w:t>
      </w:r>
      <w:r w:rsidRPr="00656C5D">
        <w:rPr>
          <w:rFonts w:ascii="Times New Roman" w:hAnsi="Times New Roman" w:cs="Times New Roman"/>
          <w:sz w:val="24"/>
          <w:szCs w:val="24"/>
        </w:rPr>
        <w:t>иви</w:t>
      </w:r>
      <w:r w:rsidRPr="00656C5D">
        <w:rPr>
          <w:rFonts w:ascii="Times New Roman" w:hAnsi="Times New Roman" w:cs="Times New Roman"/>
          <w:spacing w:val="-2"/>
          <w:sz w:val="24"/>
          <w:szCs w:val="24"/>
        </w:rPr>
        <w:t>д</w:t>
      </w:r>
      <w:r w:rsidRPr="00656C5D">
        <w:rPr>
          <w:rFonts w:ascii="Times New Roman" w:hAnsi="Times New Roman" w:cs="Times New Roman"/>
          <w:spacing w:val="-4"/>
          <w:sz w:val="24"/>
          <w:szCs w:val="24"/>
        </w:rPr>
        <w:t>у</w:t>
      </w:r>
      <w:r w:rsidRPr="00656C5D">
        <w:rPr>
          <w:rFonts w:ascii="Times New Roman" w:hAnsi="Times New Roman" w:cs="Times New Roman"/>
          <w:sz w:val="24"/>
          <w:szCs w:val="24"/>
        </w:rPr>
        <w:t>альны</w:t>
      </w:r>
      <w:r w:rsidRPr="00656C5D">
        <w:rPr>
          <w:rFonts w:ascii="Times New Roman" w:hAnsi="Times New Roman" w:cs="Times New Roman"/>
          <w:spacing w:val="-4"/>
          <w:sz w:val="24"/>
          <w:szCs w:val="24"/>
        </w:rPr>
        <w:t>х</w:t>
      </w:r>
      <w:r w:rsidRPr="00656C5D">
        <w:rPr>
          <w:rFonts w:ascii="Times New Roman" w:hAnsi="Times New Roman" w:cs="Times New Roman"/>
          <w:spacing w:val="26"/>
          <w:sz w:val="24"/>
          <w:szCs w:val="24"/>
        </w:rPr>
        <w:t xml:space="preserve"> </w:t>
      </w:r>
      <w:r w:rsidRPr="00656C5D">
        <w:rPr>
          <w:rFonts w:ascii="Times New Roman" w:hAnsi="Times New Roman" w:cs="Times New Roman"/>
          <w:sz w:val="24"/>
          <w:szCs w:val="24"/>
        </w:rPr>
        <w:t>воз</w:t>
      </w:r>
      <w:r w:rsidRPr="00656C5D">
        <w:rPr>
          <w:rFonts w:ascii="Times New Roman" w:hAnsi="Times New Roman" w:cs="Times New Roman"/>
          <w:spacing w:val="-3"/>
          <w:sz w:val="24"/>
          <w:szCs w:val="24"/>
        </w:rPr>
        <w:t>м</w:t>
      </w:r>
      <w:r w:rsidRPr="00656C5D">
        <w:rPr>
          <w:rFonts w:ascii="Times New Roman" w:hAnsi="Times New Roman" w:cs="Times New Roman"/>
          <w:sz w:val="24"/>
          <w:szCs w:val="24"/>
        </w:rPr>
        <w:t>ож</w:t>
      </w:r>
      <w:r w:rsidRPr="00656C5D">
        <w:rPr>
          <w:rFonts w:ascii="Times New Roman" w:hAnsi="Times New Roman" w:cs="Times New Roman"/>
          <w:spacing w:val="-3"/>
          <w:sz w:val="24"/>
          <w:szCs w:val="24"/>
        </w:rPr>
        <w:t>н</w:t>
      </w:r>
      <w:r w:rsidRPr="00656C5D">
        <w:rPr>
          <w:rFonts w:ascii="Times New Roman" w:hAnsi="Times New Roman" w:cs="Times New Roman"/>
          <w:sz w:val="24"/>
          <w:szCs w:val="24"/>
        </w:rPr>
        <w:t>остей</w:t>
      </w:r>
      <w:r w:rsidRPr="00656C5D">
        <w:rPr>
          <w:rFonts w:ascii="Times New Roman" w:hAnsi="Times New Roman" w:cs="Times New Roman"/>
          <w:spacing w:val="26"/>
          <w:sz w:val="24"/>
          <w:szCs w:val="24"/>
        </w:rPr>
        <w:t xml:space="preserve"> </w:t>
      </w:r>
      <w:r w:rsidRPr="00656C5D">
        <w:rPr>
          <w:rFonts w:ascii="Times New Roman" w:hAnsi="Times New Roman" w:cs="Times New Roman"/>
          <w:sz w:val="24"/>
          <w:szCs w:val="24"/>
        </w:rPr>
        <w:t>и</w:t>
      </w:r>
      <w:r w:rsidRPr="00656C5D">
        <w:rPr>
          <w:rFonts w:ascii="Times New Roman" w:hAnsi="Times New Roman" w:cs="Times New Roman"/>
          <w:spacing w:val="26"/>
          <w:sz w:val="24"/>
          <w:szCs w:val="24"/>
        </w:rPr>
        <w:t xml:space="preserve"> </w:t>
      </w:r>
      <w:r w:rsidRPr="00656C5D">
        <w:rPr>
          <w:rFonts w:ascii="Times New Roman" w:hAnsi="Times New Roman" w:cs="Times New Roman"/>
          <w:sz w:val="24"/>
          <w:szCs w:val="24"/>
        </w:rPr>
        <w:t>при</w:t>
      </w:r>
      <w:r w:rsidRPr="00656C5D">
        <w:rPr>
          <w:rFonts w:ascii="Times New Roman" w:hAnsi="Times New Roman" w:cs="Times New Roman"/>
          <w:spacing w:val="26"/>
          <w:sz w:val="24"/>
          <w:szCs w:val="24"/>
        </w:rPr>
        <w:t xml:space="preserve"> </w:t>
      </w:r>
      <w:r w:rsidRPr="00656C5D">
        <w:rPr>
          <w:rFonts w:ascii="Times New Roman" w:hAnsi="Times New Roman" w:cs="Times New Roman"/>
          <w:sz w:val="24"/>
          <w:szCs w:val="24"/>
        </w:rPr>
        <w:t>н</w:t>
      </w:r>
      <w:r w:rsidRPr="00656C5D">
        <w:rPr>
          <w:rFonts w:ascii="Times New Roman" w:hAnsi="Times New Roman" w:cs="Times New Roman"/>
          <w:spacing w:val="-5"/>
          <w:sz w:val="24"/>
          <w:szCs w:val="24"/>
        </w:rPr>
        <w:t>е</w:t>
      </w:r>
      <w:r w:rsidRPr="00656C5D">
        <w:rPr>
          <w:rFonts w:ascii="Times New Roman" w:hAnsi="Times New Roman" w:cs="Times New Roman"/>
          <w:sz w:val="24"/>
          <w:szCs w:val="24"/>
        </w:rPr>
        <w:t>о</w:t>
      </w:r>
      <w:r w:rsidRPr="00656C5D">
        <w:rPr>
          <w:rFonts w:ascii="Times New Roman" w:hAnsi="Times New Roman" w:cs="Times New Roman"/>
          <w:spacing w:val="-2"/>
          <w:sz w:val="24"/>
          <w:szCs w:val="24"/>
        </w:rPr>
        <w:t>б</w:t>
      </w:r>
      <w:r w:rsidRPr="00656C5D">
        <w:rPr>
          <w:rFonts w:ascii="Times New Roman" w:hAnsi="Times New Roman" w:cs="Times New Roman"/>
          <w:spacing w:val="-4"/>
          <w:sz w:val="24"/>
          <w:szCs w:val="24"/>
        </w:rPr>
        <w:t>х</w:t>
      </w:r>
      <w:r w:rsidRPr="00656C5D">
        <w:rPr>
          <w:rFonts w:ascii="Times New Roman" w:hAnsi="Times New Roman" w:cs="Times New Roman"/>
          <w:sz w:val="24"/>
          <w:szCs w:val="24"/>
        </w:rPr>
        <w:t>о</w:t>
      </w:r>
      <w:r w:rsidRPr="00656C5D">
        <w:rPr>
          <w:rFonts w:ascii="Times New Roman" w:hAnsi="Times New Roman" w:cs="Times New Roman"/>
          <w:spacing w:val="-2"/>
          <w:sz w:val="24"/>
          <w:szCs w:val="24"/>
        </w:rPr>
        <w:t>д</w:t>
      </w:r>
      <w:r w:rsidRPr="00656C5D">
        <w:rPr>
          <w:rFonts w:ascii="Times New Roman" w:hAnsi="Times New Roman" w:cs="Times New Roman"/>
          <w:sz w:val="24"/>
          <w:szCs w:val="24"/>
        </w:rPr>
        <w:t>и</w:t>
      </w:r>
      <w:r w:rsidRPr="00656C5D">
        <w:rPr>
          <w:rFonts w:ascii="Times New Roman" w:hAnsi="Times New Roman" w:cs="Times New Roman"/>
          <w:spacing w:val="-3"/>
          <w:sz w:val="24"/>
          <w:szCs w:val="24"/>
        </w:rPr>
        <w:t>м</w:t>
      </w:r>
      <w:r w:rsidRPr="00656C5D">
        <w:rPr>
          <w:rFonts w:ascii="Times New Roman" w:hAnsi="Times New Roman" w:cs="Times New Roman"/>
          <w:sz w:val="24"/>
          <w:szCs w:val="24"/>
        </w:rPr>
        <w:t>ости</w:t>
      </w:r>
      <w:r w:rsidRPr="00656C5D">
        <w:rPr>
          <w:rFonts w:ascii="Times New Roman" w:hAnsi="Times New Roman" w:cs="Times New Roman"/>
          <w:spacing w:val="21"/>
          <w:sz w:val="24"/>
          <w:szCs w:val="24"/>
        </w:rPr>
        <w:t xml:space="preserve"> </w:t>
      </w:r>
      <w:r w:rsidRPr="00656C5D">
        <w:rPr>
          <w:rFonts w:ascii="Times New Roman" w:hAnsi="Times New Roman" w:cs="Times New Roman"/>
          <w:sz w:val="24"/>
          <w:szCs w:val="24"/>
        </w:rPr>
        <w:t>о</w:t>
      </w:r>
      <w:r w:rsidRPr="00656C5D">
        <w:rPr>
          <w:rFonts w:ascii="Times New Roman" w:hAnsi="Times New Roman" w:cs="Times New Roman"/>
          <w:spacing w:val="-2"/>
          <w:sz w:val="24"/>
          <w:szCs w:val="24"/>
        </w:rPr>
        <w:t>б</w:t>
      </w:r>
      <w:r>
        <w:rPr>
          <w:rFonts w:ascii="Times New Roman" w:hAnsi="Times New Roman" w:cs="Times New Roman"/>
          <w:sz w:val="24"/>
          <w:szCs w:val="24"/>
        </w:rPr>
        <w:t>еспечивают</w:t>
      </w:r>
      <w:r w:rsidRPr="00656C5D">
        <w:rPr>
          <w:rFonts w:ascii="Times New Roman" w:hAnsi="Times New Roman" w:cs="Times New Roman"/>
          <w:spacing w:val="26"/>
          <w:sz w:val="24"/>
          <w:szCs w:val="24"/>
        </w:rPr>
        <w:t xml:space="preserve"> </w:t>
      </w:r>
      <w:r w:rsidRPr="00656C5D">
        <w:rPr>
          <w:rFonts w:ascii="Times New Roman" w:hAnsi="Times New Roman" w:cs="Times New Roman"/>
          <w:sz w:val="24"/>
          <w:szCs w:val="24"/>
        </w:rPr>
        <w:t>коррекцию</w:t>
      </w:r>
      <w:r w:rsidRPr="00656C5D">
        <w:rPr>
          <w:rFonts w:ascii="Times New Roman" w:hAnsi="Times New Roman" w:cs="Times New Roman"/>
          <w:spacing w:val="26"/>
          <w:sz w:val="24"/>
          <w:szCs w:val="24"/>
        </w:rPr>
        <w:t xml:space="preserve"> </w:t>
      </w:r>
      <w:r w:rsidRPr="00656C5D">
        <w:rPr>
          <w:rFonts w:ascii="Times New Roman" w:hAnsi="Times New Roman" w:cs="Times New Roman"/>
          <w:sz w:val="24"/>
          <w:szCs w:val="24"/>
        </w:rPr>
        <w:t>нар</w:t>
      </w:r>
      <w:r w:rsidRPr="00656C5D">
        <w:rPr>
          <w:rFonts w:ascii="Times New Roman" w:hAnsi="Times New Roman" w:cs="Times New Roman"/>
          <w:spacing w:val="-9"/>
          <w:sz w:val="24"/>
          <w:szCs w:val="24"/>
        </w:rPr>
        <w:t>у</w:t>
      </w:r>
      <w:r w:rsidRPr="00656C5D">
        <w:rPr>
          <w:rFonts w:ascii="Times New Roman" w:hAnsi="Times New Roman" w:cs="Times New Roman"/>
          <w:sz w:val="24"/>
          <w:szCs w:val="24"/>
        </w:rPr>
        <w:t>шений развития</w:t>
      </w:r>
      <w:r w:rsidRPr="00656C5D">
        <w:rPr>
          <w:rFonts w:ascii="Times New Roman" w:hAnsi="Times New Roman" w:cs="Times New Roman"/>
          <w:spacing w:val="2"/>
          <w:sz w:val="24"/>
          <w:szCs w:val="24"/>
        </w:rPr>
        <w:t xml:space="preserve"> </w:t>
      </w:r>
      <w:r w:rsidRPr="00656C5D">
        <w:rPr>
          <w:rFonts w:ascii="Times New Roman" w:hAnsi="Times New Roman" w:cs="Times New Roman"/>
          <w:sz w:val="24"/>
          <w:szCs w:val="24"/>
        </w:rPr>
        <w:t xml:space="preserve">  и</w:t>
      </w:r>
      <w:r w:rsidRPr="00656C5D">
        <w:rPr>
          <w:rFonts w:ascii="Times New Roman" w:hAnsi="Times New Roman" w:cs="Times New Roman"/>
          <w:spacing w:val="2"/>
          <w:sz w:val="24"/>
          <w:szCs w:val="24"/>
        </w:rPr>
        <w:t xml:space="preserve"> </w:t>
      </w:r>
      <w:r w:rsidRPr="00656C5D">
        <w:rPr>
          <w:rFonts w:ascii="Times New Roman" w:hAnsi="Times New Roman" w:cs="Times New Roman"/>
          <w:sz w:val="24"/>
          <w:szCs w:val="24"/>
        </w:rPr>
        <w:t xml:space="preserve">  социальн</w:t>
      </w:r>
      <w:r w:rsidRPr="00656C5D">
        <w:rPr>
          <w:rFonts w:ascii="Times New Roman" w:hAnsi="Times New Roman" w:cs="Times New Roman"/>
          <w:spacing w:val="-9"/>
          <w:sz w:val="24"/>
          <w:szCs w:val="24"/>
        </w:rPr>
        <w:t>у</w:t>
      </w:r>
      <w:r w:rsidRPr="00656C5D">
        <w:rPr>
          <w:rFonts w:ascii="Times New Roman" w:hAnsi="Times New Roman" w:cs="Times New Roman"/>
          <w:sz w:val="24"/>
          <w:szCs w:val="24"/>
        </w:rPr>
        <w:t>ю</w:t>
      </w:r>
      <w:r w:rsidRPr="00656C5D">
        <w:rPr>
          <w:rFonts w:ascii="Times New Roman" w:hAnsi="Times New Roman" w:cs="Times New Roman"/>
          <w:spacing w:val="6"/>
          <w:sz w:val="24"/>
          <w:szCs w:val="24"/>
        </w:rPr>
        <w:t xml:space="preserve"> </w:t>
      </w:r>
      <w:r w:rsidRPr="00656C5D">
        <w:rPr>
          <w:rFonts w:ascii="Times New Roman" w:hAnsi="Times New Roman" w:cs="Times New Roman"/>
          <w:sz w:val="24"/>
          <w:szCs w:val="24"/>
        </w:rPr>
        <w:t xml:space="preserve">  а</w:t>
      </w:r>
      <w:r w:rsidRPr="00656C5D">
        <w:rPr>
          <w:rFonts w:ascii="Times New Roman" w:hAnsi="Times New Roman" w:cs="Times New Roman"/>
          <w:spacing w:val="-2"/>
          <w:sz w:val="24"/>
          <w:szCs w:val="24"/>
        </w:rPr>
        <w:t>д</w:t>
      </w:r>
      <w:r w:rsidRPr="00656C5D">
        <w:rPr>
          <w:rFonts w:ascii="Times New Roman" w:hAnsi="Times New Roman" w:cs="Times New Roman"/>
          <w:sz w:val="24"/>
          <w:szCs w:val="24"/>
        </w:rPr>
        <w:t>аптацию</w:t>
      </w:r>
      <w:r w:rsidRPr="00656C5D">
        <w:rPr>
          <w:rFonts w:ascii="Times New Roman" w:hAnsi="Times New Roman" w:cs="Times New Roman"/>
          <w:spacing w:val="2"/>
          <w:sz w:val="24"/>
          <w:szCs w:val="24"/>
        </w:rPr>
        <w:t xml:space="preserve"> </w:t>
      </w:r>
      <w:r w:rsidRPr="00656C5D">
        <w:rPr>
          <w:rFonts w:ascii="Times New Roman" w:hAnsi="Times New Roman" w:cs="Times New Roman"/>
          <w:sz w:val="24"/>
          <w:szCs w:val="24"/>
        </w:rPr>
        <w:t xml:space="preserve">  об</w:t>
      </w:r>
      <w:r w:rsidRPr="00656C5D">
        <w:rPr>
          <w:rFonts w:ascii="Times New Roman" w:hAnsi="Times New Roman" w:cs="Times New Roman"/>
          <w:spacing w:val="-4"/>
          <w:sz w:val="24"/>
          <w:szCs w:val="24"/>
        </w:rPr>
        <w:t>у</w:t>
      </w:r>
      <w:r w:rsidRPr="00656C5D">
        <w:rPr>
          <w:rFonts w:ascii="Times New Roman" w:hAnsi="Times New Roman" w:cs="Times New Roman"/>
          <w:sz w:val="24"/>
          <w:szCs w:val="24"/>
        </w:rPr>
        <w:t>чающе</w:t>
      </w:r>
      <w:r w:rsidRPr="00656C5D">
        <w:rPr>
          <w:rFonts w:ascii="Times New Roman" w:hAnsi="Times New Roman" w:cs="Times New Roman"/>
          <w:spacing w:val="-2"/>
          <w:sz w:val="24"/>
          <w:szCs w:val="24"/>
        </w:rPr>
        <w:t>г</w:t>
      </w:r>
      <w:r w:rsidRPr="00656C5D">
        <w:rPr>
          <w:rFonts w:ascii="Times New Roman" w:hAnsi="Times New Roman" w:cs="Times New Roman"/>
          <w:sz w:val="24"/>
          <w:szCs w:val="24"/>
        </w:rPr>
        <w:t>ося</w:t>
      </w:r>
      <w:r w:rsidRPr="00656C5D">
        <w:rPr>
          <w:rFonts w:ascii="Times New Roman" w:hAnsi="Times New Roman" w:cs="Times New Roman"/>
          <w:spacing w:val="2"/>
          <w:sz w:val="24"/>
          <w:szCs w:val="24"/>
        </w:rPr>
        <w:t xml:space="preserve"> </w:t>
      </w:r>
      <w:r w:rsidRPr="00656C5D">
        <w:rPr>
          <w:rFonts w:ascii="Times New Roman" w:hAnsi="Times New Roman" w:cs="Times New Roman"/>
          <w:sz w:val="24"/>
          <w:szCs w:val="24"/>
        </w:rPr>
        <w:t xml:space="preserve">  с</w:t>
      </w:r>
      <w:r w:rsidRPr="00656C5D">
        <w:rPr>
          <w:rFonts w:ascii="Times New Roman" w:hAnsi="Times New Roman" w:cs="Times New Roman"/>
          <w:spacing w:val="2"/>
          <w:sz w:val="24"/>
          <w:szCs w:val="24"/>
        </w:rPr>
        <w:t xml:space="preserve"> </w:t>
      </w:r>
      <w:r w:rsidRPr="00656C5D">
        <w:rPr>
          <w:rFonts w:ascii="Times New Roman" w:hAnsi="Times New Roman" w:cs="Times New Roman"/>
          <w:sz w:val="24"/>
          <w:szCs w:val="24"/>
        </w:rPr>
        <w:t xml:space="preserve">  О</w:t>
      </w:r>
      <w:r w:rsidRPr="00656C5D">
        <w:rPr>
          <w:rFonts w:ascii="Times New Roman" w:hAnsi="Times New Roman" w:cs="Times New Roman"/>
          <w:spacing w:val="-2"/>
          <w:sz w:val="24"/>
          <w:szCs w:val="24"/>
        </w:rPr>
        <w:t>В</w:t>
      </w:r>
      <w:r>
        <w:rPr>
          <w:rFonts w:ascii="Times New Roman" w:hAnsi="Times New Roman" w:cs="Times New Roman"/>
          <w:sz w:val="24"/>
          <w:szCs w:val="24"/>
        </w:rPr>
        <w:t>З</w:t>
      </w:r>
      <w:r w:rsidRPr="00656C5D">
        <w:rPr>
          <w:rFonts w:ascii="Times New Roman" w:hAnsi="Times New Roman" w:cs="Times New Roman"/>
          <w:spacing w:val="-4"/>
          <w:sz w:val="24"/>
          <w:szCs w:val="24"/>
        </w:rPr>
        <w:t>;</w:t>
      </w:r>
      <w:r w:rsidRPr="00656C5D">
        <w:rPr>
          <w:rFonts w:ascii="Times New Roman" w:hAnsi="Times New Roman" w:cs="Times New Roman"/>
          <w:spacing w:val="2"/>
          <w:sz w:val="24"/>
          <w:szCs w:val="24"/>
        </w:rPr>
        <w:t xml:space="preserve"> </w:t>
      </w:r>
      <w:r w:rsidRPr="00656C5D">
        <w:rPr>
          <w:rFonts w:ascii="Times New Roman" w:hAnsi="Times New Roman" w:cs="Times New Roman"/>
          <w:sz w:val="24"/>
          <w:szCs w:val="24"/>
        </w:rPr>
        <w:t>формы</w:t>
      </w:r>
      <w:r w:rsidRPr="00656C5D">
        <w:rPr>
          <w:rFonts w:ascii="Times New Roman" w:hAnsi="Times New Roman" w:cs="Times New Roman"/>
          <w:spacing w:val="2"/>
          <w:sz w:val="24"/>
          <w:szCs w:val="24"/>
        </w:rPr>
        <w:t xml:space="preserve"> </w:t>
      </w:r>
      <w:r w:rsidRPr="00656C5D">
        <w:rPr>
          <w:rFonts w:ascii="Times New Roman" w:hAnsi="Times New Roman" w:cs="Times New Roman"/>
          <w:sz w:val="24"/>
          <w:szCs w:val="24"/>
        </w:rPr>
        <w:t xml:space="preserve">  пол</w:t>
      </w:r>
      <w:r w:rsidRPr="00656C5D">
        <w:rPr>
          <w:rFonts w:ascii="Times New Roman" w:hAnsi="Times New Roman" w:cs="Times New Roman"/>
          <w:spacing w:val="-9"/>
          <w:sz w:val="24"/>
          <w:szCs w:val="24"/>
        </w:rPr>
        <w:t>у</w:t>
      </w:r>
      <w:r w:rsidRPr="00656C5D">
        <w:rPr>
          <w:rFonts w:ascii="Times New Roman" w:hAnsi="Times New Roman" w:cs="Times New Roman"/>
          <w:sz w:val="24"/>
          <w:szCs w:val="24"/>
        </w:rPr>
        <w:t>чения</w:t>
      </w:r>
      <w:r w:rsidRPr="00656C5D">
        <w:rPr>
          <w:rFonts w:ascii="Times New Roman" w:hAnsi="Times New Roman" w:cs="Times New Roman"/>
          <w:spacing w:val="2"/>
          <w:sz w:val="24"/>
          <w:szCs w:val="24"/>
        </w:rPr>
        <w:t xml:space="preserve"> </w:t>
      </w:r>
      <w:r w:rsidRPr="00656C5D">
        <w:rPr>
          <w:rFonts w:ascii="Times New Roman" w:hAnsi="Times New Roman" w:cs="Times New Roman"/>
          <w:sz w:val="24"/>
          <w:szCs w:val="24"/>
        </w:rPr>
        <w:t xml:space="preserve">  о</w:t>
      </w:r>
      <w:r w:rsidRPr="00656C5D">
        <w:rPr>
          <w:rFonts w:ascii="Times New Roman" w:hAnsi="Times New Roman" w:cs="Times New Roman"/>
          <w:spacing w:val="-2"/>
          <w:sz w:val="24"/>
          <w:szCs w:val="24"/>
        </w:rPr>
        <w:t>б</w:t>
      </w:r>
      <w:r w:rsidRPr="00656C5D">
        <w:rPr>
          <w:rFonts w:ascii="Times New Roman" w:hAnsi="Times New Roman" w:cs="Times New Roman"/>
          <w:sz w:val="24"/>
          <w:szCs w:val="24"/>
        </w:rPr>
        <w:t>разов</w:t>
      </w:r>
      <w:r w:rsidRPr="00656C5D">
        <w:rPr>
          <w:rFonts w:ascii="Times New Roman" w:hAnsi="Times New Roman" w:cs="Times New Roman"/>
          <w:spacing w:val="-5"/>
          <w:sz w:val="24"/>
          <w:szCs w:val="24"/>
        </w:rPr>
        <w:t>а</w:t>
      </w:r>
      <w:r w:rsidRPr="00656C5D">
        <w:rPr>
          <w:rFonts w:ascii="Times New Roman" w:hAnsi="Times New Roman" w:cs="Times New Roman"/>
          <w:sz w:val="24"/>
          <w:szCs w:val="24"/>
        </w:rPr>
        <w:t>ния;</w:t>
      </w:r>
      <w:r w:rsidRPr="00656C5D">
        <w:rPr>
          <w:rFonts w:ascii="Times New Roman" w:hAnsi="Times New Roman" w:cs="Times New Roman"/>
          <w:spacing w:val="2"/>
          <w:sz w:val="24"/>
          <w:szCs w:val="24"/>
        </w:rPr>
        <w:t xml:space="preserve"> </w:t>
      </w:r>
      <w:r w:rsidRPr="00656C5D">
        <w:rPr>
          <w:rFonts w:ascii="Times New Roman" w:hAnsi="Times New Roman" w:cs="Times New Roman"/>
          <w:sz w:val="24"/>
          <w:szCs w:val="24"/>
        </w:rPr>
        <w:t>необходимость</w:t>
      </w:r>
      <w:r w:rsidRPr="00656C5D">
        <w:rPr>
          <w:rFonts w:ascii="Times New Roman" w:hAnsi="Times New Roman" w:cs="Times New Roman"/>
          <w:spacing w:val="2"/>
          <w:sz w:val="24"/>
          <w:szCs w:val="24"/>
        </w:rPr>
        <w:t xml:space="preserve"> </w:t>
      </w:r>
      <w:r w:rsidRPr="00656C5D">
        <w:rPr>
          <w:rFonts w:ascii="Times New Roman" w:hAnsi="Times New Roman" w:cs="Times New Roman"/>
          <w:sz w:val="24"/>
          <w:szCs w:val="24"/>
        </w:rPr>
        <w:t xml:space="preserve">  пер</w:t>
      </w:r>
      <w:r w:rsidRPr="00656C5D">
        <w:rPr>
          <w:rFonts w:ascii="Times New Roman" w:hAnsi="Times New Roman" w:cs="Times New Roman"/>
          <w:spacing w:val="-3"/>
          <w:sz w:val="24"/>
          <w:szCs w:val="24"/>
        </w:rPr>
        <w:t>и</w:t>
      </w:r>
      <w:r w:rsidRPr="00656C5D">
        <w:rPr>
          <w:rFonts w:ascii="Times New Roman" w:hAnsi="Times New Roman" w:cs="Times New Roman"/>
          <w:sz w:val="24"/>
          <w:szCs w:val="24"/>
        </w:rPr>
        <w:t>о</w:t>
      </w:r>
      <w:r w:rsidRPr="00656C5D">
        <w:rPr>
          <w:rFonts w:ascii="Times New Roman" w:hAnsi="Times New Roman" w:cs="Times New Roman"/>
          <w:spacing w:val="-2"/>
          <w:sz w:val="24"/>
          <w:szCs w:val="24"/>
        </w:rPr>
        <w:t>д</w:t>
      </w:r>
      <w:r w:rsidRPr="00656C5D">
        <w:rPr>
          <w:rFonts w:ascii="Times New Roman" w:hAnsi="Times New Roman" w:cs="Times New Roman"/>
          <w:sz w:val="24"/>
          <w:szCs w:val="24"/>
        </w:rPr>
        <w:t>а</w:t>
      </w:r>
      <w:r w:rsidRPr="00656C5D">
        <w:rPr>
          <w:rFonts w:ascii="Times New Roman" w:hAnsi="Times New Roman" w:cs="Times New Roman"/>
          <w:spacing w:val="2"/>
          <w:sz w:val="24"/>
          <w:szCs w:val="24"/>
        </w:rPr>
        <w:t xml:space="preserve"> </w:t>
      </w:r>
      <w:r w:rsidRPr="00656C5D">
        <w:rPr>
          <w:rFonts w:ascii="Times New Roman" w:hAnsi="Times New Roman" w:cs="Times New Roman"/>
          <w:sz w:val="24"/>
          <w:szCs w:val="24"/>
        </w:rPr>
        <w:t xml:space="preserve">  </w:t>
      </w:r>
      <w:r w:rsidRPr="00656C5D">
        <w:rPr>
          <w:rFonts w:ascii="Times New Roman" w:hAnsi="Times New Roman" w:cs="Times New Roman"/>
          <w:spacing w:val="-2"/>
          <w:sz w:val="24"/>
          <w:szCs w:val="24"/>
        </w:rPr>
        <w:t>д</w:t>
      </w:r>
      <w:r w:rsidRPr="00656C5D">
        <w:rPr>
          <w:rFonts w:ascii="Times New Roman" w:hAnsi="Times New Roman" w:cs="Times New Roman"/>
          <w:sz w:val="24"/>
          <w:szCs w:val="24"/>
        </w:rPr>
        <w:t>инамического наблюдения</w:t>
      </w:r>
      <w:r w:rsidRPr="00656C5D">
        <w:rPr>
          <w:rFonts w:ascii="Times New Roman" w:hAnsi="Times New Roman" w:cs="Times New Roman"/>
          <w:spacing w:val="-2"/>
          <w:sz w:val="24"/>
          <w:szCs w:val="24"/>
        </w:rPr>
        <w:t>;</w:t>
      </w:r>
      <w:r w:rsidRPr="00656C5D">
        <w:rPr>
          <w:rFonts w:ascii="Times New Roman" w:hAnsi="Times New Roman" w:cs="Times New Roman"/>
          <w:spacing w:val="23"/>
          <w:sz w:val="24"/>
          <w:szCs w:val="24"/>
        </w:rPr>
        <w:t xml:space="preserve"> </w:t>
      </w:r>
      <w:r w:rsidRPr="00656C5D">
        <w:rPr>
          <w:rFonts w:ascii="Times New Roman" w:hAnsi="Times New Roman" w:cs="Times New Roman"/>
          <w:sz w:val="24"/>
          <w:szCs w:val="24"/>
        </w:rPr>
        <w:t>направления</w:t>
      </w:r>
      <w:r w:rsidRPr="00656C5D">
        <w:rPr>
          <w:rFonts w:ascii="Times New Roman" w:hAnsi="Times New Roman" w:cs="Times New Roman"/>
          <w:spacing w:val="23"/>
          <w:sz w:val="24"/>
          <w:szCs w:val="24"/>
        </w:rPr>
        <w:t xml:space="preserve"> </w:t>
      </w:r>
      <w:r w:rsidRPr="00656C5D">
        <w:rPr>
          <w:rFonts w:ascii="Times New Roman" w:hAnsi="Times New Roman" w:cs="Times New Roman"/>
          <w:sz w:val="24"/>
          <w:szCs w:val="24"/>
        </w:rPr>
        <w:t>работы</w:t>
      </w:r>
      <w:r w:rsidRPr="00656C5D">
        <w:rPr>
          <w:rFonts w:ascii="Times New Roman" w:hAnsi="Times New Roman" w:cs="Times New Roman"/>
          <w:spacing w:val="23"/>
          <w:sz w:val="24"/>
          <w:szCs w:val="24"/>
        </w:rPr>
        <w:t xml:space="preserve"> </w:t>
      </w:r>
      <w:r w:rsidRPr="00656C5D">
        <w:rPr>
          <w:rFonts w:ascii="Times New Roman" w:hAnsi="Times New Roman" w:cs="Times New Roman"/>
          <w:sz w:val="24"/>
          <w:szCs w:val="24"/>
        </w:rPr>
        <w:t>специалистов</w:t>
      </w:r>
      <w:r w:rsidRPr="00656C5D">
        <w:rPr>
          <w:rFonts w:ascii="Times New Roman" w:hAnsi="Times New Roman" w:cs="Times New Roman"/>
          <w:spacing w:val="23"/>
          <w:sz w:val="24"/>
          <w:szCs w:val="24"/>
        </w:rPr>
        <w:t xml:space="preserve"> </w:t>
      </w:r>
      <w:r w:rsidRPr="00656C5D">
        <w:rPr>
          <w:rFonts w:ascii="Times New Roman" w:hAnsi="Times New Roman" w:cs="Times New Roman"/>
          <w:sz w:val="24"/>
          <w:szCs w:val="24"/>
        </w:rPr>
        <w:t>сопровождения</w:t>
      </w:r>
      <w:r w:rsidRPr="00656C5D">
        <w:rPr>
          <w:rFonts w:ascii="Times New Roman" w:hAnsi="Times New Roman" w:cs="Times New Roman"/>
          <w:spacing w:val="23"/>
          <w:sz w:val="24"/>
          <w:szCs w:val="24"/>
        </w:rPr>
        <w:t xml:space="preserve"> </w:t>
      </w:r>
      <w:r w:rsidRPr="00656C5D">
        <w:rPr>
          <w:rFonts w:ascii="Times New Roman" w:hAnsi="Times New Roman" w:cs="Times New Roman"/>
          <w:sz w:val="24"/>
          <w:szCs w:val="24"/>
        </w:rPr>
        <w:t>(</w:t>
      </w:r>
      <w:r w:rsidRPr="00656C5D">
        <w:rPr>
          <w:rFonts w:ascii="Times New Roman" w:hAnsi="Times New Roman" w:cs="Times New Roman"/>
          <w:spacing w:val="-9"/>
          <w:sz w:val="24"/>
          <w:szCs w:val="24"/>
        </w:rPr>
        <w:t>у</w:t>
      </w:r>
      <w:r w:rsidRPr="00656C5D">
        <w:rPr>
          <w:rFonts w:ascii="Times New Roman" w:hAnsi="Times New Roman" w:cs="Times New Roman"/>
          <w:sz w:val="24"/>
          <w:szCs w:val="24"/>
        </w:rPr>
        <w:t>читель-ло</w:t>
      </w:r>
      <w:r w:rsidRPr="00656C5D">
        <w:rPr>
          <w:rFonts w:ascii="Times New Roman" w:hAnsi="Times New Roman" w:cs="Times New Roman"/>
          <w:spacing w:val="-2"/>
          <w:sz w:val="24"/>
          <w:szCs w:val="24"/>
        </w:rPr>
        <w:t>г</w:t>
      </w:r>
      <w:r w:rsidRPr="00656C5D">
        <w:rPr>
          <w:rFonts w:ascii="Times New Roman" w:hAnsi="Times New Roman" w:cs="Times New Roman"/>
          <w:sz w:val="24"/>
          <w:szCs w:val="24"/>
        </w:rPr>
        <w:t>опе</w:t>
      </w:r>
      <w:r w:rsidRPr="00656C5D">
        <w:rPr>
          <w:rFonts w:ascii="Times New Roman" w:hAnsi="Times New Roman" w:cs="Times New Roman"/>
          <w:spacing w:val="-2"/>
          <w:sz w:val="24"/>
          <w:szCs w:val="24"/>
        </w:rPr>
        <w:t>д</w:t>
      </w:r>
      <w:r w:rsidRPr="00656C5D">
        <w:rPr>
          <w:rFonts w:ascii="Times New Roman" w:hAnsi="Times New Roman" w:cs="Times New Roman"/>
          <w:sz w:val="24"/>
          <w:szCs w:val="24"/>
        </w:rPr>
        <w:t>,</w:t>
      </w:r>
      <w:r w:rsidRPr="00656C5D">
        <w:rPr>
          <w:rFonts w:ascii="Times New Roman" w:hAnsi="Times New Roman" w:cs="Times New Roman"/>
          <w:spacing w:val="23"/>
          <w:sz w:val="24"/>
          <w:szCs w:val="24"/>
        </w:rPr>
        <w:t xml:space="preserve"> </w:t>
      </w:r>
      <w:r w:rsidRPr="00656C5D">
        <w:rPr>
          <w:rFonts w:ascii="Times New Roman" w:hAnsi="Times New Roman" w:cs="Times New Roman"/>
          <w:sz w:val="24"/>
          <w:szCs w:val="24"/>
        </w:rPr>
        <w:t>педагог- пси</w:t>
      </w:r>
      <w:r w:rsidRPr="00656C5D">
        <w:rPr>
          <w:rFonts w:ascii="Times New Roman" w:hAnsi="Times New Roman" w:cs="Times New Roman"/>
          <w:spacing w:val="-4"/>
          <w:sz w:val="24"/>
          <w:szCs w:val="24"/>
        </w:rPr>
        <w:t>х</w:t>
      </w:r>
      <w:r w:rsidRPr="00656C5D">
        <w:rPr>
          <w:rFonts w:ascii="Times New Roman" w:hAnsi="Times New Roman" w:cs="Times New Roman"/>
          <w:sz w:val="24"/>
          <w:szCs w:val="24"/>
        </w:rPr>
        <w:t>олог</w:t>
      </w:r>
      <w:r w:rsidRPr="00656C5D">
        <w:rPr>
          <w:rFonts w:ascii="Times New Roman" w:hAnsi="Times New Roman" w:cs="Times New Roman"/>
          <w:spacing w:val="-3"/>
          <w:sz w:val="24"/>
          <w:szCs w:val="24"/>
        </w:rPr>
        <w:t>)</w:t>
      </w:r>
      <w:r w:rsidRPr="00656C5D">
        <w:rPr>
          <w:rFonts w:ascii="Times New Roman" w:hAnsi="Times New Roman" w:cs="Times New Roman"/>
          <w:sz w:val="24"/>
          <w:szCs w:val="24"/>
        </w:rPr>
        <w:t xml:space="preserve"> и </w:t>
      </w:r>
      <w:r w:rsidRPr="00656C5D">
        <w:rPr>
          <w:rFonts w:ascii="Times New Roman" w:hAnsi="Times New Roman" w:cs="Times New Roman"/>
          <w:spacing w:val="-2"/>
          <w:sz w:val="24"/>
          <w:szCs w:val="24"/>
        </w:rPr>
        <w:t>д</w:t>
      </w:r>
      <w:r w:rsidRPr="00656C5D">
        <w:rPr>
          <w:rFonts w:ascii="Times New Roman" w:hAnsi="Times New Roman" w:cs="Times New Roman"/>
          <w:spacing w:val="-4"/>
          <w:sz w:val="24"/>
          <w:szCs w:val="24"/>
        </w:rPr>
        <w:t>р</w:t>
      </w:r>
      <w:r>
        <w:rPr>
          <w:rFonts w:ascii="Times New Roman" w:hAnsi="Times New Roman" w:cs="Times New Roman"/>
          <w:spacing w:val="-4"/>
          <w:sz w:val="24"/>
          <w:szCs w:val="24"/>
        </w:rPr>
        <w:t>.</w:t>
      </w:r>
    </w:p>
    <w:p w:rsidR="00771522" w:rsidRDefault="00771522" w:rsidP="006D7344">
      <w:pPr>
        <w:widowControl w:val="0"/>
        <w:spacing w:after="0" w:line="276" w:lineRule="auto"/>
        <w:ind w:left="567" w:firstLine="283"/>
        <w:rPr>
          <w:rFonts w:ascii="Times New Roman" w:hAnsi="Times New Roman" w:cs="Times New Roman"/>
          <w:b/>
          <w:bCs/>
          <w:color w:val="000000"/>
          <w:sz w:val="24"/>
          <w:szCs w:val="24"/>
        </w:rPr>
      </w:pPr>
    </w:p>
    <w:p w:rsidR="00771522" w:rsidRPr="00B17A04" w:rsidRDefault="00771522" w:rsidP="006D7344">
      <w:pPr>
        <w:widowControl w:val="0"/>
        <w:spacing w:after="0" w:line="276" w:lineRule="auto"/>
        <w:ind w:left="567" w:firstLine="283"/>
        <w:rPr>
          <w:rFonts w:ascii="Times New Roman" w:hAnsi="Times New Roman" w:cs="Times New Roman"/>
          <w:color w:val="010302"/>
        </w:rPr>
      </w:pPr>
      <w:r w:rsidRPr="00B17A04">
        <w:rPr>
          <w:rFonts w:ascii="Times New Roman,Bold" w:hAnsi="Times New Roman,Bold" w:cs="Times New Roman,Bold"/>
          <w:b/>
          <w:bCs/>
          <w:color w:val="000000"/>
          <w:sz w:val="24"/>
          <w:szCs w:val="24"/>
        </w:rPr>
        <w:t>Доля уча</w:t>
      </w:r>
      <w:r w:rsidRPr="00B17A04">
        <w:rPr>
          <w:rFonts w:ascii="Times New Roman,Bold" w:hAnsi="Times New Roman,Bold" w:cs="Times New Roman,Bold"/>
          <w:b/>
          <w:bCs/>
          <w:color w:val="000000"/>
          <w:spacing w:val="-5"/>
          <w:sz w:val="24"/>
          <w:szCs w:val="24"/>
        </w:rPr>
        <w:t>щ</w:t>
      </w:r>
      <w:r w:rsidRPr="00B17A04">
        <w:rPr>
          <w:rFonts w:ascii="Times New Roman,Bold" w:hAnsi="Times New Roman,Bold" w:cs="Times New Roman,Bold"/>
          <w:b/>
          <w:bCs/>
          <w:color w:val="000000"/>
          <w:sz w:val="24"/>
          <w:szCs w:val="24"/>
        </w:rPr>
        <w:t>и</w:t>
      </w:r>
      <w:r w:rsidRPr="00B17A04">
        <w:rPr>
          <w:rFonts w:ascii="Times New Roman,Bold" w:hAnsi="Times New Roman,Bold" w:cs="Times New Roman,Bold"/>
          <w:b/>
          <w:bCs/>
          <w:color w:val="000000"/>
          <w:spacing w:val="-4"/>
          <w:sz w:val="24"/>
          <w:szCs w:val="24"/>
        </w:rPr>
        <w:t>х</w:t>
      </w:r>
      <w:r w:rsidRPr="00B17A04">
        <w:rPr>
          <w:rFonts w:ascii="Times New Roman,Bold" w:hAnsi="Times New Roman,Bold" w:cs="Times New Roman,Bold"/>
          <w:b/>
          <w:bCs/>
          <w:color w:val="000000"/>
          <w:sz w:val="24"/>
          <w:szCs w:val="24"/>
        </w:rPr>
        <w:t>ся с ОВЗ, обучаю</w:t>
      </w:r>
      <w:r w:rsidRPr="00B17A04">
        <w:rPr>
          <w:rFonts w:ascii="Times New Roman,Bold" w:hAnsi="Times New Roman,Bold" w:cs="Times New Roman,Bold"/>
          <w:b/>
          <w:bCs/>
          <w:color w:val="000000"/>
          <w:spacing w:val="-5"/>
          <w:sz w:val="24"/>
          <w:szCs w:val="24"/>
        </w:rPr>
        <w:t>щ</w:t>
      </w:r>
      <w:r w:rsidRPr="00B17A04">
        <w:rPr>
          <w:rFonts w:ascii="Times New Roman,Bold" w:hAnsi="Times New Roman,Bold" w:cs="Times New Roman,Bold"/>
          <w:b/>
          <w:bCs/>
          <w:color w:val="000000"/>
          <w:sz w:val="24"/>
          <w:szCs w:val="24"/>
        </w:rPr>
        <w:t>и</w:t>
      </w:r>
      <w:r w:rsidRPr="00B17A04">
        <w:rPr>
          <w:rFonts w:ascii="Times New Roman,Bold" w:hAnsi="Times New Roman,Bold" w:cs="Times New Roman,Bold"/>
          <w:b/>
          <w:bCs/>
          <w:color w:val="000000"/>
          <w:spacing w:val="-4"/>
          <w:sz w:val="24"/>
          <w:szCs w:val="24"/>
        </w:rPr>
        <w:t>х</w:t>
      </w:r>
      <w:r w:rsidRPr="00B17A04">
        <w:rPr>
          <w:rFonts w:ascii="Times New Roman,Bold" w:hAnsi="Times New Roman,Bold" w:cs="Times New Roman,Bold"/>
          <w:b/>
          <w:bCs/>
          <w:color w:val="000000"/>
          <w:sz w:val="24"/>
          <w:szCs w:val="24"/>
        </w:rPr>
        <w:t>ся по и</w:t>
      </w:r>
      <w:r w:rsidRPr="00B17A04">
        <w:rPr>
          <w:rFonts w:ascii="Times New Roman,Bold" w:hAnsi="Times New Roman,Bold" w:cs="Times New Roman,Bold"/>
          <w:b/>
          <w:bCs/>
          <w:color w:val="000000"/>
          <w:spacing w:val="-3"/>
          <w:sz w:val="24"/>
          <w:szCs w:val="24"/>
        </w:rPr>
        <w:t>н</w:t>
      </w:r>
      <w:r w:rsidRPr="00B17A04">
        <w:rPr>
          <w:rFonts w:ascii="Times New Roman,Bold" w:hAnsi="Times New Roman,Bold" w:cs="Times New Roman,Bold"/>
          <w:b/>
          <w:bCs/>
          <w:color w:val="000000"/>
          <w:sz w:val="24"/>
          <w:szCs w:val="24"/>
        </w:rPr>
        <w:t>дивидуальному учебному пл</w:t>
      </w:r>
      <w:r w:rsidRPr="00B17A04">
        <w:rPr>
          <w:rFonts w:ascii="Times New Roman,Bold" w:hAnsi="Times New Roman,Bold" w:cs="Times New Roman,Bold"/>
          <w:b/>
          <w:bCs/>
          <w:color w:val="000000"/>
          <w:spacing w:val="-5"/>
          <w:sz w:val="24"/>
          <w:szCs w:val="24"/>
        </w:rPr>
        <w:t>а</w:t>
      </w:r>
      <w:r w:rsidRPr="00B17A04">
        <w:rPr>
          <w:rFonts w:ascii="Times New Roman,Bold" w:hAnsi="Times New Roman,Bold" w:cs="Times New Roman,Bold"/>
          <w:b/>
          <w:bCs/>
          <w:color w:val="000000"/>
          <w:sz w:val="24"/>
          <w:szCs w:val="24"/>
        </w:rPr>
        <w:t>ну</w:t>
      </w:r>
      <w:r>
        <w:rPr>
          <w:rFonts w:ascii="Times New Roman" w:hAnsi="Times New Roman" w:cs="Times New Roman"/>
          <w:b/>
          <w:bCs/>
          <w:color w:val="000000"/>
          <w:sz w:val="24"/>
          <w:szCs w:val="24"/>
        </w:rPr>
        <w:t>.</w:t>
      </w:r>
      <w:r w:rsidRPr="00B17A04">
        <w:rPr>
          <w:rFonts w:ascii="Times New Roman" w:hAnsi="Times New Roman" w:cs="Times New Roman"/>
          <w:b/>
          <w:bCs/>
          <w:color w:val="000000"/>
          <w:sz w:val="24"/>
          <w:szCs w:val="24"/>
        </w:rPr>
        <w:t xml:space="preserve"> </w:t>
      </w:r>
    </w:p>
    <w:p w:rsidR="00771522" w:rsidRPr="00B17A04" w:rsidRDefault="00771522" w:rsidP="006D7344">
      <w:pPr>
        <w:widowControl w:val="0"/>
        <w:spacing w:after="0" w:line="276" w:lineRule="auto"/>
        <w:ind w:left="567" w:firstLine="283"/>
        <w:rPr>
          <w:rFonts w:ascii="Times New Roman" w:hAnsi="Times New Roman" w:cs="Times New Roman"/>
          <w:color w:val="010302"/>
        </w:rPr>
      </w:pPr>
      <w:r w:rsidRPr="00B17A04">
        <w:rPr>
          <w:rFonts w:ascii="Times New Roman" w:hAnsi="Times New Roman" w:cs="Times New Roman"/>
          <w:b/>
          <w:bCs/>
          <w:color w:val="000000"/>
          <w:sz w:val="24"/>
          <w:szCs w:val="24"/>
        </w:rPr>
        <w:t xml:space="preserve"> </w:t>
      </w:r>
      <w:r w:rsidRPr="00B17A04">
        <w:rPr>
          <w:rFonts w:ascii="Times New Roman" w:hAnsi="Times New Roman" w:cs="Times New Roman"/>
          <w:b/>
          <w:bCs/>
          <w:color w:val="000000"/>
          <w:spacing w:val="-2"/>
          <w:sz w:val="24"/>
          <w:szCs w:val="24"/>
        </w:rPr>
        <w:t xml:space="preserve"> </w:t>
      </w:r>
      <w:r w:rsidRPr="00B17A04">
        <w:rPr>
          <w:rFonts w:ascii="Times New Roman" w:hAnsi="Times New Roman" w:cs="Times New Roman"/>
          <w:b/>
          <w:bCs/>
          <w:color w:val="000000"/>
          <w:sz w:val="24"/>
          <w:szCs w:val="24"/>
        </w:rPr>
        <w:t xml:space="preserve"> </w:t>
      </w:r>
      <w:r w:rsidRPr="00B17A04">
        <w:rPr>
          <w:rFonts w:ascii="Times New Roman" w:hAnsi="Times New Roman" w:cs="Times New Roman"/>
          <w:b/>
          <w:bCs/>
          <w:color w:val="000000"/>
          <w:spacing w:val="-2"/>
          <w:sz w:val="24"/>
          <w:szCs w:val="24"/>
        </w:rPr>
        <w:t xml:space="preserve"> </w:t>
      </w:r>
      <w:r w:rsidRPr="00B17A04">
        <w:rPr>
          <w:rFonts w:ascii="Times New Roman" w:hAnsi="Times New Roman" w:cs="Times New Roman"/>
          <w:b/>
          <w:bCs/>
          <w:color w:val="000000"/>
          <w:sz w:val="24"/>
          <w:szCs w:val="24"/>
        </w:rPr>
        <w:t xml:space="preserve">    </w:t>
      </w:r>
    </w:p>
    <w:p w:rsidR="00771522" w:rsidRPr="004D4041" w:rsidRDefault="00771522" w:rsidP="006D7344">
      <w:pPr>
        <w:pStyle w:val="a3"/>
        <w:spacing w:line="276" w:lineRule="auto"/>
        <w:ind w:left="567" w:firstLine="283"/>
        <w:jc w:val="both"/>
        <w:rPr>
          <w:rFonts w:ascii="Times New Roman" w:hAnsi="Times New Roman" w:cs="Times New Roman"/>
          <w:color w:val="010302"/>
          <w:sz w:val="24"/>
          <w:szCs w:val="24"/>
        </w:rPr>
      </w:pPr>
      <w:r w:rsidRPr="00B17A04">
        <w:rPr>
          <w:b/>
          <w:bCs/>
        </w:rPr>
        <w:t xml:space="preserve"> </w:t>
      </w:r>
      <w:r w:rsidRPr="00B17A04">
        <w:rPr>
          <w:b/>
          <w:bCs/>
          <w:spacing w:val="-2"/>
        </w:rPr>
        <w:t xml:space="preserve"> </w:t>
      </w:r>
      <w:r w:rsidRPr="00B17A04">
        <w:rPr>
          <w:b/>
          <w:bCs/>
        </w:rPr>
        <w:t xml:space="preserve">  </w:t>
      </w:r>
      <w:r w:rsidRPr="004D4041">
        <w:rPr>
          <w:rFonts w:ascii="Times New Roman" w:hAnsi="Times New Roman" w:cs="Times New Roman"/>
          <w:sz w:val="24"/>
          <w:szCs w:val="24"/>
        </w:rPr>
        <w:t>По ин</w:t>
      </w:r>
      <w:r w:rsidRPr="004D4041">
        <w:rPr>
          <w:rFonts w:ascii="Times New Roman" w:hAnsi="Times New Roman" w:cs="Times New Roman"/>
          <w:spacing w:val="-2"/>
          <w:sz w:val="24"/>
          <w:szCs w:val="24"/>
        </w:rPr>
        <w:t>д</w:t>
      </w:r>
      <w:r w:rsidRPr="004D4041">
        <w:rPr>
          <w:rFonts w:ascii="Times New Roman" w:hAnsi="Times New Roman" w:cs="Times New Roman"/>
          <w:spacing w:val="-3"/>
          <w:sz w:val="24"/>
          <w:szCs w:val="24"/>
        </w:rPr>
        <w:t>и</w:t>
      </w:r>
      <w:r w:rsidRPr="004D4041">
        <w:rPr>
          <w:rFonts w:ascii="Times New Roman" w:hAnsi="Times New Roman" w:cs="Times New Roman"/>
          <w:sz w:val="24"/>
          <w:szCs w:val="24"/>
        </w:rPr>
        <w:t>вид</w:t>
      </w:r>
      <w:r w:rsidRPr="004D4041">
        <w:rPr>
          <w:rFonts w:ascii="Times New Roman" w:hAnsi="Times New Roman" w:cs="Times New Roman"/>
          <w:spacing w:val="-9"/>
          <w:sz w:val="24"/>
          <w:szCs w:val="24"/>
        </w:rPr>
        <w:t>у</w:t>
      </w:r>
      <w:r w:rsidRPr="004D4041">
        <w:rPr>
          <w:rFonts w:ascii="Times New Roman" w:hAnsi="Times New Roman" w:cs="Times New Roman"/>
          <w:sz w:val="24"/>
          <w:szCs w:val="24"/>
        </w:rPr>
        <w:t>альном</w:t>
      </w:r>
      <w:r w:rsidRPr="004D4041">
        <w:rPr>
          <w:rFonts w:ascii="Times New Roman" w:hAnsi="Times New Roman" w:cs="Times New Roman"/>
          <w:spacing w:val="-9"/>
          <w:sz w:val="24"/>
          <w:szCs w:val="24"/>
        </w:rPr>
        <w:t>у</w:t>
      </w:r>
      <w:r w:rsidRPr="004D4041">
        <w:rPr>
          <w:rFonts w:ascii="Times New Roman" w:hAnsi="Times New Roman" w:cs="Times New Roman"/>
          <w:sz w:val="24"/>
          <w:szCs w:val="24"/>
        </w:rPr>
        <w:t xml:space="preserve"> </w:t>
      </w:r>
      <w:r w:rsidRPr="004D4041">
        <w:rPr>
          <w:rFonts w:ascii="Times New Roman" w:hAnsi="Times New Roman" w:cs="Times New Roman"/>
          <w:spacing w:val="-4"/>
          <w:sz w:val="24"/>
          <w:szCs w:val="24"/>
        </w:rPr>
        <w:t>у</w:t>
      </w:r>
      <w:r w:rsidRPr="004D4041">
        <w:rPr>
          <w:rFonts w:ascii="Times New Roman" w:hAnsi="Times New Roman" w:cs="Times New Roman"/>
          <w:sz w:val="24"/>
          <w:szCs w:val="24"/>
        </w:rPr>
        <w:t>че</w:t>
      </w:r>
      <w:r w:rsidRPr="004D4041">
        <w:rPr>
          <w:rFonts w:ascii="Times New Roman" w:hAnsi="Times New Roman" w:cs="Times New Roman"/>
          <w:spacing w:val="-2"/>
          <w:sz w:val="24"/>
          <w:szCs w:val="24"/>
        </w:rPr>
        <w:t>б</w:t>
      </w:r>
      <w:r w:rsidRPr="004D4041">
        <w:rPr>
          <w:rFonts w:ascii="Times New Roman" w:hAnsi="Times New Roman" w:cs="Times New Roman"/>
          <w:sz w:val="24"/>
          <w:szCs w:val="24"/>
        </w:rPr>
        <w:t>ном</w:t>
      </w:r>
      <w:r w:rsidRPr="004D4041">
        <w:rPr>
          <w:rFonts w:ascii="Times New Roman" w:hAnsi="Times New Roman" w:cs="Times New Roman"/>
          <w:spacing w:val="-9"/>
          <w:sz w:val="24"/>
          <w:szCs w:val="24"/>
        </w:rPr>
        <w:t>у</w:t>
      </w:r>
      <w:r w:rsidRPr="004D4041">
        <w:rPr>
          <w:rFonts w:ascii="Times New Roman" w:hAnsi="Times New Roman" w:cs="Times New Roman"/>
          <w:sz w:val="24"/>
          <w:szCs w:val="24"/>
        </w:rPr>
        <w:t xml:space="preserve"> план</w:t>
      </w:r>
      <w:r w:rsidRPr="004D4041">
        <w:rPr>
          <w:rFonts w:ascii="Times New Roman" w:hAnsi="Times New Roman" w:cs="Times New Roman"/>
          <w:spacing w:val="-9"/>
          <w:sz w:val="24"/>
          <w:szCs w:val="24"/>
        </w:rPr>
        <w:t>у</w:t>
      </w:r>
      <w:r w:rsidRPr="004D4041">
        <w:rPr>
          <w:rFonts w:ascii="Times New Roman" w:hAnsi="Times New Roman" w:cs="Times New Roman"/>
          <w:sz w:val="24"/>
          <w:szCs w:val="24"/>
        </w:rPr>
        <w:t xml:space="preserve"> в</w:t>
      </w:r>
      <w:r w:rsidRPr="004D4041">
        <w:rPr>
          <w:rFonts w:ascii="Times New Roman" w:hAnsi="Times New Roman" w:cs="Times New Roman"/>
          <w:spacing w:val="-2"/>
          <w:sz w:val="24"/>
          <w:szCs w:val="24"/>
        </w:rPr>
        <w:t xml:space="preserve"> </w:t>
      </w:r>
      <w:r w:rsidRPr="004D4041">
        <w:rPr>
          <w:rFonts w:ascii="Times New Roman" w:hAnsi="Times New Roman" w:cs="Times New Roman"/>
          <w:sz w:val="24"/>
          <w:szCs w:val="24"/>
        </w:rPr>
        <w:t xml:space="preserve">2020 </w:t>
      </w:r>
      <w:r w:rsidRPr="004D4041">
        <w:rPr>
          <w:rFonts w:ascii="Times New Roman" w:hAnsi="Times New Roman" w:cs="Times New Roman"/>
          <w:spacing w:val="-2"/>
          <w:sz w:val="24"/>
          <w:szCs w:val="24"/>
        </w:rPr>
        <w:t>г</w:t>
      </w:r>
      <w:r w:rsidRPr="004D4041">
        <w:rPr>
          <w:rFonts w:ascii="Times New Roman" w:hAnsi="Times New Roman" w:cs="Times New Roman"/>
          <w:sz w:val="24"/>
          <w:szCs w:val="24"/>
        </w:rPr>
        <w:t>о</w:t>
      </w:r>
      <w:r w:rsidRPr="004D4041">
        <w:rPr>
          <w:rFonts w:ascii="Times New Roman" w:hAnsi="Times New Roman" w:cs="Times New Roman"/>
          <w:spacing w:val="-2"/>
          <w:sz w:val="24"/>
          <w:szCs w:val="24"/>
        </w:rPr>
        <w:t>д</w:t>
      </w:r>
      <w:r w:rsidRPr="004D4041">
        <w:rPr>
          <w:rFonts w:ascii="Times New Roman" w:hAnsi="Times New Roman" w:cs="Times New Roman"/>
          <w:spacing w:val="-9"/>
          <w:sz w:val="24"/>
          <w:szCs w:val="24"/>
        </w:rPr>
        <w:t>у</w:t>
      </w:r>
      <w:r w:rsidRPr="004D4041">
        <w:rPr>
          <w:rFonts w:ascii="Times New Roman" w:hAnsi="Times New Roman" w:cs="Times New Roman"/>
          <w:sz w:val="24"/>
          <w:szCs w:val="24"/>
        </w:rPr>
        <w:t xml:space="preserve"> об</w:t>
      </w:r>
      <w:r w:rsidRPr="004D4041">
        <w:rPr>
          <w:rFonts w:ascii="Times New Roman" w:hAnsi="Times New Roman" w:cs="Times New Roman"/>
          <w:spacing w:val="-9"/>
          <w:sz w:val="24"/>
          <w:szCs w:val="24"/>
        </w:rPr>
        <w:t>у</w:t>
      </w:r>
      <w:r w:rsidRPr="004D4041">
        <w:rPr>
          <w:rFonts w:ascii="Times New Roman" w:hAnsi="Times New Roman" w:cs="Times New Roman"/>
          <w:sz w:val="24"/>
          <w:szCs w:val="24"/>
        </w:rPr>
        <w:t xml:space="preserve">чалось 4 </w:t>
      </w:r>
      <w:r w:rsidRPr="004D4041">
        <w:rPr>
          <w:rFonts w:ascii="Times New Roman" w:hAnsi="Times New Roman" w:cs="Times New Roman"/>
          <w:spacing w:val="-9"/>
          <w:sz w:val="24"/>
          <w:szCs w:val="24"/>
        </w:rPr>
        <w:t>у</w:t>
      </w:r>
      <w:r w:rsidRPr="004D4041">
        <w:rPr>
          <w:rFonts w:ascii="Times New Roman" w:hAnsi="Times New Roman" w:cs="Times New Roman"/>
          <w:sz w:val="24"/>
          <w:szCs w:val="24"/>
        </w:rPr>
        <w:t xml:space="preserve">ченика (19%).  </w:t>
      </w:r>
    </w:p>
    <w:p w:rsidR="00771522" w:rsidRPr="004D4041" w:rsidRDefault="00771522" w:rsidP="006D7344">
      <w:pPr>
        <w:pStyle w:val="a3"/>
        <w:spacing w:line="276" w:lineRule="auto"/>
        <w:ind w:left="567" w:firstLine="283"/>
        <w:jc w:val="both"/>
        <w:rPr>
          <w:rFonts w:ascii="Times New Roman" w:hAnsi="Times New Roman" w:cs="Times New Roman"/>
          <w:sz w:val="24"/>
          <w:szCs w:val="24"/>
        </w:rPr>
      </w:pPr>
      <w:r w:rsidRPr="004D4041">
        <w:rPr>
          <w:rFonts w:ascii="Times New Roman" w:hAnsi="Times New Roman" w:cs="Times New Roman"/>
          <w:sz w:val="24"/>
          <w:szCs w:val="24"/>
        </w:rPr>
        <w:t>Об</w:t>
      </w:r>
      <w:r w:rsidRPr="004D4041">
        <w:rPr>
          <w:rFonts w:ascii="Times New Roman" w:hAnsi="Times New Roman" w:cs="Times New Roman"/>
          <w:spacing w:val="-4"/>
          <w:sz w:val="24"/>
          <w:szCs w:val="24"/>
        </w:rPr>
        <w:t>у</w:t>
      </w:r>
      <w:r w:rsidRPr="004D4041">
        <w:rPr>
          <w:rFonts w:ascii="Times New Roman" w:hAnsi="Times New Roman" w:cs="Times New Roman"/>
          <w:sz w:val="24"/>
          <w:szCs w:val="24"/>
        </w:rPr>
        <w:t>чающиеся</w:t>
      </w:r>
      <w:r w:rsidRPr="004D4041">
        <w:rPr>
          <w:rFonts w:ascii="Times New Roman" w:hAnsi="Times New Roman" w:cs="Times New Roman"/>
          <w:spacing w:val="4"/>
          <w:sz w:val="24"/>
          <w:szCs w:val="24"/>
        </w:rPr>
        <w:t xml:space="preserve"> </w:t>
      </w:r>
      <w:r w:rsidRPr="004D4041">
        <w:rPr>
          <w:rFonts w:ascii="Times New Roman" w:hAnsi="Times New Roman" w:cs="Times New Roman"/>
          <w:sz w:val="24"/>
          <w:szCs w:val="24"/>
        </w:rPr>
        <w:t xml:space="preserve"> </w:t>
      </w:r>
      <w:r w:rsidRPr="004D4041">
        <w:rPr>
          <w:rFonts w:ascii="Times New Roman" w:hAnsi="Times New Roman" w:cs="Times New Roman"/>
          <w:spacing w:val="59"/>
          <w:sz w:val="24"/>
          <w:szCs w:val="24"/>
        </w:rPr>
        <w:t xml:space="preserve"> </w:t>
      </w:r>
      <w:r w:rsidRPr="004D4041">
        <w:rPr>
          <w:rFonts w:ascii="Times New Roman" w:hAnsi="Times New Roman" w:cs="Times New Roman"/>
          <w:sz w:val="24"/>
          <w:szCs w:val="24"/>
        </w:rPr>
        <w:t>выве</w:t>
      </w:r>
      <w:r w:rsidRPr="004D4041">
        <w:rPr>
          <w:rFonts w:ascii="Times New Roman" w:hAnsi="Times New Roman" w:cs="Times New Roman"/>
          <w:spacing w:val="-2"/>
          <w:sz w:val="24"/>
          <w:szCs w:val="24"/>
        </w:rPr>
        <w:t>д</w:t>
      </w:r>
      <w:r w:rsidRPr="004D4041">
        <w:rPr>
          <w:rFonts w:ascii="Times New Roman" w:hAnsi="Times New Roman" w:cs="Times New Roman"/>
          <w:sz w:val="24"/>
          <w:szCs w:val="24"/>
        </w:rPr>
        <w:t>ены</w:t>
      </w:r>
      <w:r w:rsidRPr="004D4041">
        <w:rPr>
          <w:rFonts w:ascii="Times New Roman" w:hAnsi="Times New Roman" w:cs="Times New Roman"/>
          <w:spacing w:val="59"/>
          <w:sz w:val="24"/>
          <w:szCs w:val="24"/>
        </w:rPr>
        <w:t xml:space="preserve"> </w:t>
      </w:r>
      <w:r w:rsidRPr="004D4041">
        <w:rPr>
          <w:rFonts w:ascii="Times New Roman" w:hAnsi="Times New Roman" w:cs="Times New Roman"/>
          <w:sz w:val="24"/>
          <w:szCs w:val="24"/>
        </w:rPr>
        <w:t>на</w:t>
      </w:r>
      <w:r w:rsidRPr="004D4041">
        <w:rPr>
          <w:rFonts w:ascii="Times New Roman" w:hAnsi="Times New Roman" w:cs="Times New Roman"/>
          <w:spacing w:val="59"/>
          <w:sz w:val="24"/>
          <w:szCs w:val="24"/>
        </w:rPr>
        <w:t xml:space="preserve"> </w:t>
      </w:r>
      <w:r w:rsidRPr="004D4041">
        <w:rPr>
          <w:rFonts w:ascii="Times New Roman" w:hAnsi="Times New Roman" w:cs="Times New Roman"/>
          <w:sz w:val="24"/>
          <w:szCs w:val="24"/>
        </w:rPr>
        <w:t>ин</w:t>
      </w:r>
      <w:r w:rsidRPr="004D4041">
        <w:rPr>
          <w:rFonts w:ascii="Times New Roman" w:hAnsi="Times New Roman" w:cs="Times New Roman"/>
          <w:spacing w:val="-2"/>
          <w:sz w:val="24"/>
          <w:szCs w:val="24"/>
        </w:rPr>
        <w:t>д</w:t>
      </w:r>
      <w:r w:rsidRPr="004D4041">
        <w:rPr>
          <w:rFonts w:ascii="Times New Roman" w:hAnsi="Times New Roman" w:cs="Times New Roman"/>
          <w:sz w:val="24"/>
          <w:szCs w:val="24"/>
        </w:rPr>
        <w:t>ивид</w:t>
      </w:r>
      <w:r w:rsidRPr="004D4041">
        <w:rPr>
          <w:rFonts w:ascii="Times New Roman" w:hAnsi="Times New Roman" w:cs="Times New Roman"/>
          <w:spacing w:val="-9"/>
          <w:sz w:val="24"/>
          <w:szCs w:val="24"/>
        </w:rPr>
        <w:t>у</w:t>
      </w:r>
      <w:r w:rsidRPr="004D4041">
        <w:rPr>
          <w:rFonts w:ascii="Times New Roman" w:hAnsi="Times New Roman" w:cs="Times New Roman"/>
          <w:sz w:val="24"/>
          <w:szCs w:val="24"/>
        </w:rPr>
        <w:t>альное</w:t>
      </w:r>
      <w:r>
        <w:rPr>
          <w:rFonts w:ascii="Times New Roman" w:hAnsi="Times New Roman" w:cs="Times New Roman"/>
          <w:sz w:val="24"/>
          <w:szCs w:val="24"/>
        </w:rPr>
        <w:t xml:space="preserve"> </w:t>
      </w:r>
      <w:r w:rsidRPr="004D4041">
        <w:rPr>
          <w:rFonts w:ascii="Times New Roman" w:hAnsi="Times New Roman" w:cs="Times New Roman"/>
          <w:sz w:val="24"/>
          <w:szCs w:val="24"/>
        </w:rPr>
        <w:t>о</w:t>
      </w:r>
      <w:r w:rsidR="001A6EF1">
        <w:rPr>
          <w:rFonts w:ascii="Times New Roman" w:hAnsi="Times New Roman" w:cs="Times New Roman"/>
          <w:sz w:val="24"/>
          <w:szCs w:val="24"/>
        </w:rPr>
        <w:t>бучение</w:t>
      </w:r>
      <w:r w:rsidR="001A6EF1">
        <w:rPr>
          <w:rFonts w:ascii="Times New Roman" w:hAnsi="Times New Roman" w:cs="Times New Roman"/>
          <w:spacing w:val="59"/>
          <w:sz w:val="24"/>
          <w:szCs w:val="24"/>
        </w:rPr>
        <w:t xml:space="preserve"> на</w:t>
      </w:r>
      <w:r w:rsidRPr="004D4041">
        <w:rPr>
          <w:rFonts w:ascii="Times New Roman" w:hAnsi="Times New Roman" w:cs="Times New Roman"/>
          <w:spacing w:val="59"/>
          <w:sz w:val="24"/>
          <w:szCs w:val="24"/>
        </w:rPr>
        <w:t xml:space="preserve"> </w:t>
      </w:r>
      <w:r w:rsidRPr="004D4041">
        <w:rPr>
          <w:rFonts w:ascii="Times New Roman" w:hAnsi="Times New Roman" w:cs="Times New Roman"/>
          <w:sz w:val="24"/>
          <w:szCs w:val="24"/>
        </w:rPr>
        <w:t>основан</w:t>
      </w:r>
      <w:r w:rsidRPr="004D4041">
        <w:rPr>
          <w:rFonts w:ascii="Times New Roman" w:hAnsi="Times New Roman" w:cs="Times New Roman"/>
          <w:spacing w:val="-3"/>
          <w:sz w:val="24"/>
          <w:szCs w:val="24"/>
        </w:rPr>
        <w:t>и</w:t>
      </w:r>
      <w:r w:rsidRPr="004D4041">
        <w:rPr>
          <w:rFonts w:ascii="Times New Roman" w:hAnsi="Times New Roman" w:cs="Times New Roman"/>
          <w:sz w:val="24"/>
          <w:szCs w:val="24"/>
        </w:rPr>
        <w:t>и</w:t>
      </w:r>
      <w:r w:rsidRPr="004D4041">
        <w:rPr>
          <w:rFonts w:ascii="Times New Roman" w:hAnsi="Times New Roman" w:cs="Times New Roman"/>
          <w:spacing w:val="59"/>
          <w:sz w:val="24"/>
          <w:szCs w:val="24"/>
        </w:rPr>
        <w:t xml:space="preserve"> </w:t>
      </w:r>
      <w:r w:rsidRPr="004D4041">
        <w:rPr>
          <w:rFonts w:ascii="Times New Roman" w:hAnsi="Times New Roman" w:cs="Times New Roman"/>
          <w:sz w:val="24"/>
          <w:szCs w:val="24"/>
        </w:rPr>
        <w:t>ме</w:t>
      </w:r>
      <w:r w:rsidRPr="004D4041">
        <w:rPr>
          <w:rFonts w:ascii="Times New Roman" w:hAnsi="Times New Roman" w:cs="Times New Roman"/>
          <w:spacing w:val="-2"/>
          <w:sz w:val="24"/>
          <w:szCs w:val="24"/>
        </w:rPr>
        <w:t>д</w:t>
      </w:r>
      <w:r w:rsidRPr="004D4041">
        <w:rPr>
          <w:rFonts w:ascii="Times New Roman" w:hAnsi="Times New Roman" w:cs="Times New Roman"/>
          <w:sz w:val="24"/>
          <w:szCs w:val="24"/>
        </w:rPr>
        <w:t>ицинско</w:t>
      </w:r>
      <w:r w:rsidRPr="004D4041">
        <w:rPr>
          <w:rFonts w:ascii="Times New Roman" w:hAnsi="Times New Roman" w:cs="Times New Roman"/>
          <w:spacing w:val="-2"/>
          <w:sz w:val="24"/>
          <w:szCs w:val="24"/>
        </w:rPr>
        <w:t>г</w:t>
      </w:r>
      <w:r w:rsidRPr="004D4041">
        <w:rPr>
          <w:rFonts w:ascii="Times New Roman" w:hAnsi="Times New Roman" w:cs="Times New Roman"/>
          <w:sz w:val="24"/>
          <w:szCs w:val="24"/>
        </w:rPr>
        <w:t xml:space="preserve">о заключения </w:t>
      </w:r>
      <w:r w:rsidRPr="004D4041">
        <w:rPr>
          <w:rFonts w:ascii="Times New Roman" w:hAnsi="Times New Roman" w:cs="Times New Roman"/>
          <w:sz w:val="24"/>
          <w:szCs w:val="24"/>
        </w:rPr>
        <w:tab/>
        <w:t>враче</w:t>
      </w:r>
      <w:r w:rsidRPr="004D4041">
        <w:rPr>
          <w:rFonts w:ascii="Times New Roman" w:hAnsi="Times New Roman" w:cs="Times New Roman"/>
          <w:spacing w:val="-2"/>
          <w:sz w:val="24"/>
          <w:szCs w:val="24"/>
        </w:rPr>
        <w:t>б</w:t>
      </w:r>
      <w:r w:rsidRPr="004D4041">
        <w:rPr>
          <w:rFonts w:ascii="Times New Roman" w:hAnsi="Times New Roman" w:cs="Times New Roman"/>
          <w:sz w:val="24"/>
          <w:szCs w:val="24"/>
        </w:rPr>
        <w:t xml:space="preserve">ной </w:t>
      </w:r>
      <w:r w:rsidRPr="004D4041">
        <w:rPr>
          <w:rFonts w:ascii="Times New Roman" w:hAnsi="Times New Roman" w:cs="Times New Roman"/>
          <w:sz w:val="24"/>
          <w:szCs w:val="24"/>
        </w:rPr>
        <w:tab/>
        <w:t>комисс</w:t>
      </w:r>
      <w:r w:rsidRPr="004D4041">
        <w:rPr>
          <w:rFonts w:ascii="Times New Roman" w:hAnsi="Times New Roman" w:cs="Times New Roman"/>
          <w:spacing w:val="-3"/>
          <w:sz w:val="24"/>
          <w:szCs w:val="24"/>
        </w:rPr>
        <w:t>и</w:t>
      </w:r>
      <w:r>
        <w:rPr>
          <w:rFonts w:ascii="Times New Roman" w:hAnsi="Times New Roman" w:cs="Times New Roman"/>
          <w:sz w:val="24"/>
          <w:szCs w:val="24"/>
        </w:rPr>
        <w:t xml:space="preserve">и и </w:t>
      </w:r>
      <w:r w:rsidRPr="004D4041">
        <w:rPr>
          <w:rFonts w:ascii="Times New Roman" w:hAnsi="Times New Roman" w:cs="Times New Roman"/>
          <w:sz w:val="24"/>
          <w:szCs w:val="24"/>
        </w:rPr>
        <w:t>заяв</w:t>
      </w:r>
      <w:r w:rsidRPr="004D4041">
        <w:rPr>
          <w:rFonts w:ascii="Times New Roman" w:hAnsi="Times New Roman" w:cs="Times New Roman"/>
          <w:spacing w:val="-4"/>
          <w:sz w:val="24"/>
          <w:szCs w:val="24"/>
        </w:rPr>
        <w:t>л</w:t>
      </w:r>
      <w:r>
        <w:rPr>
          <w:rFonts w:ascii="Times New Roman" w:hAnsi="Times New Roman" w:cs="Times New Roman"/>
          <w:sz w:val="24"/>
          <w:szCs w:val="24"/>
        </w:rPr>
        <w:t xml:space="preserve">ения </w:t>
      </w:r>
      <w:r w:rsidRPr="004D4041">
        <w:rPr>
          <w:rFonts w:ascii="Times New Roman" w:hAnsi="Times New Roman" w:cs="Times New Roman"/>
          <w:sz w:val="24"/>
          <w:szCs w:val="24"/>
        </w:rPr>
        <w:t>ро</w:t>
      </w:r>
      <w:r w:rsidRPr="004D4041">
        <w:rPr>
          <w:rFonts w:ascii="Times New Roman" w:hAnsi="Times New Roman" w:cs="Times New Roman"/>
          <w:spacing w:val="-2"/>
          <w:sz w:val="24"/>
          <w:szCs w:val="24"/>
        </w:rPr>
        <w:t>д</w:t>
      </w:r>
      <w:r w:rsidRPr="004D4041">
        <w:rPr>
          <w:rFonts w:ascii="Times New Roman" w:hAnsi="Times New Roman" w:cs="Times New Roman"/>
          <w:sz w:val="24"/>
          <w:szCs w:val="24"/>
        </w:rPr>
        <w:t xml:space="preserve">ителей </w:t>
      </w:r>
      <w:r w:rsidRPr="004D4041">
        <w:rPr>
          <w:rFonts w:ascii="Times New Roman" w:hAnsi="Times New Roman" w:cs="Times New Roman"/>
          <w:sz w:val="24"/>
          <w:szCs w:val="24"/>
        </w:rPr>
        <w:tab/>
        <w:t xml:space="preserve"> (за</w:t>
      </w:r>
      <w:r w:rsidRPr="004D4041">
        <w:rPr>
          <w:rFonts w:ascii="Times New Roman" w:hAnsi="Times New Roman" w:cs="Times New Roman"/>
          <w:spacing w:val="-6"/>
          <w:sz w:val="24"/>
          <w:szCs w:val="24"/>
        </w:rPr>
        <w:t>к</w:t>
      </w:r>
      <w:r w:rsidRPr="004D4041">
        <w:rPr>
          <w:rFonts w:ascii="Times New Roman" w:hAnsi="Times New Roman" w:cs="Times New Roman"/>
          <w:sz w:val="24"/>
          <w:szCs w:val="24"/>
        </w:rPr>
        <w:t>он</w:t>
      </w:r>
      <w:r w:rsidRPr="004D4041">
        <w:rPr>
          <w:rFonts w:ascii="Times New Roman" w:hAnsi="Times New Roman" w:cs="Times New Roman"/>
          <w:spacing w:val="-3"/>
          <w:sz w:val="24"/>
          <w:szCs w:val="24"/>
        </w:rPr>
        <w:t>н</w:t>
      </w:r>
      <w:r w:rsidRPr="004D4041">
        <w:rPr>
          <w:rFonts w:ascii="Times New Roman" w:hAnsi="Times New Roman" w:cs="Times New Roman"/>
          <w:sz w:val="24"/>
          <w:szCs w:val="24"/>
        </w:rPr>
        <w:t>ы</w:t>
      </w:r>
      <w:r w:rsidRPr="004D4041">
        <w:rPr>
          <w:rFonts w:ascii="Times New Roman" w:hAnsi="Times New Roman" w:cs="Times New Roman"/>
          <w:spacing w:val="-4"/>
          <w:sz w:val="24"/>
          <w:szCs w:val="24"/>
        </w:rPr>
        <w:t>х</w:t>
      </w:r>
      <w:r w:rsidRPr="004D4041">
        <w:rPr>
          <w:rFonts w:ascii="Times New Roman" w:hAnsi="Times New Roman" w:cs="Times New Roman"/>
          <w:sz w:val="24"/>
          <w:szCs w:val="24"/>
        </w:rPr>
        <w:t xml:space="preserve"> </w:t>
      </w:r>
      <w:r w:rsidRPr="004D4041">
        <w:rPr>
          <w:rFonts w:ascii="Times New Roman" w:hAnsi="Times New Roman" w:cs="Times New Roman"/>
          <w:sz w:val="24"/>
          <w:szCs w:val="24"/>
        </w:rPr>
        <w:tab/>
        <w:t>пре</w:t>
      </w:r>
      <w:r w:rsidRPr="004D4041">
        <w:rPr>
          <w:rFonts w:ascii="Times New Roman" w:hAnsi="Times New Roman" w:cs="Times New Roman"/>
          <w:spacing w:val="-2"/>
          <w:sz w:val="24"/>
          <w:szCs w:val="24"/>
        </w:rPr>
        <w:t>д</w:t>
      </w:r>
      <w:r w:rsidRPr="004D4041">
        <w:rPr>
          <w:rFonts w:ascii="Times New Roman" w:hAnsi="Times New Roman" w:cs="Times New Roman"/>
          <w:sz w:val="24"/>
          <w:szCs w:val="24"/>
        </w:rPr>
        <w:t>ставителей).</w:t>
      </w:r>
      <w:r w:rsidRPr="004D4041">
        <w:rPr>
          <w:rFonts w:ascii="Times New Roman" w:hAnsi="Times New Roman" w:cs="Times New Roman"/>
          <w:spacing w:val="-2"/>
          <w:sz w:val="24"/>
          <w:szCs w:val="24"/>
        </w:rPr>
        <w:t xml:space="preserve"> </w:t>
      </w:r>
      <w:r w:rsidRPr="004D4041">
        <w:rPr>
          <w:rFonts w:ascii="Times New Roman" w:hAnsi="Times New Roman" w:cs="Times New Roman"/>
          <w:sz w:val="24"/>
          <w:szCs w:val="24"/>
        </w:rPr>
        <w:t xml:space="preserve"> </w:t>
      </w:r>
      <w:r w:rsidRPr="004D4041">
        <w:rPr>
          <w:rFonts w:ascii="Times New Roman" w:hAnsi="Times New Roman" w:cs="Times New Roman"/>
          <w:spacing w:val="-2"/>
          <w:sz w:val="24"/>
          <w:szCs w:val="24"/>
        </w:rPr>
        <w:t xml:space="preserve"> </w:t>
      </w:r>
      <w:r w:rsidRPr="004D4041">
        <w:rPr>
          <w:rFonts w:ascii="Times New Roman" w:hAnsi="Times New Roman" w:cs="Times New Roman"/>
          <w:sz w:val="24"/>
          <w:szCs w:val="24"/>
        </w:rPr>
        <w:t xml:space="preserve"> </w:t>
      </w:r>
      <w:r w:rsidRPr="004D4041">
        <w:rPr>
          <w:rFonts w:ascii="Times New Roman" w:hAnsi="Times New Roman" w:cs="Times New Roman"/>
          <w:spacing w:val="-2"/>
          <w:sz w:val="24"/>
          <w:szCs w:val="24"/>
        </w:rPr>
        <w:t xml:space="preserve"> </w:t>
      </w:r>
      <w:r w:rsidRPr="004D4041">
        <w:rPr>
          <w:rFonts w:ascii="Times New Roman" w:hAnsi="Times New Roman" w:cs="Times New Roman"/>
          <w:sz w:val="24"/>
          <w:szCs w:val="24"/>
        </w:rPr>
        <w:t xml:space="preserve"> </w:t>
      </w:r>
      <w:r w:rsidRPr="004D4041">
        <w:rPr>
          <w:rFonts w:ascii="Times New Roman" w:hAnsi="Times New Roman" w:cs="Times New Roman"/>
          <w:spacing w:val="-2"/>
          <w:sz w:val="24"/>
          <w:szCs w:val="24"/>
        </w:rPr>
        <w:t xml:space="preserve"> </w:t>
      </w:r>
      <w:r w:rsidRPr="004D4041">
        <w:rPr>
          <w:rFonts w:ascii="Times New Roman" w:hAnsi="Times New Roman" w:cs="Times New Roman"/>
          <w:sz w:val="24"/>
          <w:szCs w:val="24"/>
        </w:rPr>
        <w:t xml:space="preserve">   Организация индивидуального обучения регламентир</w:t>
      </w:r>
      <w:r w:rsidRPr="004D4041">
        <w:rPr>
          <w:rFonts w:ascii="Times New Roman" w:hAnsi="Times New Roman" w:cs="Times New Roman"/>
          <w:spacing w:val="-4"/>
          <w:sz w:val="24"/>
          <w:szCs w:val="24"/>
        </w:rPr>
        <w:t>у</w:t>
      </w:r>
      <w:r w:rsidRPr="004D4041">
        <w:rPr>
          <w:rFonts w:ascii="Times New Roman" w:hAnsi="Times New Roman" w:cs="Times New Roman"/>
          <w:sz w:val="24"/>
          <w:szCs w:val="24"/>
        </w:rPr>
        <w:t>ется ин</w:t>
      </w:r>
      <w:r w:rsidRPr="004D4041">
        <w:rPr>
          <w:rFonts w:ascii="Times New Roman" w:hAnsi="Times New Roman" w:cs="Times New Roman"/>
          <w:spacing w:val="-2"/>
          <w:sz w:val="24"/>
          <w:szCs w:val="24"/>
        </w:rPr>
        <w:t>д</w:t>
      </w:r>
      <w:r w:rsidRPr="004D4041">
        <w:rPr>
          <w:rFonts w:ascii="Times New Roman" w:hAnsi="Times New Roman" w:cs="Times New Roman"/>
          <w:sz w:val="24"/>
          <w:szCs w:val="24"/>
        </w:rPr>
        <w:t>ивид</w:t>
      </w:r>
      <w:r w:rsidRPr="004D4041">
        <w:rPr>
          <w:rFonts w:ascii="Times New Roman" w:hAnsi="Times New Roman" w:cs="Times New Roman"/>
          <w:spacing w:val="-4"/>
          <w:sz w:val="24"/>
          <w:szCs w:val="24"/>
        </w:rPr>
        <w:t>у</w:t>
      </w:r>
      <w:r w:rsidRPr="004D4041">
        <w:rPr>
          <w:rFonts w:ascii="Times New Roman" w:hAnsi="Times New Roman" w:cs="Times New Roman"/>
          <w:sz w:val="24"/>
          <w:szCs w:val="24"/>
        </w:rPr>
        <w:t xml:space="preserve">альным </w:t>
      </w:r>
      <w:r w:rsidRPr="004D4041">
        <w:rPr>
          <w:rFonts w:ascii="Times New Roman" w:hAnsi="Times New Roman" w:cs="Times New Roman"/>
          <w:spacing w:val="-9"/>
          <w:sz w:val="24"/>
          <w:szCs w:val="24"/>
        </w:rPr>
        <w:t>у</w:t>
      </w:r>
      <w:r w:rsidRPr="004D4041">
        <w:rPr>
          <w:rFonts w:ascii="Times New Roman" w:hAnsi="Times New Roman" w:cs="Times New Roman"/>
          <w:sz w:val="24"/>
          <w:szCs w:val="24"/>
        </w:rPr>
        <w:t>че</w:t>
      </w:r>
      <w:r w:rsidRPr="004D4041">
        <w:rPr>
          <w:rFonts w:ascii="Times New Roman" w:hAnsi="Times New Roman" w:cs="Times New Roman"/>
          <w:spacing w:val="-2"/>
          <w:sz w:val="24"/>
          <w:szCs w:val="24"/>
        </w:rPr>
        <w:t>б</w:t>
      </w:r>
      <w:r w:rsidRPr="004D4041">
        <w:rPr>
          <w:rFonts w:ascii="Times New Roman" w:hAnsi="Times New Roman" w:cs="Times New Roman"/>
          <w:sz w:val="24"/>
          <w:szCs w:val="24"/>
        </w:rPr>
        <w:t>ным планом, учебным</w:t>
      </w:r>
      <w:r w:rsidRPr="004D4041">
        <w:rPr>
          <w:rFonts w:ascii="Times New Roman" w:hAnsi="Times New Roman" w:cs="Times New Roman"/>
          <w:spacing w:val="42"/>
          <w:sz w:val="24"/>
          <w:szCs w:val="24"/>
        </w:rPr>
        <w:t xml:space="preserve"> </w:t>
      </w:r>
      <w:r w:rsidRPr="004D4041">
        <w:rPr>
          <w:rFonts w:ascii="Times New Roman" w:hAnsi="Times New Roman" w:cs="Times New Roman"/>
          <w:sz w:val="24"/>
          <w:szCs w:val="24"/>
        </w:rPr>
        <w:t>годовым</w:t>
      </w:r>
      <w:r w:rsidRPr="004D4041">
        <w:rPr>
          <w:rFonts w:ascii="Times New Roman" w:hAnsi="Times New Roman" w:cs="Times New Roman"/>
          <w:spacing w:val="42"/>
          <w:sz w:val="24"/>
          <w:szCs w:val="24"/>
        </w:rPr>
        <w:t xml:space="preserve"> </w:t>
      </w:r>
      <w:r w:rsidRPr="004D4041">
        <w:rPr>
          <w:rFonts w:ascii="Times New Roman" w:hAnsi="Times New Roman" w:cs="Times New Roman"/>
          <w:sz w:val="24"/>
          <w:szCs w:val="24"/>
        </w:rPr>
        <w:t>календарным</w:t>
      </w:r>
      <w:r w:rsidRPr="004D4041">
        <w:rPr>
          <w:rFonts w:ascii="Times New Roman" w:hAnsi="Times New Roman" w:cs="Times New Roman"/>
          <w:spacing w:val="42"/>
          <w:sz w:val="24"/>
          <w:szCs w:val="24"/>
        </w:rPr>
        <w:t xml:space="preserve"> </w:t>
      </w:r>
      <w:r w:rsidRPr="004D4041">
        <w:rPr>
          <w:rFonts w:ascii="Times New Roman" w:hAnsi="Times New Roman" w:cs="Times New Roman"/>
          <w:sz w:val="24"/>
          <w:szCs w:val="24"/>
        </w:rPr>
        <w:t>графиком</w:t>
      </w:r>
      <w:r w:rsidRPr="004D4041">
        <w:rPr>
          <w:rFonts w:ascii="Times New Roman" w:hAnsi="Times New Roman" w:cs="Times New Roman"/>
          <w:spacing w:val="42"/>
          <w:sz w:val="24"/>
          <w:szCs w:val="24"/>
        </w:rPr>
        <w:t xml:space="preserve"> </w:t>
      </w:r>
      <w:r w:rsidRPr="004D4041">
        <w:rPr>
          <w:rFonts w:ascii="Times New Roman" w:hAnsi="Times New Roman" w:cs="Times New Roman"/>
          <w:sz w:val="24"/>
          <w:szCs w:val="24"/>
        </w:rPr>
        <w:t xml:space="preserve"> </w:t>
      </w:r>
      <w:r w:rsidRPr="004D4041">
        <w:rPr>
          <w:rFonts w:ascii="Times New Roman" w:hAnsi="Times New Roman" w:cs="Times New Roman"/>
          <w:spacing w:val="42"/>
          <w:sz w:val="24"/>
          <w:szCs w:val="24"/>
        </w:rPr>
        <w:t xml:space="preserve"> </w:t>
      </w:r>
      <w:r w:rsidRPr="004D4041">
        <w:rPr>
          <w:rFonts w:ascii="Times New Roman" w:hAnsi="Times New Roman" w:cs="Times New Roman"/>
          <w:sz w:val="24"/>
          <w:szCs w:val="24"/>
        </w:rPr>
        <w:t xml:space="preserve"> и</w:t>
      </w:r>
      <w:r w:rsidRPr="004D4041">
        <w:rPr>
          <w:rFonts w:ascii="Times New Roman" w:hAnsi="Times New Roman" w:cs="Times New Roman"/>
          <w:spacing w:val="42"/>
          <w:sz w:val="24"/>
          <w:szCs w:val="24"/>
        </w:rPr>
        <w:t xml:space="preserve"> </w:t>
      </w:r>
      <w:r w:rsidRPr="004D4041">
        <w:rPr>
          <w:rFonts w:ascii="Times New Roman" w:hAnsi="Times New Roman" w:cs="Times New Roman"/>
          <w:sz w:val="24"/>
          <w:szCs w:val="24"/>
        </w:rPr>
        <w:t>расписанием</w:t>
      </w:r>
      <w:r w:rsidRPr="004D4041">
        <w:rPr>
          <w:rFonts w:ascii="Times New Roman" w:hAnsi="Times New Roman" w:cs="Times New Roman"/>
          <w:spacing w:val="42"/>
          <w:sz w:val="24"/>
          <w:szCs w:val="24"/>
        </w:rPr>
        <w:t xml:space="preserve"> </w:t>
      </w:r>
      <w:r w:rsidRPr="004D4041">
        <w:rPr>
          <w:rFonts w:ascii="Times New Roman" w:hAnsi="Times New Roman" w:cs="Times New Roman"/>
          <w:sz w:val="24"/>
          <w:szCs w:val="24"/>
        </w:rPr>
        <w:t>занятий,</w:t>
      </w:r>
      <w:r w:rsidRPr="004D4041">
        <w:rPr>
          <w:rFonts w:ascii="Times New Roman" w:hAnsi="Times New Roman" w:cs="Times New Roman"/>
          <w:spacing w:val="42"/>
          <w:sz w:val="24"/>
          <w:szCs w:val="24"/>
        </w:rPr>
        <w:t xml:space="preserve"> </w:t>
      </w:r>
      <w:r>
        <w:rPr>
          <w:rFonts w:ascii="Times New Roman" w:hAnsi="Times New Roman" w:cs="Times New Roman"/>
          <w:sz w:val="24"/>
          <w:szCs w:val="24"/>
        </w:rPr>
        <w:t>разрабатываемым</w:t>
      </w:r>
      <w:r w:rsidRPr="004D4041">
        <w:rPr>
          <w:rFonts w:ascii="Times New Roman" w:hAnsi="Times New Roman" w:cs="Times New Roman"/>
          <w:sz w:val="24"/>
          <w:szCs w:val="24"/>
        </w:rPr>
        <w:t xml:space="preserve"> Учреждением в соответс</w:t>
      </w:r>
      <w:r w:rsidRPr="004D4041">
        <w:rPr>
          <w:rFonts w:ascii="Times New Roman" w:hAnsi="Times New Roman" w:cs="Times New Roman"/>
          <w:spacing w:val="-4"/>
          <w:sz w:val="24"/>
          <w:szCs w:val="24"/>
        </w:rPr>
        <w:t>т</w:t>
      </w:r>
      <w:r w:rsidRPr="004D4041">
        <w:rPr>
          <w:rFonts w:ascii="Times New Roman" w:hAnsi="Times New Roman" w:cs="Times New Roman"/>
          <w:sz w:val="24"/>
          <w:szCs w:val="24"/>
        </w:rPr>
        <w:t>вии с Положением об о</w:t>
      </w:r>
      <w:r w:rsidRPr="004D4041">
        <w:rPr>
          <w:rFonts w:ascii="Times New Roman" w:hAnsi="Times New Roman" w:cs="Times New Roman"/>
          <w:spacing w:val="-4"/>
          <w:sz w:val="24"/>
          <w:szCs w:val="24"/>
        </w:rPr>
        <w:t>р</w:t>
      </w:r>
      <w:r w:rsidRPr="004D4041">
        <w:rPr>
          <w:rFonts w:ascii="Times New Roman" w:hAnsi="Times New Roman" w:cs="Times New Roman"/>
          <w:sz w:val="24"/>
          <w:szCs w:val="24"/>
        </w:rPr>
        <w:t>ганиз</w:t>
      </w:r>
      <w:r w:rsidRPr="004D4041">
        <w:rPr>
          <w:rFonts w:ascii="Times New Roman" w:hAnsi="Times New Roman" w:cs="Times New Roman"/>
          <w:spacing w:val="-5"/>
          <w:sz w:val="24"/>
          <w:szCs w:val="24"/>
        </w:rPr>
        <w:t>а</w:t>
      </w:r>
      <w:r w:rsidRPr="004D4041">
        <w:rPr>
          <w:rFonts w:ascii="Times New Roman" w:hAnsi="Times New Roman" w:cs="Times New Roman"/>
          <w:sz w:val="24"/>
          <w:szCs w:val="24"/>
        </w:rPr>
        <w:t>ции ин</w:t>
      </w:r>
      <w:r w:rsidRPr="004D4041">
        <w:rPr>
          <w:rFonts w:ascii="Times New Roman" w:hAnsi="Times New Roman" w:cs="Times New Roman"/>
          <w:spacing w:val="-2"/>
          <w:sz w:val="24"/>
          <w:szCs w:val="24"/>
        </w:rPr>
        <w:t>д</w:t>
      </w:r>
      <w:r w:rsidRPr="004D4041">
        <w:rPr>
          <w:rFonts w:ascii="Times New Roman" w:hAnsi="Times New Roman" w:cs="Times New Roman"/>
          <w:spacing w:val="-3"/>
          <w:sz w:val="24"/>
          <w:szCs w:val="24"/>
        </w:rPr>
        <w:t>и</w:t>
      </w:r>
      <w:r w:rsidRPr="004D4041">
        <w:rPr>
          <w:rFonts w:ascii="Times New Roman" w:hAnsi="Times New Roman" w:cs="Times New Roman"/>
          <w:sz w:val="24"/>
          <w:szCs w:val="24"/>
        </w:rPr>
        <w:t>вид</w:t>
      </w:r>
      <w:r w:rsidRPr="004D4041">
        <w:rPr>
          <w:rFonts w:ascii="Times New Roman" w:hAnsi="Times New Roman" w:cs="Times New Roman"/>
          <w:spacing w:val="-9"/>
          <w:sz w:val="24"/>
          <w:szCs w:val="24"/>
        </w:rPr>
        <w:t>у</w:t>
      </w:r>
      <w:r w:rsidRPr="004D4041">
        <w:rPr>
          <w:rFonts w:ascii="Times New Roman" w:hAnsi="Times New Roman" w:cs="Times New Roman"/>
          <w:sz w:val="24"/>
          <w:szCs w:val="24"/>
        </w:rPr>
        <w:t>ально</w:t>
      </w:r>
      <w:r w:rsidRPr="004D4041">
        <w:rPr>
          <w:rFonts w:ascii="Times New Roman" w:hAnsi="Times New Roman" w:cs="Times New Roman"/>
          <w:spacing w:val="-2"/>
          <w:sz w:val="24"/>
          <w:szCs w:val="24"/>
        </w:rPr>
        <w:t>г</w:t>
      </w:r>
      <w:r w:rsidRPr="004D4041">
        <w:rPr>
          <w:rFonts w:ascii="Times New Roman" w:hAnsi="Times New Roman" w:cs="Times New Roman"/>
          <w:sz w:val="24"/>
          <w:szCs w:val="24"/>
        </w:rPr>
        <w:t>о о</w:t>
      </w:r>
      <w:r w:rsidRPr="004D4041">
        <w:rPr>
          <w:rFonts w:ascii="Times New Roman" w:hAnsi="Times New Roman" w:cs="Times New Roman"/>
          <w:spacing w:val="-2"/>
          <w:sz w:val="24"/>
          <w:szCs w:val="24"/>
        </w:rPr>
        <w:t>б</w:t>
      </w:r>
      <w:r w:rsidRPr="004D4041">
        <w:rPr>
          <w:rFonts w:ascii="Times New Roman" w:hAnsi="Times New Roman" w:cs="Times New Roman"/>
          <w:spacing w:val="-9"/>
          <w:sz w:val="24"/>
          <w:szCs w:val="24"/>
        </w:rPr>
        <w:t>у</w:t>
      </w:r>
      <w:r w:rsidRPr="004D4041">
        <w:rPr>
          <w:rFonts w:ascii="Times New Roman" w:hAnsi="Times New Roman" w:cs="Times New Roman"/>
          <w:sz w:val="24"/>
          <w:szCs w:val="24"/>
        </w:rPr>
        <w:t xml:space="preserve">чения </w:t>
      </w:r>
      <w:r w:rsidRPr="004D4041">
        <w:rPr>
          <w:rFonts w:ascii="Times New Roman" w:hAnsi="Times New Roman" w:cs="Times New Roman"/>
          <w:spacing w:val="-2"/>
          <w:sz w:val="24"/>
          <w:szCs w:val="24"/>
        </w:rPr>
        <w:t>д</w:t>
      </w:r>
      <w:r w:rsidRPr="004D4041">
        <w:rPr>
          <w:rFonts w:ascii="Times New Roman" w:hAnsi="Times New Roman" w:cs="Times New Roman"/>
          <w:sz w:val="24"/>
          <w:szCs w:val="24"/>
        </w:rPr>
        <w:t xml:space="preserve">етей на </w:t>
      </w:r>
      <w:r w:rsidRPr="004D4041">
        <w:rPr>
          <w:rFonts w:ascii="Times New Roman" w:hAnsi="Times New Roman" w:cs="Times New Roman"/>
          <w:spacing w:val="-2"/>
          <w:sz w:val="24"/>
          <w:szCs w:val="24"/>
        </w:rPr>
        <w:t>д</w:t>
      </w:r>
      <w:r w:rsidRPr="004D4041">
        <w:rPr>
          <w:rFonts w:ascii="Times New Roman" w:hAnsi="Times New Roman" w:cs="Times New Roman"/>
          <w:sz w:val="24"/>
          <w:szCs w:val="24"/>
        </w:rPr>
        <w:t>ом</w:t>
      </w:r>
      <w:r w:rsidRPr="004D4041">
        <w:rPr>
          <w:rFonts w:ascii="Times New Roman" w:hAnsi="Times New Roman" w:cs="Times New Roman"/>
          <w:spacing w:val="-9"/>
          <w:sz w:val="24"/>
          <w:szCs w:val="24"/>
        </w:rPr>
        <w:t>у</w:t>
      </w:r>
      <w:r w:rsidRPr="004D4041">
        <w:rPr>
          <w:rFonts w:ascii="Times New Roman" w:hAnsi="Times New Roman" w:cs="Times New Roman"/>
          <w:sz w:val="24"/>
          <w:szCs w:val="24"/>
        </w:rPr>
        <w:t xml:space="preserve">. На </w:t>
      </w:r>
      <w:r>
        <w:rPr>
          <w:rFonts w:ascii="Times New Roman" w:hAnsi="Times New Roman" w:cs="Times New Roman"/>
          <w:spacing w:val="-2"/>
          <w:sz w:val="24"/>
          <w:szCs w:val="24"/>
        </w:rPr>
        <w:t>четырех</w:t>
      </w:r>
      <w:r w:rsidRPr="004D4041">
        <w:rPr>
          <w:rFonts w:ascii="Times New Roman" w:hAnsi="Times New Roman" w:cs="Times New Roman"/>
          <w:sz w:val="24"/>
          <w:szCs w:val="24"/>
        </w:rPr>
        <w:t xml:space="preserve"> об</w:t>
      </w:r>
      <w:r w:rsidRPr="004D4041">
        <w:rPr>
          <w:rFonts w:ascii="Times New Roman" w:hAnsi="Times New Roman" w:cs="Times New Roman"/>
          <w:spacing w:val="-9"/>
          <w:sz w:val="24"/>
          <w:szCs w:val="24"/>
        </w:rPr>
        <w:t>у</w:t>
      </w:r>
      <w:r w:rsidRPr="004D4041">
        <w:rPr>
          <w:rFonts w:ascii="Times New Roman" w:hAnsi="Times New Roman" w:cs="Times New Roman"/>
          <w:sz w:val="24"/>
          <w:szCs w:val="24"/>
        </w:rPr>
        <w:t>чающи</w:t>
      </w:r>
      <w:r w:rsidRPr="004D4041">
        <w:rPr>
          <w:rFonts w:ascii="Times New Roman" w:hAnsi="Times New Roman" w:cs="Times New Roman"/>
          <w:spacing w:val="-4"/>
          <w:sz w:val="24"/>
          <w:szCs w:val="24"/>
        </w:rPr>
        <w:t>х</w:t>
      </w:r>
      <w:r>
        <w:rPr>
          <w:rFonts w:ascii="Times New Roman" w:hAnsi="Times New Roman" w:cs="Times New Roman"/>
          <w:sz w:val="24"/>
          <w:szCs w:val="24"/>
        </w:rPr>
        <w:t>ся составлена</w:t>
      </w:r>
      <w:r w:rsidRPr="004D4041">
        <w:rPr>
          <w:rFonts w:ascii="Times New Roman" w:hAnsi="Times New Roman" w:cs="Times New Roman"/>
          <w:sz w:val="24"/>
          <w:szCs w:val="24"/>
        </w:rPr>
        <w:t xml:space="preserve"> специальная ин</w:t>
      </w:r>
      <w:r w:rsidRPr="004D4041">
        <w:rPr>
          <w:rFonts w:ascii="Times New Roman" w:hAnsi="Times New Roman" w:cs="Times New Roman"/>
          <w:spacing w:val="-2"/>
          <w:sz w:val="24"/>
          <w:szCs w:val="24"/>
        </w:rPr>
        <w:t>д</w:t>
      </w:r>
      <w:r w:rsidRPr="004D4041">
        <w:rPr>
          <w:rFonts w:ascii="Times New Roman" w:hAnsi="Times New Roman" w:cs="Times New Roman"/>
          <w:sz w:val="24"/>
          <w:szCs w:val="24"/>
        </w:rPr>
        <w:t>иви</w:t>
      </w:r>
      <w:r w:rsidRPr="004D4041">
        <w:rPr>
          <w:rFonts w:ascii="Times New Roman" w:hAnsi="Times New Roman" w:cs="Times New Roman"/>
          <w:spacing w:val="-2"/>
          <w:sz w:val="24"/>
          <w:szCs w:val="24"/>
        </w:rPr>
        <w:t>д</w:t>
      </w:r>
      <w:r w:rsidRPr="004D4041">
        <w:rPr>
          <w:rFonts w:ascii="Times New Roman" w:hAnsi="Times New Roman" w:cs="Times New Roman"/>
          <w:spacing w:val="-3"/>
          <w:sz w:val="24"/>
          <w:szCs w:val="24"/>
        </w:rPr>
        <w:t>у</w:t>
      </w:r>
      <w:r w:rsidRPr="004D4041">
        <w:rPr>
          <w:rFonts w:ascii="Times New Roman" w:hAnsi="Times New Roman" w:cs="Times New Roman"/>
          <w:sz w:val="24"/>
          <w:szCs w:val="24"/>
        </w:rPr>
        <w:t>альная программа разви</w:t>
      </w:r>
      <w:r w:rsidRPr="004D4041">
        <w:rPr>
          <w:rFonts w:ascii="Times New Roman" w:hAnsi="Times New Roman" w:cs="Times New Roman"/>
          <w:spacing w:val="-4"/>
          <w:sz w:val="24"/>
          <w:szCs w:val="24"/>
        </w:rPr>
        <w:t>т</w:t>
      </w:r>
      <w:r w:rsidRPr="004D4041">
        <w:rPr>
          <w:rFonts w:ascii="Times New Roman" w:hAnsi="Times New Roman" w:cs="Times New Roman"/>
          <w:sz w:val="24"/>
          <w:szCs w:val="24"/>
        </w:rPr>
        <w:t>ия (СИПР).</w:t>
      </w:r>
      <w:r w:rsidRPr="004D4041">
        <w:rPr>
          <w:rFonts w:ascii="Times New Roman" w:hAnsi="Times New Roman" w:cs="Times New Roman"/>
          <w:spacing w:val="7"/>
          <w:sz w:val="24"/>
          <w:szCs w:val="24"/>
        </w:rPr>
        <w:t xml:space="preserve"> </w:t>
      </w:r>
      <w:r w:rsidRPr="004D4041">
        <w:rPr>
          <w:rFonts w:ascii="Times New Roman" w:hAnsi="Times New Roman" w:cs="Times New Roman"/>
          <w:sz w:val="24"/>
          <w:szCs w:val="24"/>
        </w:rPr>
        <w:t xml:space="preserve">  Пе</w:t>
      </w:r>
      <w:r w:rsidRPr="004D4041">
        <w:rPr>
          <w:rFonts w:ascii="Times New Roman" w:hAnsi="Times New Roman" w:cs="Times New Roman"/>
          <w:spacing w:val="-2"/>
          <w:sz w:val="24"/>
          <w:szCs w:val="24"/>
        </w:rPr>
        <w:t>д</w:t>
      </w:r>
      <w:r w:rsidRPr="004D4041">
        <w:rPr>
          <w:rFonts w:ascii="Times New Roman" w:hAnsi="Times New Roman" w:cs="Times New Roman"/>
          <w:sz w:val="24"/>
          <w:szCs w:val="24"/>
        </w:rPr>
        <w:t>агог</w:t>
      </w:r>
      <w:r w:rsidRPr="004D4041">
        <w:rPr>
          <w:rFonts w:ascii="Times New Roman" w:hAnsi="Times New Roman" w:cs="Times New Roman"/>
          <w:spacing w:val="-3"/>
          <w:sz w:val="24"/>
          <w:szCs w:val="24"/>
        </w:rPr>
        <w:t>-</w:t>
      </w:r>
      <w:r w:rsidRPr="004D4041">
        <w:rPr>
          <w:rFonts w:ascii="Times New Roman" w:hAnsi="Times New Roman" w:cs="Times New Roman"/>
          <w:sz w:val="24"/>
          <w:szCs w:val="24"/>
        </w:rPr>
        <w:t>пси</w:t>
      </w:r>
      <w:r w:rsidRPr="004D4041">
        <w:rPr>
          <w:rFonts w:ascii="Times New Roman" w:hAnsi="Times New Roman" w:cs="Times New Roman"/>
          <w:spacing w:val="-4"/>
          <w:sz w:val="24"/>
          <w:szCs w:val="24"/>
        </w:rPr>
        <w:t>х</w:t>
      </w:r>
      <w:r w:rsidRPr="004D4041">
        <w:rPr>
          <w:rFonts w:ascii="Times New Roman" w:hAnsi="Times New Roman" w:cs="Times New Roman"/>
          <w:sz w:val="24"/>
          <w:szCs w:val="24"/>
        </w:rPr>
        <w:t>о</w:t>
      </w:r>
      <w:r w:rsidRPr="004D4041">
        <w:rPr>
          <w:rFonts w:ascii="Times New Roman" w:hAnsi="Times New Roman" w:cs="Times New Roman"/>
          <w:spacing w:val="-4"/>
          <w:sz w:val="24"/>
          <w:szCs w:val="24"/>
        </w:rPr>
        <w:t>л</w:t>
      </w:r>
      <w:r w:rsidRPr="004D4041">
        <w:rPr>
          <w:rFonts w:ascii="Times New Roman" w:hAnsi="Times New Roman" w:cs="Times New Roman"/>
          <w:sz w:val="24"/>
          <w:szCs w:val="24"/>
        </w:rPr>
        <w:t>о</w:t>
      </w:r>
      <w:r w:rsidRPr="004D4041">
        <w:rPr>
          <w:rFonts w:ascii="Times New Roman" w:hAnsi="Times New Roman" w:cs="Times New Roman"/>
          <w:spacing w:val="-2"/>
          <w:sz w:val="24"/>
          <w:szCs w:val="24"/>
        </w:rPr>
        <w:t>г</w:t>
      </w:r>
      <w:r>
        <w:rPr>
          <w:rFonts w:ascii="Times New Roman" w:hAnsi="Times New Roman" w:cs="Times New Roman"/>
          <w:sz w:val="24"/>
          <w:szCs w:val="24"/>
        </w:rPr>
        <w:t xml:space="preserve">, </w:t>
      </w:r>
      <w:r w:rsidRPr="004D4041">
        <w:rPr>
          <w:rFonts w:ascii="Times New Roman" w:hAnsi="Times New Roman" w:cs="Times New Roman"/>
          <w:spacing w:val="-9"/>
          <w:sz w:val="24"/>
          <w:szCs w:val="24"/>
        </w:rPr>
        <w:t>у</w:t>
      </w:r>
      <w:r w:rsidRPr="004D4041">
        <w:rPr>
          <w:rFonts w:ascii="Times New Roman" w:hAnsi="Times New Roman" w:cs="Times New Roman"/>
          <w:sz w:val="24"/>
          <w:szCs w:val="24"/>
        </w:rPr>
        <w:t>читель-ло</w:t>
      </w:r>
      <w:r w:rsidRPr="004D4041">
        <w:rPr>
          <w:rFonts w:ascii="Times New Roman" w:hAnsi="Times New Roman" w:cs="Times New Roman"/>
          <w:spacing w:val="-2"/>
          <w:sz w:val="24"/>
          <w:szCs w:val="24"/>
        </w:rPr>
        <w:t>г</w:t>
      </w:r>
      <w:r w:rsidRPr="004D4041">
        <w:rPr>
          <w:rFonts w:ascii="Times New Roman" w:hAnsi="Times New Roman" w:cs="Times New Roman"/>
          <w:sz w:val="24"/>
          <w:szCs w:val="24"/>
        </w:rPr>
        <w:t>опе</w:t>
      </w:r>
      <w:r w:rsidRPr="004D4041">
        <w:rPr>
          <w:rFonts w:ascii="Times New Roman" w:hAnsi="Times New Roman" w:cs="Times New Roman"/>
          <w:spacing w:val="-2"/>
          <w:sz w:val="24"/>
          <w:szCs w:val="24"/>
        </w:rPr>
        <w:t>д</w:t>
      </w:r>
      <w:r w:rsidR="001A6EF1">
        <w:rPr>
          <w:rFonts w:ascii="Times New Roman" w:hAnsi="Times New Roman" w:cs="Times New Roman"/>
          <w:sz w:val="24"/>
          <w:szCs w:val="24"/>
        </w:rPr>
        <w:t xml:space="preserve"> </w:t>
      </w:r>
      <w:r w:rsidRPr="004D4041">
        <w:rPr>
          <w:rFonts w:ascii="Times New Roman" w:hAnsi="Times New Roman" w:cs="Times New Roman"/>
          <w:sz w:val="24"/>
          <w:szCs w:val="24"/>
        </w:rPr>
        <w:t>шко</w:t>
      </w:r>
      <w:r w:rsidRPr="004D4041">
        <w:rPr>
          <w:rFonts w:ascii="Times New Roman" w:hAnsi="Times New Roman" w:cs="Times New Roman"/>
          <w:spacing w:val="-4"/>
          <w:sz w:val="24"/>
          <w:szCs w:val="24"/>
        </w:rPr>
        <w:t>л</w:t>
      </w:r>
      <w:r w:rsidRPr="004D4041">
        <w:rPr>
          <w:rFonts w:ascii="Times New Roman" w:hAnsi="Times New Roman" w:cs="Times New Roman"/>
          <w:spacing w:val="-2"/>
          <w:sz w:val="24"/>
          <w:szCs w:val="24"/>
        </w:rPr>
        <w:t>ы</w:t>
      </w:r>
      <w:r>
        <w:rPr>
          <w:rFonts w:ascii="Times New Roman" w:hAnsi="Times New Roman" w:cs="Times New Roman"/>
          <w:sz w:val="24"/>
          <w:szCs w:val="24"/>
        </w:rPr>
        <w:t xml:space="preserve"> </w:t>
      </w:r>
      <w:r w:rsidRPr="004D4041">
        <w:rPr>
          <w:rFonts w:ascii="Times New Roman" w:hAnsi="Times New Roman" w:cs="Times New Roman"/>
          <w:sz w:val="24"/>
          <w:szCs w:val="24"/>
        </w:rPr>
        <w:t>орган</w:t>
      </w:r>
      <w:r w:rsidRPr="004D4041">
        <w:rPr>
          <w:rFonts w:ascii="Times New Roman" w:hAnsi="Times New Roman" w:cs="Times New Roman"/>
          <w:spacing w:val="-3"/>
          <w:sz w:val="24"/>
          <w:szCs w:val="24"/>
        </w:rPr>
        <w:t>и</w:t>
      </w:r>
      <w:r w:rsidRPr="004D4041">
        <w:rPr>
          <w:rFonts w:ascii="Times New Roman" w:hAnsi="Times New Roman" w:cs="Times New Roman"/>
          <w:sz w:val="24"/>
          <w:szCs w:val="24"/>
        </w:rPr>
        <w:t>з</w:t>
      </w:r>
      <w:r w:rsidRPr="004D4041">
        <w:rPr>
          <w:rFonts w:ascii="Times New Roman" w:hAnsi="Times New Roman" w:cs="Times New Roman"/>
          <w:spacing w:val="-4"/>
          <w:sz w:val="24"/>
          <w:szCs w:val="24"/>
        </w:rPr>
        <w:t>у</w:t>
      </w:r>
      <w:r w:rsidRPr="004D4041">
        <w:rPr>
          <w:rFonts w:ascii="Times New Roman" w:hAnsi="Times New Roman" w:cs="Times New Roman"/>
          <w:sz w:val="24"/>
          <w:szCs w:val="24"/>
        </w:rPr>
        <w:t xml:space="preserve">ют </w:t>
      </w:r>
      <w:r w:rsidRPr="004D4041">
        <w:rPr>
          <w:rFonts w:ascii="Times New Roman" w:hAnsi="Times New Roman" w:cs="Times New Roman"/>
          <w:sz w:val="24"/>
          <w:szCs w:val="24"/>
        </w:rPr>
        <w:tab/>
        <w:t>систем</w:t>
      </w:r>
      <w:r w:rsidRPr="004D4041">
        <w:rPr>
          <w:rFonts w:ascii="Times New Roman" w:hAnsi="Times New Roman" w:cs="Times New Roman"/>
          <w:spacing w:val="-4"/>
          <w:sz w:val="24"/>
          <w:szCs w:val="24"/>
        </w:rPr>
        <w:t>у</w:t>
      </w:r>
      <w:r w:rsidR="001A6EF1">
        <w:rPr>
          <w:rFonts w:ascii="Times New Roman" w:hAnsi="Times New Roman" w:cs="Times New Roman"/>
          <w:sz w:val="24"/>
          <w:szCs w:val="24"/>
        </w:rPr>
        <w:t xml:space="preserve"> </w:t>
      </w:r>
      <w:r w:rsidRPr="004D4041">
        <w:rPr>
          <w:rFonts w:ascii="Times New Roman" w:hAnsi="Times New Roman" w:cs="Times New Roman"/>
          <w:spacing w:val="-2"/>
          <w:sz w:val="24"/>
          <w:szCs w:val="24"/>
        </w:rPr>
        <w:t>д</w:t>
      </w:r>
      <w:r>
        <w:rPr>
          <w:rFonts w:ascii="Times New Roman" w:hAnsi="Times New Roman" w:cs="Times New Roman"/>
          <w:sz w:val="24"/>
          <w:szCs w:val="24"/>
        </w:rPr>
        <w:t xml:space="preserve">иагностики </w:t>
      </w:r>
      <w:r w:rsidRPr="004D4041">
        <w:rPr>
          <w:rFonts w:ascii="Times New Roman" w:hAnsi="Times New Roman" w:cs="Times New Roman"/>
          <w:sz w:val="24"/>
          <w:szCs w:val="24"/>
        </w:rPr>
        <w:t>по выявлению</w:t>
      </w:r>
      <w:r w:rsidRPr="004D4041">
        <w:rPr>
          <w:rFonts w:ascii="Times New Roman" w:hAnsi="Times New Roman" w:cs="Times New Roman"/>
          <w:spacing w:val="50"/>
          <w:sz w:val="24"/>
          <w:szCs w:val="24"/>
        </w:rPr>
        <w:t xml:space="preserve"> </w:t>
      </w:r>
      <w:r w:rsidRPr="004D4041">
        <w:rPr>
          <w:rFonts w:ascii="Times New Roman" w:hAnsi="Times New Roman" w:cs="Times New Roman"/>
          <w:sz w:val="24"/>
          <w:szCs w:val="24"/>
        </w:rPr>
        <w:t>о</w:t>
      </w:r>
      <w:r w:rsidRPr="004D4041">
        <w:rPr>
          <w:rFonts w:ascii="Times New Roman" w:hAnsi="Times New Roman" w:cs="Times New Roman"/>
          <w:spacing w:val="-5"/>
          <w:sz w:val="24"/>
          <w:szCs w:val="24"/>
        </w:rPr>
        <w:t>с</w:t>
      </w:r>
      <w:r w:rsidRPr="004D4041">
        <w:rPr>
          <w:rFonts w:ascii="Times New Roman" w:hAnsi="Times New Roman" w:cs="Times New Roman"/>
          <w:sz w:val="24"/>
          <w:szCs w:val="24"/>
        </w:rPr>
        <w:t>о</w:t>
      </w:r>
      <w:r w:rsidRPr="004D4041">
        <w:rPr>
          <w:rFonts w:ascii="Times New Roman" w:hAnsi="Times New Roman" w:cs="Times New Roman"/>
          <w:spacing w:val="-2"/>
          <w:sz w:val="24"/>
          <w:szCs w:val="24"/>
        </w:rPr>
        <w:t>б</w:t>
      </w:r>
      <w:r w:rsidRPr="004D4041">
        <w:rPr>
          <w:rFonts w:ascii="Times New Roman" w:hAnsi="Times New Roman" w:cs="Times New Roman"/>
          <w:sz w:val="24"/>
          <w:szCs w:val="24"/>
        </w:rPr>
        <w:t>ы</w:t>
      </w:r>
      <w:r w:rsidRPr="004D4041">
        <w:rPr>
          <w:rFonts w:ascii="Times New Roman" w:hAnsi="Times New Roman" w:cs="Times New Roman"/>
          <w:spacing w:val="-4"/>
          <w:sz w:val="24"/>
          <w:szCs w:val="24"/>
        </w:rPr>
        <w:t>х</w:t>
      </w:r>
      <w:r w:rsidRPr="004D4041">
        <w:rPr>
          <w:rFonts w:ascii="Times New Roman" w:hAnsi="Times New Roman" w:cs="Times New Roman"/>
          <w:spacing w:val="50"/>
          <w:sz w:val="24"/>
          <w:szCs w:val="24"/>
        </w:rPr>
        <w:t xml:space="preserve"> </w:t>
      </w:r>
      <w:r w:rsidRPr="004D4041">
        <w:rPr>
          <w:rFonts w:ascii="Times New Roman" w:hAnsi="Times New Roman" w:cs="Times New Roman"/>
          <w:sz w:val="24"/>
          <w:szCs w:val="24"/>
        </w:rPr>
        <w:t>потре</w:t>
      </w:r>
      <w:r w:rsidRPr="004D4041">
        <w:rPr>
          <w:rFonts w:ascii="Times New Roman" w:hAnsi="Times New Roman" w:cs="Times New Roman"/>
          <w:spacing w:val="-2"/>
          <w:sz w:val="24"/>
          <w:szCs w:val="24"/>
        </w:rPr>
        <w:t>б</w:t>
      </w:r>
      <w:r w:rsidRPr="004D4041">
        <w:rPr>
          <w:rFonts w:ascii="Times New Roman" w:hAnsi="Times New Roman" w:cs="Times New Roman"/>
          <w:spacing w:val="-3"/>
          <w:sz w:val="24"/>
          <w:szCs w:val="24"/>
        </w:rPr>
        <w:t>н</w:t>
      </w:r>
      <w:r w:rsidRPr="004D4041">
        <w:rPr>
          <w:rFonts w:ascii="Times New Roman" w:hAnsi="Times New Roman" w:cs="Times New Roman"/>
          <w:sz w:val="24"/>
          <w:szCs w:val="24"/>
        </w:rPr>
        <w:t>остей</w:t>
      </w:r>
      <w:r w:rsidRPr="004D4041">
        <w:rPr>
          <w:rFonts w:ascii="Times New Roman" w:hAnsi="Times New Roman" w:cs="Times New Roman"/>
          <w:spacing w:val="50"/>
          <w:sz w:val="24"/>
          <w:szCs w:val="24"/>
        </w:rPr>
        <w:t xml:space="preserve"> </w:t>
      </w:r>
      <w:r w:rsidRPr="004D4041">
        <w:rPr>
          <w:rFonts w:ascii="Times New Roman" w:hAnsi="Times New Roman" w:cs="Times New Roman"/>
          <w:spacing w:val="-2"/>
          <w:sz w:val="24"/>
          <w:szCs w:val="24"/>
        </w:rPr>
        <w:t>д</w:t>
      </w:r>
      <w:r w:rsidRPr="004D4041">
        <w:rPr>
          <w:rFonts w:ascii="Times New Roman" w:hAnsi="Times New Roman" w:cs="Times New Roman"/>
          <w:sz w:val="24"/>
          <w:szCs w:val="24"/>
        </w:rPr>
        <w:t>ля</w:t>
      </w:r>
      <w:r w:rsidRPr="004D4041">
        <w:rPr>
          <w:rFonts w:ascii="Times New Roman" w:hAnsi="Times New Roman" w:cs="Times New Roman"/>
          <w:spacing w:val="50"/>
          <w:sz w:val="24"/>
          <w:szCs w:val="24"/>
        </w:rPr>
        <w:t xml:space="preserve"> </w:t>
      </w:r>
      <w:r w:rsidRPr="004D4041">
        <w:rPr>
          <w:rFonts w:ascii="Times New Roman" w:hAnsi="Times New Roman" w:cs="Times New Roman"/>
          <w:spacing w:val="-2"/>
          <w:sz w:val="24"/>
          <w:szCs w:val="24"/>
        </w:rPr>
        <w:t>д</w:t>
      </w:r>
      <w:r w:rsidRPr="004D4041">
        <w:rPr>
          <w:rFonts w:ascii="Times New Roman" w:hAnsi="Times New Roman" w:cs="Times New Roman"/>
          <w:sz w:val="24"/>
          <w:szCs w:val="24"/>
        </w:rPr>
        <w:t>етей</w:t>
      </w:r>
      <w:r w:rsidRPr="004D4041">
        <w:rPr>
          <w:rFonts w:ascii="Times New Roman" w:hAnsi="Times New Roman" w:cs="Times New Roman"/>
          <w:spacing w:val="50"/>
          <w:sz w:val="24"/>
          <w:szCs w:val="24"/>
        </w:rPr>
        <w:t xml:space="preserve"> </w:t>
      </w:r>
      <w:r w:rsidRPr="004D4041">
        <w:rPr>
          <w:rFonts w:ascii="Times New Roman" w:hAnsi="Times New Roman" w:cs="Times New Roman"/>
          <w:sz w:val="24"/>
          <w:szCs w:val="24"/>
        </w:rPr>
        <w:t>с</w:t>
      </w:r>
      <w:r w:rsidRPr="004D4041">
        <w:rPr>
          <w:rFonts w:ascii="Times New Roman" w:hAnsi="Times New Roman" w:cs="Times New Roman"/>
          <w:spacing w:val="50"/>
          <w:sz w:val="24"/>
          <w:szCs w:val="24"/>
        </w:rPr>
        <w:t xml:space="preserve"> </w:t>
      </w:r>
      <w:r w:rsidRPr="004D4041">
        <w:rPr>
          <w:rFonts w:ascii="Times New Roman" w:hAnsi="Times New Roman" w:cs="Times New Roman"/>
          <w:sz w:val="24"/>
          <w:szCs w:val="24"/>
        </w:rPr>
        <w:t>О</w:t>
      </w:r>
      <w:r w:rsidRPr="004D4041">
        <w:rPr>
          <w:rFonts w:ascii="Times New Roman" w:hAnsi="Times New Roman" w:cs="Times New Roman"/>
          <w:spacing w:val="-2"/>
          <w:sz w:val="24"/>
          <w:szCs w:val="24"/>
        </w:rPr>
        <w:t>В</w:t>
      </w:r>
      <w:r w:rsidRPr="004D4041">
        <w:rPr>
          <w:rFonts w:ascii="Times New Roman" w:hAnsi="Times New Roman" w:cs="Times New Roman"/>
          <w:sz w:val="24"/>
          <w:szCs w:val="24"/>
        </w:rPr>
        <w:t>З,</w:t>
      </w:r>
      <w:r w:rsidRPr="004D4041">
        <w:rPr>
          <w:rFonts w:ascii="Times New Roman" w:hAnsi="Times New Roman" w:cs="Times New Roman"/>
          <w:spacing w:val="50"/>
          <w:sz w:val="24"/>
          <w:szCs w:val="24"/>
        </w:rPr>
        <w:t xml:space="preserve"> </w:t>
      </w:r>
      <w:r w:rsidRPr="004D4041">
        <w:rPr>
          <w:rFonts w:ascii="Times New Roman" w:hAnsi="Times New Roman" w:cs="Times New Roman"/>
          <w:sz w:val="24"/>
          <w:szCs w:val="24"/>
        </w:rPr>
        <w:t>составляется</w:t>
      </w:r>
      <w:r>
        <w:rPr>
          <w:rFonts w:ascii="Times New Roman" w:hAnsi="Times New Roman" w:cs="Times New Roman"/>
          <w:sz w:val="24"/>
          <w:szCs w:val="24"/>
        </w:rPr>
        <w:t xml:space="preserve"> для детей с ОВЗ</w:t>
      </w:r>
      <w:r w:rsidRPr="004D4041">
        <w:rPr>
          <w:rFonts w:ascii="Times New Roman" w:hAnsi="Times New Roman" w:cs="Times New Roman"/>
          <w:spacing w:val="50"/>
          <w:sz w:val="24"/>
          <w:szCs w:val="24"/>
        </w:rPr>
        <w:t xml:space="preserve"> </w:t>
      </w:r>
      <w:r w:rsidRPr="004D4041">
        <w:rPr>
          <w:rFonts w:ascii="Times New Roman" w:hAnsi="Times New Roman" w:cs="Times New Roman"/>
          <w:spacing w:val="-2"/>
          <w:sz w:val="24"/>
          <w:szCs w:val="24"/>
        </w:rPr>
        <w:t>б</w:t>
      </w:r>
      <w:r w:rsidRPr="004D4041">
        <w:rPr>
          <w:rFonts w:ascii="Times New Roman" w:hAnsi="Times New Roman" w:cs="Times New Roman"/>
          <w:sz w:val="24"/>
          <w:szCs w:val="24"/>
        </w:rPr>
        <w:t>анк</w:t>
      </w:r>
      <w:r w:rsidRPr="004D4041">
        <w:rPr>
          <w:rFonts w:ascii="Times New Roman" w:hAnsi="Times New Roman" w:cs="Times New Roman"/>
          <w:spacing w:val="50"/>
          <w:sz w:val="24"/>
          <w:szCs w:val="24"/>
        </w:rPr>
        <w:t xml:space="preserve"> </w:t>
      </w:r>
      <w:r w:rsidRPr="004D4041">
        <w:rPr>
          <w:rFonts w:ascii="Times New Roman" w:hAnsi="Times New Roman" w:cs="Times New Roman"/>
          <w:spacing w:val="-2"/>
          <w:sz w:val="24"/>
          <w:szCs w:val="24"/>
        </w:rPr>
        <w:t>д</w:t>
      </w:r>
      <w:r w:rsidRPr="004D4041">
        <w:rPr>
          <w:rFonts w:ascii="Times New Roman" w:hAnsi="Times New Roman" w:cs="Times New Roman"/>
          <w:sz w:val="24"/>
          <w:szCs w:val="24"/>
        </w:rPr>
        <w:t>анны</w:t>
      </w:r>
      <w:r w:rsidRPr="004D4041">
        <w:rPr>
          <w:rFonts w:ascii="Times New Roman" w:hAnsi="Times New Roman" w:cs="Times New Roman"/>
          <w:spacing w:val="-4"/>
          <w:sz w:val="24"/>
          <w:szCs w:val="24"/>
        </w:rPr>
        <w:t>х</w:t>
      </w:r>
      <w:r w:rsidRPr="004D4041">
        <w:rPr>
          <w:rFonts w:ascii="Times New Roman" w:hAnsi="Times New Roman" w:cs="Times New Roman"/>
          <w:sz w:val="24"/>
          <w:szCs w:val="24"/>
        </w:rPr>
        <w:t>,</w:t>
      </w:r>
      <w:r w:rsidRPr="004D4041">
        <w:rPr>
          <w:rFonts w:ascii="Times New Roman" w:hAnsi="Times New Roman" w:cs="Times New Roman"/>
          <w:spacing w:val="50"/>
          <w:sz w:val="24"/>
          <w:szCs w:val="24"/>
        </w:rPr>
        <w:t xml:space="preserve"> </w:t>
      </w:r>
      <w:r w:rsidRPr="004D4041">
        <w:rPr>
          <w:rFonts w:ascii="Times New Roman" w:hAnsi="Times New Roman" w:cs="Times New Roman"/>
          <w:sz w:val="24"/>
          <w:szCs w:val="24"/>
        </w:rPr>
        <w:t>организ</w:t>
      </w:r>
      <w:r w:rsidRPr="004D4041">
        <w:rPr>
          <w:rFonts w:ascii="Times New Roman" w:hAnsi="Times New Roman" w:cs="Times New Roman"/>
          <w:spacing w:val="-9"/>
          <w:sz w:val="24"/>
          <w:szCs w:val="24"/>
        </w:rPr>
        <w:t>у</w:t>
      </w:r>
      <w:r w:rsidRPr="004D4041">
        <w:rPr>
          <w:rFonts w:ascii="Times New Roman" w:hAnsi="Times New Roman" w:cs="Times New Roman"/>
          <w:sz w:val="24"/>
          <w:szCs w:val="24"/>
        </w:rPr>
        <w:t>ется система</w:t>
      </w:r>
      <w:r w:rsidRPr="004D4041">
        <w:rPr>
          <w:rFonts w:ascii="Times New Roman" w:hAnsi="Times New Roman" w:cs="Times New Roman"/>
          <w:spacing w:val="59"/>
          <w:sz w:val="24"/>
          <w:szCs w:val="24"/>
        </w:rPr>
        <w:t xml:space="preserve"> </w:t>
      </w:r>
      <w:r w:rsidRPr="004D4041">
        <w:rPr>
          <w:rFonts w:ascii="Times New Roman" w:hAnsi="Times New Roman" w:cs="Times New Roman"/>
          <w:sz w:val="24"/>
          <w:szCs w:val="24"/>
        </w:rPr>
        <w:t>ин</w:t>
      </w:r>
      <w:r w:rsidRPr="004D4041">
        <w:rPr>
          <w:rFonts w:ascii="Times New Roman" w:hAnsi="Times New Roman" w:cs="Times New Roman"/>
          <w:spacing w:val="-2"/>
          <w:sz w:val="24"/>
          <w:szCs w:val="24"/>
        </w:rPr>
        <w:t>д</w:t>
      </w:r>
      <w:r w:rsidRPr="004D4041">
        <w:rPr>
          <w:rFonts w:ascii="Times New Roman" w:hAnsi="Times New Roman" w:cs="Times New Roman"/>
          <w:sz w:val="24"/>
          <w:szCs w:val="24"/>
        </w:rPr>
        <w:t>иви</w:t>
      </w:r>
      <w:r w:rsidRPr="004D4041">
        <w:rPr>
          <w:rFonts w:ascii="Times New Roman" w:hAnsi="Times New Roman" w:cs="Times New Roman"/>
          <w:spacing w:val="-2"/>
          <w:sz w:val="24"/>
          <w:szCs w:val="24"/>
        </w:rPr>
        <w:t>д</w:t>
      </w:r>
      <w:r w:rsidRPr="004D4041">
        <w:rPr>
          <w:rFonts w:ascii="Times New Roman" w:hAnsi="Times New Roman" w:cs="Times New Roman"/>
          <w:spacing w:val="-4"/>
          <w:sz w:val="24"/>
          <w:szCs w:val="24"/>
        </w:rPr>
        <w:t>у</w:t>
      </w:r>
      <w:r w:rsidRPr="004D4041">
        <w:rPr>
          <w:rFonts w:ascii="Times New Roman" w:hAnsi="Times New Roman" w:cs="Times New Roman"/>
          <w:sz w:val="24"/>
          <w:szCs w:val="24"/>
        </w:rPr>
        <w:t>альны</w:t>
      </w:r>
      <w:r w:rsidRPr="004D4041">
        <w:rPr>
          <w:rFonts w:ascii="Times New Roman" w:hAnsi="Times New Roman" w:cs="Times New Roman"/>
          <w:spacing w:val="-4"/>
          <w:sz w:val="24"/>
          <w:szCs w:val="24"/>
        </w:rPr>
        <w:t>х</w:t>
      </w:r>
      <w:r w:rsidRPr="004D4041">
        <w:rPr>
          <w:rFonts w:ascii="Times New Roman" w:hAnsi="Times New Roman" w:cs="Times New Roman"/>
          <w:spacing w:val="59"/>
          <w:sz w:val="24"/>
          <w:szCs w:val="24"/>
        </w:rPr>
        <w:t xml:space="preserve"> </w:t>
      </w:r>
      <w:r w:rsidRPr="004D4041">
        <w:rPr>
          <w:rFonts w:ascii="Times New Roman" w:hAnsi="Times New Roman" w:cs="Times New Roman"/>
          <w:sz w:val="24"/>
          <w:szCs w:val="24"/>
        </w:rPr>
        <w:t>о</w:t>
      </w:r>
      <w:r w:rsidRPr="004D4041">
        <w:rPr>
          <w:rFonts w:ascii="Times New Roman" w:hAnsi="Times New Roman" w:cs="Times New Roman"/>
          <w:spacing w:val="-2"/>
          <w:sz w:val="24"/>
          <w:szCs w:val="24"/>
        </w:rPr>
        <w:t>б</w:t>
      </w:r>
      <w:r w:rsidRPr="004D4041">
        <w:rPr>
          <w:rFonts w:ascii="Times New Roman" w:hAnsi="Times New Roman" w:cs="Times New Roman"/>
          <w:sz w:val="24"/>
          <w:szCs w:val="24"/>
        </w:rPr>
        <w:t>разовательны</w:t>
      </w:r>
      <w:r w:rsidRPr="004D4041">
        <w:rPr>
          <w:rFonts w:ascii="Times New Roman" w:hAnsi="Times New Roman" w:cs="Times New Roman"/>
          <w:spacing w:val="-4"/>
          <w:sz w:val="24"/>
          <w:szCs w:val="24"/>
        </w:rPr>
        <w:t>х</w:t>
      </w:r>
      <w:r w:rsidRPr="004D4041">
        <w:rPr>
          <w:rFonts w:ascii="Times New Roman" w:hAnsi="Times New Roman" w:cs="Times New Roman"/>
          <w:spacing w:val="59"/>
          <w:sz w:val="24"/>
          <w:szCs w:val="24"/>
        </w:rPr>
        <w:t xml:space="preserve"> </w:t>
      </w:r>
      <w:r w:rsidRPr="004D4041">
        <w:rPr>
          <w:rFonts w:ascii="Times New Roman" w:hAnsi="Times New Roman" w:cs="Times New Roman"/>
          <w:sz w:val="24"/>
          <w:szCs w:val="24"/>
        </w:rPr>
        <w:t>т</w:t>
      </w:r>
      <w:r w:rsidRPr="004D4041">
        <w:rPr>
          <w:rFonts w:ascii="Times New Roman" w:hAnsi="Times New Roman" w:cs="Times New Roman"/>
          <w:spacing w:val="-4"/>
          <w:sz w:val="24"/>
          <w:szCs w:val="24"/>
        </w:rPr>
        <w:t>р</w:t>
      </w:r>
      <w:r w:rsidRPr="004D4041">
        <w:rPr>
          <w:rFonts w:ascii="Times New Roman" w:hAnsi="Times New Roman" w:cs="Times New Roman"/>
          <w:sz w:val="24"/>
          <w:szCs w:val="24"/>
        </w:rPr>
        <w:t>аекторий: подбор</w:t>
      </w:r>
      <w:r w:rsidRPr="004D4041">
        <w:rPr>
          <w:rFonts w:ascii="Times New Roman" w:hAnsi="Times New Roman" w:cs="Times New Roman"/>
          <w:spacing w:val="59"/>
          <w:sz w:val="24"/>
          <w:szCs w:val="24"/>
        </w:rPr>
        <w:t xml:space="preserve"> </w:t>
      </w:r>
      <w:r w:rsidRPr="004D4041">
        <w:rPr>
          <w:rFonts w:ascii="Times New Roman" w:hAnsi="Times New Roman" w:cs="Times New Roman"/>
          <w:sz w:val="24"/>
          <w:szCs w:val="24"/>
        </w:rPr>
        <w:t>п</w:t>
      </w:r>
      <w:r w:rsidRPr="004D4041">
        <w:rPr>
          <w:rFonts w:ascii="Times New Roman" w:hAnsi="Times New Roman" w:cs="Times New Roman"/>
          <w:spacing w:val="-4"/>
          <w:sz w:val="24"/>
          <w:szCs w:val="24"/>
        </w:rPr>
        <w:t>р</w:t>
      </w:r>
      <w:r w:rsidRPr="004D4041">
        <w:rPr>
          <w:rFonts w:ascii="Times New Roman" w:hAnsi="Times New Roman" w:cs="Times New Roman"/>
          <w:sz w:val="24"/>
          <w:szCs w:val="24"/>
        </w:rPr>
        <w:t>огра</w:t>
      </w:r>
      <w:r w:rsidRPr="004D4041">
        <w:rPr>
          <w:rFonts w:ascii="Times New Roman" w:hAnsi="Times New Roman" w:cs="Times New Roman"/>
          <w:spacing w:val="-3"/>
          <w:sz w:val="24"/>
          <w:szCs w:val="24"/>
        </w:rPr>
        <w:t>м</w:t>
      </w:r>
      <w:r w:rsidRPr="004D4041">
        <w:rPr>
          <w:rFonts w:ascii="Times New Roman" w:hAnsi="Times New Roman" w:cs="Times New Roman"/>
          <w:sz w:val="24"/>
          <w:szCs w:val="24"/>
        </w:rPr>
        <w:t xml:space="preserve">м, соответствующих их уровню развития на основе решения ПМПК, </w:t>
      </w:r>
      <w:r w:rsidRPr="004D4041">
        <w:rPr>
          <w:rFonts w:ascii="Times New Roman" w:hAnsi="Times New Roman" w:cs="Times New Roman"/>
          <w:sz w:val="24"/>
          <w:szCs w:val="24"/>
        </w:rPr>
        <w:lastRenderedPageBreak/>
        <w:t>составление индивидуальные коррекционно-развивающих программ, индивидуальных учебных планов, индивидуальных маршрутов внеурочной деятельности.</w:t>
      </w:r>
    </w:p>
    <w:p w:rsidR="00771522" w:rsidRDefault="00771522" w:rsidP="006D7344">
      <w:pPr>
        <w:pStyle w:val="a3"/>
        <w:spacing w:line="276" w:lineRule="auto"/>
        <w:ind w:left="567" w:firstLine="283"/>
        <w:jc w:val="both"/>
        <w:rPr>
          <w:rFonts w:ascii="Times New Roman" w:hAnsi="Times New Roman" w:cs="Times New Roman"/>
          <w:sz w:val="24"/>
          <w:szCs w:val="24"/>
        </w:rPr>
      </w:pPr>
      <w:r w:rsidRPr="004D4041">
        <w:rPr>
          <w:rFonts w:ascii="Times New Roman" w:hAnsi="Times New Roman" w:cs="Times New Roman"/>
          <w:sz w:val="24"/>
          <w:szCs w:val="24"/>
        </w:rPr>
        <w:t xml:space="preserve">   Для осуществления успешной деятельности по реализации системы сопровождения детей с ОВЗ в МАОУ «Лайтамакская СОШ» создана система профессионального развития педагога, которая включает в себя систему организационного обучения (система педсоветов, семинаров, методических совещаний), систему повышения квалификации педаго</w:t>
      </w:r>
      <w:r w:rsidR="00A049A4">
        <w:rPr>
          <w:rFonts w:ascii="Times New Roman" w:hAnsi="Times New Roman" w:cs="Times New Roman"/>
          <w:sz w:val="24"/>
          <w:szCs w:val="24"/>
        </w:rPr>
        <w:t>гов, работающих с детьми с ОВЗ.</w:t>
      </w:r>
    </w:p>
    <w:p w:rsidR="006D7344" w:rsidRPr="00A049A4" w:rsidRDefault="006D7344" w:rsidP="006D7344">
      <w:pPr>
        <w:pStyle w:val="a3"/>
        <w:spacing w:line="276" w:lineRule="auto"/>
        <w:ind w:left="567" w:firstLine="283"/>
        <w:jc w:val="both"/>
        <w:rPr>
          <w:rFonts w:ascii="Times New Roman" w:hAnsi="Times New Roman" w:cs="Times New Roman"/>
          <w:sz w:val="24"/>
          <w:szCs w:val="24"/>
        </w:rPr>
      </w:pPr>
    </w:p>
    <w:p w:rsidR="00E6432F" w:rsidRPr="00F11EB8" w:rsidRDefault="00E6432F" w:rsidP="006D7344">
      <w:pPr>
        <w:spacing w:line="276" w:lineRule="auto"/>
        <w:ind w:left="567" w:firstLine="283"/>
        <w:jc w:val="both"/>
        <w:rPr>
          <w:rFonts w:ascii="Times New Roman" w:hAnsi="Times New Roman" w:cs="Times New Roman"/>
          <w:color w:val="010302"/>
          <w:sz w:val="24"/>
          <w:szCs w:val="24"/>
        </w:rPr>
      </w:pPr>
      <w:r>
        <w:rPr>
          <w:rFonts w:ascii="Times New Roman" w:hAnsi="Times New Roman" w:cs="Times New Roman"/>
          <w:color w:val="000000"/>
          <w:sz w:val="24"/>
          <w:szCs w:val="24"/>
        </w:rPr>
        <w:t xml:space="preserve">   </w:t>
      </w:r>
      <w:r w:rsidRPr="00F11EB8">
        <w:rPr>
          <w:rFonts w:ascii="Times New Roman" w:hAnsi="Times New Roman" w:cs="Times New Roman"/>
          <w:color w:val="000000"/>
          <w:sz w:val="24"/>
          <w:szCs w:val="24"/>
        </w:rPr>
        <w:t xml:space="preserve">В ходе </w:t>
      </w:r>
      <w:r w:rsidRPr="00F11EB8">
        <w:rPr>
          <w:rFonts w:ascii="Times New Roman" w:hAnsi="Times New Roman" w:cs="Times New Roman"/>
          <w:color w:val="000000"/>
          <w:spacing w:val="-2"/>
          <w:sz w:val="24"/>
          <w:szCs w:val="24"/>
        </w:rPr>
        <w:t>м</w:t>
      </w:r>
      <w:r w:rsidRPr="00F11EB8">
        <w:rPr>
          <w:rFonts w:ascii="Times New Roman" w:hAnsi="Times New Roman" w:cs="Times New Roman"/>
          <w:color w:val="000000"/>
          <w:sz w:val="24"/>
          <w:szCs w:val="24"/>
        </w:rPr>
        <w:t>они</w:t>
      </w:r>
      <w:r w:rsidRPr="00F11EB8">
        <w:rPr>
          <w:rFonts w:ascii="Times New Roman" w:hAnsi="Times New Roman" w:cs="Times New Roman"/>
          <w:color w:val="000000"/>
          <w:spacing w:val="-2"/>
          <w:sz w:val="24"/>
          <w:szCs w:val="24"/>
        </w:rPr>
        <w:t>т</w:t>
      </w:r>
      <w:r w:rsidRPr="00F11EB8">
        <w:rPr>
          <w:rFonts w:ascii="Times New Roman" w:hAnsi="Times New Roman" w:cs="Times New Roman"/>
          <w:color w:val="000000"/>
          <w:sz w:val="24"/>
          <w:szCs w:val="24"/>
        </w:rPr>
        <w:t xml:space="preserve">оринга </w:t>
      </w:r>
      <w:r w:rsidRPr="00F11EB8">
        <w:rPr>
          <w:rFonts w:ascii="Times New Roman" w:hAnsi="Times New Roman" w:cs="Times New Roman"/>
          <w:color w:val="000000"/>
          <w:spacing w:val="-3"/>
          <w:sz w:val="24"/>
          <w:szCs w:val="24"/>
        </w:rPr>
        <w:t>у</w:t>
      </w:r>
      <w:r w:rsidRPr="00F11EB8">
        <w:rPr>
          <w:rFonts w:ascii="Times New Roman" w:hAnsi="Times New Roman" w:cs="Times New Roman"/>
          <w:color w:val="000000"/>
          <w:sz w:val="24"/>
          <w:szCs w:val="24"/>
        </w:rPr>
        <w:t>спевае</w:t>
      </w:r>
      <w:r w:rsidRPr="00F11EB8">
        <w:rPr>
          <w:rFonts w:ascii="Times New Roman" w:hAnsi="Times New Roman" w:cs="Times New Roman"/>
          <w:color w:val="000000"/>
          <w:spacing w:val="-2"/>
          <w:sz w:val="24"/>
          <w:szCs w:val="24"/>
        </w:rPr>
        <w:t>м</w:t>
      </w:r>
      <w:r w:rsidRPr="00F11EB8">
        <w:rPr>
          <w:rFonts w:ascii="Times New Roman" w:hAnsi="Times New Roman" w:cs="Times New Roman"/>
          <w:color w:val="000000"/>
          <w:sz w:val="24"/>
          <w:szCs w:val="24"/>
        </w:rPr>
        <w:t>ос</w:t>
      </w:r>
      <w:r w:rsidRPr="00F11EB8">
        <w:rPr>
          <w:rFonts w:ascii="Times New Roman" w:hAnsi="Times New Roman" w:cs="Times New Roman"/>
          <w:color w:val="000000"/>
          <w:spacing w:val="-2"/>
          <w:sz w:val="24"/>
          <w:szCs w:val="24"/>
        </w:rPr>
        <w:t>т</w:t>
      </w:r>
      <w:r w:rsidRPr="00F11EB8">
        <w:rPr>
          <w:rFonts w:ascii="Times New Roman" w:hAnsi="Times New Roman" w:cs="Times New Roman"/>
          <w:color w:val="000000"/>
          <w:sz w:val="24"/>
          <w:szCs w:val="24"/>
        </w:rPr>
        <w:t xml:space="preserve">и </w:t>
      </w:r>
      <w:r w:rsidRPr="00F11EB8">
        <w:rPr>
          <w:rFonts w:ascii="Times New Roman" w:hAnsi="Times New Roman" w:cs="Times New Roman"/>
          <w:color w:val="000000"/>
          <w:spacing w:val="-2"/>
          <w:sz w:val="24"/>
          <w:szCs w:val="24"/>
        </w:rPr>
        <w:t>к</w:t>
      </w:r>
      <w:r w:rsidRPr="00F11EB8">
        <w:rPr>
          <w:rFonts w:ascii="Times New Roman" w:hAnsi="Times New Roman" w:cs="Times New Roman"/>
          <w:color w:val="000000"/>
          <w:sz w:val="24"/>
          <w:szCs w:val="24"/>
        </w:rPr>
        <w:t>лассов в це</w:t>
      </w:r>
      <w:r w:rsidRPr="00F11EB8">
        <w:rPr>
          <w:rFonts w:ascii="Times New Roman" w:hAnsi="Times New Roman" w:cs="Times New Roman"/>
          <w:color w:val="000000"/>
          <w:spacing w:val="-3"/>
          <w:sz w:val="24"/>
          <w:szCs w:val="24"/>
        </w:rPr>
        <w:t>л</w:t>
      </w:r>
      <w:r w:rsidRPr="00F11EB8">
        <w:rPr>
          <w:rFonts w:ascii="Times New Roman" w:hAnsi="Times New Roman" w:cs="Times New Roman"/>
          <w:color w:val="000000"/>
          <w:sz w:val="24"/>
          <w:szCs w:val="24"/>
        </w:rPr>
        <w:t xml:space="preserve">ом по </w:t>
      </w:r>
      <w:r w:rsidRPr="00F11EB8">
        <w:rPr>
          <w:rFonts w:ascii="Times New Roman" w:hAnsi="Times New Roman" w:cs="Times New Roman"/>
          <w:color w:val="000000"/>
          <w:spacing w:val="-2"/>
          <w:sz w:val="24"/>
          <w:szCs w:val="24"/>
        </w:rPr>
        <w:t>к</w:t>
      </w:r>
      <w:r>
        <w:rPr>
          <w:rFonts w:ascii="Times New Roman" w:hAnsi="Times New Roman" w:cs="Times New Roman"/>
          <w:color w:val="000000"/>
          <w:sz w:val="24"/>
          <w:szCs w:val="24"/>
        </w:rPr>
        <w:t>лассам,</w:t>
      </w:r>
      <w:r w:rsidRPr="00F11EB8">
        <w:rPr>
          <w:rFonts w:ascii="Times New Roman" w:hAnsi="Times New Roman" w:cs="Times New Roman"/>
          <w:color w:val="000000"/>
          <w:sz w:val="24"/>
          <w:szCs w:val="24"/>
        </w:rPr>
        <w:t xml:space="preserve"> анализа </w:t>
      </w:r>
      <w:r w:rsidRPr="00F11EB8">
        <w:rPr>
          <w:rFonts w:ascii="Times New Roman" w:hAnsi="Times New Roman" w:cs="Times New Roman"/>
          <w:color w:val="000000"/>
          <w:spacing w:val="-3"/>
          <w:sz w:val="24"/>
          <w:szCs w:val="24"/>
        </w:rPr>
        <w:t>у</w:t>
      </w:r>
      <w:r w:rsidRPr="00F11EB8">
        <w:rPr>
          <w:rFonts w:ascii="Times New Roman" w:hAnsi="Times New Roman" w:cs="Times New Roman"/>
          <w:color w:val="000000"/>
          <w:sz w:val="24"/>
          <w:szCs w:val="24"/>
        </w:rPr>
        <w:t>ро</w:t>
      </w:r>
      <w:r w:rsidRPr="00F11EB8">
        <w:rPr>
          <w:rFonts w:ascii="Times New Roman" w:hAnsi="Times New Roman" w:cs="Times New Roman"/>
          <w:color w:val="000000"/>
          <w:spacing w:val="-2"/>
          <w:sz w:val="24"/>
          <w:szCs w:val="24"/>
        </w:rPr>
        <w:t>в</w:t>
      </w:r>
      <w:r w:rsidRPr="00F11EB8">
        <w:rPr>
          <w:rFonts w:ascii="Times New Roman" w:hAnsi="Times New Roman" w:cs="Times New Roman"/>
          <w:color w:val="000000"/>
          <w:sz w:val="24"/>
          <w:szCs w:val="24"/>
        </w:rPr>
        <w:t>ня промеж</w:t>
      </w:r>
      <w:r w:rsidRPr="00F11EB8">
        <w:rPr>
          <w:rFonts w:ascii="Times New Roman" w:hAnsi="Times New Roman" w:cs="Times New Roman"/>
          <w:color w:val="000000"/>
          <w:spacing w:val="-3"/>
          <w:sz w:val="24"/>
          <w:szCs w:val="24"/>
        </w:rPr>
        <w:t>у</w:t>
      </w:r>
      <w:r w:rsidRPr="00F11EB8">
        <w:rPr>
          <w:rFonts w:ascii="Times New Roman" w:hAnsi="Times New Roman" w:cs="Times New Roman"/>
          <w:color w:val="000000"/>
          <w:sz w:val="24"/>
          <w:szCs w:val="24"/>
        </w:rPr>
        <w:t>точной</w:t>
      </w:r>
      <w:r w:rsidRPr="00F11EB8">
        <w:rPr>
          <w:rFonts w:ascii="Times New Roman" w:hAnsi="Times New Roman" w:cs="Times New Roman"/>
          <w:color w:val="000000"/>
          <w:spacing w:val="-3"/>
          <w:sz w:val="24"/>
          <w:szCs w:val="24"/>
        </w:rPr>
        <w:t xml:space="preserve"> </w:t>
      </w:r>
      <w:r w:rsidRPr="00F11EB8">
        <w:rPr>
          <w:rFonts w:ascii="Times New Roman" w:hAnsi="Times New Roman" w:cs="Times New Roman"/>
          <w:color w:val="000000"/>
          <w:sz w:val="24"/>
          <w:szCs w:val="24"/>
        </w:rPr>
        <w:t>и и</w:t>
      </w:r>
      <w:r w:rsidRPr="00F11EB8">
        <w:rPr>
          <w:rFonts w:ascii="Times New Roman" w:hAnsi="Times New Roman" w:cs="Times New Roman"/>
          <w:color w:val="000000"/>
          <w:spacing w:val="-2"/>
          <w:sz w:val="24"/>
          <w:szCs w:val="24"/>
        </w:rPr>
        <w:t>т</w:t>
      </w:r>
      <w:r w:rsidRPr="00F11EB8">
        <w:rPr>
          <w:rFonts w:ascii="Times New Roman" w:hAnsi="Times New Roman" w:cs="Times New Roman"/>
          <w:color w:val="000000"/>
          <w:sz w:val="24"/>
          <w:szCs w:val="24"/>
        </w:rPr>
        <w:t>оговой аттестации</w:t>
      </w:r>
      <w:r w:rsidRPr="00F11EB8">
        <w:rPr>
          <w:rFonts w:ascii="Times New Roman" w:hAnsi="Times New Roman" w:cs="Times New Roman"/>
          <w:color w:val="000000"/>
          <w:spacing w:val="-3"/>
          <w:sz w:val="24"/>
          <w:szCs w:val="24"/>
        </w:rPr>
        <w:t xml:space="preserve"> </w:t>
      </w:r>
      <w:r w:rsidRPr="00F11EB8">
        <w:rPr>
          <w:rFonts w:ascii="Times New Roman" w:hAnsi="Times New Roman" w:cs="Times New Roman"/>
          <w:color w:val="000000"/>
          <w:sz w:val="24"/>
          <w:szCs w:val="24"/>
        </w:rPr>
        <w:t>по</w:t>
      </w:r>
      <w:r w:rsidRPr="00F11EB8">
        <w:rPr>
          <w:rFonts w:ascii="Times New Roman" w:hAnsi="Times New Roman" w:cs="Times New Roman"/>
          <w:color w:val="000000"/>
          <w:spacing w:val="-3"/>
          <w:sz w:val="24"/>
          <w:szCs w:val="24"/>
        </w:rPr>
        <w:t xml:space="preserve"> </w:t>
      </w:r>
      <w:r w:rsidRPr="00F11EB8">
        <w:rPr>
          <w:rFonts w:ascii="Times New Roman" w:hAnsi="Times New Roman" w:cs="Times New Roman"/>
          <w:color w:val="000000"/>
          <w:sz w:val="24"/>
          <w:szCs w:val="24"/>
        </w:rPr>
        <w:t>пр</w:t>
      </w:r>
      <w:r w:rsidRPr="00F11EB8">
        <w:rPr>
          <w:rFonts w:ascii="Times New Roman" w:hAnsi="Times New Roman" w:cs="Times New Roman"/>
          <w:color w:val="000000"/>
          <w:spacing w:val="-2"/>
          <w:sz w:val="24"/>
          <w:szCs w:val="24"/>
        </w:rPr>
        <w:t>е</w:t>
      </w:r>
      <w:r w:rsidRPr="00F11EB8">
        <w:rPr>
          <w:rFonts w:ascii="Times New Roman" w:hAnsi="Times New Roman" w:cs="Times New Roman"/>
          <w:color w:val="000000"/>
          <w:sz w:val="24"/>
          <w:szCs w:val="24"/>
        </w:rPr>
        <w:t>дметам за истекший год определены:</w:t>
      </w:r>
      <w:r w:rsidRPr="00F11EB8">
        <w:rPr>
          <w:rFonts w:ascii="Times New Roman" w:hAnsi="Times New Roman" w:cs="Times New Roman"/>
          <w:color w:val="000000"/>
          <w:spacing w:val="-2"/>
          <w:sz w:val="24"/>
          <w:szCs w:val="24"/>
        </w:rPr>
        <w:t xml:space="preserve"> </w:t>
      </w:r>
      <w:r w:rsidRPr="00F11EB8">
        <w:rPr>
          <w:rFonts w:ascii="Times New Roman" w:hAnsi="Times New Roman" w:cs="Times New Roman"/>
          <w:color w:val="000000"/>
          <w:sz w:val="24"/>
          <w:szCs w:val="24"/>
        </w:rPr>
        <w:t xml:space="preserve">  </w:t>
      </w:r>
    </w:p>
    <w:p w:rsidR="00E6432F" w:rsidRPr="00F11EB8" w:rsidRDefault="00E6432F" w:rsidP="006D7344">
      <w:pPr>
        <w:spacing w:line="276" w:lineRule="auto"/>
        <w:ind w:left="567" w:firstLine="283"/>
        <w:rPr>
          <w:rFonts w:ascii="Times New Roman" w:hAnsi="Times New Roman" w:cs="Times New Roman"/>
          <w:color w:val="010302"/>
          <w:sz w:val="24"/>
          <w:szCs w:val="24"/>
        </w:rPr>
      </w:pPr>
      <w:r w:rsidRPr="00F11EB8">
        <w:rPr>
          <w:rFonts w:ascii="Times New Roman" w:hAnsi="Times New Roman" w:cs="Times New Roman"/>
          <w:color w:val="000000"/>
          <w:sz w:val="24"/>
          <w:szCs w:val="24"/>
        </w:rPr>
        <w:t xml:space="preserve">- показатели </w:t>
      </w:r>
      <w:r w:rsidRPr="00F11EB8">
        <w:rPr>
          <w:rFonts w:ascii="Times New Roman" w:hAnsi="Times New Roman" w:cs="Times New Roman"/>
          <w:color w:val="000000"/>
          <w:spacing w:val="-3"/>
          <w:sz w:val="24"/>
          <w:szCs w:val="24"/>
        </w:rPr>
        <w:t>у</w:t>
      </w:r>
      <w:r w:rsidRPr="00F11EB8">
        <w:rPr>
          <w:rFonts w:ascii="Times New Roman" w:hAnsi="Times New Roman" w:cs="Times New Roman"/>
          <w:color w:val="000000"/>
          <w:sz w:val="24"/>
          <w:szCs w:val="24"/>
        </w:rPr>
        <w:t>спев</w:t>
      </w:r>
      <w:r w:rsidRPr="00F11EB8">
        <w:rPr>
          <w:rFonts w:ascii="Times New Roman" w:hAnsi="Times New Roman" w:cs="Times New Roman"/>
          <w:color w:val="000000"/>
          <w:spacing w:val="-2"/>
          <w:sz w:val="24"/>
          <w:szCs w:val="24"/>
        </w:rPr>
        <w:t>а</w:t>
      </w:r>
      <w:r w:rsidRPr="00F11EB8">
        <w:rPr>
          <w:rFonts w:ascii="Times New Roman" w:hAnsi="Times New Roman" w:cs="Times New Roman"/>
          <w:color w:val="000000"/>
          <w:sz w:val="24"/>
          <w:szCs w:val="24"/>
        </w:rPr>
        <w:t>емос</w:t>
      </w:r>
      <w:r w:rsidRPr="00F11EB8">
        <w:rPr>
          <w:rFonts w:ascii="Times New Roman" w:hAnsi="Times New Roman" w:cs="Times New Roman"/>
          <w:color w:val="000000"/>
          <w:spacing w:val="-2"/>
          <w:sz w:val="24"/>
          <w:szCs w:val="24"/>
        </w:rPr>
        <w:t>т</w:t>
      </w:r>
      <w:r w:rsidRPr="00F11EB8">
        <w:rPr>
          <w:rFonts w:ascii="Times New Roman" w:hAnsi="Times New Roman" w:cs="Times New Roman"/>
          <w:color w:val="000000"/>
          <w:sz w:val="24"/>
          <w:szCs w:val="24"/>
        </w:rPr>
        <w:t xml:space="preserve">и,   </w:t>
      </w:r>
    </w:p>
    <w:p w:rsidR="00DB38CB" w:rsidRDefault="00E6432F" w:rsidP="00DB38CB">
      <w:pPr>
        <w:spacing w:line="276" w:lineRule="auto"/>
        <w:ind w:left="567" w:right="495" w:firstLine="283"/>
        <w:rPr>
          <w:rFonts w:ascii="Times New Roman" w:hAnsi="Times New Roman" w:cs="Times New Roman"/>
          <w:color w:val="000000"/>
          <w:sz w:val="24"/>
          <w:szCs w:val="24"/>
        </w:rPr>
      </w:pPr>
      <w:r w:rsidRPr="00F11EB8">
        <w:rPr>
          <w:rFonts w:ascii="Times New Roman" w:hAnsi="Times New Roman" w:cs="Times New Roman"/>
          <w:color w:val="000000"/>
          <w:sz w:val="24"/>
          <w:szCs w:val="24"/>
        </w:rPr>
        <w:t>- выявлены к</w:t>
      </w:r>
      <w:r w:rsidRPr="00F11EB8">
        <w:rPr>
          <w:rFonts w:ascii="Times New Roman" w:hAnsi="Times New Roman" w:cs="Times New Roman"/>
          <w:color w:val="000000"/>
          <w:spacing w:val="-2"/>
          <w:sz w:val="24"/>
          <w:szCs w:val="24"/>
        </w:rPr>
        <w:t>а</w:t>
      </w:r>
      <w:r w:rsidRPr="00F11EB8">
        <w:rPr>
          <w:rFonts w:ascii="Times New Roman" w:hAnsi="Times New Roman" w:cs="Times New Roman"/>
          <w:color w:val="000000"/>
          <w:sz w:val="24"/>
          <w:szCs w:val="24"/>
        </w:rPr>
        <w:t>чест</w:t>
      </w:r>
      <w:r w:rsidRPr="00F11EB8">
        <w:rPr>
          <w:rFonts w:ascii="Times New Roman" w:hAnsi="Times New Roman" w:cs="Times New Roman"/>
          <w:color w:val="000000"/>
          <w:spacing w:val="-2"/>
          <w:sz w:val="24"/>
          <w:szCs w:val="24"/>
        </w:rPr>
        <w:t>в</w:t>
      </w:r>
      <w:r w:rsidRPr="00F11EB8">
        <w:rPr>
          <w:rFonts w:ascii="Times New Roman" w:hAnsi="Times New Roman" w:cs="Times New Roman"/>
          <w:color w:val="000000"/>
          <w:sz w:val="24"/>
          <w:szCs w:val="24"/>
        </w:rPr>
        <w:t xml:space="preserve">о и </w:t>
      </w:r>
      <w:r w:rsidRPr="00F11EB8">
        <w:rPr>
          <w:rFonts w:ascii="Times New Roman" w:hAnsi="Times New Roman" w:cs="Times New Roman"/>
          <w:color w:val="000000"/>
          <w:spacing w:val="-3"/>
          <w:sz w:val="24"/>
          <w:szCs w:val="24"/>
        </w:rPr>
        <w:t>у</w:t>
      </w:r>
      <w:r w:rsidRPr="00F11EB8">
        <w:rPr>
          <w:rFonts w:ascii="Times New Roman" w:hAnsi="Times New Roman" w:cs="Times New Roman"/>
          <w:color w:val="000000"/>
          <w:sz w:val="24"/>
          <w:szCs w:val="24"/>
        </w:rPr>
        <w:t>ров</w:t>
      </w:r>
      <w:r w:rsidRPr="00F11EB8">
        <w:rPr>
          <w:rFonts w:ascii="Times New Roman" w:hAnsi="Times New Roman" w:cs="Times New Roman"/>
          <w:color w:val="000000"/>
          <w:spacing w:val="-2"/>
          <w:sz w:val="24"/>
          <w:szCs w:val="24"/>
        </w:rPr>
        <w:t>е</w:t>
      </w:r>
      <w:r w:rsidRPr="00F11EB8">
        <w:rPr>
          <w:rFonts w:ascii="Times New Roman" w:hAnsi="Times New Roman" w:cs="Times New Roman"/>
          <w:color w:val="000000"/>
          <w:sz w:val="24"/>
          <w:szCs w:val="24"/>
        </w:rPr>
        <w:t>нь об</w:t>
      </w:r>
      <w:r w:rsidRPr="00F11EB8">
        <w:rPr>
          <w:rFonts w:ascii="Times New Roman" w:hAnsi="Times New Roman" w:cs="Times New Roman"/>
          <w:color w:val="000000"/>
          <w:spacing w:val="-3"/>
          <w:sz w:val="24"/>
          <w:szCs w:val="24"/>
        </w:rPr>
        <w:t>у</w:t>
      </w:r>
      <w:r w:rsidRPr="00F11EB8">
        <w:rPr>
          <w:rFonts w:ascii="Times New Roman" w:hAnsi="Times New Roman" w:cs="Times New Roman"/>
          <w:color w:val="000000"/>
          <w:sz w:val="24"/>
          <w:szCs w:val="24"/>
        </w:rPr>
        <w:t>ченности</w:t>
      </w:r>
      <w:r w:rsidRPr="00F11EB8">
        <w:rPr>
          <w:rFonts w:ascii="Times New Roman" w:hAnsi="Times New Roman" w:cs="Times New Roman"/>
          <w:color w:val="000000"/>
          <w:spacing w:val="-3"/>
          <w:sz w:val="24"/>
          <w:szCs w:val="24"/>
        </w:rPr>
        <w:t xml:space="preserve"> </w:t>
      </w:r>
      <w:r w:rsidRPr="00F11EB8">
        <w:rPr>
          <w:rFonts w:ascii="Times New Roman" w:hAnsi="Times New Roman" w:cs="Times New Roman"/>
          <w:color w:val="000000"/>
          <w:sz w:val="24"/>
          <w:szCs w:val="24"/>
        </w:rPr>
        <w:t>по о</w:t>
      </w:r>
      <w:r w:rsidRPr="00F11EB8">
        <w:rPr>
          <w:rFonts w:ascii="Times New Roman" w:hAnsi="Times New Roman" w:cs="Times New Roman"/>
          <w:color w:val="000000"/>
          <w:spacing w:val="-2"/>
          <w:sz w:val="24"/>
          <w:szCs w:val="24"/>
        </w:rPr>
        <w:t>с</w:t>
      </w:r>
      <w:r w:rsidRPr="00F11EB8">
        <w:rPr>
          <w:rFonts w:ascii="Times New Roman" w:hAnsi="Times New Roman" w:cs="Times New Roman"/>
          <w:color w:val="000000"/>
          <w:sz w:val="24"/>
          <w:szCs w:val="24"/>
        </w:rPr>
        <w:t>но</w:t>
      </w:r>
      <w:r w:rsidRPr="00F11EB8">
        <w:rPr>
          <w:rFonts w:ascii="Times New Roman" w:hAnsi="Times New Roman" w:cs="Times New Roman"/>
          <w:color w:val="000000"/>
          <w:spacing w:val="-2"/>
          <w:sz w:val="24"/>
          <w:szCs w:val="24"/>
        </w:rPr>
        <w:t>в</w:t>
      </w:r>
      <w:r w:rsidRPr="00F11EB8">
        <w:rPr>
          <w:rFonts w:ascii="Times New Roman" w:hAnsi="Times New Roman" w:cs="Times New Roman"/>
          <w:color w:val="000000"/>
          <w:sz w:val="24"/>
          <w:szCs w:val="24"/>
        </w:rPr>
        <w:t>ным пр</w:t>
      </w:r>
      <w:r w:rsidRPr="00F11EB8">
        <w:rPr>
          <w:rFonts w:ascii="Times New Roman" w:hAnsi="Times New Roman" w:cs="Times New Roman"/>
          <w:color w:val="000000"/>
          <w:spacing w:val="-2"/>
          <w:sz w:val="24"/>
          <w:szCs w:val="24"/>
        </w:rPr>
        <w:t>е</w:t>
      </w:r>
      <w:r w:rsidRPr="00F11EB8">
        <w:rPr>
          <w:rFonts w:ascii="Times New Roman" w:hAnsi="Times New Roman" w:cs="Times New Roman"/>
          <w:color w:val="000000"/>
          <w:sz w:val="24"/>
          <w:szCs w:val="24"/>
        </w:rPr>
        <w:t>дметам в выпускных кла</w:t>
      </w:r>
      <w:r w:rsidRPr="00F11EB8">
        <w:rPr>
          <w:rFonts w:ascii="Times New Roman" w:hAnsi="Times New Roman" w:cs="Times New Roman"/>
          <w:color w:val="000000"/>
          <w:spacing w:val="-2"/>
          <w:sz w:val="24"/>
          <w:szCs w:val="24"/>
        </w:rPr>
        <w:t>с</w:t>
      </w:r>
      <w:r w:rsidRPr="00F11EB8">
        <w:rPr>
          <w:rFonts w:ascii="Times New Roman" w:hAnsi="Times New Roman" w:cs="Times New Roman"/>
          <w:color w:val="000000"/>
          <w:sz w:val="24"/>
          <w:szCs w:val="24"/>
        </w:rPr>
        <w:t>с</w:t>
      </w:r>
      <w:r w:rsidRPr="00F11EB8">
        <w:rPr>
          <w:rFonts w:ascii="Times New Roman" w:hAnsi="Times New Roman" w:cs="Times New Roman"/>
          <w:color w:val="000000"/>
          <w:spacing w:val="-2"/>
          <w:sz w:val="24"/>
          <w:szCs w:val="24"/>
        </w:rPr>
        <w:t>а</w:t>
      </w:r>
      <w:r w:rsidRPr="00F11EB8">
        <w:rPr>
          <w:rFonts w:ascii="Times New Roman" w:hAnsi="Times New Roman" w:cs="Times New Roman"/>
          <w:color w:val="000000"/>
          <w:sz w:val="24"/>
          <w:szCs w:val="24"/>
        </w:rPr>
        <w:t xml:space="preserve">х. </w:t>
      </w:r>
    </w:p>
    <w:p w:rsidR="00DB38CB" w:rsidRPr="00DB38CB" w:rsidRDefault="00DB38CB" w:rsidP="00DB38CB">
      <w:pPr>
        <w:spacing w:line="276" w:lineRule="auto"/>
        <w:ind w:left="567" w:right="495" w:firstLine="283"/>
        <w:jc w:val="center"/>
        <w:rPr>
          <w:rFonts w:ascii="Times New Roman" w:hAnsi="Times New Roman" w:cs="Times New Roman"/>
          <w:b/>
          <w:color w:val="000000"/>
          <w:sz w:val="24"/>
          <w:szCs w:val="24"/>
        </w:rPr>
      </w:pPr>
      <w:r w:rsidRPr="00DB38CB">
        <w:rPr>
          <w:rFonts w:ascii="Times New Roman" w:hAnsi="Times New Roman" w:cs="Times New Roman"/>
          <w:b/>
          <w:color w:val="000000"/>
          <w:sz w:val="24"/>
          <w:szCs w:val="24"/>
        </w:rPr>
        <w:t>Сведения об освоении учащимися образовательных программ</w:t>
      </w:r>
    </w:p>
    <w:p w:rsidR="00122852" w:rsidRPr="00122852" w:rsidRDefault="00E6432F" w:rsidP="00DB38CB">
      <w:pPr>
        <w:ind w:left="426" w:firstLine="426"/>
        <w:rPr>
          <w:rFonts w:ascii="Times New Roman" w:hAnsi="Times New Roman"/>
          <w:spacing w:val="-20"/>
          <w:sz w:val="24"/>
          <w:szCs w:val="24"/>
        </w:rPr>
      </w:pPr>
      <w:r w:rsidRPr="00DB7F9F">
        <w:rPr>
          <w:rFonts w:ascii="Times New Roman" w:hAnsi="Times New Roman"/>
          <w:b/>
          <w:sz w:val="24"/>
          <w:szCs w:val="24"/>
        </w:rPr>
        <w:t xml:space="preserve">Качество подготовки выпускников </w:t>
      </w:r>
      <w:r>
        <w:rPr>
          <w:rFonts w:ascii="Times New Roman" w:hAnsi="Times New Roman"/>
          <w:b/>
          <w:sz w:val="24"/>
          <w:szCs w:val="24"/>
        </w:rPr>
        <w:t>4 классов по общеобразовательным программам</w:t>
      </w:r>
      <w:r w:rsidRPr="00DB7F9F">
        <w:rPr>
          <w:rFonts w:ascii="Times New Roman" w:hAnsi="Times New Roman"/>
          <w:b/>
          <w:sz w:val="24"/>
          <w:szCs w:val="24"/>
        </w:rPr>
        <w:t xml:space="preserve"> начального общего образования по предметам</w:t>
      </w:r>
      <w:r w:rsidRPr="00DB7F9F">
        <w:rPr>
          <w:rFonts w:ascii="Times New Roman" w:hAnsi="Times New Roman"/>
          <w:sz w:val="24"/>
          <w:szCs w:val="24"/>
        </w:rPr>
        <w:t xml:space="preserve"> </w:t>
      </w:r>
      <w:r w:rsidRPr="004347F8">
        <w:rPr>
          <w:rFonts w:ascii="Times New Roman" w:hAnsi="Times New Roman"/>
          <w:spacing w:val="-20"/>
          <w:sz w:val="24"/>
          <w:szCs w:val="24"/>
        </w:rPr>
        <w:t>(за год, предшествующий самообследованию)</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5"/>
        <w:gridCol w:w="1985"/>
        <w:gridCol w:w="1417"/>
        <w:gridCol w:w="1134"/>
        <w:gridCol w:w="1134"/>
        <w:gridCol w:w="1560"/>
      </w:tblGrid>
      <w:tr w:rsidR="00122852" w:rsidRPr="001B59AA" w:rsidTr="00DB38CB">
        <w:tc>
          <w:tcPr>
            <w:tcW w:w="1276" w:type="dxa"/>
            <w:vMerge w:val="restart"/>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Учебный год</w:t>
            </w:r>
          </w:p>
        </w:tc>
        <w:tc>
          <w:tcPr>
            <w:tcW w:w="1275" w:type="dxa"/>
            <w:vMerge w:val="restart"/>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Всего выпускников</w:t>
            </w:r>
          </w:p>
        </w:tc>
        <w:tc>
          <w:tcPr>
            <w:tcW w:w="1985" w:type="dxa"/>
            <w:vMerge w:val="restart"/>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Предметы учебного плана</w:t>
            </w:r>
          </w:p>
        </w:tc>
        <w:tc>
          <w:tcPr>
            <w:tcW w:w="2551" w:type="dxa"/>
            <w:gridSpan w:val="2"/>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 xml:space="preserve">Качество подготовки выпускников по результатам </w:t>
            </w:r>
            <w:r w:rsidRPr="001B59AA">
              <w:rPr>
                <w:rFonts w:ascii="Times New Roman" w:hAnsi="Times New Roman"/>
                <w:b/>
                <w:sz w:val="24"/>
                <w:szCs w:val="24"/>
              </w:rPr>
              <w:t>годовых контрольных работ</w:t>
            </w:r>
          </w:p>
        </w:tc>
        <w:tc>
          <w:tcPr>
            <w:tcW w:w="2694" w:type="dxa"/>
            <w:gridSpan w:val="2"/>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 xml:space="preserve">Качество подготовки выпускников по </w:t>
            </w:r>
            <w:r w:rsidRPr="001B59AA">
              <w:rPr>
                <w:rFonts w:ascii="Times New Roman" w:hAnsi="Times New Roman"/>
                <w:b/>
                <w:sz w:val="24"/>
                <w:szCs w:val="24"/>
              </w:rPr>
              <w:t>результатам годовых оценок</w:t>
            </w:r>
          </w:p>
        </w:tc>
      </w:tr>
      <w:tr w:rsidR="00122852" w:rsidRPr="001B59AA" w:rsidTr="00DB38CB">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98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417"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Успевае-</w:t>
            </w:r>
          </w:p>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мость (%)</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Кач-во обуч-ти (%)</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Успевае-мость (%)</w:t>
            </w:r>
          </w:p>
        </w:tc>
        <w:tc>
          <w:tcPr>
            <w:tcW w:w="1560"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Кач-во обуч-ти (%)</w:t>
            </w:r>
          </w:p>
        </w:tc>
      </w:tr>
      <w:tr w:rsidR="00122852" w:rsidRPr="001B59AA" w:rsidTr="00DB38CB">
        <w:tc>
          <w:tcPr>
            <w:tcW w:w="1276" w:type="dxa"/>
            <w:vMerge w:val="restart"/>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2017-2018</w:t>
            </w:r>
          </w:p>
        </w:tc>
        <w:tc>
          <w:tcPr>
            <w:tcW w:w="1275" w:type="dxa"/>
            <w:vMerge w:val="restart"/>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2</w:t>
            </w:r>
          </w:p>
        </w:tc>
        <w:tc>
          <w:tcPr>
            <w:tcW w:w="1985"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Русский язык</w:t>
            </w:r>
          </w:p>
        </w:tc>
        <w:tc>
          <w:tcPr>
            <w:tcW w:w="1417"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50%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560"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50%</w:t>
            </w:r>
          </w:p>
        </w:tc>
      </w:tr>
      <w:tr w:rsidR="00122852" w:rsidRPr="001B59AA" w:rsidTr="00DB38CB">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985"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 xml:space="preserve">Литературное чтение </w:t>
            </w:r>
          </w:p>
        </w:tc>
        <w:tc>
          <w:tcPr>
            <w:tcW w:w="1417"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50%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560"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50%</w:t>
            </w:r>
          </w:p>
        </w:tc>
      </w:tr>
      <w:tr w:rsidR="00122852" w:rsidRPr="001B59AA" w:rsidTr="00DB38CB">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985"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Немецкий язык</w:t>
            </w:r>
          </w:p>
        </w:tc>
        <w:tc>
          <w:tcPr>
            <w:tcW w:w="1417"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Pr>
                <w:rFonts w:ascii="Times New Roman" w:hAnsi="Times New Roman"/>
                <w:sz w:val="24"/>
                <w:szCs w:val="24"/>
              </w:rPr>
              <w:t>5</w:t>
            </w:r>
            <w:r w:rsidRPr="001B59AA">
              <w:rPr>
                <w:rFonts w:ascii="Times New Roman" w:hAnsi="Times New Roman"/>
                <w:sz w:val="24"/>
                <w:szCs w:val="24"/>
              </w:rPr>
              <w:t>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50%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560"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50%</w:t>
            </w:r>
          </w:p>
        </w:tc>
      </w:tr>
      <w:tr w:rsidR="00122852" w:rsidRPr="001B59AA" w:rsidTr="00DB38CB">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985"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Математика</w:t>
            </w:r>
          </w:p>
        </w:tc>
        <w:tc>
          <w:tcPr>
            <w:tcW w:w="1417"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50%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560"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50%</w:t>
            </w:r>
          </w:p>
        </w:tc>
      </w:tr>
      <w:tr w:rsidR="00122852" w:rsidRPr="001B59AA" w:rsidTr="00DB38CB">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985"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Окружающий мир</w:t>
            </w:r>
          </w:p>
        </w:tc>
        <w:tc>
          <w:tcPr>
            <w:tcW w:w="1417"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50%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560"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50%</w:t>
            </w:r>
          </w:p>
        </w:tc>
      </w:tr>
      <w:tr w:rsidR="00122852" w:rsidRPr="001B59AA" w:rsidTr="00DB38CB">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985"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Музыка</w:t>
            </w:r>
          </w:p>
        </w:tc>
        <w:tc>
          <w:tcPr>
            <w:tcW w:w="1417"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560"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r>
      <w:tr w:rsidR="00122852" w:rsidRPr="001B59AA" w:rsidTr="00DB38CB">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985"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Изобразительное искусство</w:t>
            </w:r>
          </w:p>
        </w:tc>
        <w:tc>
          <w:tcPr>
            <w:tcW w:w="1417"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560"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r>
      <w:tr w:rsidR="00122852" w:rsidRPr="001B59AA" w:rsidTr="00DB38CB">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985"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Технология</w:t>
            </w:r>
          </w:p>
        </w:tc>
        <w:tc>
          <w:tcPr>
            <w:tcW w:w="1417"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560"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r>
      <w:tr w:rsidR="00122852" w:rsidRPr="001B59AA" w:rsidTr="00DB38CB">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985"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Физическая культура</w:t>
            </w:r>
          </w:p>
        </w:tc>
        <w:tc>
          <w:tcPr>
            <w:tcW w:w="1417"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560"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r>
      <w:tr w:rsidR="00122852" w:rsidRPr="001B59AA" w:rsidTr="00DB38CB">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985"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Татарский язык</w:t>
            </w:r>
          </w:p>
        </w:tc>
        <w:tc>
          <w:tcPr>
            <w:tcW w:w="1417"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Pr>
                <w:rFonts w:ascii="Times New Roman" w:hAnsi="Times New Roman"/>
                <w:sz w:val="24"/>
                <w:szCs w:val="24"/>
              </w:rPr>
              <w:t>5</w:t>
            </w:r>
            <w:r w:rsidRPr="001B59AA">
              <w:rPr>
                <w:rFonts w:ascii="Times New Roman" w:hAnsi="Times New Roman"/>
                <w:sz w:val="24"/>
                <w:szCs w:val="24"/>
              </w:rPr>
              <w:t>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50%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560"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50%</w:t>
            </w:r>
          </w:p>
        </w:tc>
      </w:tr>
      <w:tr w:rsidR="00122852" w:rsidRPr="001B59AA" w:rsidTr="00DB38CB">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985"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Литературное чтение на татарском языке</w:t>
            </w:r>
          </w:p>
        </w:tc>
        <w:tc>
          <w:tcPr>
            <w:tcW w:w="1417"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50%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560"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50%</w:t>
            </w:r>
          </w:p>
        </w:tc>
      </w:tr>
    </w:tbl>
    <w:p w:rsidR="00A049A4" w:rsidRDefault="00A049A4" w:rsidP="00E6432F">
      <w:pPr>
        <w:rPr>
          <w:rFonts w:ascii="Times New Roman" w:hAnsi="Times New Roman"/>
          <w:spacing w:val="-20"/>
          <w:sz w:val="24"/>
          <w:szCs w:val="24"/>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5"/>
        <w:gridCol w:w="1985"/>
        <w:gridCol w:w="1417"/>
        <w:gridCol w:w="1134"/>
        <w:gridCol w:w="1134"/>
        <w:gridCol w:w="1560"/>
      </w:tblGrid>
      <w:tr w:rsidR="00122852" w:rsidRPr="001B59AA" w:rsidTr="00DB38CB">
        <w:tc>
          <w:tcPr>
            <w:tcW w:w="1276" w:type="dxa"/>
            <w:vMerge w:val="restart"/>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Учебный год</w:t>
            </w:r>
          </w:p>
        </w:tc>
        <w:tc>
          <w:tcPr>
            <w:tcW w:w="1275" w:type="dxa"/>
            <w:vMerge w:val="restart"/>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Всего выпускников</w:t>
            </w:r>
          </w:p>
        </w:tc>
        <w:tc>
          <w:tcPr>
            <w:tcW w:w="1985" w:type="dxa"/>
            <w:vMerge w:val="restart"/>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Предметы учебного плана</w:t>
            </w:r>
          </w:p>
        </w:tc>
        <w:tc>
          <w:tcPr>
            <w:tcW w:w="2551" w:type="dxa"/>
            <w:gridSpan w:val="2"/>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 xml:space="preserve">Качество подготовки выпускников по результатам </w:t>
            </w:r>
            <w:r w:rsidRPr="001B59AA">
              <w:rPr>
                <w:rFonts w:ascii="Times New Roman" w:hAnsi="Times New Roman"/>
                <w:b/>
                <w:sz w:val="24"/>
                <w:szCs w:val="24"/>
              </w:rPr>
              <w:t>годовых контрольных работ</w:t>
            </w:r>
          </w:p>
        </w:tc>
        <w:tc>
          <w:tcPr>
            <w:tcW w:w="2694" w:type="dxa"/>
            <w:gridSpan w:val="2"/>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 xml:space="preserve">Качество подготовки выпускников по </w:t>
            </w:r>
            <w:r w:rsidRPr="001B59AA">
              <w:rPr>
                <w:rFonts w:ascii="Times New Roman" w:hAnsi="Times New Roman"/>
                <w:b/>
                <w:sz w:val="24"/>
                <w:szCs w:val="24"/>
              </w:rPr>
              <w:t>результатам годовых оценок</w:t>
            </w:r>
          </w:p>
        </w:tc>
      </w:tr>
      <w:tr w:rsidR="00122852" w:rsidRPr="001B59AA" w:rsidTr="00DB38CB">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98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417"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Успевае-</w:t>
            </w:r>
          </w:p>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мость (%)</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Кач-во обуч-ти (%)</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Успевае-мость (%)</w:t>
            </w:r>
          </w:p>
        </w:tc>
        <w:tc>
          <w:tcPr>
            <w:tcW w:w="1560"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Кач-во обуч-ти (%)</w:t>
            </w:r>
          </w:p>
        </w:tc>
      </w:tr>
      <w:tr w:rsidR="00122852" w:rsidRPr="001B59AA" w:rsidTr="00DB38CB">
        <w:tc>
          <w:tcPr>
            <w:tcW w:w="1276" w:type="dxa"/>
            <w:vMerge w:val="restart"/>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2018-2019</w:t>
            </w:r>
          </w:p>
        </w:tc>
        <w:tc>
          <w:tcPr>
            <w:tcW w:w="1275" w:type="dxa"/>
            <w:vMerge w:val="restart"/>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5</w:t>
            </w:r>
          </w:p>
        </w:tc>
        <w:tc>
          <w:tcPr>
            <w:tcW w:w="1985"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Русский язык</w:t>
            </w:r>
          </w:p>
        </w:tc>
        <w:tc>
          <w:tcPr>
            <w:tcW w:w="1417"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Pr>
                <w:rFonts w:ascii="Times New Roman" w:hAnsi="Times New Roman"/>
                <w:sz w:val="24"/>
                <w:szCs w:val="24"/>
              </w:rPr>
              <w:t>6</w:t>
            </w:r>
            <w:r w:rsidRPr="001B59AA">
              <w:rPr>
                <w:rFonts w:ascii="Times New Roman" w:hAnsi="Times New Roman"/>
                <w:sz w:val="24"/>
                <w:szCs w:val="24"/>
              </w:rPr>
              <w:t>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40%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560"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40%</w:t>
            </w:r>
          </w:p>
        </w:tc>
      </w:tr>
      <w:tr w:rsidR="00122852" w:rsidRPr="001B59AA" w:rsidTr="00DB38CB">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985"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 xml:space="preserve">Литературное чтение </w:t>
            </w:r>
          </w:p>
        </w:tc>
        <w:tc>
          <w:tcPr>
            <w:tcW w:w="1417"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60%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560"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60%</w:t>
            </w:r>
          </w:p>
        </w:tc>
      </w:tr>
      <w:tr w:rsidR="00122852" w:rsidRPr="001B59AA" w:rsidTr="00DB38CB">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985"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Немецкий язык</w:t>
            </w:r>
          </w:p>
        </w:tc>
        <w:tc>
          <w:tcPr>
            <w:tcW w:w="1417"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Pr>
                <w:rFonts w:ascii="Times New Roman" w:hAnsi="Times New Roman"/>
                <w:sz w:val="24"/>
                <w:szCs w:val="24"/>
              </w:rPr>
              <w:t>8</w:t>
            </w:r>
            <w:r w:rsidRPr="001B59AA">
              <w:rPr>
                <w:rFonts w:ascii="Times New Roman" w:hAnsi="Times New Roman"/>
                <w:sz w:val="24"/>
                <w:szCs w:val="24"/>
              </w:rPr>
              <w:t>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Pr>
                <w:rFonts w:ascii="Times New Roman" w:hAnsi="Times New Roman"/>
                <w:sz w:val="24"/>
                <w:szCs w:val="24"/>
              </w:rPr>
              <w:t>0</w:t>
            </w:r>
            <w:r w:rsidRPr="001B59AA">
              <w:rPr>
                <w:rFonts w:ascii="Times New Roman" w:hAnsi="Times New Roman"/>
                <w:sz w:val="24"/>
                <w:szCs w:val="24"/>
              </w:rPr>
              <w:t>%</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560"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40%</w:t>
            </w:r>
          </w:p>
        </w:tc>
      </w:tr>
      <w:tr w:rsidR="00122852" w:rsidRPr="001B59AA" w:rsidTr="00DB38CB">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985"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Математика</w:t>
            </w:r>
          </w:p>
        </w:tc>
        <w:tc>
          <w:tcPr>
            <w:tcW w:w="1417"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Pr>
                <w:rFonts w:ascii="Times New Roman" w:hAnsi="Times New Roman"/>
                <w:sz w:val="24"/>
                <w:szCs w:val="24"/>
              </w:rPr>
              <w:t>6</w:t>
            </w:r>
            <w:r w:rsidRPr="001B59AA">
              <w:rPr>
                <w:rFonts w:ascii="Times New Roman" w:hAnsi="Times New Roman"/>
                <w:sz w:val="24"/>
                <w:szCs w:val="24"/>
              </w:rPr>
              <w:t>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40%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560"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40%</w:t>
            </w:r>
          </w:p>
        </w:tc>
      </w:tr>
      <w:tr w:rsidR="00122852" w:rsidRPr="001B59AA" w:rsidTr="00DB38CB">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985"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Окружающий мир</w:t>
            </w:r>
          </w:p>
        </w:tc>
        <w:tc>
          <w:tcPr>
            <w:tcW w:w="1417"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Pr>
                <w:rFonts w:ascii="Times New Roman" w:hAnsi="Times New Roman"/>
                <w:sz w:val="24"/>
                <w:szCs w:val="24"/>
              </w:rPr>
              <w:t>8</w:t>
            </w:r>
            <w:r w:rsidRPr="001B59AA">
              <w:rPr>
                <w:rFonts w:ascii="Times New Roman" w:hAnsi="Times New Roman"/>
                <w:sz w:val="24"/>
                <w:szCs w:val="24"/>
              </w:rPr>
              <w:t>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560"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60%</w:t>
            </w:r>
          </w:p>
        </w:tc>
      </w:tr>
      <w:tr w:rsidR="00122852" w:rsidRPr="001B59AA" w:rsidTr="00DB38CB">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985"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Музыка</w:t>
            </w:r>
          </w:p>
        </w:tc>
        <w:tc>
          <w:tcPr>
            <w:tcW w:w="1417"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560"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r>
      <w:tr w:rsidR="00122852" w:rsidRPr="001B59AA" w:rsidTr="00DB38CB">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985"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Изобразительное искусство</w:t>
            </w:r>
          </w:p>
        </w:tc>
        <w:tc>
          <w:tcPr>
            <w:tcW w:w="1417"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560"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r>
      <w:tr w:rsidR="00122852" w:rsidRPr="001B59AA" w:rsidTr="00DB38CB">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985"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Технология</w:t>
            </w:r>
          </w:p>
        </w:tc>
        <w:tc>
          <w:tcPr>
            <w:tcW w:w="1417"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560"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r>
      <w:tr w:rsidR="00122852" w:rsidRPr="001B59AA" w:rsidTr="00DB38CB">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985"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Физическая культура</w:t>
            </w:r>
          </w:p>
        </w:tc>
        <w:tc>
          <w:tcPr>
            <w:tcW w:w="1417"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560"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r>
      <w:tr w:rsidR="00122852" w:rsidRPr="001B59AA" w:rsidTr="00DB38CB">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985"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Татарский язык</w:t>
            </w:r>
          </w:p>
        </w:tc>
        <w:tc>
          <w:tcPr>
            <w:tcW w:w="1417"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Pr>
                <w:rFonts w:ascii="Times New Roman" w:hAnsi="Times New Roman"/>
                <w:sz w:val="24"/>
                <w:szCs w:val="24"/>
              </w:rPr>
              <w:t>60</w:t>
            </w:r>
            <w:r w:rsidRPr="001B59AA">
              <w:rPr>
                <w:rFonts w:ascii="Times New Roman" w:hAnsi="Times New Roman"/>
                <w:sz w:val="24"/>
                <w:szCs w:val="24"/>
              </w:rPr>
              <w:t>%</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40%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560"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40%</w:t>
            </w:r>
          </w:p>
        </w:tc>
      </w:tr>
      <w:tr w:rsidR="00122852" w:rsidRPr="001B59AA" w:rsidTr="00DB38CB">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985"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 xml:space="preserve">Литературное чтение на </w:t>
            </w:r>
            <w:r>
              <w:rPr>
                <w:rFonts w:ascii="Times New Roman" w:hAnsi="Times New Roman"/>
                <w:sz w:val="24"/>
                <w:szCs w:val="24"/>
              </w:rPr>
              <w:t>тат.</w:t>
            </w:r>
            <w:r w:rsidRPr="001B59AA">
              <w:rPr>
                <w:rFonts w:ascii="Times New Roman" w:hAnsi="Times New Roman"/>
                <w:sz w:val="24"/>
                <w:szCs w:val="24"/>
              </w:rPr>
              <w:t>языке</w:t>
            </w:r>
          </w:p>
        </w:tc>
        <w:tc>
          <w:tcPr>
            <w:tcW w:w="1417"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60%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560"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60%</w:t>
            </w:r>
          </w:p>
        </w:tc>
      </w:tr>
    </w:tbl>
    <w:p w:rsidR="00122852" w:rsidRDefault="00122852" w:rsidP="00122852"/>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5"/>
        <w:gridCol w:w="1985"/>
        <w:gridCol w:w="1417"/>
        <w:gridCol w:w="1134"/>
        <w:gridCol w:w="1134"/>
        <w:gridCol w:w="1560"/>
      </w:tblGrid>
      <w:tr w:rsidR="00122852" w:rsidRPr="001B59AA" w:rsidTr="00DB38CB">
        <w:tc>
          <w:tcPr>
            <w:tcW w:w="1276" w:type="dxa"/>
            <w:vMerge w:val="restart"/>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Учебный год</w:t>
            </w:r>
          </w:p>
        </w:tc>
        <w:tc>
          <w:tcPr>
            <w:tcW w:w="1275" w:type="dxa"/>
            <w:vMerge w:val="restart"/>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Всего выпускников</w:t>
            </w:r>
          </w:p>
        </w:tc>
        <w:tc>
          <w:tcPr>
            <w:tcW w:w="1985" w:type="dxa"/>
            <w:vMerge w:val="restart"/>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Предметы учебного плана</w:t>
            </w:r>
          </w:p>
        </w:tc>
        <w:tc>
          <w:tcPr>
            <w:tcW w:w="2551" w:type="dxa"/>
            <w:gridSpan w:val="2"/>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 xml:space="preserve">Качество подготовки выпускников по результатам </w:t>
            </w:r>
            <w:r w:rsidRPr="001B59AA">
              <w:rPr>
                <w:rFonts w:ascii="Times New Roman" w:hAnsi="Times New Roman"/>
                <w:b/>
                <w:sz w:val="24"/>
                <w:szCs w:val="24"/>
              </w:rPr>
              <w:t>годовых контрольных работ</w:t>
            </w:r>
          </w:p>
        </w:tc>
        <w:tc>
          <w:tcPr>
            <w:tcW w:w="2694" w:type="dxa"/>
            <w:gridSpan w:val="2"/>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 xml:space="preserve">Качество подготовки выпускников по </w:t>
            </w:r>
            <w:r w:rsidRPr="001B59AA">
              <w:rPr>
                <w:rFonts w:ascii="Times New Roman" w:hAnsi="Times New Roman"/>
                <w:b/>
                <w:sz w:val="24"/>
                <w:szCs w:val="24"/>
              </w:rPr>
              <w:t>результатам годовых оценок</w:t>
            </w:r>
          </w:p>
        </w:tc>
      </w:tr>
      <w:tr w:rsidR="00122852" w:rsidRPr="001B59AA" w:rsidTr="00DB38CB">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98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417"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Успевае-</w:t>
            </w:r>
          </w:p>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мость (%)</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Кач-во обуч-ти (%)</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Успевае-мость (%)</w:t>
            </w:r>
          </w:p>
        </w:tc>
        <w:tc>
          <w:tcPr>
            <w:tcW w:w="1560"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Кач-во обуч-ти (%)</w:t>
            </w:r>
          </w:p>
        </w:tc>
      </w:tr>
      <w:tr w:rsidR="00122852" w:rsidRPr="001B59AA" w:rsidTr="00DB38CB">
        <w:tc>
          <w:tcPr>
            <w:tcW w:w="1276" w:type="dxa"/>
            <w:vMerge w:val="restart"/>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2019-2020</w:t>
            </w:r>
          </w:p>
        </w:tc>
        <w:tc>
          <w:tcPr>
            <w:tcW w:w="1275" w:type="dxa"/>
            <w:vMerge w:val="restart"/>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5</w:t>
            </w:r>
          </w:p>
        </w:tc>
        <w:tc>
          <w:tcPr>
            <w:tcW w:w="1985"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Русский язык</w:t>
            </w:r>
          </w:p>
        </w:tc>
        <w:tc>
          <w:tcPr>
            <w:tcW w:w="1417"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Pr>
                <w:rFonts w:ascii="Times New Roman" w:hAnsi="Times New Roman"/>
                <w:sz w:val="24"/>
                <w:szCs w:val="24"/>
              </w:rPr>
              <w:t>6</w:t>
            </w:r>
            <w:r w:rsidRPr="001B59AA">
              <w:rPr>
                <w:rFonts w:ascii="Times New Roman" w:hAnsi="Times New Roman"/>
                <w:sz w:val="24"/>
                <w:szCs w:val="24"/>
              </w:rPr>
              <w:t>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40%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560"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40%</w:t>
            </w:r>
          </w:p>
        </w:tc>
      </w:tr>
      <w:tr w:rsidR="00122852" w:rsidRPr="001B59AA" w:rsidTr="00DB38CB">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985"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 xml:space="preserve">Литературное чтение </w:t>
            </w:r>
          </w:p>
        </w:tc>
        <w:tc>
          <w:tcPr>
            <w:tcW w:w="1417"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Pr>
                <w:rFonts w:ascii="Times New Roman" w:hAnsi="Times New Roman"/>
                <w:sz w:val="24"/>
                <w:szCs w:val="24"/>
              </w:rPr>
              <w:t>6</w:t>
            </w:r>
            <w:r w:rsidRPr="001B59AA">
              <w:rPr>
                <w:rFonts w:ascii="Times New Roman" w:hAnsi="Times New Roman"/>
                <w:sz w:val="24"/>
                <w:szCs w:val="24"/>
              </w:rPr>
              <w:t>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40%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560"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40%</w:t>
            </w:r>
          </w:p>
        </w:tc>
      </w:tr>
      <w:tr w:rsidR="00122852" w:rsidRPr="001B59AA" w:rsidTr="00DB38CB">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985"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Немецкий язык</w:t>
            </w:r>
          </w:p>
        </w:tc>
        <w:tc>
          <w:tcPr>
            <w:tcW w:w="1417"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Pr>
                <w:rFonts w:ascii="Times New Roman" w:hAnsi="Times New Roman"/>
                <w:sz w:val="24"/>
                <w:szCs w:val="24"/>
              </w:rPr>
              <w:t>8</w:t>
            </w:r>
            <w:r w:rsidRPr="001B59AA">
              <w:rPr>
                <w:rFonts w:ascii="Times New Roman" w:hAnsi="Times New Roman"/>
                <w:sz w:val="24"/>
                <w:szCs w:val="24"/>
              </w:rPr>
              <w:t>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Pr>
                <w:rFonts w:ascii="Times New Roman" w:hAnsi="Times New Roman"/>
                <w:sz w:val="24"/>
                <w:szCs w:val="24"/>
              </w:rPr>
              <w:t>4</w:t>
            </w:r>
            <w:r w:rsidRPr="001B59AA">
              <w:rPr>
                <w:rFonts w:ascii="Times New Roman" w:hAnsi="Times New Roman"/>
                <w:sz w:val="24"/>
                <w:szCs w:val="24"/>
              </w:rPr>
              <w:t>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560"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50%</w:t>
            </w:r>
          </w:p>
        </w:tc>
      </w:tr>
      <w:tr w:rsidR="00122852" w:rsidRPr="001B59AA" w:rsidTr="00DB38CB">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985"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Математика</w:t>
            </w:r>
          </w:p>
        </w:tc>
        <w:tc>
          <w:tcPr>
            <w:tcW w:w="1417"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Pr>
                <w:rFonts w:ascii="Times New Roman" w:hAnsi="Times New Roman"/>
                <w:sz w:val="24"/>
                <w:szCs w:val="24"/>
              </w:rPr>
              <w:t>8</w:t>
            </w:r>
            <w:r w:rsidRPr="001B59AA">
              <w:rPr>
                <w:rFonts w:ascii="Times New Roman" w:hAnsi="Times New Roman"/>
                <w:sz w:val="24"/>
                <w:szCs w:val="24"/>
              </w:rPr>
              <w:t>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60%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560"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60%</w:t>
            </w:r>
          </w:p>
        </w:tc>
      </w:tr>
      <w:tr w:rsidR="00122852" w:rsidRPr="001B59AA" w:rsidTr="00DB38CB">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985"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Окружающий мир</w:t>
            </w:r>
          </w:p>
        </w:tc>
        <w:tc>
          <w:tcPr>
            <w:tcW w:w="1417"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Pr>
                <w:rFonts w:ascii="Times New Roman" w:hAnsi="Times New Roman"/>
                <w:sz w:val="24"/>
                <w:szCs w:val="24"/>
              </w:rPr>
              <w:t>8</w:t>
            </w:r>
            <w:r w:rsidRPr="001B59AA">
              <w:rPr>
                <w:rFonts w:ascii="Times New Roman" w:hAnsi="Times New Roman"/>
                <w:sz w:val="24"/>
                <w:szCs w:val="24"/>
              </w:rPr>
              <w:t>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Pr>
                <w:rFonts w:ascii="Times New Roman" w:hAnsi="Times New Roman"/>
                <w:sz w:val="24"/>
                <w:szCs w:val="24"/>
              </w:rPr>
              <w:t>4</w:t>
            </w:r>
            <w:r w:rsidRPr="001B59AA">
              <w:rPr>
                <w:rFonts w:ascii="Times New Roman" w:hAnsi="Times New Roman"/>
                <w:sz w:val="24"/>
                <w:szCs w:val="24"/>
              </w:rPr>
              <w:t>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560"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60%</w:t>
            </w:r>
          </w:p>
        </w:tc>
      </w:tr>
      <w:tr w:rsidR="00122852" w:rsidRPr="001B59AA" w:rsidTr="00DB38CB">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985"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Музыка</w:t>
            </w:r>
          </w:p>
        </w:tc>
        <w:tc>
          <w:tcPr>
            <w:tcW w:w="1417"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560"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r>
      <w:tr w:rsidR="00122852" w:rsidRPr="001B59AA" w:rsidTr="00DB38CB">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985"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Изобразительное искусство</w:t>
            </w:r>
          </w:p>
        </w:tc>
        <w:tc>
          <w:tcPr>
            <w:tcW w:w="1417"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560"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r>
      <w:tr w:rsidR="00122852" w:rsidRPr="001B59AA" w:rsidTr="00DB38CB">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985"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Технология</w:t>
            </w:r>
          </w:p>
        </w:tc>
        <w:tc>
          <w:tcPr>
            <w:tcW w:w="1417"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560"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r>
      <w:tr w:rsidR="00122852" w:rsidRPr="001B59AA" w:rsidTr="00DB38CB">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985"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Физическая культура</w:t>
            </w:r>
          </w:p>
        </w:tc>
        <w:tc>
          <w:tcPr>
            <w:tcW w:w="1417"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560"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r>
      <w:tr w:rsidR="00122852" w:rsidRPr="001B59AA" w:rsidTr="00DB38CB">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985"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Татарский язык</w:t>
            </w:r>
          </w:p>
        </w:tc>
        <w:tc>
          <w:tcPr>
            <w:tcW w:w="1417"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Pr>
                <w:rFonts w:ascii="Times New Roman" w:hAnsi="Times New Roman"/>
                <w:sz w:val="24"/>
                <w:szCs w:val="24"/>
              </w:rPr>
              <w:t>6</w:t>
            </w:r>
            <w:r w:rsidRPr="001B59AA">
              <w:rPr>
                <w:rFonts w:ascii="Times New Roman" w:hAnsi="Times New Roman"/>
                <w:sz w:val="24"/>
                <w:szCs w:val="24"/>
              </w:rPr>
              <w:t>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40%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560"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40%</w:t>
            </w:r>
          </w:p>
        </w:tc>
      </w:tr>
      <w:tr w:rsidR="00122852" w:rsidRPr="001B59AA" w:rsidTr="00DB38CB">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985"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Литературное чтение на татарском языке</w:t>
            </w:r>
          </w:p>
        </w:tc>
        <w:tc>
          <w:tcPr>
            <w:tcW w:w="1417"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Pr>
                <w:rFonts w:ascii="Times New Roman" w:hAnsi="Times New Roman"/>
                <w:sz w:val="24"/>
                <w:szCs w:val="24"/>
              </w:rPr>
              <w:t>8</w:t>
            </w:r>
            <w:r w:rsidRPr="001B59AA">
              <w:rPr>
                <w:rFonts w:ascii="Times New Roman" w:hAnsi="Times New Roman"/>
                <w:sz w:val="24"/>
                <w:szCs w:val="24"/>
              </w:rPr>
              <w:t>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40%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560"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40%</w:t>
            </w:r>
          </w:p>
        </w:tc>
      </w:tr>
    </w:tbl>
    <w:p w:rsidR="00A049A4" w:rsidRDefault="00A049A4" w:rsidP="00122852"/>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5"/>
        <w:gridCol w:w="1843"/>
        <w:gridCol w:w="1559"/>
        <w:gridCol w:w="1134"/>
        <w:gridCol w:w="1134"/>
        <w:gridCol w:w="1560"/>
      </w:tblGrid>
      <w:tr w:rsidR="00122852" w:rsidRPr="001B59AA" w:rsidTr="000B5781">
        <w:tc>
          <w:tcPr>
            <w:tcW w:w="1276" w:type="dxa"/>
            <w:vMerge w:val="restart"/>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Учебный год</w:t>
            </w:r>
          </w:p>
        </w:tc>
        <w:tc>
          <w:tcPr>
            <w:tcW w:w="1275" w:type="dxa"/>
            <w:vMerge w:val="restart"/>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Всего выпускников</w:t>
            </w:r>
          </w:p>
        </w:tc>
        <w:tc>
          <w:tcPr>
            <w:tcW w:w="1843" w:type="dxa"/>
            <w:vMerge w:val="restart"/>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Предметы учебного плана</w:t>
            </w:r>
          </w:p>
        </w:tc>
        <w:tc>
          <w:tcPr>
            <w:tcW w:w="2693" w:type="dxa"/>
            <w:gridSpan w:val="2"/>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 xml:space="preserve">Качество подготовки выпускников по результатам </w:t>
            </w:r>
            <w:r w:rsidRPr="001B59AA">
              <w:rPr>
                <w:rFonts w:ascii="Times New Roman" w:hAnsi="Times New Roman"/>
                <w:b/>
                <w:sz w:val="24"/>
                <w:szCs w:val="24"/>
              </w:rPr>
              <w:lastRenderedPageBreak/>
              <w:t>полугодовых контрольных работ</w:t>
            </w:r>
          </w:p>
        </w:tc>
        <w:tc>
          <w:tcPr>
            <w:tcW w:w="2694" w:type="dxa"/>
            <w:gridSpan w:val="2"/>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lastRenderedPageBreak/>
              <w:t xml:space="preserve">Качество подготовки выпускников по </w:t>
            </w:r>
            <w:r w:rsidRPr="001B59AA">
              <w:rPr>
                <w:rFonts w:ascii="Times New Roman" w:hAnsi="Times New Roman"/>
                <w:b/>
                <w:sz w:val="24"/>
                <w:szCs w:val="24"/>
              </w:rPr>
              <w:t>результатам полугодовых оценок</w:t>
            </w:r>
          </w:p>
        </w:tc>
      </w:tr>
      <w:tr w:rsidR="00122852" w:rsidRPr="001B59AA" w:rsidTr="000B5781">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843"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559"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Успевае-</w:t>
            </w:r>
          </w:p>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мость (%)</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Кач-во обуч-ти (%)</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Успевае-мость (%)</w:t>
            </w:r>
          </w:p>
        </w:tc>
        <w:tc>
          <w:tcPr>
            <w:tcW w:w="1560"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Кач-во обуч-ти (%)</w:t>
            </w:r>
          </w:p>
        </w:tc>
      </w:tr>
      <w:tr w:rsidR="00122852" w:rsidRPr="001B59AA" w:rsidTr="000B5781">
        <w:tc>
          <w:tcPr>
            <w:tcW w:w="1276" w:type="dxa"/>
            <w:vMerge w:val="restart"/>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2020</w:t>
            </w:r>
          </w:p>
        </w:tc>
        <w:tc>
          <w:tcPr>
            <w:tcW w:w="1275" w:type="dxa"/>
            <w:vMerge w:val="restart"/>
            <w:shd w:val="clear" w:color="auto" w:fill="auto"/>
          </w:tcPr>
          <w:p w:rsidR="00122852" w:rsidRPr="001B59AA" w:rsidRDefault="00BA76FA" w:rsidP="00831169">
            <w:pPr>
              <w:spacing w:after="0" w:line="240" w:lineRule="auto"/>
              <w:jc w:val="center"/>
              <w:rPr>
                <w:rFonts w:ascii="Times New Roman" w:hAnsi="Times New Roman"/>
                <w:sz w:val="24"/>
                <w:szCs w:val="24"/>
              </w:rPr>
            </w:pPr>
            <w:r>
              <w:rPr>
                <w:rFonts w:ascii="Times New Roman" w:hAnsi="Times New Roman"/>
                <w:sz w:val="24"/>
                <w:szCs w:val="24"/>
              </w:rPr>
              <w:t>9</w:t>
            </w:r>
          </w:p>
        </w:tc>
        <w:tc>
          <w:tcPr>
            <w:tcW w:w="1843"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Русский язык</w:t>
            </w:r>
          </w:p>
        </w:tc>
        <w:tc>
          <w:tcPr>
            <w:tcW w:w="1559" w:type="dxa"/>
            <w:shd w:val="clear" w:color="auto" w:fill="auto"/>
          </w:tcPr>
          <w:p w:rsidR="00122852" w:rsidRPr="001B59AA" w:rsidRDefault="00BA76FA" w:rsidP="00831169">
            <w:pPr>
              <w:spacing w:after="0" w:line="240" w:lineRule="auto"/>
              <w:jc w:val="center"/>
              <w:rPr>
                <w:rFonts w:ascii="Times New Roman" w:hAnsi="Times New Roman"/>
                <w:sz w:val="24"/>
                <w:szCs w:val="24"/>
              </w:rPr>
            </w:pPr>
            <w:r>
              <w:rPr>
                <w:rFonts w:ascii="Times New Roman" w:hAnsi="Times New Roman"/>
                <w:sz w:val="24"/>
                <w:szCs w:val="24"/>
              </w:rPr>
              <w:t>66,6</w:t>
            </w:r>
            <w:r w:rsidR="00122852" w:rsidRPr="001B59AA">
              <w:rPr>
                <w:rFonts w:ascii="Times New Roman" w:hAnsi="Times New Roman"/>
                <w:sz w:val="24"/>
                <w:szCs w:val="24"/>
              </w:rPr>
              <w:t>%</w:t>
            </w:r>
          </w:p>
        </w:tc>
        <w:tc>
          <w:tcPr>
            <w:tcW w:w="1134" w:type="dxa"/>
            <w:shd w:val="clear" w:color="auto" w:fill="auto"/>
          </w:tcPr>
          <w:p w:rsidR="00122852" w:rsidRPr="001B59AA" w:rsidRDefault="00BA76FA" w:rsidP="00831169">
            <w:pPr>
              <w:spacing w:after="0" w:line="240" w:lineRule="auto"/>
              <w:jc w:val="center"/>
              <w:rPr>
                <w:rFonts w:ascii="Times New Roman" w:hAnsi="Times New Roman"/>
                <w:sz w:val="24"/>
                <w:szCs w:val="24"/>
              </w:rPr>
            </w:pPr>
            <w:r>
              <w:rPr>
                <w:rFonts w:ascii="Times New Roman" w:hAnsi="Times New Roman"/>
                <w:sz w:val="24"/>
                <w:szCs w:val="24"/>
              </w:rPr>
              <w:t>22,2</w:t>
            </w:r>
            <w:r w:rsidR="00122852" w:rsidRPr="001B59AA">
              <w:rPr>
                <w:rFonts w:ascii="Times New Roman" w:hAnsi="Times New Roman"/>
                <w:sz w:val="24"/>
                <w:szCs w:val="24"/>
              </w:rPr>
              <w:t>%</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560" w:type="dxa"/>
            <w:shd w:val="clear" w:color="auto" w:fill="auto"/>
          </w:tcPr>
          <w:p w:rsidR="00122852" w:rsidRPr="001B59AA" w:rsidRDefault="00BA76FA" w:rsidP="00831169">
            <w:pPr>
              <w:spacing w:after="0" w:line="240" w:lineRule="auto"/>
              <w:jc w:val="center"/>
              <w:rPr>
                <w:rFonts w:ascii="Times New Roman" w:hAnsi="Times New Roman"/>
                <w:sz w:val="24"/>
                <w:szCs w:val="24"/>
              </w:rPr>
            </w:pPr>
            <w:r>
              <w:rPr>
                <w:rFonts w:ascii="Times New Roman" w:hAnsi="Times New Roman"/>
                <w:sz w:val="24"/>
                <w:szCs w:val="24"/>
              </w:rPr>
              <w:t>22,2</w:t>
            </w:r>
            <w:r w:rsidR="00122852" w:rsidRPr="001B59AA">
              <w:rPr>
                <w:rFonts w:ascii="Times New Roman" w:hAnsi="Times New Roman"/>
                <w:sz w:val="24"/>
                <w:szCs w:val="24"/>
              </w:rPr>
              <w:t>%</w:t>
            </w:r>
          </w:p>
        </w:tc>
      </w:tr>
      <w:tr w:rsidR="00122852" w:rsidRPr="001B59AA" w:rsidTr="000B5781">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843"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 xml:space="preserve">Литературное чтение </w:t>
            </w:r>
          </w:p>
        </w:tc>
        <w:tc>
          <w:tcPr>
            <w:tcW w:w="1559" w:type="dxa"/>
            <w:shd w:val="clear" w:color="auto" w:fill="auto"/>
          </w:tcPr>
          <w:p w:rsidR="00122852" w:rsidRPr="001B59AA" w:rsidRDefault="00BA76FA" w:rsidP="00831169">
            <w:pPr>
              <w:spacing w:after="0" w:line="240" w:lineRule="auto"/>
              <w:jc w:val="center"/>
              <w:rPr>
                <w:rFonts w:ascii="Times New Roman" w:hAnsi="Times New Roman"/>
                <w:sz w:val="24"/>
                <w:szCs w:val="24"/>
              </w:rPr>
            </w:pPr>
            <w:r>
              <w:rPr>
                <w:rFonts w:ascii="Times New Roman" w:hAnsi="Times New Roman"/>
                <w:sz w:val="24"/>
                <w:szCs w:val="24"/>
              </w:rPr>
              <w:t>66,6</w:t>
            </w:r>
            <w:r w:rsidR="00122852" w:rsidRPr="001B59AA">
              <w:rPr>
                <w:rFonts w:ascii="Times New Roman" w:hAnsi="Times New Roman"/>
                <w:sz w:val="24"/>
                <w:szCs w:val="24"/>
              </w:rPr>
              <w:t>%</w:t>
            </w:r>
          </w:p>
        </w:tc>
        <w:tc>
          <w:tcPr>
            <w:tcW w:w="1134" w:type="dxa"/>
            <w:shd w:val="clear" w:color="auto" w:fill="auto"/>
          </w:tcPr>
          <w:p w:rsidR="00122852" w:rsidRPr="001B59AA" w:rsidRDefault="00BA76FA" w:rsidP="00831169">
            <w:pPr>
              <w:spacing w:after="0" w:line="240" w:lineRule="auto"/>
              <w:jc w:val="center"/>
              <w:rPr>
                <w:rFonts w:ascii="Times New Roman" w:hAnsi="Times New Roman"/>
                <w:sz w:val="24"/>
                <w:szCs w:val="24"/>
              </w:rPr>
            </w:pPr>
            <w:r>
              <w:rPr>
                <w:rFonts w:ascii="Times New Roman" w:hAnsi="Times New Roman"/>
                <w:sz w:val="24"/>
                <w:szCs w:val="24"/>
              </w:rPr>
              <w:t>22,2</w:t>
            </w:r>
            <w:r w:rsidR="00122852" w:rsidRPr="001B59AA">
              <w:rPr>
                <w:rFonts w:ascii="Times New Roman" w:hAnsi="Times New Roman"/>
                <w:sz w:val="24"/>
                <w:szCs w:val="24"/>
              </w:rPr>
              <w:t>%</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560" w:type="dxa"/>
            <w:shd w:val="clear" w:color="auto" w:fill="auto"/>
          </w:tcPr>
          <w:p w:rsidR="00122852" w:rsidRPr="001B59AA" w:rsidRDefault="00BA76FA" w:rsidP="00831169">
            <w:pPr>
              <w:spacing w:after="0" w:line="240" w:lineRule="auto"/>
              <w:jc w:val="center"/>
              <w:rPr>
                <w:rFonts w:ascii="Times New Roman" w:hAnsi="Times New Roman"/>
                <w:sz w:val="24"/>
                <w:szCs w:val="24"/>
              </w:rPr>
            </w:pPr>
            <w:r>
              <w:rPr>
                <w:rFonts w:ascii="Times New Roman" w:hAnsi="Times New Roman"/>
                <w:sz w:val="24"/>
                <w:szCs w:val="24"/>
              </w:rPr>
              <w:t>22,2</w:t>
            </w:r>
            <w:r w:rsidR="00122852" w:rsidRPr="001B59AA">
              <w:rPr>
                <w:rFonts w:ascii="Times New Roman" w:hAnsi="Times New Roman"/>
                <w:sz w:val="24"/>
                <w:szCs w:val="24"/>
              </w:rPr>
              <w:t>%</w:t>
            </w:r>
          </w:p>
        </w:tc>
      </w:tr>
      <w:tr w:rsidR="00122852" w:rsidRPr="001B59AA" w:rsidTr="000B5781">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843"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Немецкий язык</w:t>
            </w:r>
          </w:p>
        </w:tc>
        <w:tc>
          <w:tcPr>
            <w:tcW w:w="1559" w:type="dxa"/>
            <w:shd w:val="clear" w:color="auto" w:fill="auto"/>
          </w:tcPr>
          <w:p w:rsidR="00122852" w:rsidRPr="001B59AA" w:rsidRDefault="00BA76FA" w:rsidP="00831169">
            <w:pPr>
              <w:spacing w:after="0" w:line="240" w:lineRule="auto"/>
              <w:jc w:val="center"/>
              <w:rPr>
                <w:rFonts w:ascii="Times New Roman" w:hAnsi="Times New Roman"/>
                <w:sz w:val="24"/>
                <w:szCs w:val="24"/>
              </w:rPr>
            </w:pPr>
            <w:r>
              <w:rPr>
                <w:rFonts w:ascii="Times New Roman" w:hAnsi="Times New Roman"/>
                <w:sz w:val="24"/>
                <w:szCs w:val="24"/>
              </w:rPr>
              <w:t>66,6</w:t>
            </w:r>
            <w:r w:rsidR="00122852" w:rsidRPr="001B59AA">
              <w:rPr>
                <w:rFonts w:ascii="Times New Roman" w:hAnsi="Times New Roman"/>
                <w:sz w:val="24"/>
                <w:szCs w:val="24"/>
              </w:rPr>
              <w:t>%</w:t>
            </w:r>
          </w:p>
        </w:tc>
        <w:tc>
          <w:tcPr>
            <w:tcW w:w="1134" w:type="dxa"/>
            <w:shd w:val="clear" w:color="auto" w:fill="auto"/>
          </w:tcPr>
          <w:p w:rsidR="00122852" w:rsidRPr="001B59AA" w:rsidRDefault="00BA76FA" w:rsidP="00831169">
            <w:pPr>
              <w:spacing w:after="0" w:line="240" w:lineRule="auto"/>
              <w:jc w:val="center"/>
              <w:rPr>
                <w:rFonts w:ascii="Times New Roman" w:hAnsi="Times New Roman"/>
                <w:sz w:val="24"/>
                <w:szCs w:val="24"/>
              </w:rPr>
            </w:pPr>
            <w:r>
              <w:rPr>
                <w:rFonts w:ascii="Times New Roman" w:hAnsi="Times New Roman"/>
                <w:sz w:val="24"/>
                <w:szCs w:val="24"/>
              </w:rPr>
              <w:t>22,2</w:t>
            </w:r>
            <w:r w:rsidR="00122852" w:rsidRPr="001B59AA">
              <w:rPr>
                <w:rFonts w:ascii="Times New Roman" w:hAnsi="Times New Roman"/>
                <w:sz w:val="24"/>
                <w:szCs w:val="24"/>
              </w:rPr>
              <w:t>%</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560" w:type="dxa"/>
            <w:shd w:val="clear" w:color="auto" w:fill="auto"/>
          </w:tcPr>
          <w:p w:rsidR="00122852" w:rsidRPr="001B59AA" w:rsidRDefault="00BA76FA" w:rsidP="00831169">
            <w:pPr>
              <w:spacing w:after="0" w:line="240" w:lineRule="auto"/>
              <w:jc w:val="center"/>
              <w:rPr>
                <w:rFonts w:ascii="Times New Roman" w:hAnsi="Times New Roman"/>
                <w:sz w:val="24"/>
                <w:szCs w:val="24"/>
              </w:rPr>
            </w:pPr>
            <w:r>
              <w:rPr>
                <w:rFonts w:ascii="Times New Roman" w:hAnsi="Times New Roman"/>
                <w:sz w:val="24"/>
                <w:szCs w:val="24"/>
              </w:rPr>
              <w:t>22,2</w:t>
            </w:r>
            <w:r w:rsidR="00122852" w:rsidRPr="001B59AA">
              <w:rPr>
                <w:rFonts w:ascii="Times New Roman" w:hAnsi="Times New Roman"/>
                <w:sz w:val="24"/>
                <w:szCs w:val="24"/>
              </w:rPr>
              <w:t>%</w:t>
            </w:r>
          </w:p>
        </w:tc>
      </w:tr>
      <w:tr w:rsidR="00122852" w:rsidRPr="001B59AA" w:rsidTr="000B5781">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843"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Математика</w:t>
            </w:r>
          </w:p>
        </w:tc>
        <w:tc>
          <w:tcPr>
            <w:tcW w:w="1559" w:type="dxa"/>
            <w:shd w:val="clear" w:color="auto" w:fill="auto"/>
          </w:tcPr>
          <w:p w:rsidR="00122852" w:rsidRPr="001B59AA" w:rsidRDefault="00BA76FA" w:rsidP="00831169">
            <w:pPr>
              <w:spacing w:after="0" w:line="240" w:lineRule="auto"/>
              <w:jc w:val="center"/>
              <w:rPr>
                <w:rFonts w:ascii="Times New Roman" w:hAnsi="Times New Roman"/>
                <w:sz w:val="24"/>
                <w:szCs w:val="24"/>
              </w:rPr>
            </w:pPr>
            <w:r>
              <w:rPr>
                <w:rFonts w:ascii="Times New Roman" w:hAnsi="Times New Roman"/>
                <w:sz w:val="24"/>
                <w:szCs w:val="24"/>
              </w:rPr>
              <w:t>77,7</w:t>
            </w:r>
            <w:r w:rsidR="00122852" w:rsidRPr="001B59AA">
              <w:rPr>
                <w:rFonts w:ascii="Times New Roman" w:hAnsi="Times New Roman"/>
                <w:sz w:val="24"/>
                <w:szCs w:val="24"/>
              </w:rPr>
              <w:t>%</w:t>
            </w:r>
          </w:p>
        </w:tc>
        <w:tc>
          <w:tcPr>
            <w:tcW w:w="1134" w:type="dxa"/>
            <w:shd w:val="clear" w:color="auto" w:fill="auto"/>
          </w:tcPr>
          <w:p w:rsidR="00122852" w:rsidRPr="001B59AA" w:rsidRDefault="00BA76FA" w:rsidP="00831169">
            <w:pPr>
              <w:spacing w:after="0" w:line="240" w:lineRule="auto"/>
              <w:jc w:val="center"/>
              <w:rPr>
                <w:rFonts w:ascii="Times New Roman" w:hAnsi="Times New Roman"/>
                <w:sz w:val="24"/>
                <w:szCs w:val="24"/>
              </w:rPr>
            </w:pPr>
            <w:r>
              <w:rPr>
                <w:rFonts w:ascii="Times New Roman" w:hAnsi="Times New Roman"/>
                <w:sz w:val="24"/>
                <w:szCs w:val="24"/>
              </w:rPr>
              <w:t>22,2</w:t>
            </w:r>
            <w:r w:rsidR="00122852" w:rsidRPr="001B59AA">
              <w:rPr>
                <w:rFonts w:ascii="Times New Roman" w:hAnsi="Times New Roman"/>
                <w:sz w:val="24"/>
                <w:szCs w:val="24"/>
              </w:rPr>
              <w:t>%</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560" w:type="dxa"/>
            <w:shd w:val="clear" w:color="auto" w:fill="auto"/>
          </w:tcPr>
          <w:p w:rsidR="00122852" w:rsidRPr="001B59AA" w:rsidRDefault="00BA76FA" w:rsidP="00831169">
            <w:pPr>
              <w:spacing w:after="0" w:line="240" w:lineRule="auto"/>
              <w:jc w:val="center"/>
              <w:rPr>
                <w:rFonts w:ascii="Times New Roman" w:hAnsi="Times New Roman"/>
                <w:sz w:val="24"/>
                <w:szCs w:val="24"/>
              </w:rPr>
            </w:pPr>
            <w:r>
              <w:rPr>
                <w:rFonts w:ascii="Times New Roman" w:hAnsi="Times New Roman"/>
                <w:sz w:val="24"/>
                <w:szCs w:val="24"/>
              </w:rPr>
              <w:t>22,2</w:t>
            </w:r>
            <w:r w:rsidR="00122852" w:rsidRPr="001B59AA">
              <w:rPr>
                <w:rFonts w:ascii="Times New Roman" w:hAnsi="Times New Roman"/>
                <w:sz w:val="24"/>
                <w:szCs w:val="24"/>
              </w:rPr>
              <w:t>%</w:t>
            </w:r>
          </w:p>
        </w:tc>
      </w:tr>
      <w:tr w:rsidR="00122852" w:rsidRPr="001B59AA" w:rsidTr="000B5781">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843"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Окружающий мир</w:t>
            </w:r>
          </w:p>
        </w:tc>
        <w:tc>
          <w:tcPr>
            <w:tcW w:w="1559" w:type="dxa"/>
            <w:shd w:val="clear" w:color="auto" w:fill="auto"/>
          </w:tcPr>
          <w:p w:rsidR="00122852" w:rsidRPr="001B59AA" w:rsidRDefault="00BA76FA" w:rsidP="00831169">
            <w:pPr>
              <w:spacing w:after="0" w:line="240" w:lineRule="auto"/>
              <w:jc w:val="center"/>
              <w:rPr>
                <w:rFonts w:ascii="Times New Roman" w:hAnsi="Times New Roman"/>
                <w:sz w:val="24"/>
                <w:szCs w:val="24"/>
              </w:rPr>
            </w:pPr>
            <w:r>
              <w:rPr>
                <w:rFonts w:ascii="Times New Roman" w:hAnsi="Times New Roman"/>
                <w:sz w:val="24"/>
                <w:szCs w:val="24"/>
              </w:rPr>
              <w:t>88</w:t>
            </w:r>
            <w:r w:rsidR="00122852" w:rsidRPr="001B59AA">
              <w:rPr>
                <w:rFonts w:ascii="Times New Roman" w:hAnsi="Times New Roman"/>
                <w:sz w:val="24"/>
                <w:szCs w:val="24"/>
              </w:rPr>
              <w:t>%</w:t>
            </w:r>
          </w:p>
        </w:tc>
        <w:tc>
          <w:tcPr>
            <w:tcW w:w="1134" w:type="dxa"/>
            <w:shd w:val="clear" w:color="auto" w:fill="auto"/>
          </w:tcPr>
          <w:p w:rsidR="00122852" w:rsidRPr="001B59AA" w:rsidRDefault="00BA76FA" w:rsidP="00831169">
            <w:pPr>
              <w:spacing w:after="0" w:line="240" w:lineRule="auto"/>
              <w:jc w:val="center"/>
              <w:rPr>
                <w:rFonts w:ascii="Times New Roman" w:hAnsi="Times New Roman"/>
                <w:sz w:val="24"/>
                <w:szCs w:val="24"/>
              </w:rPr>
            </w:pPr>
            <w:r>
              <w:rPr>
                <w:rFonts w:ascii="Times New Roman" w:hAnsi="Times New Roman"/>
                <w:sz w:val="24"/>
                <w:szCs w:val="24"/>
              </w:rPr>
              <w:t>22,2</w:t>
            </w:r>
            <w:r w:rsidR="00122852" w:rsidRPr="001B59AA">
              <w:rPr>
                <w:rFonts w:ascii="Times New Roman" w:hAnsi="Times New Roman"/>
                <w:sz w:val="24"/>
                <w:szCs w:val="24"/>
              </w:rPr>
              <w:t>%</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560" w:type="dxa"/>
            <w:shd w:val="clear" w:color="auto" w:fill="auto"/>
          </w:tcPr>
          <w:p w:rsidR="00122852" w:rsidRPr="001B59AA" w:rsidRDefault="00BA76FA" w:rsidP="00831169">
            <w:pPr>
              <w:spacing w:after="0" w:line="240" w:lineRule="auto"/>
              <w:jc w:val="center"/>
              <w:rPr>
                <w:rFonts w:ascii="Times New Roman" w:hAnsi="Times New Roman"/>
                <w:sz w:val="24"/>
                <w:szCs w:val="24"/>
              </w:rPr>
            </w:pPr>
            <w:r>
              <w:rPr>
                <w:rFonts w:ascii="Times New Roman" w:hAnsi="Times New Roman"/>
                <w:sz w:val="24"/>
                <w:szCs w:val="24"/>
              </w:rPr>
              <w:t>22,2</w:t>
            </w:r>
            <w:r w:rsidR="00122852" w:rsidRPr="001B59AA">
              <w:rPr>
                <w:rFonts w:ascii="Times New Roman" w:hAnsi="Times New Roman"/>
                <w:sz w:val="24"/>
                <w:szCs w:val="24"/>
              </w:rPr>
              <w:t>%</w:t>
            </w:r>
          </w:p>
        </w:tc>
      </w:tr>
      <w:tr w:rsidR="00122852" w:rsidRPr="001B59AA" w:rsidTr="000B5781">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843"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Музыка</w:t>
            </w:r>
          </w:p>
        </w:tc>
        <w:tc>
          <w:tcPr>
            <w:tcW w:w="1559"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560"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r>
      <w:tr w:rsidR="00122852" w:rsidRPr="001B59AA" w:rsidTr="000B5781">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843"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Изобразительное искусство</w:t>
            </w:r>
          </w:p>
        </w:tc>
        <w:tc>
          <w:tcPr>
            <w:tcW w:w="1559"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560"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r>
      <w:tr w:rsidR="00122852" w:rsidRPr="001B59AA" w:rsidTr="000B5781">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843"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Технология</w:t>
            </w:r>
          </w:p>
        </w:tc>
        <w:tc>
          <w:tcPr>
            <w:tcW w:w="1559"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560"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r>
      <w:tr w:rsidR="00122852" w:rsidRPr="001B59AA" w:rsidTr="000B5781">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843"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Физическая культура</w:t>
            </w:r>
          </w:p>
        </w:tc>
        <w:tc>
          <w:tcPr>
            <w:tcW w:w="1559"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560"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r>
      <w:tr w:rsidR="00122852" w:rsidRPr="001B59AA" w:rsidTr="000B5781">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843"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Татарский язык</w:t>
            </w:r>
          </w:p>
        </w:tc>
        <w:tc>
          <w:tcPr>
            <w:tcW w:w="1559" w:type="dxa"/>
            <w:shd w:val="clear" w:color="auto" w:fill="auto"/>
          </w:tcPr>
          <w:p w:rsidR="00122852" w:rsidRPr="001B59AA" w:rsidRDefault="00BA76FA" w:rsidP="00831169">
            <w:pPr>
              <w:spacing w:after="0" w:line="240" w:lineRule="auto"/>
              <w:jc w:val="center"/>
              <w:rPr>
                <w:rFonts w:ascii="Times New Roman" w:hAnsi="Times New Roman"/>
                <w:sz w:val="24"/>
                <w:szCs w:val="24"/>
              </w:rPr>
            </w:pPr>
            <w:r>
              <w:rPr>
                <w:rFonts w:ascii="Times New Roman" w:hAnsi="Times New Roman"/>
                <w:sz w:val="24"/>
                <w:szCs w:val="24"/>
              </w:rPr>
              <w:t>66,6</w:t>
            </w:r>
            <w:r w:rsidR="00122852" w:rsidRPr="001B59AA">
              <w:rPr>
                <w:rFonts w:ascii="Times New Roman" w:hAnsi="Times New Roman"/>
                <w:sz w:val="24"/>
                <w:szCs w:val="24"/>
              </w:rPr>
              <w:t>%</w:t>
            </w:r>
          </w:p>
        </w:tc>
        <w:tc>
          <w:tcPr>
            <w:tcW w:w="1134" w:type="dxa"/>
            <w:shd w:val="clear" w:color="auto" w:fill="auto"/>
          </w:tcPr>
          <w:p w:rsidR="00122852" w:rsidRPr="001B59AA" w:rsidRDefault="00BA76FA" w:rsidP="00831169">
            <w:pPr>
              <w:spacing w:after="0" w:line="240" w:lineRule="auto"/>
              <w:jc w:val="center"/>
              <w:rPr>
                <w:rFonts w:ascii="Times New Roman" w:hAnsi="Times New Roman"/>
                <w:sz w:val="24"/>
                <w:szCs w:val="24"/>
              </w:rPr>
            </w:pPr>
            <w:r>
              <w:rPr>
                <w:rFonts w:ascii="Times New Roman" w:hAnsi="Times New Roman"/>
                <w:sz w:val="24"/>
                <w:szCs w:val="24"/>
              </w:rPr>
              <w:t>22,2</w:t>
            </w:r>
            <w:r w:rsidR="00122852" w:rsidRPr="001B59AA">
              <w:rPr>
                <w:rFonts w:ascii="Times New Roman" w:hAnsi="Times New Roman"/>
                <w:sz w:val="24"/>
                <w:szCs w:val="24"/>
              </w:rPr>
              <w:t>%</w:t>
            </w:r>
          </w:p>
        </w:tc>
        <w:tc>
          <w:tcPr>
            <w:tcW w:w="1134" w:type="dxa"/>
            <w:shd w:val="clear" w:color="auto" w:fill="auto"/>
          </w:tcPr>
          <w:p w:rsidR="00122852" w:rsidRPr="001B59AA" w:rsidRDefault="00BA76FA" w:rsidP="00831169">
            <w:pPr>
              <w:spacing w:after="0" w:line="240" w:lineRule="auto"/>
              <w:jc w:val="center"/>
              <w:rPr>
                <w:rFonts w:ascii="Times New Roman" w:hAnsi="Times New Roman"/>
                <w:sz w:val="24"/>
                <w:szCs w:val="24"/>
              </w:rPr>
            </w:pPr>
            <w:r>
              <w:rPr>
                <w:rFonts w:ascii="Times New Roman" w:hAnsi="Times New Roman"/>
                <w:sz w:val="24"/>
                <w:szCs w:val="24"/>
              </w:rPr>
              <w:t>66,6</w:t>
            </w:r>
            <w:r w:rsidR="00122852" w:rsidRPr="001B59AA">
              <w:rPr>
                <w:rFonts w:ascii="Times New Roman" w:hAnsi="Times New Roman"/>
                <w:sz w:val="24"/>
                <w:szCs w:val="24"/>
              </w:rPr>
              <w:t>%</w:t>
            </w:r>
          </w:p>
        </w:tc>
        <w:tc>
          <w:tcPr>
            <w:tcW w:w="1560" w:type="dxa"/>
            <w:shd w:val="clear" w:color="auto" w:fill="auto"/>
          </w:tcPr>
          <w:p w:rsidR="00122852" w:rsidRPr="001B59AA" w:rsidRDefault="00BA76FA" w:rsidP="00831169">
            <w:pPr>
              <w:spacing w:after="0" w:line="240" w:lineRule="auto"/>
              <w:jc w:val="center"/>
              <w:rPr>
                <w:rFonts w:ascii="Times New Roman" w:hAnsi="Times New Roman"/>
                <w:sz w:val="24"/>
                <w:szCs w:val="24"/>
              </w:rPr>
            </w:pPr>
            <w:r>
              <w:rPr>
                <w:rFonts w:ascii="Times New Roman" w:hAnsi="Times New Roman"/>
                <w:sz w:val="24"/>
                <w:szCs w:val="24"/>
              </w:rPr>
              <w:t>22,2</w:t>
            </w:r>
            <w:r w:rsidR="00122852" w:rsidRPr="001B59AA">
              <w:rPr>
                <w:rFonts w:ascii="Times New Roman" w:hAnsi="Times New Roman"/>
                <w:sz w:val="24"/>
                <w:szCs w:val="24"/>
              </w:rPr>
              <w:t>%</w:t>
            </w:r>
          </w:p>
        </w:tc>
      </w:tr>
      <w:tr w:rsidR="00122852" w:rsidRPr="001B59AA" w:rsidTr="000B5781">
        <w:tc>
          <w:tcPr>
            <w:tcW w:w="1276"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275" w:type="dxa"/>
            <w:vMerge/>
            <w:shd w:val="clear" w:color="auto" w:fill="auto"/>
          </w:tcPr>
          <w:p w:rsidR="00122852" w:rsidRPr="001B59AA" w:rsidRDefault="00122852" w:rsidP="00831169">
            <w:pPr>
              <w:spacing w:after="0" w:line="240" w:lineRule="auto"/>
              <w:rPr>
                <w:rFonts w:ascii="Times New Roman" w:hAnsi="Times New Roman"/>
                <w:sz w:val="24"/>
                <w:szCs w:val="24"/>
              </w:rPr>
            </w:pPr>
          </w:p>
        </w:tc>
        <w:tc>
          <w:tcPr>
            <w:tcW w:w="1843" w:type="dxa"/>
            <w:shd w:val="clear" w:color="auto" w:fill="auto"/>
          </w:tcPr>
          <w:p w:rsidR="00122852" w:rsidRPr="001B59AA" w:rsidRDefault="00122852" w:rsidP="00831169">
            <w:pPr>
              <w:spacing w:after="0" w:line="240" w:lineRule="auto"/>
              <w:rPr>
                <w:rFonts w:ascii="Times New Roman" w:hAnsi="Times New Roman"/>
                <w:sz w:val="24"/>
                <w:szCs w:val="24"/>
              </w:rPr>
            </w:pPr>
            <w:r w:rsidRPr="001B59AA">
              <w:rPr>
                <w:rFonts w:ascii="Times New Roman" w:hAnsi="Times New Roman"/>
                <w:sz w:val="24"/>
                <w:szCs w:val="24"/>
              </w:rPr>
              <w:t>Литературное чтение на татарском языке</w:t>
            </w:r>
          </w:p>
        </w:tc>
        <w:tc>
          <w:tcPr>
            <w:tcW w:w="1559" w:type="dxa"/>
            <w:shd w:val="clear" w:color="auto" w:fill="auto"/>
          </w:tcPr>
          <w:p w:rsidR="00122852" w:rsidRPr="001B59AA" w:rsidRDefault="00BA76FA" w:rsidP="00831169">
            <w:pPr>
              <w:spacing w:after="0" w:line="240" w:lineRule="auto"/>
              <w:jc w:val="center"/>
              <w:rPr>
                <w:rFonts w:ascii="Times New Roman" w:hAnsi="Times New Roman"/>
                <w:sz w:val="24"/>
                <w:szCs w:val="24"/>
              </w:rPr>
            </w:pPr>
            <w:r>
              <w:rPr>
                <w:rFonts w:ascii="Times New Roman" w:hAnsi="Times New Roman"/>
                <w:sz w:val="24"/>
                <w:szCs w:val="24"/>
              </w:rPr>
              <w:t>66,6</w:t>
            </w:r>
            <w:r w:rsidR="00122852" w:rsidRPr="001B59AA">
              <w:rPr>
                <w:rFonts w:ascii="Times New Roman" w:hAnsi="Times New Roman"/>
                <w:sz w:val="24"/>
                <w:szCs w:val="24"/>
              </w:rPr>
              <w:t>%</w:t>
            </w:r>
          </w:p>
        </w:tc>
        <w:tc>
          <w:tcPr>
            <w:tcW w:w="1134" w:type="dxa"/>
            <w:shd w:val="clear" w:color="auto" w:fill="auto"/>
          </w:tcPr>
          <w:p w:rsidR="00122852" w:rsidRPr="001B59AA" w:rsidRDefault="00BA76FA" w:rsidP="00831169">
            <w:pPr>
              <w:spacing w:after="0" w:line="240" w:lineRule="auto"/>
              <w:jc w:val="center"/>
              <w:rPr>
                <w:rFonts w:ascii="Times New Roman" w:hAnsi="Times New Roman"/>
                <w:sz w:val="24"/>
                <w:szCs w:val="24"/>
              </w:rPr>
            </w:pPr>
            <w:r>
              <w:rPr>
                <w:rFonts w:ascii="Times New Roman" w:hAnsi="Times New Roman"/>
                <w:sz w:val="24"/>
                <w:szCs w:val="24"/>
              </w:rPr>
              <w:t>22,2</w:t>
            </w:r>
            <w:r w:rsidR="00122852" w:rsidRPr="001B59AA">
              <w:rPr>
                <w:rFonts w:ascii="Times New Roman" w:hAnsi="Times New Roman"/>
                <w:sz w:val="24"/>
                <w:szCs w:val="24"/>
              </w:rPr>
              <w:t>%</w:t>
            </w:r>
          </w:p>
        </w:tc>
        <w:tc>
          <w:tcPr>
            <w:tcW w:w="1134" w:type="dxa"/>
            <w:shd w:val="clear" w:color="auto" w:fill="auto"/>
          </w:tcPr>
          <w:p w:rsidR="00122852" w:rsidRPr="001B59AA" w:rsidRDefault="00122852" w:rsidP="00831169">
            <w:pPr>
              <w:spacing w:after="0" w:line="240" w:lineRule="auto"/>
              <w:jc w:val="center"/>
              <w:rPr>
                <w:rFonts w:ascii="Times New Roman" w:hAnsi="Times New Roman"/>
                <w:sz w:val="24"/>
                <w:szCs w:val="24"/>
              </w:rPr>
            </w:pPr>
            <w:r w:rsidRPr="001B59AA">
              <w:rPr>
                <w:rFonts w:ascii="Times New Roman" w:hAnsi="Times New Roman"/>
                <w:sz w:val="24"/>
                <w:szCs w:val="24"/>
              </w:rPr>
              <w:t>100%</w:t>
            </w:r>
          </w:p>
        </w:tc>
        <w:tc>
          <w:tcPr>
            <w:tcW w:w="1560" w:type="dxa"/>
            <w:shd w:val="clear" w:color="auto" w:fill="auto"/>
          </w:tcPr>
          <w:p w:rsidR="00122852" w:rsidRPr="001B59AA" w:rsidRDefault="00BA76FA" w:rsidP="00831169">
            <w:pPr>
              <w:spacing w:after="0" w:line="240" w:lineRule="auto"/>
              <w:jc w:val="center"/>
              <w:rPr>
                <w:rFonts w:ascii="Times New Roman" w:hAnsi="Times New Roman"/>
                <w:sz w:val="24"/>
                <w:szCs w:val="24"/>
              </w:rPr>
            </w:pPr>
            <w:r>
              <w:rPr>
                <w:rFonts w:ascii="Times New Roman" w:hAnsi="Times New Roman"/>
                <w:sz w:val="24"/>
                <w:szCs w:val="24"/>
              </w:rPr>
              <w:t>22,2</w:t>
            </w:r>
            <w:r w:rsidR="00122852" w:rsidRPr="001B59AA">
              <w:rPr>
                <w:rFonts w:ascii="Times New Roman" w:hAnsi="Times New Roman"/>
                <w:sz w:val="24"/>
                <w:szCs w:val="24"/>
              </w:rPr>
              <w:t>%</w:t>
            </w:r>
          </w:p>
        </w:tc>
      </w:tr>
    </w:tbl>
    <w:p w:rsidR="00122852" w:rsidRDefault="00122852" w:rsidP="00122852"/>
    <w:p w:rsidR="000B5781" w:rsidRDefault="000B5781" w:rsidP="00122852"/>
    <w:p w:rsidR="00122852" w:rsidRPr="004347F8" w:rsidRDefault="00122852" w:rsidP="00122852">
      <w:pPr>
        <w:jc w:val="center"/>
        <w:rPr>
          <w:rFonts w:ascii="Times New Roman" w:hAnsi="Times New Roman"/>
          <w:b/>
          <w:sz w:val="24"/>
          <w:szCs w:val="24"/>
        </w:rPr>
      </w:pPr>
      <w:r w:rsidRPr="004347F8">
        <w:rPr>
          <w:rFonts w:ascii="Times New Roman" w:hAnsi="Times New Roman"/>
          <w:b/>
          <w:sz w:val="24"/>
          <w:szCs w:val="24"/>
        </w:rPr>
        <w:t>Итоги обучения выпускников 4 классов по общеобразовательной программе начального общего образования за последние три года</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893"/>
        <w:gridCol w:w="871"/>
        <w:gridCol w:w="894"/>
        <w:gridCol w:w="864"/>
        <w:gridCol w:w="894"/>
        <w:gridCol w:w="883"/>
        <w:gridCol w:w="887"/>
        <w:gridCol w:w="1316"/>
      </w:tblGrid>
      <w:tr w:rsidR="00122852" w:rsidRPr="000253B3" w:rsidTr="000B5781">
        <w:tc>
          <w:tcPr>
            <w:tcW w:w="2279" w:type="dxa"/>
            <w:vMerge w:val="restart"/>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Показатели</w:t>
            </w:r>
          </w:p>
        </w:tc>
        <w:tc>
          <w:tcPr>
            <w:tcW w:w="7502" w:type="dxa"/>
            <w:gridSpan w:val="8"/>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Значения показателей</w:t>
            </w:r>
          </w:p>
        </w:tc>
      </w:tr>
      <w:tr w:rsidR="00122852" w:rsidRPr="000253B3" w:rsidTr="000B5781">
        <w:tc>
          <w:tcPr>
            <w:tcW w:w="2279" w:type="dxa"/>
            <w:vMerge/>
            <w:shd w:val="clear" w:color="auto" w:fill="auto"/>
          </w:tcPr>
          <w:p w:rsidR="00122852" w:rsidRPr="000253B3" w:rsidRDefault="00122852" w:rsidP="00831169">
            <w:pPr>
              <w:rPr>
                <w:rFonts w:ascii="Times New Roman" w:hAnsi="Times New Roman"/>
                <w:sz w:val="24"/>
                <w:szCs w:val="24"/>
              </w:rPr>
            </w:pPr>
          </w:p>
        </w:tc>
        <w:tc>
          <w:tcPr>
            <w:tcW w:w="1764" w:type="dxa"/>
            <w:gridSpan w:val="2"/>
            <w:shd w:val="clear" w:color="auto" w:fill="auto"/>
          </w:tcPr>
          <w:p w:rsidR="00122852" w:rsidRPr="00421167" w:rsidRDefault="00122852" w:rsidP="00831169">
            <w:pPr>
              <w:jc w:val="center"/>
              <w:rPr>
                <w:rFonts w:ascii="Times New Roman" w:hAnsi="Times New Roman"/>
                <w:b/>
                <w:sz w:val="24"/>
                <w:szCs w:val="24"/>
              </w:rPr>
            </w:pPr>
            <w:r w:rsidRPr="00421167">
              <w:rPr>
                <w:rFonts w:ascii="Times New Roman" w:hAnsi="Times New Roman"/>
                <w:b/>
                <w:sz w:val="24"/>
                <w:szCs w:val="24"/>
              </w:rPr>
              <w:t>2017-2018 учебный год</w:t>
            </w:r>
          </w:p>
        </w:tc>
        <w:tc>
          <w:tcPr>
            <w:tcW w:w="1758" w:type="dxa"/>
            <w:gridSpan w:val="2"/>
            <w:shd w:val="clear" w:color="auto" w:fill="auto"/>
          </w:tcPr>
          <w:p w:rsidR="00122852" w:rsidRPr="00421167" w:rsidRDefault="00122852" w:rsidP="00831169">
            <w:pPr>
              <w:jc w:val="center"/>
              <w:rPr>
                <w:rFonts w:ascii="Times New Roman" w:hAnsi="Times New Roman"/>
                <w:b/>
                <w:sz w:val="24"/>
                <w:szCs w:val="24"/>
              </w:rPr>
            </w:pPr>
            <w:r w:rsidRPr="00421167">
              <w:rPr>
                <w:rFonts w:ascii="Times New Roman" w:hAnsi="Times New Roman"/>
                <w:b/>
                <w:sz w:val="24"/>
                <w:szCs w:val="24"/>
              </w:rPr>
              <w:t>2018-2019 учебный год</w:t>
            </w:r>
          </w:p>
        </w:tc>
        <w:tc>
          <w:tcPr>
            <w:tcW w:w="1777" w:type="dxa"/>
            <w:gridSpan w:val="2"/>
            <w:shd w:val="clear" w:color="auto" w:fill="auto"/>
          </w:tcPr>
          <w:p w:rsidR="00122852" w:rsidRPr="00421167" w:rsidRDefault="00122852" w:rsidP="00831169">
            <w:pPr>
              <w:jc w:val="center"/>
              <w:rPr>
                <w:rFonts w:ascii="Times New Roman" w:hAnsi="Times New Roman"/>
                <w:b/>
                <w:sz w:val="24"/>
                <w:szCs w:val="24"/>
              </w:rPr>
            </w:pPr>
            <w:r w:rsidRPr="00421167">
              <w:rPr>
                <w:rFonts w:ascii="Times New Roman" w:hAnsi="Times New Roman"/>
                <w:b/>
                <w:sz w:val="24"/>
                <w:szCs w:val="24"/>
              </w:rPr>
              <w:t>2019-2020 учебный год</w:t>
            </w:r>
          </w:p>
        </w:tc>
        <w:tc>
          <w:tcPr>
            <w:tcW w:w="2203" w:type="dxa"/>
            <w:gridSpan w:val="2"/>
            <w:shd w:val="clear" w:color="auto" w:fill="auto"/>
          </w:tcPr>
          <w:p w:rsidR="00122852" w:rsidRPr="00421167" w:rsidRDefault="008C6EC2" w:rsidP="00831169">
            <w:pPr>
              <w:jc w:val="center"/>
              <w:rPr>
                <w:rFonts w:ascii="Times New Roman" w:hAnsi="Times New Roman"/>
                <w:b/>
                <w:sz w:val="24"/>
                <w:szCs w:val="24"/>
              </w:rPr>
            </w:pPr>
            <w:r>
              <w:rPr>
                <w:rFonts w:ascii="Times New Roman" w:hAnsi="Times New Roman"/>
                <w:b/>
                <w:sz w:val="24"/>
                <w:szCs w:val="24"/>
              </w:rPr>
              <w:t>1 полугодие 2020-</w:t>
            </w:r>
            <w:r w:rsidR="00265B04">
              <w:rPr>
                <w:rFonts w:ascii="Times New Roman" w:hAnsi="Times New Roman"/>
                <w:b/>
                <w:sz w:val="24"/>
                <w:szCs w:val="24"/>
              </w:rPr>
              <w:t>2021 учебного</w:t>
            </w:r>
            <w:r w:rsidR="00122852" w:rsidRPr="00421167">
              <w:rPr>
                <w:rFonts w:ascii="Times New Roman" w:hAnsi="Times New Roman"/>
                <w:b/>
                <w:sz w:val="24"/>
                <w:szCs w:val="24"/>
              </w:rPr>
              <w:t xml:space="preserve"> год</w:t>
            </w:r>
            <w:r>
              <w:rPr>
                <w:rFonts w:ascii="Times New Roman" w:hAnsi="Times New Roman"/>
                <w:b/>
                <w:sz w:val="24"/>
                <w:szCs w:val="24"/>
              </w:rPr>
              <w:t>а</w:t>
            </w:r>
          </w:p>
        </w:tc>
      </w:tr>
      <w:tr w:rsidR="00122852" w:rsidRPr="000253B3" w:rsidTr="000B5781">
        <w:tc>
          <w:tcPr>
            <w:tcW w:w="2279" w:type="dxa"/>
            <w:vMerge/>
            <w:shd w:val="clear" w:color="auto" w:fill="auto"/>
          </w:tcPr>
          <w:p w:rsidR="00122852" w:rsidRPr="000253B3" w:rsidRDefault="00122852" w:rsidP="00831169">
            <w:pPr>
              <w:rPr>
                <w:rFonts w:ascii="Times New Roman" w:hAnsi="Times New Roman"/>
                <w:sz w:val="24"/>
                <w:szCs w:val="24"/>
              </w:rPr>
            </w:pPr>
          </w:p>
        </w:tc>
        <w:tc>
          <w:tcPr>
            <w:tcW w:w="893"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обуч-ся</w:t>
            </w:r>
          </w:p>
        </w:tc>
        <w:tc>
          <w:tcPr>
            <w:tcW w:w="871"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w:t>
            </w:r>
          </w:p>
        </w:tc>
        <w:tc>
          <w:tcPr>
            <w:tcW w:w="894"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обуч-ся</w:t>
            </w:r>
          </w:p>
        </w:tc>
        <w:tc>
          <w:tcPr>
            <w:tcW w:w="864"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w:t>
            </w:r>
          </w:p>
        </w:tc>
        <w:tc>
          <w:tcPr>
            <w:tcW w:w="894"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обуч-ся</w:t>
            </w:r>
          </w:p>
        </w:tc>
        <w:tc>
          <w:tcPr>
            <w:tcW w:w="883"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w:t>
            </w:r>
          </w:p>
        </w:tc>
        <w:tc>
          <w:tcPr>
            <w:tcW w:w="887"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обуч-ся</w:t>
            </w:r>
          </w:p>
        </w:tc>
        <w:tc>
          <w:tcPr>
            <w:tcW w:w="1316"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w:t>
            </w:r>
          </w:p>
        </w:tc>
      </w:tr>
      <w:tr w:rsidR="00122852" w:rsidRPr="000253B3" w:rsidTr="000B5781">
        <w:tc>
          <w:tcPr>
            <w:tcW w:w="2279" w:type="dxa"/>
            <w:shd w:val="clear" w:color="auto" w:fill="auto"/>
          </w:tcPr>
          <w:p w:rsidR="00122852" w:rsidRPr="000253B3" w:rsidRDefault="00122852" w:rsidP="00831169">
            <w:pPr>
              <w:rPr>
                <w:rFonts w:ascii="Times New Roman" w:hAnsi="Times New Roman"/>
                <w:sz w:val="24"/>
                <w:szCs w:val="24"/>
              </w:rPr>
            </w:pPr>
            <w:r w:rsidRPr="000253B3">
              <w:rPr>
                <w:rFonts w:ascii="Times New Roman" w:hAnsi="Times New Roman"/>
                <w:sz w:val="24"/>
                <w:szCs w:val="24"/>
              </w:rPr>
              <w:t>Количество выпускников 4 классов на начало учебного года</w:t>
            </w:r>
          </w:p>
        </w:tc>
        <w:tc>
          <w:tcPr>
            <w:tcW w:w="893"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3</w:t>
            </w:r>
          </w:p>
        </w:tc>
        <w:tc>
          <w:tcPr>
            <w:tcW w:w="871"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100%</w:t>
            </w:r>
          </w:p>
        </w:tc>
        <w:tc>
          <w:tcPr>
            <w:tcW w:w="894"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5</w:t>
            </w:r>
          </w:p>
        </w:tc>
        <w:tc>
          <w:tcPr>
            <w:tcW w:w="864"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100%</w:t>
            </w:r>
          </w:p>
        </w:tc>
        <w:tc>
          <w:tcPr>
            <w:tcW w:w="894"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5</w:t>
            </w:r>
          </w:p>
        </w:tc>
        <w:tc>
          <w:tcPr>
            <w:tcW w:w="883"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100%</w:t>
            </w:r>
          </w:p>
        </w:tc>
        <w:tc>
          <w:tcPr>
            <w:tcW w:w="887" w:type="dxa"/>
            <w:shd w:val="clear" w:color="auto" w:fill="auto"/>
          </w:tcPr>
          <w:p w:rsidR="00122852" w:rsidRPr="000253B3" w:rsidRDefault="00BA76FA" w:rsidP="00831169">
            <w:pPr>
              <w:jc w:val="center"/>
              <w:rPr>
                <w:rFonts w:ascii="Times New Roman" w:hAnsi="Times New Roman"/>
                <w:sz w:val="24"/>
                <w:szCs w:val="24"/>
              </w:rPr>
            </w:pPr>
            <w:r>
              <w:rPr>
                <w:rFonts w:ascii="Times New Roman" w:hAnsi="Times New Roman"/>
                <w:sz w:val="24"/>
                <w:szCs w:val="24"/>
              </w:rPr>
              <w:t>9</w:t>
            </w:r>
          </w:p>
        </w:tc>
        <w:tc>
          <w:tcPr>
            <w:tcW w:w="1316"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100%</w:t>
            </w:r>
          </w:p>
        </w:tc>
      </w:tr>
      <w:tr w:rsidR="00122852" w:rsidRPr="000253B3" w:rsidTr="000B5781">
        <w:tc>
          <w:tcPr>
            <w:tcW w:w="2279" w:type="dxa"/>
            <w:shd w:val="clear" w:color="auto" w:fill="auto"/>
          </w:tcPr>
          <w:p w:rsidR="00122852" w:rsidRPr="000253B3" w:rsidRDefault="00122852" w:rsidP="00831169">
            <w:pPr>
              <w:rPr>
                <w:rFonts w:ascii="Times New Roman" w:hAnsi="Times New Roman"/>
                <w:sz w:val="24"/>
                <w:szCs w:val="24"/>
              </w:rPr>
            </w:pPr>
            <w:r w:rsidRPr="000253B3">
              <w:rPr>
                <w:rFonts w:ascii="Times New Roman" w:hAnsi="Times New Roman"/>
                <w:sz w:val="24"/>
                <w:szCs w:val="24"/>
              </w:rPr>
              <w:t>Количество выпускников 4 классов на конец учебного года</w:t>
            </w:r>
          </w:p>
        </w:tc>
        <w:tc>
          <w:tcPr>
            <w:tcW w:w="893"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2</w:t>
            </w:r>
          </w:p>
        </w:tc>
        <w:tc>
          <w:tcPr>
            <w:tcW w:w="871"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100%</w:t>
            </w:r>
          </w:p>
        </w:tc>
        <w:tc>
          <w:tcPr>
            <w:tcW w:w="894"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5</w:t>
            </w:r>
          </w:p>
        </w:tc>
        <w:tc>
          <w:tcPr>
            <w:tcW w:w="864"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100%</w:t>
            </w:r>
          </w:p>
        </w:tc>
        <w:tc>
          <w:tcPr>
            <w:tcW w:w="894"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5</w:t>
            </w:r>
          </w:p>
        </w:tc>
        <w:tc>
          <w:tcPr>
            <w:tcW w:w="883"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100%</w:t>
            </w:r>
          </w:p>
        </w:tc>
        <w:tc>
          <w:tcPr>
            <w:tcW w:w="887" w:type="dxa"/>
            <w:shd w:val="clear" w:color="auto" w:fill="auto"/>
          </w:tcPr>
          <w:p w:rsidR="00122852" w:rsidRPr="000253B3" w:rsidRDefault="00BA76FA" w:rsidP="00831169">
            <w:pPr>
              <w:jc w:val="center"/>
              <w:rPr>
                <w:rFonts w:ascii="Times New Roman" w:hAnsi="Times New Roman"/>
                <w:sz w:val="24"/>
                <w:szCs w:val="24"/>
              </w:rPr>
            </w:pPr>
            <w:r>
              <w:rPr>
                <w:rFonts w:ascii="Times New Roman" w:hAnsi="Times New Roman"/>
                <w:sz w:val="24"/>
                <w:szCs w:val="24"/>
              </w:rPr>
              <w:t>9</w:t>
            </w:r>
          </w:p>
        </w:tc>
        <w:tc>
          <w:tcPr>
            <w:tcW w:w="1316" w:type="dxa"/>
            <w:shd w:val="clear" w:color="auto" w:fill="auto"/>
          </w:tcPr>
          <w:p w:rsidR="00122852" w:rsidRPr="000253B3" w:rsidRDefault="00BA76FA" w:rsidP="00831169">
            <w:pPr>
              <w:jc w:val="center"/>
              <w:rPr>
                <w:rFonts w:ascii="Times New Roman" w:hAnsi="Times New Roman"/>
                <w:sz w:val="24"/>
                <w:szCs w:val="24"/>
              </w:rPr>
            </w:pPr>
            <w:r>
              <w:rPr>
                <w:rFonts w:ascii="Times New Roman" w:hAnsi="Times New Roman"/>
                <w:sz w:val="24"/>
                <w:szCs w:val="24"/>
              </w:rPr>
              <w:t>22,2</w:t>
            </w:r>
            <w:r w:rsidR="00122852" w:rsidRPr="000253B3">
              <w:rPr>
                <w:rFonts w:ascii="Times New Roman" w:hAnsi="Times New Roman"/>
                <w:sz w:val="24"/>
                <w:szCs w:val="24"/>
              </w:rPr>
              <w:t>%</w:t>
            </w:r>
          </w:p>
        </w:tc>
      </w:tr>
      <w:tr w:rsidR="00122852" w:rsidRPr="000253B3" w:rsidTr="000B5781">
        <w:tc>
          <w:tcPr>
            <w:tcW w:w="2279" w:type="dxa"/>
            <w:shd w:val="clear" w:color="auto" w:fill="auto"/>
          </w:tcPr>
          <w:p w:rsidR="00122852" w:rsidRPr="000253B3" w:rsidRDefault="00122852" w:rsidP="00831169">
            <w:pPr>
              <w:rPr>
                <w:rFonts w:ascii="Times New Roman" w:hAnsi="Times New Roman"/>
                <w:sz w:val="24"/>
                <w:szCs w:val="24"/>
              </w:rPr>
            </w:pPr>
            <w:r w:rsidRPr="000253B3">
              <w:rPr>
                <w:rFonts w:ascii="Times New Roman" w:hAnsi="Times New Roman"/>
                <w:sz w:val="24"/>
                <w:szCs w:val="24"/>
              </w:rPr>
              <w:t>Из них:</w:t>
            </w:r>
          </w:p>
          <w:p w:rsidR="00122852" w:rsidRPr="000253B3" w:rsidRDefault="00122852" w:rsidP="00831169">
            <w:pPr>
              <w:rPr>
                <w:rFonts w:ascii="Times New Roman" w:hAnsi="Times New Roman"/>
                <w:sz w:val="24"/>
                <w:szCs w:val="24"/>
              </w:rPr>
            </w:pPr>
            <w:r w:rsidRPr="000253B3">
              <w:rPr>
                <w:rFonts w:ascii="Times New Roman" w:hAnsi="Times New Roman"/>
                <w:sz w:val="24"/>
                <w:szCs w:val="24"/>
              </w:rPr>
              <w:t>переведены в 5 класс</w:t>
            </w:r>
          </w:p>
        </w:tc>
        <w:tc>
          <w:tcPr>
            <w:tcW w:w="893"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2</w:t>
            </w:r>
          </w:p>
        </w:tc>
        <w:tc>
          <w:tcPr>
            <w:tcW w:w="871"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100%</w:t>
            </w:r>
          </w:p>
        </w:tc>
        <w:tc>
          <w:tcPr>
            <w:tcW w:w="894"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5</w:t>
            </w:r>
          </w:p>
        </w:tc>
        <w:tc>
          <w:tcPr>
            <w:tcW w:w="864"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100%</w:t>
            </w:r>
          </w:p>
        </w:tc>
        <w:tc>
          <w:tcPr>
            <w:tcW w:w="894"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5</w:t>
            </w:r>
          </w:p>
        </w:tc>
        <w:tc>
          <w:tcPr>
            <w:tcW w:w="883"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100%</w:t>
            </w:r>
          </w:p>
        </w:tc>
        <w:tc>
          <w:tcPr>
            <w:tcW w:w="887" w:type="dxa"/>
            <w:shd w:val="clear" w:color="auto" w:fill="auto"/>
          </w:tcPr>
          <w:p w:rsidR="00122852" w:rsidRPr="000253B3" w:rsidRDefault="00122852" w:rsidP="00831169">
            <w:pPr>
              <w:jc w:val="center"/>
              <w:rPr>
                <w:rFonts w:ascii="Times New Roman" w:hAnsi="Times New Roman"/>
                <w:sz w:val="24"/>
                <w:szCs w:val="24"/>
              </w:rPr>
            </w:pPr>
          </w:p>
        </w:tc>
        <w:tc>
          <w:tcPr>
            <w:tcW w:w="1316" w:type="dxa"/>
            <w:shd w:val="clear" w:color="auto" w:fill="auto"/>
          </w:tcPr>
          <w:p w:rsidR="00122852" w:rsidRPr="000253B3" w:rsidRDefault="00122852" w:rsidP="00831169">
            <w:pPr>
              <w:jc w:val="center"/>
              <w:rPr>
                <w:rFonts w:ascii="Times New Roman" w:hAnsi="Times New Roman"/>
                <w:sz w:val="24"/>
                <w:szCs w:val="24"/>
              </w:rPr>
            </w:pPr>
          </w:p>
        </w:tc>
      </w:tr>
      <w:tr w:rsidR="00122852" w:rsidRPr="000253B3" w:rsidTr="000B5781">
        <w:tc>
          <w:tcPr>
            <w:tcW w:w="2279" w:type="dxa"/>
            <w:shd w:val="clear" w:color="auto" w:fill="auto"/>
          </w:tcPr>
          <w:p w:rsidR="00122852" w:rsidRPr="000253B3" w:rsidRDefault="00122852" w:rsidP="00831169">
            <w:pPr>
              <w:rPr>
                <w:rFonts w:ascii="Times New Roman" w:hAnsi="Times New Roman"/>
                <w:sz w:val="24"/>
                <w:szCs w:val="24"/>
              </w:rPr>
            </w:pPr>
            <w:r w:rsidRPr="000253B3">
              <w:rPr>
                <w:rFonts w:ascii="Times New Roman" w:hAnsi="Times New Roman"/>
                <w:sz w:val="24"/>
                <w:szCs w:val="24"/>
              </w:rPr>
              <w:lastRenderedPageBreak/>
              <w:t>награждены похвальным листом</w:t>
            </w:r>
          </w:p>
        </w:tc>
        <w:tc>
          <w:tcPr>
            <w:tcW w:w="893"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w:t>
            </w:r>
          </w:p>
        </w:tc>
        <w:tc>
          <w:tcPr>
            <w:tcW w:w="871"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w:t>
            </w:r>
          </w:p>
        </w:tc>
        <w:tc>
          <w:tcPr>
            <w:tcW w:w="894"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w:t>
            </w:r>
          </w:p>
        </w:tc>
        <w:tc>
          <w:tcPr>
            <w:tcW w:w="864"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w:t>
            </w:r>
          </w:p>
        </w:tc>
        <w:tc>
          <w:tcPr>
            <w:tcW w:w="894"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w:t>
            </w:r>
          </w:p>
        </w:tc>
        <w:tc>
          <w:tcPr>
            <w:tcW w:w="883"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w:t>
            </w:r>
          </w:p>
        </w:tc>
        <w:tc>
          <w:tcPr>
            <w:tcW w:w="887"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w:t>
            </w:r>
          </w:p>
        </w:tc>
        <w:tc>
          <w:tcPr>
            <w:tcW w:w="1316"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w:t>
            </w:r>
          </w:p>
        </w:tc>
      </w:tr>
      <w:tr w:rsidR="00122852" w:rsidRPr="000253B3" w:rsidTr="000B5781">
        <w:tc>
          <w:tcPr>
            <w:tcW w:w="2279" w:type="dxa"/>
            <w:shd w:val="clear" w:color="auto" w:fill="auto"/>
          </w:tcPr>
          <w:p w:rsidR="00122852" w:rsidRPr="000253B3" w:rsidRDefault="00122852" w:rsidP="00831169">
            <w:pPr>
              <w:rPr>
                <w:rFonts w:ascii="Times New Roman" w:hAnsi="Times New Roman"/>
                <w:sz w:val="24"/>
                <w:szCs w:val="24"/>
              </w:rPr>
            </w:pPr>
            <w:r w:rsidRPr="000253B3">
              <w:rPr>
                <w:rFonts w:ascii="Times New Roman" w:hAnsi="Times New Roman"/>
                <w:sz w:val="24"/>
                <w:szCs w:val="24"/>
              </w:rPr>
              <w:t>окончили на «4» и «5»</w:t>
            </w:r>
          </w:p>
        </w:tc>
        <w:tc>
          <w:tcPr>
            <w:tcW w:w="893"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1</w:t>
            </w:r>
          </w:p>
        </w:tc>
        <w:tc>
          <w:tcPr>
            <w:tcW w:w="871"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50%</w:t>
            </w:r>
          </w:p>
        </w:tc>
        <w:tc>
          <w:tcPr>
            <w:tcW w:w="894"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2</w:t>
            </w:r>
          </w:p>
        </w:tc>
        <w:tc>
          <w:tcPr>
            <w:tcW w:w="864"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40%</w:t>
            </w:r>
          </w:p>
        </w:tc>
        <w:tc>
          <w:tcPr>
            <w:tcW w:w="894"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2</w:t>
            </w:r>
          </w:p>
        </w:tc>
        <w:tc>
          <w:tcPr>
            <w:tcW w:w="883"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40%</w:t>
            </w:r>
          </w:p>
        </w:tc>
        <w:tc>
          <w:tcPr>
            <w:tcW w:w="887"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2</w:t>
            </w:r>
          </w:p>
        </w:tc>
        <w:tc>
          <w:tcPr>
            <w:tcW w:w="1316" w:type="dxa"/>
            <w:shd w:val="clear" w:color="auto" w:fill="auto"/>
          </w:tcPr>
          <w:p w:rsidR="00122852" w:rsidRPr="000253B3" w:rsidRDefault="00BA76FA" w:rsidP="00831169">
            <w:pPr>
              <w:jc w:val="center"/>
              <w:rPr>
                <w:rFonts w:ascii="Times New Roman" w:hAnsi="Times New Roman"/>
                <w:sz w:val="24"/>
                <w:szCs w:val="24"/>
              </w:rPr>
            </w:pPr>
            <w:r>
              <w:rPr>
                <w:rFonts w:ascii="Times New Roman" w:hAnsi="Times New Roman"/>
                <w:sz w:val="24"/>
                <w:szCs w:val="24"/>
              </w:rPr>
              <w:t>22,2</w:t>
            </w:r>
            <w:r w:rsidR="00122852" w:rsidRPr="000253B3">
              <w:rPr>
                <w:rFonts w:ascii="Times New Roman" w:hAnsi="Times New Roman"/>
                <w:sz w:val="24"/>
                <w:szCs w:val="24"/>
              </w:rPr>
              <w:t>%</w:t>
            </w:r>
          </w:p>
        </w:tc>
      </w:tr>
      <w:tr w:rsidR="00122852" w:rsidRPr="000253B3" w:rsidTr="000B5781">
        <w:tc>
          <w:tcPr>
            <w:tcW w:w="2279" w:type="dxa"/>
            <w:shd w:val="clear" w:color="auto" w:fill="auto"/>
          </w:tcPr>
          <w:p w:rsidR="00122852" w:rsidRPr="000253B3" w:rsidRDefault="00122852" w:rsidP="00831169">
            <w:pPr>
              <w:rPr>
                <w:rFonts w:ascii="Times New Roman" w:hAnsi="Times New Roman"/>
                <w:sz w:val="24"/>
                <w:szCs w:val="24"/>
              </w:rPr>
            </w:pPr>
            <w:r w:rsidRPr="000253B3">
              <w:rPr>
                <w:rFonts w:ascii="Times New Roman" w:hAnsi="Times New Roman"/>
                <w:sz w:val="24"/>
                <w:szCs w:val="24"/>
              </w:rPr>
              <w:t>оставлено на повторное обучение по результатам промежуточной аттестации</w:t>
            </w:r>
          </w:p>
        </w:tc>
        <w:tc>
          <w:tcPr>
            <w:tcW w:w="893"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w:t>
            </w:r>
          </w:p>
        </w:tc>
        <w:tc>
          <w:tcPr>
            <w:tcW w:w="871"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w:t>
            </w:r>
          </w:p>
        </w:tc>
        <w:tc>
          <w:tcPr>
            <w:tcW w:w="894"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w:t>
            </w:r>
          </w:p>
        </w:tc>
        <w:tc>
          <w:tcPr>
            <w:tcW w:w="864"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w:t>
            </w:r>
          </w:p>
        </w:tc>
        <w:tc>
          <w:tcPr>
            <w:tcW w:w="894"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w:t>
            </w:r>
          </w:p>
        </w:tc>
        <w:tc>
          <w:tcPr>
            <w:tcW w:w="883"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w:t>
            </w:r>
          </w:p>
        </w:tc>
        <w:tc>
          <w:tcPr>
            <w:tcW w:w="887"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w:t>
            </w:r>
          </w:p>
        </w:tc>
        <w:tc>
          <w:tcPr>
            <w:tcW w:w="1316"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w:t>
            </w:r>
          </w:p>
        </w:tc>
      </w:tr>
      <w:tr w:rsidR="00122852" w:rsidRPr="000253B3" w:rsidTr="000B5781">
        <w:tc>
          <w:tcPr>
            <w:tcW w:w="2279" w:type="dxa"/>
            <w:shd w:val="clear" w:color="auto" w:fill="auto"/>
          </w:tcPr>
          <w:p w:rsidR="00122852" w:rsidRPr="000253B3" w:rsidRDefault="00122852" w:rsidP="00831169">
            <w:pPr>
              <w:rPr>
                <w:rFonts w:ascii="Times New Roman" w:hAnsi="Times New Roman"/>
                <w:sz w:val="24"/>
                <w:szCs w:val="24"/>
              </w:rPr>
            </w:pPr>
            <w:r w:rsidRPr="000253B3">
              <w:rPr>
                <w:rFonts w:ascii="Times New Roman" w:hAnsi="Times New Roman"/>
                <w:sz w:val="24"/>
                <w:szCs w:val="24"/>
              </w:rPr>
              <w:t>оставлено на повторное обучение по болезни</w:t>
            </w:r>
          </w:p>
        </w:tc>
        <w:tc>
          <w:tcPr>
            <w:tcW w:w="893"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w:t>
            </w:r>
          </w:p>
        </w:tc>
        <w:tc>
          <w:tcPr>
            <w:tcW w:w="871"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w:t>
            </w:r>
          </w:p>
        </w:tc>
        <w:tc>
          <w:tcPr>
            <w:tcW w:w="894"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w:t>
            </w:r>
          </w:p>
        </w:tc>
        <w:tc>
          <w:tcPr>
            <w:tcW w:w="864"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w:t>
            </w:r>
          </w:p>
        </w:tc>
        <w:tc>
          <w:tcPr>
            <w:tcW w:w="894"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w:t>
            </w:r>
          </w:p>
        </w:tc>
        <w:tc>
          <w:tcPr>
            <w:tcW w:w="883"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w:t>
            </w:r>
          </w:p>
        </w:tc>
        <w:tc>
          <w:tcPr>
            <w:tcW w:w="887"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w:t>
            </w:r>
          </w:p>
        </w:tc>
        <w:tc>
          <w:tcPr>
            <w:tcW w:w="1316"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w:t>
            </w:r>
          </w:p>
        </w:tc>
      </w:tr>
      <w:tr w:rsidR="00122852" w:rsidRPr="000253B3" w:rsidTr="000B5781">
        <w:tc>
          <w:tcPr>
            <w:tcW w:w="2279" w:type="dxa"/>
            <w:shd w:val="clear" w:color="auto" w:fill="auto"/>
          </w:tcPr>
          <w:p w:rsidR="00122852" w:rsidRPr="000253B3" w:rsidRDefault="00122852" w:rsidP="00831169">
            <w:pPr>
              <w:rPr>
                <w:rFonts w:ascii="Times New Roman" w:hAnsi="Times New Roman"/>
                <w:sz w:val="24"/>
                <w:szCs w:val="24"/>
              </w:rPr>
            </w:pPr>
            <w:r w:rsidRPr="000253B3">
              <w:rPr>
                <w:rFonts w:ascii="Times New Roman" w:hAnsi="Times New Roman"/>
                <w:sz w:val="24"/>
                <w:szCs w:val="24"/>
              </w:rPr>
              <w:t>Количество обучающихся, покинувших школу до завершения начального общего образования</w:t>
            </w:r>
          </w:p>
        </w:tc>
        <w:tc>
          <w:tcPr>
            <w:tcW w:w="893"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1</w:t>
            </w:r>
          </w:p>
        </w:tc>
        <w:tc>
          <w:tcPr>
            <w:tcW w:w="871"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33,3%</w:t>
            </w:r>
          </w:p>
        </w:tc>
        <w:tc>
          <w:tcPr>
            <w:tcW w:w="894"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w:t>
            </w:r>
          </w:p>
        </w:tc>
        <w:tc>
          <w:tcPr>
            <w:tcW w:w="864"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w:t>
            </w:r>
          </w:p>
        </w:tc>
        <w:tc>
          <w:tcPr>
            <w:tcW w:w="894"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w:t>
            </w:r>
          </w:p>
        </w:tc>
        <w:tc>
          <w:tcPr>
            <w:tcW w:w="883"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w:t>
            </w:r>
          </w:p>
        </w:tc>
        <w:tc>
          <w:tcPr>
            <w:tcW w:w="887"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w:t>
            </w:r>
          </w:p>
        </w:tc>
        <w:tc>
          <w:tcPr>
            <w:tcW w:w="1316" w:type="dxa"/>
            <w:shd w:val="clear" w:color="auto" w:fill="auto"/>
          </w:tcPr>
          <w:p w:rsidR="00122852" w:rsidRPr="000253B3" w:rsidRDefault="00122852" w:rsidP="00831169">
            <w:pPr>
              <w:jc w:val="center"/>
              <w:rPr>
                <w:rFonts w:ascii="Times New Roman" w:hAnsi="Times New Roman"/>
                <w:sz w:val="24"/>
                <w:szCs w:val="24"/>
              </w:rPr>
            </w:pPr>
            <w:r w:rsidRPr="000253B3">
              <w:rPr>
                <w:rFonts w:ascii="Times New Roman" w:hAnsi="Times New Roman"/>
                <w:sz w:val="24"/>
                <w:szCs w:val="24"/>
              </w:rPr>
              <w:t>-</w:t>
            </w:r>
          </w:p>
        </w:tc>
      </w:tr>
    </w:tbl>
    <w:p w:rsidR="009C281D" w:rsidRDefault="009C281D" w:rsidP="009C281D">
      <w:pPr>
        <w:widowControl w:val="0"/>
        <w:spacing w:after="0" w:line="276" w:lineRule="exact"/>
        <w:ind w:left="612" w:right="1165"/>
        <w:rPr>
          <w:rFonts w:ascii="Times New Roman" w:hAnsi="Times New Roman" w:cs="Times New Roman"/>
          <w:b/>
          <w:bCs/>
          <w:color w:val="000000"/>
          <w:sz w:val="24"/>
          <w:szCs w:val="24"/>
        </w:rPr>
      </w:pPr>
    </w:p>
    <w:p w:rsidR="000B5781" w:rsidRDefault="000B5781" w:rsidP="00E6432F">
      <w:pPr>
        <w:widowControl w:val="0"/>
        <w:spacing w:after="0" w:line="276" w:lineRule="exact"/>
        <w:ind w:left="612" w:right="1165"/>
        <w:jc w:val="center"/>
        <w:rPr>
          <w:rFonts w:ascii="Times New Roman" w:hAnsi="Times New Roman" w:cs="Times New Roman"/>
          <w:b/>
          <w:bCs/>
          <w:color w:val="000000"/>
          <w:sz w:val="24"/>
          <w:szCs w:val="24"/>
        </w:rPr>
      </w:pPr>
    </w:p>
    <w:p w:rsidR="000B5781" w:rsidRDefault="000B5781" w:rsidP="00E6432F">
      <w:pPr>
        <w:widowControl w:val="0"/>
        <w:spacing w:after="0" w:line="276" w:lineRule="exact"/>
        <w:ind w:left="612" w:right="1165"/>
        <w:jc w:val="center"/>
        <w:rPr>
          <w:rFonts w:ascii="Times New Roman" w:hAnsi="Times New Roman" w:cs="Times New Roman"/>
          <w:b/>
          <w:bCs/>
          <w:color w:val="000000"/>
          <w:sz w:val="24"/>
          <w:szCs w:val="24"/>
        </w:rPr>
      </w:pPr>
    </w:p>
    <w:p w:rsidR="00E6432F" w:rsidRPr="00D6747F" w:rsidRDefault="00E6432F" w:rsidP="003220B2">
      <w:pPr>
        <w:widowControl w:val="0"/>
        <w:spacing w:after="0" w:line="276" w:lineRule="exact"/>
        <w:ind w:left="612" w:right="1165"/>
        <w:rPr>
          <w:rFonts w:ascii="Times New Roman" w:hAnsi="Times New Roman" w:cs="Times New Roman"/>
          <w:b/>
          <w:bCs/>
          <w:color w:val="000000"/>
          <w:sz w:val="24"/>
          <w:szCs w:val="24"/>
        </w:rPr>
      </w:pPr>
      <w:r w:rsidRPr="00D6747F">
        <w:rPr>
          <w:rFonts w:ascii="Times New Roman" w:hAnsi="Times New Roman" w:cs="Times New Roman"/>
          <w:b/>
          <w:bCs/>
          <w:color w:val="000000"/>
          <w:sz w:val="24"/>
          <w:szCs w:val="24"/>
        </w:rPr>
        <w:t>Качество подгото</w:t>
      </w:r>
      <w:r w:rsidRPr="00D6747F">
        <w:rPr>
          <w:rFonts w:ascii="Times New Roman" w:hAnsi="Times New Roman" w:cs="Times New Roman"/>
          <w:b/>
          <w:bCs/>
          <w:color w:val="000000"/>
          <w:spacing w:val="-2"/>
          <w:sz w:val="24"/>
          <w:szCs w:val="24"/>
        </w:rPr>
        <w:t>в</w:t>
      </w:r>
      <w:r w:rsidRPr="00D6747F">
        <w:rPr>
          <w:rFonts w:ascii="Times New Roman" w:hAnsi="Times New Roman" w:cs="Times New Roman"/>
          <w:b/>
          <w:bCs/>
          <w:color w:val="000000"/>
          <w:sz w:val="24"/>
          <w:szCs w:val="24"/>
        </w:rPr>
        <w:t>ки</w:t>
      </w:r>
      <w:r w:rsidRPr="00D6747F">
        <w:rPr>
          <w:rFonts w:ascii="Times New Roman" w:hAnsi="Times New Roman" w:cs="Times New Roman"/>
          <w:b/>
          <w:bCs/>
          <w:color w:val="000000"/>
          <w:spacing w:val="-2"/>
          <w:sz w:val="24"/>
          <w:szCs w:val="24"/>
        </w:rPr>
        <w:t xml:space="preserve"> </w:t>
      </w:r>
      <w:r w:rsidRPr="00D6747F">
        <w:rPr>
          <w:rFonts w:ascii="Times New Roman" w:hAnsi="Times New Roman" w:cs="Times New Roman"/>
          <w:b/>
          <w:bCs/>
          <w:color w:val="000000"/>
          <w:sz w:val="24"/>
          <w:szCs w:val="24"/>
        </w:rPr>
        <w:t>выпускников 9</w:t>
      </w:r>
      <w:r w:rsidRPr="00D6747F">
        <w:rPr>
          <w:rFonts w:ascii="Times New Roman" w:hAnsi="Times New Roman" w:cs="Times New Roman"/>
          <w:b/>
          <w:bCs/>
          <w:color w:val="000000"/>
          <w:spacing w:val="-2"/>
          <w:sz w:val="24"/>
          <w:szCs w:val="24"/>
        </w:rPr>
        <w:t xml:space="preserve"> </w:t>
      </w:r>
      <w:r w:rsidR="00CA24BB">
        <w:rPr>
          <w:rFonts w:ascii="Times New Roman" w:hAnsi="Times New Roman" w:cs="Times New Roman"/>
          <w:b/>
          <w:bCs/>
          <w:color w:val="000000"/>
          <w:sz w:val="24"/>
          <w:szCs w:val="24"/>
        </w:rPr>
        <w:t>класса</w:t>
      </w:r>
      <w:r w:rsidRPr="00D6747F">
        <w:rPr>
          <w:rFonts w:ascii="Times New Roman" w:hAnsi="Times New Roman" w:cs="Times New Roman"/>
          <w:b/>
          <w:bCs/>
          <w:color w:val="000000"/>
          <w:sz w:val="24"/>
          <w:szCs w:val="24"/>
        </w:rPr>
        <w:t xml:space="preserve"> по об</w:t>
      </w:r>
      <w:r w:rsidRPr="00D6747F">
        <w:rPr>
          <w:rFonts w:ascii="Times New Roman" w:hAnsi="Times New Roman" w:cs="Times New Roman"/>
          <w:b/>
          <w:bCs/>
          <w:color w:val="000000"/>
          <w:spacing w:val="-5"/>
          <w:sz w:val="24"/>
          <w:szCs w:val="24"/>
        </w:rPr>
        <w:t>щ</w:t>
      </w:r>
      <w:r w:rsidR="003220B2">
        <w:rPr>
          <w:rFonts w:ascii="Times New Roman" w:hAnsi="Times New Roman" w:cs="Times New Roman"/>
          <w:b/>
          <w:bCs/>
          <w:color w:val="000000"/>
          <w:sz w:val="24"/>
          <w:szCs w:val="24"/>
        </w:rPr>
        <w:t>еобразовательным программам</w:t>
      </w:r>
      <w:r w:rsidRPr="00D6747F">
        <w:rPr>
          <w:rFonts w:ascii="Times New Roman" w:hAnsi="Times New Roman" w:cs="Times New Roman"/>
          <w:b/>
          <w:bCs/>
          <w:color w:val="000000"/>
          <w:sz w:val="24"/>
          <w:szCs w:val="24"/>
        </w:rPr>
        <w:t xml:space="preserve"> основного об</w:t>
      </w:r>
      <w:r w:rsidRPr="00D6747F">
        <w:rPr>
          <w:rFonts w:ascii="Times New Roman" w:hAnsi="Times New Roman" w:cs="Times New Roman"/>
          <w:b/>
          <w:bCs/>
          <w:color w:val="000000"/>
          <w:spacing w:val="-3"/>
          <w:sz w:val="24"/>
          <w:szCs w:val="24"/>
        </w:rPr>
        <w:t>щ</w:t>
      </w:r>
      <w:r w:rsidRPr="00D6747F">
        <w:rPr>
          <w:rFonts w:ascii="Times New Roman" w:hAnsi="Times New Roman" w:cs="Times New Roman"/>
          <w:b/>
          <w:bCs/>
          <w:color w:val="000000"/>
          <w:sz w:val="24"/>
          <w:szCs w:val="24"/>
        </w:rPr>
        <w:t xml:space="preserve">его образования </w:t>
      </w:r>
      <w:r w:rsidR="003220B2">
        <w:rPr>
          <w:rFonts w:ascii="Times New Roman" w:hAnsi="Times New Roman" w:cs="Times New Roman"/>
          <w:b/>
          <w:bCs/>
          <w:color w:val="000000"/>
          <w:sz w:val="24"/>
          <w:szCs w:val="24"/>
        </w:rPr>
        <w:t>по предметам за 2020 год.</w:t>
      </w:r>
    </w:p>
    <w:tbl>
      <w:tblPr>
        <w:tblStyle w:val="4"/>
        <w:tblpPr w:leftFromText="180" w:rightFromText="180" w:vertAnchor="text" w:horzAnchor="margin" w:tblpXSpec="center" w:tblpY="427"/>
        <w:tblW w:w="10206" w:type="dxa"/>
        <w:tblLayout w:type="fixed"/>
        <w:tblLook w:val="04A0" w:firstRow="1" w:lastRow="0" w:firstColumn="1" w:lastColumn="0" w:noHBand="0" w:noVBand="1"/>
      </w:tblPr>
      <w:tblGrid>
        <w:gridCol w:w="1139"/>
        <w:gridCol w:w="992"/>
        <w:gridCol w:w="2419"/>
        <w:gridCol w:w="930"/>
        <w:gridCol w:w="1033"/>
        <w:gridCol w:w="945"/>
        <w:gridCol w:w="905"/>
        <w:gridCol w:w="1077"/>
        <w:gridCol w:w="15"/>
        <w:gridCol w:w="751"/>
      </w:tblGrid>
      <w:tr w:rsidR="003A1039" w:rsidRPr="00D6747F" w:rsidTr="00C72A58">
        <w:tc>
          <w:tcPr>
            <w:tcW w:w="1139" w:type="dxa"/>
            <w:vMerge w:val="restart"/>
          </w:tcPr>
          <w:p w:rsidR="003A1039" w:rsidRPr="00D6747F" w:rsidRDefault="003A1039" w:rsidP="003A1039">
            <w:pPr>
              <w:widowControl w:val="0"/>
              <w:rPr>
                <w:rFonts w:ascii="Times New Roman" w:hAnsi="Times New Roman" w:cs="Times New Roman"/>
                <w:b/>
                <w:sz w:val="24"/>
                <w:szCs w:val="24"/>
              </w:rPr>
            </w:pPr>
            <w:r w:rsidRPr="00D6747F">
              <w:rPr>
                <w:rFonts w:ascii="Times New Roman" w:hAnsi="Times New Roman" w:cs="Times New Roman"/>
                <w:b/>
                <w:sz w:val="24"/>
                <w:szCs w:val="24"/>
              </w:rPr>
              <w:t>Учеб</w:t>
            </w:r>
            <w:r w:rsidR="00C72A58">
              <w:rPr>
                <w:rFonts w:ascii="Times New Roman" w:hAnsi="Times New Roman" w:cs="Times New Roman"/>
                <w:b/>
                <w:sz w:val="24"/>
                <w:szCs w:val="24"/>
              </w:rPr>
              <w:t xml:space="preserve">- </w:t>
            </w:r>
            <w:r w:rsidRPr="00D6747F">
              <w:rPr>
                <w:rFonts w:ascii="Times New Roman" w:hAnsi="Times New Roman" w:cs="Times New Roman"/>
                <w:b/>
                <w:sz w:val="24"/>
                <w:szCs w:val="24"/>
              </w:rPr>
              <w:t>ный год</w:t>
            </w:r>
          </w:p>
        </w:tc>
        <w:tc>
          <w:tcPr>
            <w:tcW w:w="992" w:type="dxa"/>
            <w:vMerge w:val="restart"/>
          </w:tcPr>
          <w:p w:rsidR="003A1039" w:rsidRPr="00D6747F" w:rsidRDefault="003A1039" w:rsidP="003A1039">
            <w:pPr>
              <w:widowControl w:val="0"/>
              <w:rPr>
                <w:rFonts w:ascii="Times New Roman" w:hAnsi="Times New Roman" w:cs="Times New Roman"/>
                <w:b/>
                <w:sz w:val="24"/>
                <w:szCs w:val="24"/>
              </w:rPr>
            </w:pPr>
            <w:r w:rsidRPr="00D6747F">
              <w:rPr>
                <w:rFonts w:ascii="Times New Roman" w:hAnsi="Times New Roman" w:cs="Times New Roman"/>
                <w:b/>
                <w:sz w:val="24"/>
                <w:szCs w:val="24"/>
              </w:rPr>
              <w:t>Всего выпускник</w:t>
            </w:r>
            <w:r w:rsidR="00C72A58">
              <w:rPr>
                <w:rFonts w:ascii="Times New Roman" w:hAnsi="Times New Roman" w:cs="Times New Roman"/>
                <w:b/>
                <w:sz w:val="24"/>
                <w:szCs w:val="24"/>
              </w:rPr>
              <w:t xml:space="preserve"> </w:t>
            </w:r>
            <w:r w:rsidRPr="00D6747F">
              <w:rPr>
                <w:rFonts w:ascii="Times New Roman" w:hAnsi="Times New Roman" w:cs="Times New Roman"/>
                <w:b/>
                <w:sz w:val="24"/>
                <w:szCs w:val="24"/>
              </w:rPr>
              <w:t>ов</w:t>
            </w:r>
          </w:p>
        </w:tc>
        <w:tc>
          <w:tcPr>
            <w:tcW w:w="2419" w:type="dxa"/>
            <w:vMerge w:val="restart"/>
          </w:tcPr>
          <w:p w:rsidR="003A1039" w:rsidRPr="00D6747F" w:rsidRDefault="003A1039" w:rsidP="003A1039">
            <w:pPr>
              <w:widowControl w:val="0"/>
              <w:rPr>
                <w:rFonts w:ascii="Times New Roman" w:hAnsi="Times New Roman" w:cs="Times New Roman"/>
                <w:b/>
                <w:sz w:val="24"/>
                <w:szCs w:val="24"/>
              </w:rPr>
            </w:pPr>
            <w:r w:rsidRPr="00D6747F">
              <w:rPr>
                <w:rFonts w:ascii="Times New Roman" w:hAnsi="Times New Roman" w:cs="Times New Roman"/>
                <w:b/>
                <w:sz w:val="24"/>
                <w:szCs w:val="24"/>
              </w:rPr>
              <w:t>Предметы учебного плана</w:t>
            </w:r>
          </w:p>
        </w:tc>
        <w:tc>
          <w:tcPr>
            <w:tcW w:w="1963" w:type="dxa"/>
            <w:gridSpan w:val="2"/>
          </w:tcPr>
          <w:p w:rsidR="003A1039" w:rsidRPr="00D6747F" w:rsidRDefault="003A1039" w:rsidP="003A1039">
            <w:pPr>
              <w:widowControl w:val="0"/>
              <w:rPr>
                <w:rFonts w:ascii="Times New Roman" w:hAnsi="Times New Roman" w:cs="Times New Roman"/>
                <w:b/>
                <w:sz w:val="24"/>
                <w:szCs w:val="24"/>
              </w:rPr>
            </w:pPr>
            <w:r w:rsidRPr="00D6747F">
              <w:rPr>
                <w:rFonts w:ascii="Times New Roman" w:hAnsi="Times New Roman" w:cs="Times New Roman"/>
                <w:b/>
                <w:sz w:val="24"/>
                <w:szCs w:val="24"/>
              </w:rPr>
              <w:t>Качество подготовки выпускников по результатам годовых оценок</w:t>
            </w:r>
          </w:p>
        </w:tc>
        <w:tc>
          <w:tcPr>
            <w:tcW w:w="1850" w:type="dxa"/>
            <w:gridSpan w:val="2"/>
          </w:tcPr>
          <w:p w:rsidR="003A1039" w:rsidRPr="00D6747F" w:rsidRDefault="003A1039" w:rsidP="003A1039">
            <w:pPr>
              <w:widowControl w:val="0"/>
              <w:rPr>
                <w:rFonts w:ascii="Times New Roman" w:hAnsi="Times New Roman" w:cs="Times New Roman"/>
                <w:b/>
                <w:sz w:val="24"/>
                <w:szCs w:val="24"/>
              </w:rPr>
            </w:pPr>
            <w:r w:rsidRPr="00D6747F">
              <w:rPr>
                <w:rFonts w:ascii="Times New Roman" w:hAnsi="Times New Roman" w:cs="Times New Roman"/>
                <w:b/>
                <w:sz w:val="24"/>
                <w:szCs w:val="24"/>
              </w:rPr>
              <w:t>Результаты государственной итоговой аттестации</w:t>
            </w:r>
          </w:p>
        </w:tc>
        <w:tc>
          <w:tcPr>
            <w:tcW w:w="1843" w:type="dxa"/>
            <w:gridSpan w:val="3"/>
          </w:tcPr>
          <w:p w:rsidR="003A1039" w:rsidRPr="00D6747F" w:rsidRDefault="00CA24BB" w:rsidP="003A1039">
            <w:pPr>
              <w:widowControl w:val="0"/>
              <w:ind w:right="493"/>
              <w:rPr>
                <w:rFonts w:ascii="Times New Roman" w:hAnsi="Times New Roman" w:cs="Times New Roman"/>
                <w:b/>
                <w:sz w:val="24"/>
                <w:szCs w:val="24"/>
              </w:rPr>
            </w:pPr>
            <w:r>
              <w:rPr>
                <w:rFonts w:ascii="Times New Roman" w:hAnsi="Times New Roman" w:cs="Times New Roman"/>
                <w:b/>
                <w:sz w:val="24"/>
                <w:szCs w:val="24"/>
              </w:rPr>
              <w:t>Качеств</w:t>
            </w:r>
            <w:r w:rsidR="003A1039" w:rsidRPr="00D6747F">
              <w:rPr>
                <w:rFonts w:ascii="Times New Roman" w:hAnsi="Times New Roman" w:cs="Times New Roman"/>
                <w:b/>
                <w:sz w:val="24"/>
                <w:szCs w:val="24"/>
              </w:rPr>
              <w:t>о подготовки выпускников по результатам итоговых оценок</w:t>
            </w:r>
          </w:p>
        </w:tc>
      </w:tr>
      <w:tr w:rsidR="003A1039" w:rsidRPr="00D6747F" w:rsidTr="00C72A58">
        <w:tc>
          <w:tcPr>
            <w:tcW w:w="1139" w:type="dxa"/>
            <w:vMerge/>
          </w:tcPr>
          <w:p w:rsidR="003A1039" w:rsidRPr="00D6747F" w:rsidRDefault="003A1039" w:rsidP="003A1039">
            <w:pPr>
              <w:widowControl w:val="0"/>
              <w:rPr>
                <w:rFonts w:ascii="Times New Roman" w:hAnsi="Times New Roman" w:cs="Times New Roman"/>
                <w:b/>
                <w:sz w:val="24"/>
                <w:szCs w:val="24"/>
              </w:rPr>
            </w:pPr>
          </w:p>
        </w:tc>
        <w:tc>
          <w:tcPr>
            <w:tcW w:w="992" w:type="dxa"/>
            <w:vMerge/>
          </w:tcPr>
          <w:p w:rsidR="003A1039" w:rsidRPr="00D6747F" w:rsidRDefault="003A1039" w:rsidP="003A1039">
            <w:pPr>
              <w:widowControl w:val="0"/>
              <w:rPr>
                <w:rFonts w:ascii="Times New Roman" w:hAnsi="Times New Roman" w:cs="Times New Roman"/>
                <w:b/>
                <w:sz w:val="24"/>
                <w:szCs w:val="24"/>
              </w:rPr>
            </w:pPr>
          </w:p>
        </w:tc>
        <w:tc>
          <w:tcPr>
            <w:tcW w:w="2419" w:type="dxa"/>
            <w:vMerge/>
          </w:tcPr>
          <w:p w:rsidR="003A1039" w:rsidRPr="00D6747F" w:rsidRDefault="003A1039" w:rsidP="003A1039">
            <w:pPr>
              <w:widowControl w:val="0"/>
              <w:rPr>
                <w:rFonts w:ascii="Times New Roman" w:hAnsi="Times New Roman" w:cs="Times New Roman"/>
                <w:b/>
                <w:sz w:val="24"/>
                <w:szCs w:val="24"/>
              </w:rPr>
            </w:pPr>
          </w:p>
        </w:tc>
        <w:tc>
          <w:tcPr>
            <w:tcW w:w="930" w:type="dxa"/>
          </w:tcPr>
          <w:p w:rsidR="003A1039" w:rsidRPr="00D6747F" w:rsidRDefault="003A1039" w:rsidP="003A1039">
            <w:pPr>
              <w:widowControl w:val="0"/>
              <w:rPr>
                <w:rFonts w:ascii="Times New Roman" w:hAnsi="Times New Roman" w:cs="Times New Roman"/>
                <w:b/>
                <w:sz w:val="24"/>
                <w:szCs w:val="24"/>
              </w:rPr>
            </w:pPr>
            <w:r w:rsidRPr="00D6747F">
              <w:rPr>
                <w:rFonts w:ascii="Times New Roman" w:hAnsi="Times New Roman" w:cs="Times New Roman"/>
                <w:b/>
                <w:sz w:val="24"/>
                <w:szCs w:val="24"/>
              </w:rPr>
              <w:t>Успев</w:t>
            </w:r>
          </w:p>
          <w:p w:rsidR="003A1039" w:rsidRPr="00D6747F" w:rsidRDefault="003A1039" w:rsidP="003A1039">
            <w:pPr>
              <w:widowControl w:val="0"/>
              <w:rPr>
                <w:rFonts w:ascii="Times New Roman" w:hAnsi="Times New Roman" w:cs="Times New Roman"/>
                <w:b/>
                <w:sz w:val="24"/>
                <w:szCs w:val="24"/>
              </w:rPr>
            </w:pPr>
            <w:r w:rsidRPr="00D6747F">
              <w:rPr>
                <w:rFonts w:ascii="Times New Roman" w:hAnsi="Times New Roman" w:cs="Times New Roman"/>
                <w:b/>
                <w:sz w:val="24"/>
                <w:szCs w:val="24"/>
              </w:rPr>
              <w:t>(%)</w:t>
            </w:r>
          </w:p>
        </w:tc>
        <w:tc>
          <w:tcPr>
            <w:tcW w:w="1033" w:type="dxa"/>
          </w:tcPr>
          <w:p w:rsidR="003A1039" w:rsidRPr="00D6747F" w:rsidRDefault="003A1039" w:rsidP="003A1039">
            <w:pPr>
              <w:widowControl w:val="0"/>
              <w:rPr>
                <w:rFonts w:ascii="Times New Roman" w:hAnsi="Times New Roman" w:cs="Times New Roman"/>
                <w:b/>
                <w:sz w:val="24"/>
                <w:szCs w:val="24"/>
              </w:rPr>
            </w:pPr>
            <w:r w:rsidRPr="00D6747F">
              <w:rPr>
                <w:rFonts w:ascii="Times New Roman" w:hAnsi="Times New Roman" w:cs="Times New Roman"/>
                <w:b/>
                <w:sz w:val="24"/>
                <w:szCs w:val="24"/>
              </w:rPr>
              <w:t>Кач-во</w:t>
            </w:r>
          </w:p>
          <w:p w:rsidR="003A1039" w:rsidRPr="00D6747F" w:rsidRDefault="003A1039" w:rsidP="003A1039">
            <w:pPr>
              <w:widowControl w:val="0"/>
              <w:rPr>
                <w:rFonts w:ascii="Times New Roman" w:hAnsi="Times New Roman" w:cs="Times New Roman"/>
                <w:b/>
                <w:sz w:val="24"/>
                <w:szCs w:val="24"/>
              </w:rPr>
            </w:pPr>
            <w:r w:rsidRPr="00D6747F">
              <w:rPr>
                <w:rFonts w:ascii="Times New Roman" w:hAnsi="Times New Roman" w:cs="Times New Roman"/>
                <w:b/>
                <w:sz w:val="24"/>
                <w:szCs w:val="24"/>
              </w:rPr>
              <w:t>(%)</w:t>
            </w:r>
          </w:p>
        </w:tc>
        <w:tc>
          <w:tcPr>
            <w:tcW w:w="945" w:type="dxa"/>
          </w:tcPr>
          <w:p w:rsidR="003A1039" w:rsidRPr="00D6747F" w:rsidRDefault="003A1039" w:rsidP="003A1039">
            <w:pPr>
              <w:widowControl w:val="0"/>
              <w:rPr>
                <w:rFonts w:ascii="Times New Roman" w:hAnsi="Times New Roman" w:cs="Times New Roman"/>
                <w:b/>
                <w:sz w:val="24"/>
                <w:szCs w:val="24"/>
              </w:rPr>
            </w:pPr>
            <w:r w:rsidRPr="00D6747F">
              <w:rPr>
                <w:rFonts w:ascii="Times New Roman" w:hAnsi="Times New Roman" w:cs="Times New Roman"/>
                <w:b/>
                <w:sz w:val="24"/>
                <w:szCs w:val="24"/>
              </w:rPr>
              <w:t>Успев</w:t>
            </w:r>
          </w:p>
          <w:p w:rsidR="003A1039" w:rsidRPr="00D6747F" w:rsidRDefault="003A1039" w:rsidP="003A1039">
            <w:pPr>
              <w:widowControl w:val="0"/>
              <w:rPr>
                <w:rFonts w:ascii="Times New Roman" w:hAnsi="Times New Roman" w:cs="Times New Roman"/>
                <w:b/>
                <w:sz w:val="24"/>
                <w:szCs w:val="24"/>
              </w:rPr>
            </w:pPr>
            <w:r w:rsidRPr="00D6747F">
              <w:rPr>
                <w:rFonts w:ascii="Times New Roman" w:hAnsi="Times New Roman" w:cs="Times New Roman"/>
                <w:b/>
                <w:sz w:val="24"/>
                <w:szCs w:val="24"/>
              </w:rPr>
              <w:t>(%)</w:t>
            </w:r>
          </w:p>
        </w:tc>
        <w:tc>
          <w:tcPr>
            <w:tcW w:w="905" w:type="dxa"/>
          </w:tcPr>
          <w:p w:rsidR="003A1039" w:rsidRPr="00D6747F" w:rsidRDefault="003A1039" w:rsidP="003A1039">
            <w:pPr>
              <w:widowControl w:val="0"/>
              <w:rPr>
                <w:rFonts w:ascii="Times New Roman" w:hAnsi="Times New Roman" w:cs="Times New Roman"/>
                <w:b/>
                <w:sz w:val="24"/>
                <w:szCs w:val="24"/>
              </w:rPr>
            </w:pPr>
            <w:r w:rsidRPr="00D6747F">
              <w:rPr>
                <w:rFonts w:ascii="Times New Roman" w:hAnsi="Times New Roman" w:cs="Times New Roman"/>
                <w:b/>
                <w:sz w:val="24"/>
                <w:szCs w:val="24"/>
              </w:rPr>
              <w:t>Кач-во</w:t>
            </w:r>
          </w:p>
          <w:p w:rsidR="003A1039" w:rsidRPr="00D6747F" w:rsidRDefault="003A1039" w:rsidP="003A1039">
            <w:pPr>
              <w:widowControl w:val="0"/>
              <w:rPr>
                <w:rFonts w:ascii="Times New Roman" w:hAnsi="Times New Roman" w:cs="Times New Roman"/>
                <w:b/>
                <w:sz w:val="24"/>
                <w:szCs w:val="24"/>
              </w:rPr>
            </w:pPr>
            <w:r w:rsidRPr="00D6747F">
              <w:rPr>
                <w:rFonts w:ascii="Times New Roman" w:hAnsi="Times New Roman" w:cs="Times New Roman"/>
                <w:b/>
                <w:sz w:val="24"/>
                <w:szCs w:val="24"/>
              </w:rPr>
              <w:t>(%)</w:t>
            </w:r>
          </w:p>
        </w:tc>
        <w:tc>
          <w:tcPr>
            <w:tcW w:w="1092" w:type="dxa"/>
            <w:gridSpan w:val="2"/>
          </w:tcPr>
          <w:p w:rsidR="003A1039" w:rsidRPr="00D6747F" w:rsidRDefault="003A1039" w:rsidP="003A1039">
            <w:pPr>
              <w:widowControl w:val="0"/>
              <w:rPr>
                <w:rFonts w:ascii="Times New Roman" w:hAnsi="Times New Roman" w:cs="Times New Roman"/>
                <w:b/>
                <w:sz w:val="24"/>
                <w:szCs w:val="24"/>
              </w:rPr>
            </w:pPr>
            <w:r w:rsidRPr="00D6747F">
              <w:rPr>
                <w:rFonts w:ascii="Times New Roman" w:hAnsi="Times New Roman" w:cs="Times New Roman"/>
                <w:b/>
                <w:sz w:val="24"/>
                <w:szCs w:val="24"/>
              </w:rPr>
              <w:t>Успев</w:t>
            </w:r>
          </w:p>
          <w:p w:rsidR="003A1039" w:rsidRPr="00D6747F" w:rsidRDefault="003A1039" w:rsidP="003A1039">
            <w:pPr>
              <w:widowControl w:val="0"/>
              <w:rPr>
                <w:rFonts w:ascii="Times New Roman" w:hAnsi="Times New Roman" w:cs="Times New Roman"/>
                <w:b/>
                <w:sz w:val="24"/>
                <w:szCs w:val="24"/>
              </w:rPr>
            </w:pPr>
            <w:r w:rsidRPr="00D6747F">
              <w:rPr>
                <w:rFonts w:ascii="Times New Roman" w:hAnsi="Times New Roman" w:cs="Times New Roman"/>
                <w:b/>
                <w:sz w:val="24"/>
                <w:szCs w:val="24"/>
              </w:rPr>
              <w:t>(%)</w:t>
            </w:r>
          </w:p>
        </w:tc>
        <w:tc>
          <w:tcPr>
            <w:tcW w:w="751" w:type="dxa"/>
          </w:tcPr>
          <w:p w:rsidR="003A1039" w:rsidRPr="00D6747F" w:rsidRDefault="003A1039" w:rsidP="003A1039">
            <w:pPr>
              <w:widowControl w:val="0"/>
              <w:rPr>
                <w:rFonts w:ascii="Times New Roman" w:hAnsi="Times New Roman" w:cs="Times New Roman"/>
                <w:b/>
                <w:sz w:val="24"/>
                <w:szCs w:val="24"/>
              </w:rPr>
            </w:pPr>
            <w:r w:rsidRPr="00D6747F">
              <w:rPr>
                <w:rFonts w:ascii="Times New Roman" w:hAnsi="Times New Roman" w:cs="Times New Roman"/>
                <w:b/>
                <w:sz w:val="24"/>
                <w:szCs w:val="24"/>
              </w:rPr>
              <w:t>Кач-во</w:t>
            </w:r>
          </w:p>
          <w:p w:rsidR="003A1039" w:rsidRPr="00D6747F" w:rsidRDefault="003A1039" w:rsidP="003A1039">
            <w:pPr>
              <w:widowControl w:val="0"/>
              <w:rPr>
                <w:rFonts w:ascii="Times New Roman" w:hAnsi="Times New Roman" w:cs="Times New Roman"/>
                <w:b/>
                <w:sz w:val="24"/>
                <w:szCs w:val="24"/>
              </w:rPr>
            </w:pPr>
            <w:r w:rsidRPr="00D6747F">
              <w:rPr>
                <w:rFonts w:ascii="Times New Roman" w:hAnsi="Times New Roman" w:cs="Times New Roman"/>
                <w:b/>
                <w:sz w:val="24"/>
                <w:szCs w:val="24"/>
              </w:rPr>
              <w:t>(%)</w:t>
            </w:r>
          </w:p>
        </w:tc>
      </w:tr>
      <w:tr w:rsidR="003A1039" w:rsidRPr="00D6747F" w:rsidTr="00C72A58">
        <w:tc>
          <w:tcPr>
            <w:tcW w:w="1139" w:type="dxa"/>
            <w:vMerge w:val="restart"/>
          </w:tcPr>
          <w:p w:rsidR="003A1039" w:rsidRPr="00D6747F" w:rsidRDefault="003A1039" w:rsidP="003A1039">
            <w:pPr>
              <w:widowControl w:val="0"/>
              <w:jc w:val="center"/>
              <w:rPr>
                <w:rFonts w:ascii="Times New Roman" w:hAnsi="Times New Roman" w:cs="Times New Roman"/>
                <w:sz w:val="24"/>
                <w:szCs w:val="24"/>
              </w:rPr>
            </w:pPr>
            <w:r>
              <w:rPr>
                <w:rFonts w:ascii="Times New Roman" w:hAnsi="Times New Roman" w:cs="Times New Roman"/>
                <w:sz w:val="24"/>
                <w:szCs w:val="24"/>
              </w:rPr>
              <w:t xml:space="preserve">2019-2020 учебный </w:t>
            </w:r>
            <w:r w:rsidRPr="00D6747F">
              <w:rPr>
                <w:rFonts w:ascii="Times New Roman" w:hAnsi="Times New Roman" w:cs="Times New Roman"/>
                <w:sz w:val="24"/>
                <w:szCs w:val="24"/>
              </w:rPr>
              <w:t>год</w:t>
            </w:r>
          </w:p>
        </w:tc>
        <w:tc>
          <w:tcPr>
            <w:tcW w:w="992" w:type="dxa"/>
            <w:vMerge w:val="restart"/>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9</w:t>
            </w:r>
          </w:p>
        </w:tc>
        <w:tc>
          <w:tcPr>
            <w:tcW w:w="2419" w:type="dxa"/>
          </w:tcPr>
          <w:p w:rsidR="003A1039" w:rsidRPr="00D6747F" w:rsidRDefault="003A1039" w:rsidP="003A1039">
            <w:pPr>
              <w:widowControl w:val="0"/>
              <w:rPr>
                <w:rFonts w:ascii="Times New Roman" w:hAnsi="Times New Roman" w:cs="Times New Roman"/>
                <w:sz w:val="24"/>
                <w:szCs w:val="24"/>
              </w:rPr>
            </w:pPr>
            <w:r w:rsidRPr="00D6747F">
              <w:rPr>
                <w:rFonts w:ascii="Times New Roman" w:hAnsi="Times New Roman" w:cs="Times New Roman"/>
                <w:sz w:val="24"/>
                <w:szCs w:val="24"/>
              </w:rPr>
              <w:t>Русский язык</w:t>
            </w:r>
          </w:p>
        </w:tc>
        <w:tc>
          <w:tcPr>
            <w:tcW w:w="930"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1033" w:type="dxa"/>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44</w:t>
            </w:r>
          </w:p>
        </w:tc>
        <w:tc>
          <w:tcPr>
            <w:tcW w:w="945"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905" w:type="dxa"/>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44</w:t>
            </w:r>
          </w:p>
        </w:tc>
        <w:tc>
          <w:tcPr>
            <w:tcW w:w="1077"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766" w:type="dxa"/>
            <w:gridSpan w:val="2"/>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44</w:t>
            </w:r>
          </w:p>
        </w:tc>
      </w:tr>
      <w:tr w:rsidR="003A1039" w:rsidRPr="00D6747F" w:rsidTr="00C72A58">
        <w:tc>
          <w:tcPr>
            <w:tcW w:w="1139" w:type="dxa"/>
            <w:vMerge/>
          </w:tcPr>
          <w:p w:rsidR="003A1039" w:rsidRPr="00D6747F" w:rsidRDefault="003A1039" w:rsidP="003A1039">
            <w:pPr>
              <w:widowControl w:val="0"/>
              <w:jc w:val="center"/>
              <w:rPr>
                <w:rFonts w:ascii="Times New Roman" w:hAnsi="Times New Roman" w:cs="Times New Roman"/>
                <w:sz w:val="24"/>
                <w:szCs w:val="24"/>
                <w:lang w:val="en-US"/>
              </w:rPr>
            </w:pPr>
          </w:p>
        </w:tc>
        <w:tc>
          <w:tcPr>
            <w:tcW w:w="992" w:type="dxa"/>
            <w:vMerge/>
          </w:tcPr>
          <w:p w:rsidR="003A1039" w:rsidRPr="00D6747F" w:rsidRDefault="003A1039" w:rsidP="003A1039">
            <w:pPr>
              <w:widowControl w:val="0"/>
              <w:jc w:val="center"/>
              <w:rPr>
                <w:rFonts w:ascii="Times New Roman" w:hAnsi="Times New Roman" w:cs="Times New Roman"/>
                <w:sz w:val="24"/>
                <w:szCs w:val="24"/>
                <w:lang w:val="en-US"/>
              </w:rPr>
            </w:pPr>
          </w:p>
        </w:tc>
        <w:tc>
          <w:tcPr>
            <w:tcW w:w="2419" w:type="dxa"/>
          </w:tcPr>
          <w:p w:rsidR="003A1039" w:rsidRPr="00D6747F" w:rsidRDefault="003A1039" w:rsidP="003A1039">
            <w:pPr>
              <w:widowControl w:val="0"/>
              <w:rPr>
                <w:rFonts w:ascii="Times New Roman" w:hAnsi="Times New Roman" w:cs="Times New Roman"/>
                <w:sz w:val="24"/>
                <w:szCs w:val="24"/>
              </w:rPr>
            </w:pPr>
            <w:r w:rsidRPr="00D6747F">
              <w:rPr>
                <w:rFonts w:ascii="Times New Roman" w:hAnsi="Times New Roman" w:cs="Times New Roman"/>
                <w:sz w:val="24"/>
                <w:szCs w:val="24"/>
              </w:rPr>
              <w:t>Литература</w:t>
            </w:r>
          </w:p>
        </w:tc>
        <w:tc>
          <w:tcPr>
            <w:tcW w:w="930"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1033" w:type="dxa"/>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56</w:t>
            </w:r>
          </w:p>
        </w:tc>
        <w:tc>
          <w:tcPr>
            <w:tcW w:w="945"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905" w:type="dxa"/>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56</w:t>
            </w:r>
          </w:p>
        </w:tc>
        <w:tc>
          <w:tcPr>
            <w:tcW w:w="1077"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766" w:type="dxa"/>
            <w:gridSpan w:val="2"/>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56</w:t>
            </w:r>
          </w:p>
        </w:tc>
      </w:tr>
      <w:tr w:rsidR="003A1039" w:rsidRPr="00D6747F" w:rsidTr="00C72A58">
        <w:tc>
          <w:tcPr>
            <w:tcW w:w="1139" w:type="dxa"/>
            <w:vMerge/>
          </w:tcPr>
          <w:p w:rsidR="003A1039" w:rsidRPr="00D6747F" w:rsidRDefault="003A1039" w:rsidP="003A1039">
            <w:pPr>
              <w:widowControl w:val="0"/>
              <w:jc w:val="center"/>
              <w:rPr>
                <w:rFonts w:ascii="Times New Roman" w:hAnsi="Times New Roman" w:cs="Times New Roman"/>
                <w:sz w:val="24"/>
                <w:szCs w:val="24"/>
                <w:lang w:val="en-US"/>
              </w:rPr>
            </w:pPr>
          </w:p>
        </w:tc>
        <w:tc>
          <w:tcPr>
            <w:tcW w:w="992" w:type="dxa"/>
            <w:vMerge/>
          </w:tcPr>
          <w:p w:rsidR="003A1039" w:rsidRPr="00D6747F" w:rsidRDefault="003A1039" w:rsidP="003A1039">
            <w:pPr>
              <w:widowControl w:val="0"/>
              <w:jc w:val="center"/>
              <w:rPr>
                <w:rFonts w:ascii="Times New Roman" w:hAnsi="Times New Roman" w:cs="Times New Roman"/>
                <w:sz w:val="24"/>
                <w:szCs w:val="24"/>
                <w:lang w:val="en-US"/>
              </w:rPr>
            </w:pPr>
          </w:p>
        </w:tc>
        <w:tc>
          <w:tcPr>
            <w:tcW w:w="2419" w:type="dxa"/>
          </w:tcPr>
          <w:p w:rsidR="003A1039" w:rsidRPr="00D6747F" w:rsidRDefault="003A1039" w:rsidP="003A1039">
            <w:pPr>
              <w:widowControl w:val="0"/>
              <w:rPr>
                <w:rFonts w:ascii="Times New Roman" w:hAnsi="Times New Roman" w:cs="Times New Roman"/>
                <w:sz w:val="24"/>
                <w:szCs w:val="24"/>
              </w:rPr>
            </w:pPr>
            <w:r w:rsidRPr="00D6747F">
              <w:rPr>
                <w:rFonts w:ascii="Times New Roman" w:hAnsi="Times New Roman" w:cs="Times New Roman"/>
                <w:sz w:val="24"/>
                <w:szCs w:val="24"/>
              </w:rPr>
              <w:t>Немецкий язык</w:t>
            </w:r>
          </w:p>
        </w:tc>
        <w:tc>
          <w:tcPr>
            <w:tcW w:w="930"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1033" w:type="dxa"/>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33</w:t>
            </w:r>
          </w:p>
        </w:tc>
        <w:tc>
          <w:tcPr>
            <w:tcW w:w="945"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905" w:type="dxa"/>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33</w:t>
            </w:r>
          </w:p>
        </w:tc>
        <w:tc>
          <w:tcPr>
            <w:tcW w:w="1077"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766" w:type="dxa"/>
            <w:gridSpan w:val="2"/>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33</w:t>
            </w:r>
          </w:p>
        </w:tc>
      </w:tr>
      <w:tr w:rsidR="003A1039" w:rsidRPr="00D6747F" w:rsidTr="00C72A58">
        <w:tc>
          <w:tcPr>
            <w:tcW w:w="1139" w:type="dxa"/>
            <w:vMerge/>
          </w:tcPr>
          <w:p w:rsidR="003A1039" w:rsidRPr="00D6747F" w:rsidRDefault="003A1039" w:rsidP="003A1039">
            <w:pPr>
              <w:widowControl w:val="0"/>
              <w:jc w:val="center"/>
              <w:rPr>
                <w:rFonts w:ascii="Times New Roman" w:hAnsi="Times New Roman" w:cs="Times New Roman"/>
                <w:sz w:val="24"/>
                <w:szCs w:val="24"/>
                <w:lang w:val="en-US"/>
              </w:rPr>
            </w:pPr>
          </w:p>
        </w:tc>
        <w:tc>
          <w:tcPr>
            <w:tcW w:w="992" w:type="dxa"/>
            <w:vMerge/>
          </w:tcPr>
          <w:p w:rsidR="003A1039" w:rsidRPr="00D6747F" w:rsidRDefault="003A1039" w:rsidP="003A1039">
            <w:pPr>
              <w:widowControl w:val="0"/>
              <w:jc w:val="center"/>
              <w:rPr>
                <w:rFonts w:ascii="Times New Roman" w:hAnsi="Times New Roman" w:cs="Times New Roman"/>
                <w:sz w:val="24"/>
                <w:szCs w:val="24"/>
                <w:lang w:val="en-US"/>
              </w:rPr>
            </w:pPr>
          </w:p>
        </w:tc>
        <w:tc>
          <w:tcPr>
            <w:tcW w:w="2419" w:type="dxa"/>
          </w:tcPr>
          <w:p w:rsidR="003A1039" w:rsidRPr="00D6747F" w:rsidRDefault="003A1039" w:rsidP="003A1039">
            <w:pPr>
              <w:widowControl w:val="0"/>
              <w:rPr>
                <w:rFonts w:ascii="Times New Roman" w:hAnsi="Times New Roman" w:cs="Times New Roman"/>
                <w:sz w:val="24"/>
                <w:szCs w:val="24"/>
              </w:rPr>
            </w:pPr>
            <w:r w:rsidRPr="00D6747F">
              <w:rPr>
                <w:rFonts w:ascii="Times New Roman" w:hAnsi="Times New Roman" w:cs="Times New Roman"/>
                <w:sz w:val="24"/>
                <w:szCs w:val="24"/>
              </w:rPr>
              <w:t>Английский язык</w:t>
            </w:r>
          </w:p>
        </w:tc>
        <w:tc>
          <w:tcPr>
            <w:tcW w:w="930"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1033" w:type="dxa"/>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44</w:t>
            </w:r>
          </w:p>
        </w:tc>
        <w:tc>
          <w:tcPr>
            <w:tcW w:w="945"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905" w:type="dxa"/>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44</w:t>
            </w:r>
          </w:p>
        </w:tc>
        <w:tc>
          <w:tcPr>
            <w:tcW w:w="1077"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766" w:type="dxa"/>
            <w:gridSpan w:val="2"/>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44</w:t>
            </w:r>
          </w:p>
        </w:tc>
      </w:tr>
      <w:tr w:rsidR="003A1039" w:rsidRPr="00D6747F" w:rsidTr="00C72A58">
        <w:tc>
          <w:tcPr>
            <w:tcW w:w="1139" w:type="dxa"/>
            <w:vMerge/>
          </w:tcPr>
          <w:p w:rsidR="003A1039" w:rsidRPr="00D6747F" w:rsidRDefault="003A1039" w:rsidP="003A1039">
            <w:pPr>
              <w:widowControl w:val="0"/>
              <w:jc w:val="center"/>
              <w:rPr>
                <w:rFonts w:ascii="Times New Roman" w:hAnsi="Times New Roman" w:cs="Times New Roman"/>
                <w:sz w:val="24"/>
                <w:szCs w:val="24"/>
                <w:lang w:val="en-US"/>
              </w:rPr>
            </w:pPr>
          </w:p>
        </w:tc>
        <w:tc>
          <w:tcPr>
            <w:tcW w:w="992" w:type="dxa"/>
            <w:vMerge/>
          </w:tcPr>
          <w:p w:rsidR="003A1039" w:rsidRPr="00D6747F" w:rsidRDefault="003A1039" w:rsidP="003A1039">
            <w:pPr>
              <w:widowControl w:val="0"/>
              <w:jc w:val="center"/>
              <w:rPr>
                <w:rFonts w:ascii="Times New Roman" w:hAnsi="Times New Roman" w:cs="Times New Roman"/>
                <w:sz w:val="24"/>
                <w:szCs w:val="24"/>
                <w:lang w:val="en-US"/>
              </w:rPr>
            </w:pPr>
          </w:p>
        </w:tc>
        <w:tc>
          <w:tcPr>
            <w:tcW w:w="2419" w:type="dxa"/>
          </w:tcPr>
          <w:p w:rsidR="003A1039" w:rsidRPr="00D6747F" w:rsidRDefault="003A1039" w:rsidP="003A1039">
            <w:pPr>
              <w:widowControl w:val="0"/>
              <w:rPr>
                <w:rFonts w:ascii="Times New Roman" w:hAnsi="Times New Roman" w:cs="Times New Roman"/>
                <w:sz w:val="24"/>
                <w:szCs w:val="24"/>
              </w:rPr>
            </w:pPr>
            <w:r w:rsidRPr="00D6747F">
              <w:rPr>
                <w:rFonts w:ascii="Times New Roman" w:hAnsi="Times New Roman" w:cs="Times New Roman"/>
                <w:sz w:val="24"/>
                <w:szCs w:val="24"/>
              </w:rPr>
              <w:t>Алгебра</w:t>
            </w:r>
          </w:p>
        </w:tc>
        <w:tc>
          <w:tcPr>
            <w:tcW w:w="930"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1033" w:type="dxa"/>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56</w:t>
            </w:r>
          </w:p>
        </w:tc>
        <w:tc>
          <w:tcPr>
            <w:tcW w:w="945"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905" w:type="dxa"/>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56</w:t>
            </w:r>
          </w:p>
        </w:tc>
        <w:tc>
          <w:tcPr>
            <w:tcW w:w="1077"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766" w:type="dxa"/>
            <w:gridSpan w:val="2"/>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56</w:t>
            </w:r>
          </w:p>
        </w:tc>
      </w:tr>
      <w:tr w:rsidR="003A1039" w:rsidRPr="00D6747F" w:rsidTr="00C72A58">
        <w:tc>
          <w:tcPr>
            <w:tcW w:w="1139" w:type="dxa"/>
            <w:vMerge/>
          </w:tcPr>
          <w:p w:rsidR="003A1039" w:rsidRPr="00D6747F" w:rsidRDefault="003A1039" w:rsidP="003A1039">
            <w:pPr>
              <w:widowControl w:val="0"/>
              <w:jc w:val="center"/>
              <w:rPr>
                <w:rFonts w:ascii="Times New Roman" w:hAnsi="Times New Roman" w:cs="Times New Roman"/>
                <w:sz w:val="24"/>
                <w:szCs w:val="24"/>
                <w:lang w:val="en-US"/>
              </w:rPr>
            </w:pPr>
          </w:p>
        </w:tc>
        <w:tc>
          <w:tcPr>
            <w:tcW w:w="992" w:type="dxa"/>
            <w:vMerge/>
          </w:tcPr>
          <w:p w:rsidR="003A1039" w:rsidRPr="00D6747F" w:rsidRDefault="003A1039" w:rsidP="003A1039">
            <w:pPr>
              <w:widowControl w:val="0"/>
              <w:jc w:val="center"/>
              <w:rPr>
                <w:rFonts w:ascii="Times New Roman" w:hAnsi="Times New Roman" w:cs="Times New Roman"/>
                <w:sz w:val="24"/>
                <w:szCs w:val="24"/>
                <w:lang w:val="en-US"/>
              </w:rPr>
            </w:pPr>
          </w:p>
        </w:tc>
        <w:tc>
          <w:tcPr>
            <w:tcW w:w="2419" w:type="dxa"/>
          </w:tcPr>
          <w:p w:rsidR="003A1039" w:rsidRPr="00D6747F" w:rsidRDefault="003A1039" w:rsidP="003A1039">
            <w:pPr>
              <w:widowControl w:val="0"/>
              <w:rPr>
                <w:rFonts w:ascii="Times New Roman" w:hAnsi="Times New Roman" w:cs="Times New Roman"/>
                <w:sz w:val="24"/>
                <w:szCs w:val="24"/>
              </w:rPr>
            </w:pPr>
            <w:r w:rsidRPr="00D6747F">
              <w:rPr>
                <w:rFonts w:ascii="Times New Roman" w:hAnsi="Times New Roman" w:cs="Times New Roman"/>
                <w:sz w:val="24"/>
                <w:szCs w:val="24"/>
              </w:rPr>
              <w:t>Геометрия</w:t>
            </w:r>
          </w:p>
        </w:tc>
        <w:tc>
          <w:tcPr>
            <w:tcW w:w="930"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1033" w:type="dxa"/>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56</w:t>
            </w:r>
          </w:p>
        </w:tc>
        <w:tc>
          <w:tcPr>
            <w:tcW w:w="945"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905" w:type="dxa"/>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56</w:t>
            </w:r>
          </w:p>
        </w:tc>
        <w:tc>
          <w:tcPr>
            <w:tcW w:w="1077"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766" w:type="dxa"/>
            <w:gridSpan w:val="2"/>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56</w:t>
            </w:r>
          </w:p>
        </w:tc>
      </w:tr>
      <w:tr w:rsidR="003A1039" w:rsidRPr="00D6747F" w:rsidTr="00C72A58">
        <w:tc>
          <w:tcPr>
            <w:tcW w:w="1139" w:type="dxa"/>
            <w:vMerge/>
          </w:tcPr>
          <w:p w:rsidR="003A1039" w:rsidRPr="00D6747F" w:rsidRDefault="003A1039" w:rsidP="003A1039">
            <w:pPr>
              <w:widowControl w:val="0"/>
              <w:jc w:val="center"/>
              <w:rPr>
                <w:rFonts w:ascii="Times New Roman" w:hAnsi="Times New Roman" w:cs="Times New Roman"/>
                <w:sz w:val="24"/>
                <w:szCs w:val="24"/>
                <w:lang w:val="en-US"/>
              </w:rPr>
            </w:pPr>
          </w:p>
        </w:tc>
        <w:tc>
          <w:tcPr>
            <w:tcW w:w="992" w:type="dxa"/>
            <w:vMerge/>
          </w:tcPr>
          <w:p w:rsidR="003A1039" w:rsidRPr="00D6747F" w:rsidRDefault="003A1039" w:rsidP="003A1039">
            <w:pPr>
              <w:widowControl w:val="0"/>
              <w:jc w:val="center"/>
              <w:rPr>
                <w:rFonts w:ascii="Times New Roman" w:hAnsi="Times New Roman" w:cs="Times New Roman"/>
                <w:sz w:val="24"/>
                <w:szCs w:val="24"/>
                <w:lang w:val="en-US"/>
              </w:rPr>
            </w:pPr>
          </w:p>
        </w:tc>
        <w:tc>
          <w:tcPr>
            <w:tcW w:w="2419" w:type="dxa"/>
          </w:tcPr>
          <w:p w:rsidR="003A1039" w:rsidRPr="00D6747F" w:rsidRDefault="003A1039" w:rsidP="003A1039">
            <w:pPr>
              <w:widowControl w:val="0"/>
              <w:rPr>
                <w:rFonts w:ascii="Times New Roman" w:hAnsi="Times New Roman" w:cs="Times New Roman"/>
                <w:sz w:val="24"/>
                <w:szCs w:val="24"/>
              </w:rPr>
            </w:pPr>
            <w:r w:rsidRPr="00D6747F">
              <w:rPr>
                <w:rFonts w:ascii="Times New Roman" w:hAnsi="Times New Roman" w:cs="Times New Roman"/>
                <w:sz w:val="24"/>
                <w:szCs w:val="24"/>
              </w:rPr>
              <w:t xml:space="preserve">Информатика </w:t>
            </w:r>
          </w:p>
        </w:tc>
        <w:tc>
          <w:tcPr>
            <w:tcW w:w="930"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1033" w:type="dxa"/>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56</w:t>
            </w:r>
          </w:p>
        </w:tc>
        <w:tc>
          <w:tcPr>
            <w:tcW w:w="945"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905" w:type="dxa"/>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56</w:t>
            </w:r>
          </w:p>
        </w:tc>
        <w:tc>
          <w:tcPr>
            <w:tcW w:w="1077"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766" w:type="dxa"/>
            <w:gridSpan w:val="2"/>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56</w:t>
            </w:r>
          </w:p>
        </w:tc>
      </w:tr>
      <w:tr w:rsidR="003A1039" w:rsidRPr="00D6747F" w:rsidTr="00C72A58">
        <w:tc>
          <w:tcPr>
            <w:tcW w:w="1139" w:type="dxa"/>
            <w:vMerge/>
          </w:tcPr>
          <w:p w:rsidR="003A1039" w:rsidRPr="00D6747F" w:rsidRDefault="003A1039" w:rsidP="003A1039">
            <w:pPr>
              <w:widowControl w:val="0"/>
              <w:jc w:val="center"/>
              <w:rPr>
                <w:rFonts w:ascii="Times New Roman" w:hAnsi="Times New Roman" w:cs="Times New Roman"/>
                <w:sz w:val="24"/>
                <w:szCs w:val="24"/>
                <w:lang w:val="en-US"/>
              </w:rPr>
            </w:pPr>
          </w:p>
        </w:tc>
        <w:tc>
          <w:tcPr>
            <w:tcW w:w="992" w:type="dxa"/>
            <w:vMerge/>
          </w:tcPr>
          <w:p w:rsidR="003A1039" w:rsidRPr="00D6747F" w:rsidRDefault="003A1039" w:rsidP="003A1039">
            <w:pPr>
              <w:widowControl w:val="0"/>
              <w:jc w:val="center"/>
              <w:rPr>
                <w:rFonts w:ascii="Times New Roman" w:hAnsi="Times New Roman" w:cs="Times New Roman"/>
                <w:sz w:val="24"/>
                <w:szCs w:val="24"/>
                <w:lang w:val="en-US"/>
              </w:rPr>
            </w:pPr>
          </w:p>
        </w:tc>
        <w:tc>
          <w:tcPr>
            <w:tcW w:w="2419" w:type="dxa"/>
          </w:tcPr>
          <w:p w:rsidR="003A1039" w:rsidRPr="00D6747F" w:rsidRDefault="003A1039" w:rsidP="003A1039">
            <w:pPr>
              <w:widowControl w:val="0"/>
              <w:rPr>
                <w:rFonts w:ascii="Times New Roman" w:hAnsi="Times New Roman" w:cs="Times New Roman"/>
                <w:sz w:val="24"/>
                <w:szCs w:val="24"/>
              </w:rPr>
            </w:pPr>
            <w:r w:rsidRPr="00D6747F">
              <w:rPr>
                <w:rFonts w:ascii="Times New Roman" w:hAnsi="Times New Roman" w:cs="Times New Roman"/>
                <w:sz w:val="24"/>
                <w:szCs w:val="24"/>
              </w:rPr>
              <w:t>История</w:t>
            </w:r>
          </w:p>
        </w:tc>
        <w:tc>
          <w:tcPr>
            <w:tcW w:w="930"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1033" w:type="dxa"/>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44</w:t>
            </w:r>
          </w:p>
        </w:tc>
        <w:tc>
          <w:tcPr>
            <w:tcW w:w="945"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905" w:type="dxa"/>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44</w:t>
            </w:r>
          </w:p>
        </w:tc>
        <w:tc>
          <w:tcPr>
            <w:tcW w:w="1077"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766" w:type="dxa"/>
            <w:gridSpan w:val="2"/>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44</w:t>
            </w:r>
          </w:p>
        </w:tc>
      </w:tr>
      <w:tr w:rsidR="003A1039" w:rsidRPr="00D6747F" w:rsidTr="00C72A58">
        <w:tc>
          <w:tcPr>
            <w:tcW w:w="1139" w:type="dxa"/>
            <w:vMerge/>
          </w:tcPr>
          <w:p w:rsidR="003A1039" w:rsidRPr="00D6747F" w:rsidRDefault="003A1039" w:rsidP="003A1039">
            <w:pPr>
              <w:widowControl w:val="0"/>
              <w:jc w:val="center"/>
              <w:rPr>
                <w:rFonts w:ascii="Times New Roman" w:hAnsi="Times New Roman" w:cs="Times New Roman"/>
                <w:sz w:val="24"/>
                <w:szCs w:val="24"/>
                <w:lang w:val="en-US"/>
              </w:rPr>
            </w:pPr>
          </w:p>
        </w:tc>
        <w:tc>
          <w:tcPr>
            <w:tcW w:w="992" w:type="dxa"/>
            <w:vMerge/>
          </w:tcPr>
          <w:p w:rsidR="003A1039" w:rsidRPr="00D6747F" w:rsidRDefault="003A1039" w:rsidP="003A1039">
            <w:pPr>
              <w:widowControl w:val="0"/>
              <w:jc w:val="center"/>
              <w:rPr>
                <w:rFonts w:ascii="Times New Roman" w:hAnsi="Times New Roman" w:cs="Times New Roman"/>
                <w:sz w:val="24"/>
                <w:szCs w:val="24"/>
                <w:lang w:val="en-US"/>
              </w:rPr>
            </w:pPr>
          </w:p>
        </w:tc>
        <w:tc>
          <w:tcPr>
            <w:tcW w:w="2419" w:type="dxa"/>
          </w:tcPr>
          <w:p w:rsidR="003A1039" w:rsidRPr="00D6747F" w:rsidRDefault="003A1039" w:rsidP="003A1039">
            <w:pPr>
              <w:widowControl w:val="0"/>
              <w:rPr>
                <w:rFonts w:ascii="Times New Roman" w:hAnsi="Times New Roman" w:cs="Times New Roman"/>
                <w:sz w:val="24"/>
                <w:szCs w:val="24"/>
              </w:rPr>
            </w:pPr>
            <w:r w:rsidRPr="00D6747F">
              <w:rPr>
                <w:rFonts w:ascii="Times New Roman" w:hAnsi="Times New Roman" w:cs="Times New Roman"/>
                <w:sz w:val="24"/>
                <w:szCs w:val="24"/>
              </w:rPr>
              <w:t>Обществознание</w:t>
            </w:r>
          </w:p>
        </w:tc>
        <w:tc>
          <w:tcPr>
            <w:tcW w:w="930"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1033" w:type="dxa"/>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67</w:t>
            </w:r>
          </w:p>
        </w:tc>
        <w:tc>
          <w:tcPr>
            <w:tcW w:w="945"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905" w:type="dxa"/>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67</w:t>
            </w:r>
          </w:p>
        </w:tc>
        <w:tc>
          <w:tcPr>
            <w:tcW w:w="1077"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766" w:type="dxa"/>
            <w:gridSpan w:val="2"/>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67</w:t>
            </w:r>
          </w:p>
        </w:tc>
      </w:tr>
      <w:tr w:rsidR="003A1039" w:rsidRPr="00D6747F" w:rsidTr="00C72A58">
        <w:tc>
          <w:tcPr>
            <w:tcW w:w="1139" w:type="dxa"/>
            <w:vMerge/>
          </w:tcPr>
          <w:p w:rsidR="003A1039" w:rsidRPr="00D6747F" w:rsidRDefault="003A1039" w:rsidP="003A1039">
            <w:pPr>
              <w:widowControl w:val="0"/>
              <w:jc w:val="center"/>
              <w:rPr>
                <w:rFonts w:ascii="Times New Roman" w:hAnsi="Times New Roman" w:cs="Times New Roman"/>
                <w:sz w:val="24"/>
                <w:szCs w:val="24"/>
                <w:lang w:val="en-US"/>
              </w:rPr>
            </w:pPr>
          </w:p>
        </w:tc>
        <w:tc>
          <w:tcPr>
            <w:tcW w:w="992" w:type="dxa"/>
            <w:vMerge/>
          </w:tcPr>
          <w:p w:rsidR="003A1039" w:rsidRPr="00D6747F" w:rsidRDefault="003A1039" w:rsidP="003A1039">
            <w:pPr>
              <w:widowControl w:val="0"/>
              <w:jc w:val="center"/>
              <w:rPr>
                <w:rFonts w:ascii="Times New Roman" w:hAnsi="Times New Roman" w:cs="Times New Roman"/>
                <w:sz w:val="24"/>
                <w:szCs w:val="24"/>
                <w:lang w:val="en-US"/>
              </w:rPr>
            </w:pPr>
          </w:p>
        </w:tc>
        <w:tc>
          <w:tcPr>
            <w:tcW w:w="2419" w:type="dxa"/>
          </w:tcPr>
          <w:p w:rsidR="003A1039" w:rsidRPr="00D6747F" w:rsidRDefault="003A1039" w:rsidP="003A1039">
            <w:pPr>
              <w:widowControl w:val="0"/>
              <w:rPr>
                <w:rFonts w:ascii="Times New Roman" w:hAnsi="Times New Roman" w:cs="Times New Roman"/>
                <w:sz w:val="24"/>
                <w:szCs w:val="24"/>
              </w:rPr>
            </w:pPr>
            <w:r w:rsidRPr="00D6747F">
              <w:rPr>
                <w:rFonts w:ascii="Times New Roman" w:hAnsi="Times New Roman" w:cs="Times New Roman"/>
                <w:sz w:val="24"/>
                <w:szCs w:val="24"/>
              </w:rPr>
              <w:t>География</w:t>
            </w:r>
          </w:p>
        </w:tc>
        <w:tc>
          <w:tcPr>
            <w:tcW w:w="930"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1033" w:type="dxa"/>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67</w:t>
            </w:r>
          </w:p>
        </w:tc>
        <w:tc>
          <w:tcPr>
            <w:tcW w:w="945"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905" w:type="dxa"/>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67</w:t>
            </w:r>
          </w:p>
        </w:tc>
        <w:tc>
          <w:tcPr>
            <w:tcW w:w="1077"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766" w:type="dxa"/>
            <w:gridSpan w:val="2"/>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67</w:t>
            </w:r>
          </w:p>
        </w:tc>
      </w:tr>
      <w:tr w:rsidR="003A1039" w:rsidRPr="00D6747F" w:rsidTr="00C72A58">
        <w:tc>
          <w:tcPr>
            <w:tcW w:w="1139" w:type="dxa"/>
            <w:vMerge/>
          </w:tcPr>
          <w:p w:rsidR="003A1039" w:rsidRPr="00D6747F" w:rsidRDefault="003A1039" w:rsidP="003A1039">
            <w:pPr>
              <w:widowControl w:val="0"/>
              <w:jc w:val="center"/>
              <w:rPr>
                <w:rFonts w:ascii="Times New Roman" w:hAnsi="Times New Roman" w:cs="Times New Roman"/>
                <w:sz w:val="24"/>
                <w:szCs w:val="24"/>
                <w:lang w:val="en-US"/>
              </w:rPr>
            </w:pPr>
          </w:p>
        </w:tc>
        <w:tc>
          <w:tcPr>
            <w:tcW w:w="992" w:type="dxa"/>
            <w:vMerge/>
          </w:tcPr>
          <w:p w:rsidR="003A1039" w:rsidRPr="00D6747F" w:rsidRDefault="003A1039" w:rsidP="003A1039">
            <w:pPr>
              <w:widowControl w:val="0"/>
              <w:jc w:val="center"/>
              <w:rPr>
                <w:rFonts w:ascii="Times New Roman" w:hAnsi="Times New Roman" w:cs="Times New Roman"/>
                <w:sz w:val="24"/>
                <w:szCs w:val="24"/>
                <w:lang w:val="en-US"/>
              </w:rPr>
            </w:pPr>
          </w:p>
        </w:tc>
        <w:tc>
          <w:tcPr>
            <w:tcW w:w="2419" w:type="dxa"/>
          </w:tcPr>
          <w:p w:rsidR="003A1039" w:rsidRPr="00D6747F" w:rsidRDefault="003A1039" w:rsidP="003A1039">
            <w:pPr>
              <w:widowControl w:val="0"/>
              <w:rPr>
                <w:rFonts w:ascii="Times New Roman" w:hAnsi="Times New Roman" w:cs="Times New Roman"/>
                <w:sz w:val="24"/>
                <w:szCs w:val="24"/>
              </w:rPr>
            </w:pPr>
            <w:r w:rsidRPr="00D6747F">
              <w:rPr>
                <w:rFonts w:ascii="Times New Roman" w:hAnsi="Times New Roman" w:cs="Times New Roman"/>
                <w:sz w:val="24"/>
                <w:szCs w:val="24"/>
              </w:rPr>
              <w:t>Биология</w:t>
            </w:r>
          </w:p>
        </w:tc>
        <w:tc>
          <w:tcPr>
            <w:tcW w:w="930"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1033" w:type="dxa"/>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56</w:t>
            </w:r>
          </w:p>
        </w:tc>
        <w:tc>
          <w:tcPr>
            <w:tcW w:w="945"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905" w:type="dxa"/>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56</w:t>
            </w:r>
          </w:p>
        </w:tc>
        <w:tc>
          <w:tcPr>
            <w:tcW w:w="1077"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766" w:type="dxa"/>
            <w:gridSpan w:val="2"/>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56</w:t>
            </w:r>
          </w:p>
        </w:tc>
      </w:tr>
      <w:tr w:rsidR="003A1039" w:rsidRPr="00D6747F" w:rsidTr="00C72A58">
        <w:tc>
          <w:tcPr>
            <w:tcW w:w="1139" w:type="dxa"/>
            <w:vMerge/>
          </w:tcPr>
          <w:p w:rsidR="003A1039" w:rsidRPr="00D6747F" w:rsidRDefault="003A1039" w:rsidP="003A1039">
            <w:pPr>
              <w:widowControl w:val="0"/>
              <w:jc w:val="center"/>
              <w:rPr>
                <w:rFonts w:ascii="Times New Roman" w:hAnsi="Times New Roman" w:cs="Times New Roman"/>
                <w:sz w:val="24"/>
                <w:szCs w:val="24"/>
                <w:lang w:val="en-US"/>
              </w:rPr>
            </w:pPr>
          </w:p>
        </w:tc>
        <w:tc>
          <w:tcPr>
            <w:tcW w:w="992" w:type="dxa"/>
            <w:vMerge/>
          </w:tcPr>
          <w:p w:rsidR="003A1039" w:rsidRPr="00D6747F" w:rsidRDefault="003A1039" w:rsidP="003A1039">
            <w:pPr>
              <w:widowControl w:val="0"/>
              <w:jc w:val="center"/>
              <w:rPr>
                <w:rFonts w:ascii="Times New Roman" w:hAnsi="Times New Roman" w:cs="Times New Roman"/>
                <w:sz w:val="24"/>
                <w:szCs w:val="24"/>
                <w:lang w:val="en-US"/>
              </w:rPr>
            </w:pPr>
          </w:p>
        </w:tc>
        <w:tc>
          <w:tcPr>
            <w:tcW w:w="2419" w:type="dxa"/>
          </w:tcPr>
          <w:p w:rsidR="003A1039" w:rsidRPr="00D6747F" w:rsidRDefault="003A1039" w:rsidP="003A1039">
            <w:pPr>
              <w:widowControl w:val="0"/>
              <w:rPr>
                <w:rFonts w:ascii="Times New Roman" w:hAnsi="Times New Roman" w:cs="Times New Roman"/>
                <w:sz w:val="24"/>
                <w:szCs w:val="24"/>
              </w:rPr>
            </w:pPr>
            <w:r w:rsidRPr="00D6747F">
              <w:rPr>
                <w:rFonts w:ascii="Times New Roman" w:hAnsi="Times New Roman" w:cs="Times New Roman"/>
                <w:sz w:val="24"/>
                <w:szCs w:val="24"/>
              </w:rPr>
              <w:t>Физика</w:t>
            </w:r>
          </w:p>
        </w:tc>
        <w:tc>
          <w:tcPr>
            <w:tcW w:w="930"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1033" w:type="dxa"/>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67</w:t>
            </w:r>
          </w:p>
        </w:tc>
        <w:tc>
          <w:tcPr>
            <w:tcW w:w="945"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905" w:type="dxa"/>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67</w:t>
            </w:r>
          </w:p>
        </w:tc>
        <w:tc>
          <w:tcPr>
            <w:tcW w:w="1077"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766" w:type="dxa"/>
            <w:gridSpan w:val="2"/>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67</w:t>
            </w:r>
          </w:p>
        </w:tc>
      </w:tr>
      <w:tr w:rsidR="003A1039" w:rsidRPr="00D6747F" w:rsidTr="00C72A58">
        <w:tc>
          <w:tcPr>
            <w:tcW w:w="1139" w:type="dxa"/>
            <w:vMerge/>
          </w:tcPr>
          <w:p w:rsidR="003A1039" w:rsidRPr="00D6747F" w:rsidRDefault="003A1039" w:rsidP="003A1039">
            <w:pPr>
              <w:widowControl w:val="0"/>
              <w:jc w:val="center"/>
              <w:rPr>
                <w:rFonts w:ascii="Times New Roman" w:hAnsi="Times New Roman" w:cs="Times New Roman"/>
                <w:sz w:val="24"/>
                <w:szCs w:val="24"/>
                <w:lang w:val="en-US"/>
              </w:rPr>
            </w:pPr>
          </w:p>
        </w:tc>
        <w:tc>
          <w:tcPr>
            <w:tcW w:w="992" w:type="dxa"/>
            <w:vMerge/>
          </w:tcPr>
          <w:p w:rsidR="003A1039" w:rsidRPr="00D6747F" w:rsidRDefault="003A1039" w:rsidP="003A1039">
            <w:pPr>
              <w:widowControl w:val="0"/>
              <w:jc w:val="center"/>
              <w:rPr>
                <w:rFonts w:ascii="Times New Roman" w:hAnsi="Times New Roman" w:cs="Times New Roman"/>
                <w:sz w:val="24"/>
                <w:szCs w:val="24"/>
                <w:lang w:val="en-US"/>
              </w:rPr>
            </w:pPr>
          </w:p>
        </w:tc>
        <w:tc>
          <w:tcPr>
            <w:tcW w:w="2419" w:type="dxa"/>
          </w:tcPr>
          <w:p w:rsidR="003A1039" w:rsidRPr="00D6747F" w:rsidRDefault="003A1039" w:rsidP="003A1039">
            <w:pPr>
              <w:widowControl w:val="0"/>
              <w:rPr>
                <w:rFonts w:ascii="Times New Roman" w:hAnsi="Times New Roman" w:cs="Times New Roman"/>
                <w:sz w:val="24"/>
                <w:szCs w:val="24"/>
              </w:rPr>
            </w:pPr>
            <w:r w:rsidRPr="00D6747F">
              <w:rPr>
                <w:rFonts w:ascii="Times New Roman" w:hAnsi="Times New Roman" w:cs="Times New Roman"/>
                <w:sz w:val="24"/>
                <w:szCs w:val="24"/>
              </w:rPr>
              <w:t>Химия</w:t>
            </w:r>
          </w:p>
        </w:tc>
        <w:tc>
          <w:tcPr>
            <w:tcW w:w="930"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1033" w:type="dxa"/>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67</w:t>
            </w:r>
          </w:p>
        </w:tc>
        <w:tc>
          <w:tcPr>
            <w:tcW w:w="945"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905" w:type="dxa"/>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67</w:t>
            </w:r>
          </w:p>
        </w:tc>
        <w:tc>
          <w:tcPr>
            <w:tcW w:w="1077"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766" w:type="dxa"/>
            <w:gridSpan w:val="2"/>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67</w:t>
            </w:r>
          </w:p>
        </w:tc>
      </w:tr>
      <w:tr w:rsidR="003A1039" w:rsidRPr="00D6747F" w:rsidTr="00C72A58">
        <w:tc>
          <w:tcPr>
            <w:tcW w:w="1139" w:type="dxa"/>
            <w:vMerge/>
          </w:tcPr>
          <w:p w:rsidR="003A1039" w:rsidRPr="00D6747F" w:rsidRDefault="003A1039" w:rsidP="003A1039">
            <w:pPr>
              <w:widowControl w:val="0"/>
              <w:jc w:val="center"/>
              <w:rPr>
                <w:rFonts w:ascii="Times New Roman" w:hAnsi="Times New Roman" w:cs="Times New Roman"/>
                <w:sz w:val="24"/>
                <w:szCs w:val="24"/>
                <w:lang w:val="en-US"/>
              </w:rPr>
            </w:pPr>
          </w:p>
        </w:tc>
        <w:tc>
          <w:tcPr>
            <w:tcW w:w="992" w:type="dxa"/>
            <w:vMerge/>
          </w:tcPr>
          <w:p w:rsidR="003A1039" w:rsidRPr="00D6747F" w:rsidRDefault="003A1039" w:rsidP="003A1039">
            <w:pPr>
              <w:widowControl w:val="0"/>
              <w:jc w:val="center"/>
              <w:rPr>
                <w:rFonts w:ascii="Times New Roman" w:hAnsi="Times New Roman" w:cs="Times New Roman"/>
                <w:sz w:val="24"/>
                <w:szCs w:val="24"/>
                <w:lang w:val="en-US"/>
              </w:rPr>
            </w:pPr>
          </w:p>
        </w:tc>
        <w:tc>
          <w:tcPr>
            <w:tcW w:w="2419" w:type="dxa"/>
          </w:tcPr>
          <w:p w:rsidR="003A1039" w:rsidRPr="00D6747F" w:rsidRDefault="003A1039" w:rsidP="003A1039">
            <w:pPr>
              <w:widowControl w:val="0"/>
              <w:rPr>
                <w:rFonts w:ascii="Times New Roman" w:hAnsi="Times New Roman" w:cs="Times New Roman"/>
                <w:sz w:val="24"/>
                <w:szCs w:val="24"/>
              </w:rPr>
            </w:pPr>
            <w:r w:rsidRPr="00D6747F">
              <w:rPr>
                <w:rFonts w:ascii="Times New Roman" w:hAnsi="Times New Roman" w:cs="Times New Roman"/>
                <w:sz w:val="24"/>
                <w:szCs w:val="24"/>
              </w:rPr>
              <w:t>ОБЖ</w:t>
            </w:r>
          </w:p>
        </w:tc>
        <w:tc>
          <w:tcPr>
            <w:tcW w:w="930"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1033" w:type="dxa"/>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100</w:t>
            </w:r>
          </w:p>
        </w:tc>
        <w:tc>
          <w:tcPr>
            <w:tcW w:w="945"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905" w:type="dxa"/>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100</w:t>
            </w:r>
          </w:p>
        </w:tc>
        <w:tc>
          <w:tcPr>
            <w:tcW w:w="1077"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766" w:type="dxa"/>
            <w:gridSpan w:val="2"/>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100</w:t>
            </w:r>
          </w:p>
        </w:tc>
      </w:tr>
      <w:tr w:rsidR="003A1039" w:rsidRPr="00D6747F" w:rsidTr="00C72A58">
        <w:tc>
          <w:tcPr>
            <w:tcW w:w="1139" w:type="dxa"/>
            <w:vMerge/>
          </w:tcPr>
          <w:p w:rsidR="003A1039" w:rsidRPr="00D6747F" w:rsidRDefault="003A1039" w:rsidP="003A1039">
            <w:pPr>
              <w:widowControl w:val="0"/>
              <w:jc w:val="center"/>
              <w:rPr>
                <w:rFonts w:ascii="Times New Roman" w:hAnsi="Times New Roman" w:cs="Times New Roman"/>
                <w:sz w:val="24"/>
                <w:szCs w:val="24"/>
                <w:lang w:val="en-US"/>
              </w:rPr>
            </w:pPr>
          </w:p>
        </w:tc>
        <w:tc>
          <w:tcPr>
            <w:tcW w:w="992" w:type="dxa"/>
            <w:vMerge/>
          </w:tcPr>
          <w:p w:rsidR="003A1039" w:rsidRPr="00D6747F" w:rsidRDefault="003A1039" w:rsidP="003A1039">
            <w:pPr>
              <w:widowControl w:val="0"/>
              <w:jc w:val="center"/>
              <w:rPr>
                <w:rFonts w:ascii="Times New Roman" w:hAnsi="Times New Roman" w:cs="Times New Roman"/>
                <w:sz w:val="24"/>
                <w:szCs w:val="24"/>
                <w:lang w:val="en-US"/>
              </w:rPr>
            </w:pPr>
          </w:p>
        </w:tc>
        <w:tc>
          <w:tcPr>
            <w:tcW w:w="2419" w:type="dxa"/>
          </w:tcPr>
          <w:p w:rsidR="003A1039" w:rsidRPr="00D6747F" w:rsidRDefault="003A1039" w:rsidP="003A1039">
            <w:pPr>
              <w:widowControl w:val="0"/>
              <w:rPr>
                <w:rFonts w:ascii="Times New Roman" w:hAnsi="Times New Roman" w:cs="Times New Roman"/>
                <w:sz w:val="24"/>
                <w:szCs w:val="24"/>
              </w:rPr>
            </w:pPr>
            <w:r w:rsidRPr="00D6747F">
              <w:rPr>
                <w:rFonts w:ascii="Times New Roman" w:hAnsi="Times New Roman" w:cs="Times New Roman"/>
                <w:sz w:val="24"/>
                <w:szCs w:val="24"/>
              </w:rPr>
              <w:t>Физическая культура</w:t>
            </w:r>
          </w:p>
        </w:tc>
        <w:tc>
          <w:tcPr>
            <w:tcW w:w="930"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1033" w:type="dxa"/>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100</w:t>
            </w:r>
          </w:p>
        </w:tc>
        <w:tc>
          <w:tcPr>
            <w:tcW w:w="945"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905" w:type="dxa"/>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100</w:t>
            </w:r>
          </w:p>
        </w:tc>
        <w:tc>
          <w:tcPr>
            <w:tcW w:w="1077"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766" w:type="dxa"/>
            <w:gridSpan w:val="2"/>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100</w:t>
            </w:r>
          </w:p>
        </w:tc>
      </w:tr>
      <w:tr w:rsidR="003A1039" w:rsidRPr="00D6747F" w:rsidTr="00C72A58">
        <w:tc>
          <w:tcPr>
            <w:tcW w:w="1139" w:type="dxa"/>
            <w:vMerge/>
          </w:tcPr>
          <w:p w:rsidR="003A1039" w:rsidRPr="00D6747F" w:rsidRDefault="003A1039" w:rsidP="003A1039">
            <w:pPr>
              <w:widowControl w:val="0"/>
              <w:jc w:val="center"/>
              <w:rPr>
                <w:rFonts w:ascii="Times New Roman" w:hAnsi="Times New Roman" w:cs="Times New Roman"/>
                <w:sz w:val="24"/>
                <w:szCs w:val="24"/>
                <w:lang w:val="en-US"/>
              </w:rPr>
            </w:pPr>
          </w:p>
        </w:tc>
        <w:tc>
          <w:tcPr>
            <w:tcW w:w="992" w:type="dxa"/>
            <w:vMerge/>
          </w:tcPr>
          <w:p w:rsidR="003A1039" w:rsidRPr="00D6747F" w:rsidRDefault="003A1039" w:rsidP="003A1039">
            <w:pPr>
              <w:widowControl w:val="0"/>
              <w:jc w:val="center"/>
              <w:rPr>
                <w:rFonts w:ascii="Times New Roman" w:hAnsi="Times New Roman" w:cs="Times New Roman"/>
                <w:sz w:val="24"/>
                <w:szCs w:val="24"/>
                <w:lang w:val="en-US"/>
              </w:rPr>
            </w:pPr>
          </w:p>
        </w:tc>
        <w:tc>
          <w:tcPr>
            <w:tcW w:w="2419" w:type="dxa"/>
          </w:tcPr>
          <w:p w:rsidR="003A1039" w:rsidRPr="00D6747F" w:rsidRDefault="003A1039" w:rsidP="003A1039">
            <w:pPr>
              <w:widowControl w:val="0"/>
              <w:rPr>
                <w:rFonts w:ascii="Times New Roman" w:hAnsi="Times New Roman" w:cs="Times New Roman"/>
                <w:sz w:val="24"/>
                <w:szCs w:val="24"/>
              </w:rPr>
            </w:pPr>
            <w:r w:rsidRPr="00D6747F">
              <w:rPr>
                <w:rFonts w:ascii="Times New Roman" w:hAnsi="Times New Roman" w:cs="Times New Roman"/>
                <w:sz w:val="24"/>
                <w:szCs w:val="24"/>
              </w:rPr>
              <w:t>Татарский язык</w:t>
            </w:r>
          </w:p>
        </w:tc>
        <w:tc>
          <w:tcPr>
            <w:tcW w:w="930"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1033" w:type="dxa"/>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44</w:t>
            </w:r>
          </w:p>
        </w:tc>
        <w:tc>
          <w:tcPr>
            <w:tcW w:w="945"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905" w:type="dxa"/>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44</w:t>
            </w:r>
          </w:p>
        </w:tc>
        <w:tc>
          <w:tcPr>
            <w:tcW w:w="1077"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766" w:type="dxa"/>
            <w:gridSpan w:val="2"/>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44</w:t>
            </w:r>
          </w:p>
        </w:tc>
      </w:tr>
      <w:tr w:rsidR="003A1039" w:rsidRPr="00D6747F" w:rsidTr="00C72A58">
        <w:tc>
          <w:tcPr>
            <w:tcW w:w="1139" w:type="dxa"/>
            <w:vMerge/>
          </w:tcPr>
          <w:p w:rsidR="003A1039" w:rsidRPr="00D6747F" w:rsidRDefault="003A1039" w:rsidP="003A1039">
            <w:pPr>
              <w:widowControl w:val="0"/>
              <w:jc w:val="center"/>
              <w:rPr>
                <w:rFonts w:ascii="Times New Roman" w:hAnsi="Times New Roman" w:cs="Times New Roman"/>
                <w:sz w:val="24"/>
                <w:szCs w:val="24"/>
                <w:lang w:val="en-US"/>
              </w:rPr>
            </w:pPr>
          </w:p>
        </w:tc>
        <w:tc>
          <w:tcPr>
            <w:tcW w:w="992" w:type="dxa"/>
            <w:vMerge/>
          </w:tcPr>
          <w:p w:rsidR="003A1039" w:rsidRPr="00D6747F" w:rsidRDefault="003A1039" w:rsidP="003A1039">
            <w:pPr>
              <w:widowControl w:val="0"/>
              <w:jc w:val="center"/>
              <w:rPr>
                <w:rFonts w:ascii="Times New Roman" w:hAnsi="Times New Roman" w:cs="Times New Roman"/>
                <w:sz w:val="24"/>
                <w:szCs w:val="24"/>
                <w:lang w:val="en-US"/>
              </w:rPr>
            </w:pPr>
          </w:p>
        </w:tc>
        <w:tc>
          <w:tcPr>
            <w:tcW w:w="2419" w:type="dxa"/>
          </w:tcPr>
          <w:p w:rsidR="003A1039" w:rsidRPr="00D6747F" w:rsidRDefault="003A1039" w:rsidP="003A1039">
            <w:pPr>
              <w:widowControl w:val="0"/>
              <w:rPr>
                <w:rFonts w:ascii="Times New Roman" w:hAnsi="Times New Roman" w:cs="Times New Roman"/>
                <w:sz w:val="24"/>
                <w:szCs w:val="24"/>
              </w:rPr>
            </w:pPr>
            <w:r w:rsidRPr="00D6747F">
              <w:rPr>
                <w:rFonts w:ascii="Times New Roman" w:hAnsi="Times New Roman" w:cs="Times New Roman"/>
                <w:sz w:val="24"/>
                <w:szCs w:val="24"/>
              </w:rPr>
              <w:t>Татарская литература</w:t>
            </w:r>
          </w:p>
        </w:tc>
        <w:tc>
          <w:tcPr>
            <w:tcW w:w="930"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1033" w:type="dxa"/>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44</w:t>
            </w:r>
          </w:p>
        </w:tc>
        <w:tc>
          <w:tcPr>
            <w:tcW w:w="945"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905" w:type="dxa"/>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44</w:t>
            </w:r>
          </w:p>
        </w:tc>
        <w:tc>
          <w:tcPr>
            <w:tcW w:w="1077" w:type="dxa"/>
          </w:tcPr>
          <w:p w:rsidR="003A1039" w:rsidRPr="00D6747F" w:rsidRDefault="003A1039" w:rsidP="003A1039">
            <w:pPr>
              <w:widowControl w:val="0"/>
              <w:jc w:val="center"/>
              <w:rPr>
                <w:rFonts w:ascii="Times New Roman" w:hAnsi="Times New Roman" w:cs="Times New Roman"/>
                <w:sz w:val="24"/>
                <w:szCs w:val="24"/>
              </w:rPr>
            </w:pPr>
            <w:r w:rsidRPr="00D6747F">
              <w:rPr>
                <w:rFonts w:ascii="Times New Roman" w:hAnsi="Times New Roman" w:cs="Times New Roman"/>
                <w:sz w:val="24"/>
                <w:szCs w:val="24"/>
              </w:rPr>
              <w:t>100</w:t>
            </w:r>
          </w:p>
        </w:tc>
        <w:tc>
          <w:tcPr>
            <w:tcW w:w="766" w:type="dxa"/>
            <w:gridSpan w:val="2"/>
          </w:tcPr>
          <w:p w:rsidR="003A1039" w:rsidRPr="00D6747F" w:rsidRDefault="003A1039" w:rsidP="003A1039">
            <w:pPr>
              <w:widowControl w:val="0"/>
              <w:jc w:val="center"/>
              <w:rPr>
                <w:rFonts w:ascii="Times New Roman" w:hAnsi="Times New Roman" w:cs="Times New Roman"/>
                <w:sz w:val="24"/>
                <w:szCs w:val="24"/>
                <w:lang w:val="en-US"/>
              </w:rPr>
            </w:pPr>
            <w:r w:rsidRPr="00D6747F">
              <w:rPr>
                <w:rFonts w:ascii="Times New Roman" w:hAnsi="Times New Roman" w:cs="Times New Roman"/>
                <w:sz w:val="24"/>
                <w:szCs w:val="24"/>
                <w:lang w:val="en-US"/>
              </w:rPr>
              <w:t>44</w:t>
            </w:r>
          </w:p>
        </w:tc>
      </w:tr>
    </w:tbl>
    <w:p w:rsidR="006720B3" w:rsidRDefault="006720B3" w:rsidP="006720B3">
      <w:pPr>
        <w:widowControl w:val="0"/>
        <w:tabs>
          <w:tab w:val="left" w:pos="5604"/>
        </w:tabs>
        <w:spacing w:before="253" w:after="0" w:line="319" w:lineRule="exact"/>
        <w:ind w:right="1170"/>
        <w:rPr>
          <w:rFonts w:ascii="Times New Roman" w:hAnsi="Times New Roman" w:cs="Times New Roman"/>
          <w:b/>
          <w:bCs/>
          <w:color w:val="000000"/>
          <w:sz w:val="24"/>
          <w:szCs w:val="24"/>
        </w:rPr>
      </w:pPr>
    </w:p>
    <w:p w:rsidR="006720B3" w:rsidRPr="006720B3" w:rsidRDefault="006720B3" w:rsidP="006720B3">
      <w:pPr>
        <w:widowControl w:val="0"/>
        <w:spacing w:after="0" w:line="240" w:lineRule="auto"/>
        <w:jc w:val="center"/>
        <w:rPr>
          <w:rFonts w:ascii="Times New Roman" w:hAnsi="Times New Roman" w:cs="Times New Roman"/>
          <w:b/>
          <w:bCs/>
          <w:iCs/>
          <w:color w:val="000000"/>
          <w:sz w:val="24"/>
          <w:szCs w:val="24"/>
        </w:rPr>
      </w:pPr>
      <w:r w:rsidRPr="006720B3">
        <w:rPr>
          <w:rFonts w:ascii="Times New Roman" w:hAnsi="Times New Roman" w:cs="Times New Roman"/>
          <w:b/>
          <w:bCs/>
          <w:iCs/>
          <w:color w:val="000000"/>
          <w:sz w:val="24"/>
          <w:szCs w:val="24"/>
        </w:rPr>
        <w:t>Ит</w:t>
      </w:r>
      <w:r w:rsidRPr="006720B3">
        <w:rPr>
          <w:rFonts w:ascii="Times New Roman" w:hAnsi="Times New Roman" w:cs="Times New Roman"/>
          <w:b/>
          <w:bCs/>
          <w:iCs/>
          <w:color w:val="000000"/>
          <w:spacing w:val="-2"/>
          <w:sz w:val="24"/>
          <w:szCs w:val="24"/>
        </w:rPr>
        <w:t>о</w:t>
      </w:r>
      <w:r w:rsidRPr="006720B3">
        <w:rPr>
          <w:rFonts w:ascii="Times New Roman" w:hAnsi="Times New Roman" w:cs="Times New Roman"/>
          <w:b/>
          <w:bCs/>
          <w:iCs/>
          <w:color w:val="000000"/>
          <w:sz w:val="24"/>
          <w:szCs w:val="24"/>
        </w:rPr>
        <w:t>ги обучения выпу</w:t>
      </w:r>
      <w:r w:rsidRPr="006720B3">
        <w:rPr>
          <w:rFonts w:ascii="Times New Roman" w:hAnsi="Times New Roman" w:cs="Times New Roman"/>
          <w:b/>
          <w:bCs/>
          <w:iCs/>
          <w:color w:val="000000"/>
          <w:spacing w:val="-3"/>
          <w:sz w:val="24"/>
          <w:szCs w:val="24"/>
        </w:rPr>
        <w:t>с</w:t>
      </w:r>
      <w:r w:rsidRPr="006720B3">
        <w:rPr>
          <w:rFonts w:ascii="Times New Roman" w:hAnsi="Times New Roman" w:cs="Times New Roman"/>
          <w:b/>
          <w:bCs/>
          <w:iCs/>
          <w:color w:val="000000"/>
          <w:sz w:val="24"/>
          <w:szCs w:val="24"/>
        </w:rPr>
        <w:t>кник</w:t>
      </w:r>
      <w:r w:rsidRPr="006720B3">
        <w:rPr>
          <w:rFonts w:ascii="Times New Roman" w:hAnsi="Times New Roman" w:cs="Times New Roman"/>
          <w:b/>
          <w:bCs/>
          <w:iCs/>
          <w:color w:val="000000"/>
          <w:spacing w:val="-2"/>
          <w:sz w:val="24"/>
          <w:szCs w:val="24"/>
        </w:rPr>
        <w:t>о</w:t>
      </w:r>
      <w:r>
        <w:rPr>
          <w:rFonts w:ascii="Times New Roman" w:hAnsi="Times New Roman" w:cs="Times New Roman"/>
          <w:b/>
          <w:bCs/>
          <w:iCs/>
          <w:color w:val="000000"/>
          <w:sz w:val="24"/>
          <w:szCs w:val="24"/>
        </w:rPr>
        <w:t>в 9 класса</w:t>
      </w:r>
      <w:r w:rsidRPr="006720B3">
        <w:rPr>
          <w:rFonts w:ascii="Times New Roman" w:hAnsi="Times New Roman" w:cs="Times New Roman"/>
          <w:b/>
          <w:bCs/>
          <w:iCs/>
          <w:color w:val="000000"/>
          <w:sz w:val="24"/>
          <w:szCs w:val="24"/>
        </w:rPr>
        <w:t xml:space="preserve"> по о</w:t>
      </w:r>
      <w:r w:rsidRPr="006720B3">
        <w:rPr>
          <w:rFonts w:ascii="Times New Roman" w:hAnsi="Times New Roman" w:cs="Times New Roman"/>
          <w:b/>
          <w:bCs/>
          <w:iCs/>
          <w:color w:val="000000"/>
          <w:spacing w:val="-2"/>
          <w:sz w:val="24"/>
          <w:szCs w:val="24"/>
        </w:rPr>
        <w:t>б</w:t>
      </w:r>
      <w:r>
        <w:rPr>
          <w:rFonts w:ascii="Times New Roman" w:hAnsi="Times New Roman" w:cs="Times New Roman"/>
          <w:b/>
          <w:bCs/>
          <w:iCs/>
          <w:color w:val="000000"/>
          <w:sz w:val="24"/>
          <w:szCs w:val="24"/>
        </w:rPr>
        <w:t>щеобразовательным</w:t>
      </w:r>
      <w:r w:rsidRPr="006720B3">
        <w:rPr>
          <w:rFonts w:ascii="Times New Roman" w:hAnsi="Times New Roman" w:cs="Times New Roman"/>
          <w:b/>
          <w:bCs/>
          <w:iCs/>
          <w:color w:val="000000"/>
          <w:spacing w:val="-2"/>
          <w:sz w:val="24"/>
          <w:szCs w:val="24"/>
        </w:rPr>
        <w:t xml:space="preserve"> </w:t>
      </w:r>
      <w:r w:rsidRPr="006720B3">
        <w:rPr>
          <w:rFonts w:ascii="Times New Roman" w:hAnsi="Times New Roman" w:cs="Times New Roman"/>
          <w:b/>
          <w:bCs/>
          <w:iCs/>
          <w:color w:val="000000"/>
          <w:sz w:val="24"/>
          <w:szCs w:val="24"/>
        </w:rPr>
        <w:t>п</w:t>
      </w:r>
      <w:r w:rsidRPr="006720B3">
        <w:rPr>
          <w:rFonts w:ascii="Times New Roman" w:hAnsi="Times New Roman" w:cs="Times New Roman"/>
          <w:b/>
          <w:bCs/>
          <w:iCs/>
          <w:color w:val="000000"/>
          <w:spacing w:val="-2"/>
          <w:sz w:val="24"/>
          <w:szCs w:val="24"/>
        </w:rPr>
        <w:t>р</w:t>
      </w:r>
      <w:r>
        <w:rPr>
          <w:rFonts w:ascii="Times New Roman" w:hAnsi="Times New Roman" w:cs="Times New Roman"/>
          <w:b/>
          <w:bCs/>
          <w:iCs/>
          <w:color w:val="000000"/>
          <w:sz w:val="24"/>
          <w:szCs w:val="24"/>
        </w:rPr>
        <w:t>ограммам</w:t>
      </w:r>
      <w:r w:rsidRPr="006720B3">
        <w:rPr>
          <w:rFonts w:ascii="Times New Roman" w:hAnsi="Times New Roman" w:cs="Times New Roman"/>
          <w:b/>
          <w:bCs/>
          <w:iCs/>
          <w:color w:val="000000"/>
          <w:sz w:val="24"/>
          <w:szCs w:val="24"/>
        </w:rPr>
        <w:t xml:space="preserve"> </w:t>
      </w:r>
    </w:p>
    <w:p w:rsidR="006720B3" w:rsidRPr="006720B3" w:rsidRDefault="006720B3" w:rsidP="006720B3">
      <w:pPr>
        <w:widowControl w:val="0"/>
        <w:spacing w:after="0" w:line="240" w:lineRule="auto"/>
        <w:jc w:val="center"/>
        <w:rPr>
          <w:rFonts w:ascii="Times New Roman" w:hAnsi="Times New Roman" w:cs="Times New Roman"/>
          <w:b/>
          <w:bCs/>
          <w:iCs/>
          <w:color w:val="000000"/>
          <w:sz w:val="24"/>
          <w:szCs w:val="24"/>
        </w:rPr>
      </w:pPr>
      <w:r w:rsidRPr="006720B3">
        <w:rPr>
          <w:noProof/>
          <w:lang w:eastAsia="ru-RU"/>
        </w:rPr>
        <mc:AlternateContent>
          <mc:Choice Requires="wps">
            <w:drawing>
              <wp:anchor distT="0" distB="0" distL="114300" distR="114300" simplePos="0" relativeHeight="251675648" behindDoc="1" locked="0" layoutInCell="1" allowOverlap="1" wp14:anchorId="4F7B31A9" wp14:editId="442CF60A">
                <wp:simplePos x="0" y="0"/>
                <wp:positionH relativeFrom="page">
                  <wp:posOffset>7115556</wp:posOffset>
                </wp:positionH>
                <wp:positionV relativeFrom="line">
                  <wp:posOffset>216714</wp:posOffset>
                </wp:positionV>
                <wp:extent cx="9144" cy="9144"/>
                <wp:effectExtent l="0" t="0" r="0" b="0"/>
                <wp:wrapNone/>
                <wp:docPr id="3" name="Freeform 1519"/>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2A310CA1" id="Freeform 1519" o:spid="_x0000_s1026" style="position:absolute;margin-left:560.3pt;margin-top:17.05pt;width:.7pt;height:.7pt;z-index:-251640832;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" path="m,9144r9144,l9144,,,,,9144xe" fillcolor="black" stroked="f" strokeweight="1pt">
                <v:stroke joinstyle="miter"/>
                <v:path arrowok="t"/>
                <w10:wrap anchorx="page" anchory="line"/>
              </v:shape>
            </w:pict>
          </mc:Fallback>
        </mc:AlternateContent>
      </w:r>
      <w:r w:rsidRPr="006720B3">
        <w:rPr>
          <w:noProof/>
          <w:lang w:eastAsia="ru-RU"/>
        </w:rPr>
        <mc:AlternateContent>
          <mc:Choice Requires="wps">
            <w:drawing>
              <wp:anchor distT="0" distB="0" distL="114300" distR="114300" simplePos="0" relativeHeight="251674624" behindDoc="1" locked="0" layoutInCell="1" allowOverlap="1" wp14:anchorId="0BE7A8B7" wp14:editId="5140281B">
                <wp:simplePos x="0" y="0"/>
                <wp:positionH relativeFrom="page">
                  <wp:posOffset>7115556</wp:posOffset>
                </wp:positionH>
                <wp:positionV relativeFrom="line">
                  <wp:posOffset>216714</wp:posOffset>
                </wp:positionV>
                <wp:extent cx="9144" cy="9144"/>
                <wp:effectExtent l="0" t="0" r="0" b="0"/>
                <wp:wrapNone/>
                <wp:docPr id="4" name="Freeform 1520"/>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6C9E93FB" id="Freeform 1520" o:spid="_x0000_s1026" style="position:absolute;margin-left:560.3pt;margin-top:17.05pt;width:.7pt;height:.7pt;z-index:-251641856;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" path="m,9144r9144,l9144,,,,,9144xe" fillcolor="black" stroked="f" strokeweight="1pt">
                <v:stroke joinstyle="miter"/>
                <v:path arrowok="t"/>
                <w10:wrap anchorx="page" anchory="line"/>
              </v:shape>
            </w:pict>
          </mc:Fallback>
        </mc:AlternateContent>
      </w:r>
      <w:r w:rsidRPr="006720B3">
        <w:rPr>
          <w:rFonts w:ascii="Times New Roman" w:hAnsi="Times New Roman" w:cs="Times New Roman"/>
          <w:b/>
          <w:bCs/>
          <w:iCs/>
          <w:color w:val="000000"/>
          <w:sz w:val="24"/>
          <w:szCs w:val="24"/>
        </w:rPr>
        <w:t>общего образования з</w:t>
      </w:r>
      <w:r w:rsidRPr="006720B3">
        <w:rPr>
          <w:rFonts w:ascii="Times New Roman" w:hAnsi="Times New Roman" w:cs="Times New Roman"/>
          <w:b/>
          <w:bCs/>
          <w:iCs/>
          <w:color w:val="000000"/>
          <w:spacing w:val="-2"/>
          <w:sz w:val="24"/>
          <w:szCs w:val="24"/>
        </w:rPr>
        <w:t>а</w:t>
      </w:r>
      <w:r w:rsidRPr="006720B3">
        <w:rPr>
          <w:rFonts w:ascii="Times New Roman" w:hAnsi="Times New Roman" w:cs="Times New Roman"/>
          <w:b/>
          <w:bCs/>
          <w:iCs/>
          <w:color w:val="000000"/>
          <w:sz w:val="24"/>
          <w:szCs w:val="24"/>
        </w:rPr>
        <w:t xml:space="preserve"> последние т</w:t>
      </w:r>
      <w:r w:rsidRPr="006720B3">
        <w:rPr>
          <w:rFonts w:ascii="Times New Roman" w:hAnsi="Times New Roman" w:cs="Times New Roman"/>
          <w:b/>
          <w:bCs/>
          <w:iCs/>
          <w:color w:val="000000"/>
          <w:spacing w:val="-2"/>
          <w:sz w:val="24"/>
          <w:szCs w:val="24"/>
        </w:rPr>
        <w:t>р</w:t>
      </w:r>
      <w:r w:rsidRPr="006720B3">
        <w:rPr>
          <w:rFonts w:ascii="Times New Roman" w:hAnsi="Times New Roman" w:cs="Times New Roman"/>
          <w:b/>
          <w:bCs/>
          <w:iCs/>
          <w:color w:val="000000"/>
          <w:sz w:val="24"/>
          <w:szCs w:val="24"/>
        </w:rPr>
        <w:t>и года</w:t>
      </w:r>
    </w:p>
    <w:p w:rsidR="006720B3" w:rsidRPr="006720B3" w:rsidRDefault="006720B3" w:rsidP="006720B3">
      <w:pPr>
        <w:widowControl w:val="0"/>
        <w:spacing w:after="0" w:line="240" w:lineRule="auto"/>
        <w:jc w:val="center"/>
        <w:rPr>
          <w:rFonts w:ascii="Times New Roman" w:hAnsi="Times New Roman" w:cs="Times New Roman"/>
          <w:b/>
          <w:bCs/>
          <w:iCs/>
          <w:color w:val="000000"/>
          <w:sz w:val="24"/>
          <w:szCs w:val="24"/>
        </w:rPr>
      </w:pPr>
    </w:p>
    <w:tbl>
      <w:tblPr>
        <w:tblStyle w:val="a6"/>
        <w:tblW w:w="0" w:type="auto"/>
        <w:tblInd w:w="421" w:type="dxa"/>
        <w:tblLayout w:type="fixed"/>
        <w:tblLook w:val="04A0" w:firstRow="1" w:lastRow="0" w:firstColumn="1" w:lastColumn="0" w:noHBand="0" w:noVBand="1"/>
      </w:tblPr>
      <w:tblGrid>
        <w:gridCol w:w="4252"/>
        <w:gridCol w:w="992"/>
        <w:gridCol w:w="709"/>
        <w:gridCol w:w="851"/>
        <w:gridCol w:w="850"/>
        <w:gridCol w:w="992"/>
        <w:gridCol w:w="1134"/>
      </w:tblGrid>
      <w:tr w:rsidR="006720B3" w:rsidRPr="006720B3" w:rsidTr="00C72A58">
        <w:trPr>
          <w:trHeight w:val="285"/>
        </w:trPr>
        <w:tc>
          <w:tcPr>
            <w:tcW w:w="4252" w:type="dxa"/>
            <w:vMerge w:val="restart"/>
          </w:tcPr>
          <w:p w:rsidR="006720B3" w:rsidRPr="006720B3" w:rsidRDefault="006720B3" w:rsidP="006720B3">
            <w:pPr>
              <w:widowControl w:val="0"/>
              <w:jc w:val="center"/>
              <w:rPr>
                <w:rFonts w:ascii="Times New Roman" w:hAnsi="Times New Roman" w:cs="Times New Roman"/>
                <w:b/>
                <w:sz w:val="24"/>
                <w:szCs w:val="24"/>
              </w:rPr>
            </w:pPr>
            <w:r w:rsidRPr="006720B3">
              <w:rPr>
                <w:rFonts w:ascii="Times New Roman" w:hAnsi="Times New Roman" w:cs="Times New Roman"/>
                <w:b/>
                <w:sz w:val="24"/>
                <w:szCs w:val="24"/>
              </w:rPr>
              <w:t xml:space="preserve">Показатели </w:t>
            </w:r>
          </w:p>
        </w:tc>
        <w:tc>
          <w:tcPr>
            <w:tcW w:w="5528" w:type="dxa"/>
            <w:gridSpan w:val="6"/>
          </w:tcPr>
          <w:p w:rsidR="006720B3" w:rsidRPr="006720B3" w:rsidRDefault="006720B3" w:rsidP="006720B3">
            <w:pPr>
              <w:widowControl w:val="0"/>
              <w:jc w:val="center"/>
              <w:rPr>
                <w:rFonts w:ascii="Times New Roman" w:hAnsi="Times New Roman" w:cs="Times New Roman"/>
                <w:b/>
                <w:sz w:val="24"/>
                <w:szCs w:val="24"/>
              </w:rPr>
            </w:pPr>
            <w:r w:rsidRPr="006720B3">
              <w:rPr>
                <w:rFonts w:ascii="Times New Roman" w:hAnsi="Times New Roman" w:cs="Times New Roman"/>
                <w:b/>
                <w:sz w:val="24"/>
                <w:szCs w:val="24"/>
              </w:rPr>
              <w:t>Значение показателей</w:t>
            </w:r>
          </w:p>
          <w:p w:rsidR="006720B3" w:rsidRPr="006720B3" w:rsidRDefault="006720B3" w:rsidP="006720B3">
            <w:pPr>
              <w:widowControl w:val="0"/>
              <w:jc w:val="center"/>
              <w:rPr>
                <w:rFonts w:ascii="Times New Roman" w:hAnsi="Times New Roman" w:cs="Times New Roman"/>
                <w:b/>
                <w:sz w:val="24"/>
                <w:szCs w:val="24"/>
              </w:rPr>
            </w:pPr>
          </w:p>
        </w:tc>
      </w:tr>
      <w:tr w:rsidR="006720B3" w:rsidRPr="006720B3" w:rsidTr="00C72A58">
        <w:trPr>
          <w:trHeight w:val="645"/>
        </w:trPr>
        <w:tc>
          <w:tcPr>
            <w:tcW w:w="4252" w:type="dxa"/>
            <w:vMerge/>
          </w:tcPr>
          <w:p w:rsidR="006720B3" w:rsidRPr="006720B3" w:rsidRDefault="006720B3" w:rsidP="006720B3">
            <w:pPr>
              <w:widowControl w:val="0"/>
              <w:jc w:val="center"/>
              <w:rPr>
                <w:rFonts w:ascii="Times New Roman" w:hAnsi="Times New Roman" w:cs="Times New Roman"/>
                <w:b/>
                <w:sz w:val="24"/>
                <w:szCs w:val="24"/>
              </w:rPr>
            </w:pPr>
          </w:p>
        </w:tc>
        <w:tc>
          <w:tcPr>
            <w:tcW w:w="1701" w:type="dxa"/>
            <w:gridSpan w:val="2"/>
          </w:tcPr>
          <w:p w:rsidR="006720B3" w:rsidRPr="006720B3" w:rsidRDefault="00B30B03" w:rsidP="006720B3">
            <w:pPr>
              <w:widowControl w:val="0"/>
              <w:jc w:val="center"/>
              <w:rPr>
                <w:rFonts w:ascii="Times New Roman" w:hAnsi="Times New Roman" w:cs="Times New Roman"/>
                <w:b/>
                <w:sz w:val="24"/>
                <w:szCs w:val="24"/>
              </w:rPr>
            </w:pPr>
            <w:r>
              <w:rPr>
                <w:rFonts w:ascii="Times New Roman" w:hAnsi="Times New Roman" w:cs="Times New Roman"/>
                <w:b/>
                <w:sz w:val="24"/>
                <w:szCs w:val="24"/>
              </w:rPr>
              <w:t xml:space="preserve">2017-2018 учебный </w:t>
            </w:r>
            <w:r w:rsidR="006720B3" w:rsidRPr="006720B3">
              <w:rPr>
                <w:rFonts w:ascii="Times New Roman" w:hAnsi="Times New Roman" w:cs="Times New Roman"/>
                <w:b/>
                <w:sz w:val="24"/>
                <w:szCs w:val="24"/>
              </w:rPr>
              <w:t>год</w:t>
            </w:r>
          </w:p>
        </w:tc>
        <w:tc>
          <w:tcPr>
            <w:tcW w:w="1701" w:type="dxa"/>
            <w:gridSpan w:val="2"/>
          </w:tcPr>
          <w:p w:rsidR="006720B3" w:rsidRPr="006720B3" w:rsidRDefault="00B30B03" w:rsidP="006720B3">
            <w:pPr>
              <w:widowControl w:val="0"/>
              <w:jc w:val="center"/>
              <w:rPr>
                <w:rFonts w:ascii="Times New Roman" w:hAnsi="Times New Roman" w:cs="Times New Roman"/>
                <w:b/>
                <w:sz w:val="24"/>
                <w:szCs w:val="24"/>
              </w:rPr>
            </w:pPr>
            <w:r>
              <w:rPr>
                <w:rFonts w:ascii="Times New Roman" w:hAnsi="Times New Roman" w:cs="Times New Roman"/>
                <w:b/>
                <w:sz w:val="24"/>
                <w:szCs w:val="24"/>
              </w:rPr>
              <w:t xml:space="preserve">2018-2019 учебный </w:t>
            </w:r>
            <w:r w:rsidR="006720B3" w:rsidRPr="006720B3">
              <w:rPr>
                <w:rFonts w:ascii="Times New Roman" w:hAnsi="Times New Roman" w:cs="Times New Roman"/>
                <w:b/>
                <w:sz w:val="24"/>
                <w:szCs w:val="24"/>
              </w:rPr>
              <w:t>год</w:t>
            </w:r>
          </w:p>
        </w:tc>
        <w:tc>
          <w:tcPr>
            <w:tcW w:w="2126" w:type="dxa"/>
            <w:gridSpan w:val="2"/>
          </w:tcPr>
          <w:p w:rsidR="006720B3" w:rsidRPr="006720B3" w:rsidRDefault="00B30B03" w:rsidP="006720B3">
            <w:pPr>
              <w:widowControl w:val="0"/>
              <w:jc w:val="center"/>
              <w:rPr>
                <w:rFonts w:ascii="Times New Roman" w:hAnsi="Times New Roman" w:cs="Times New Roman"/>
                <w:b/>
                <w:sz w:val="24"/>
                <w:szCs w:val="24"/>
              </w:rPr>
            </w:pPr>
            <w:r>
              <w:rPr>
                <w:rFonts w:ascii="Times New Roman" w:hAnsi="Times New Roman" w:cs="Times New Roman"/>
                <w:b/>
                <w:sz w:val="24"/>
                <w:szCs w:val="24"/>
              </w:rPr>
              <w:t xml:space="preserve">2019-2020 учебный </w:t>
            </w:r>
            <w:r w:rsidR="006720B3" w:rsidRPr="006720B3">
              <w:rPr>
                <w:rFonts w:ascii="Times New Roman" w:hAnsi="Times New Roman" w:cs="Times New Roman"/>
                <w:b/>
                <w:sz w:val="24"/>
                <w:szCs w:val="24"/>
              </w:rPr>
              <w:t>год</w:t>
            </w:r>
          </w:p>
          <w:p w:rsidR="006720B3" w:rsidRPr="006720B3" w:rsidRDefault="006720B3" w:rsidP="006720B3">
            <w:pPr>
              <w:widowControl w:val="0"/>
              <w:jc w:val="center"/>
              <w:rPr>
                <w:rFonts w:ascii="Times New Roman" w:hAnsi="Times New Roman" w:cs="Times New Roman"/>
                <w:b/>
                <w:sz w:val="24"/>
                <w:szCs w:val="24"/>
              </w:rPr>
            </w:pPr>
          </w:p>
        </w:tc>
      </w:tr>
      <w:tr w:rsidR="006720B3" w:rsidRPr="006720B3" w:rsidTr="00C72A58">
        <w:trPr>
          <w:trHeight w:val="450"/>
        </w:trPr>
        <w:tc>
          <w:tcPr>
            <w:tcW w:w="4252" w:type="dxa"/>
            <w:vMerge/>
          </w:tcPr>
          <w:p w:rsidR="006720B3" w:rsidRPr="006720B3" w:rsidRDefault="006720B3" w:rsidP="006720B3">
            <w:pPr>
              <w:widowControl w:val="0"/>
              <w:jc w:val="center"/>
              <w:rPr>
                <w:rFonts w:ascii="Times New Roman" w:hAnsi="Times New Roman" w:cs="Times New Roman"/>
                <w:b/>
                <w:sz w:val="24"/>
                <w:szCs w:val="24"/>
              </w:rPr>
            </w:pPr>
          </w:p>
        </w:tc>
        <w:tc>
          <w:tcPr>
            <w:tcW w:w="992" w:type="dxa"/>
          </w:tcPr>
          <w:p w:rsidR="006720B3" w:rsidRPr="006720B3" w:rsidRDefault="006720B3" w:rsidP="006720B3">
            <w:pPr>
              <w:widowControl w:val="0"/>
              <w:jc w:val="center"/>
              <w:rPr>
                <w:rFonts w:ascii="Times New Roman" w:hAnsi="Times New Roman" w:cs="Times New Roman"/>
                <w:b/>
                <w:sz w:val="24"/>
                <w:szCs w:val="24"/>
              </w:rPr>
            </w:pPr>
            <w:r w:rsidRPr="006720B3">
              <w:rPr>
                <w:rFonts w:ascii="Times New Roman" w:hAnsi="Times New Roman" w:cs="Times New Roman"/>
                <w:b/>
                <w:sz w:val="24"/>
                <w:szCs w:val="24"/>
              </w:rPr>
              <w:t>обуч-ся</w:t>
            </w:r>
          </w:p>
        </w:tc>
        <w:tc>
          <w:tcPr>
            <w:tcW w:w="709" w:type="dxa"/>
          </w:tcPr>
          <w:p w:rsidR="006720B3" w:rsidRPr="006720B3" w:rsidRDefault="006720B3" w:rsidP="006720B3">
            <w:pPr>
              <w:widowControl w:val="0"/>
              <w:jc w:val="center"/>
              <w:rPr>
                <w:rFonts w:ascii="Times New Roman" w:hAnsi="Times New Roman" w:cs="Times New Roman"/>
                <w:b/>
                <w:sz w:val="24"/>
                <w:szCs w:val="24"/>
              </w:rPr>
            </w:pPr>
            <w:r w:rsidRPr="006720B3">
              <w:rPr>
                <w:rFonts w:ascii="Times New Roman" w:hAnsi="Times New Roman" w:cs="Times New Roman"/>
                <w:b/>
                <w:sz w:val="24"/>
                <w:szCs w:val="24"/>
              </w:rPr>
              <w:t>%</w:t>
            </w:r>
          </w:p>
        </w:tc>
        <w:tc>
          <w:tcPr>
            <w:tcW w:w="851" w:type="dxa"/>
          </w:tcPr>
          <w:p w:rsidR="006720B3" w:rsidRPr="006720B3" w:rsidRDefault="006720B3" w:rsidP="006720B3">
            <w:pPr>
              <w:widowControl w:val="0"/>
              <w:jc w:val="center"/>
              <w:rPr>
                <w:rFonts w:ascii="Times New Roman" w:hAnsi="Times New Roman" w:cs="Times New Roman"/>
                <w:b/>
                <w:sz w:val="24"/>
                <w:szCs w:val="24"/>
              </w:rPr>
            </w:pPr>
            <w:r w:rsidRPr="006720B3">
              <w:rPr>
                <w:rFonts w:ascii="Times New Roman" w:hAnsi="Times New Roman" w:cs="Times New Roman"/>
                <w:b/>
                <w:sz w:val="24"/>
                <w:szCs w:val="24"/>
              </w:rPr>
              <w:t>обуч-ся</w:t>
            </w:r>
          </w:p>
        </w:tc>
        <w:tc>
          <w:tcPr>
            <w:tcW w:w="850" w:type="dxa"/>
          </w:tcPr>
          <w:p w:rsidR="006720B3" w:rsidRPr="006720B3" w:rsidRDefault="006720B3" w:rsidP="006720B3">
            <w:pPr>
              <w:widowControl w:val="0"/>
              <w:jc w:val="center"/>
              <w:rPr>
                <w:rFonts w:ascii="Times New Roman" w:hAnsi="Times New Roman" w:cs="Times New Roman"/>
                <w:b/>
                <w:sz w:val="24"/>
                <w:szCs w:val="24"/>
              </w:rPr>
            </w:pPr>
            <w:r w:rsidRPr="006720B3">
              <w:rPr>
                <w:rFonts w:ascii="Times New Roman" w:hAnsi="Times New Roman" w:cs="Times New Roman"/>
                <w:b/>
                <w:sz w:val="24"/>
                <w:szCs w:val="24"/>
              </w:rPr>
              <w:t>%</w:t>
            </w:r>
          </w:p>
        </w:tc>
        <w:tc>
          <w:tcPr>
            <w:tcW w:w="992" w:type="dxa"/>
          </w:tcPr>
          <w:p w:rsidR="006720B3" w:rsidRPr="006720B3" w:rsidRDefault="006720B3" w:rsidP="006720B3">
            <w:pPr>
              <w:widowControl w:val="0"/>
              <w:jc w:val="center"/>
              <w:rPr>
                <w:rFonts w:ascii="Times New Roman" w:hAnsi="Times New Roman" w:cs="Times New Roman"/>
                <w:b/>
                <w:sz w:val="24"/>
                <w:szCs w:val="24"/>
              </w:rPr>
            </w:pPr>
            <w:r w:rsidRPr="006720B3">
              <w:rPr>
                <w:rFonts w:ascii="Times New Roman" w:hAnsi="Times New Roman" w:cs="Times New Roman"/>
                <w:b/>
                <w:sz w:val="24"/>
                <w:szCs w:val="24"/>
              </w:rPr>
              <w:t>обуч-ся</w:t>
            </w:r>
          </w:p>
        </w:tc>
        <w:tc>
          <w:tcPr>
            <w:tcW w:w="1134" w:type="dxa"/>
          </w:tcPr>
          <w:p w:rsidR="006720B3" w:rsidRPr="006720B3" w:rsidRDefault="006720B3" w:rsidP="006720B3">
            <w:pPr>
              <w:widowControl w:val="0"/>
              <w:jc w:val="center"/>
              <w:rPr>
                <w:rFonts w:ascii="Times New Roman" w:hAnsi="Times New Roman" w:cs="Times New Roman"/>
                <w:b/>
                <w:sz w:val="24"/>
                <w:szCs w:val="24"/>
              </w:rPr>
            </w:pPr>
            <w:r w:rsidRPr="006720B3">
              <w:rPr>
                <w:rFonts w:ascii="Times New Roman" w:hAnsi="Times New Roman" w:cs="Times New Roman"/>
                <w:b/>
                <w:sz w:val="24"/>
                <w:szCs w:val="24"/>
              </w:rPr>
              <w:t>%</w:t>
            </w:r>
          </w:p>
        </w:tc>
      </w:tr>
      <w:tr w:rsidR="006720B3" w:rsidRPr="006720B3" w:rsidTr="00C72A58">
        <w:tc>
          <w:tcPr>
            <w:tcW w:w="4252" w:type="dxa"/>
          </w:tcPr>
          <w:p w:rsidR="006720B3" w:rsidRPr="006720B3" w:rsidRDefault="006720B3" w:rsidP="006720B3">
            <w:pPr>
              <w:widowControl w:val="0"/>
              <w:rPr>
                <w:rFonts w:ascii="Times New Roman" w:hAnsi="Times New Roman" w:cs="Times New Roman"/>
                <w:color w:val="010302"/>
              </w:rPr>
            </w:pPr>
            <w:r w:rsidRPr="006720B3">
              <w:rPr>
                <w:rFonts w:ascii="Times New Roman" w:hAnsi="Times New Roman" w:cs="Times New Roman"/>
                <w:color w:val="000000"/>
                <w:sz w:val="24"/>
                <w:szCs w:val="24"/>
              </w:rPr>
              <w:t>Количество вып</w:t>
            </w:r>
            <w:r w:rsidRPr="006720B3">
              <w:rPr>
                <w:rFonts w:ascii="Times New Roman" w:hAnsi="Times New Roman" w:cs="Times New Roman"/>
                <w:color w:val="000000"/>
                <w:spacing w:val="-4"/>
                <w:sz w:val="24"/>
                <w:szCs w:val="24"/>
              </w:rPr>
              <w:t>у</w:t>
            </w:r>
            <w:r w:rsidRPr="006720B3">
              <w:rPr>
                <w:rFonts w:ascii="Times New Roman" w:hAnsi="Times New Roman" w:cs="Times New Roman"/>
                <w:color w:val="000000"/>
                <w:sz w:val="24"/>
                <w:szCs w:val="24"/>
              </w:rPr>
              <w:t xml:space="preserve">скников на начало  </w:t>
            </w:r>
            <w:r w:rsidRPr="006720B3">
              <w:rPr>
                <w:noProof/>
                <w:lang w:eastAsia="ru-RU"/>
              </w:rPr>
              <mc:AlternateContent>
                <mc:Choice Requires="wps">
                  <w:drawing>
                    <wp:anchor distT="0" distB="0" distL="114300" distR="114300" simplePos="0" relativeHeight="251676672" behindDoc="1" locked="0" layoutInCell="1" allowOverlap="1" wp14:anchorId="254F736B" wp14:editId="740BA104">
                      <wp:simplePos x="0" y="0"/>
                      <wp:positionH relativeFrom="page">
                        <wp:posOffset>0</wp:posOffset>
                      </wp:positionH>
                      <wp:positionV relativeFrom="paragraph">
                        <wp:posOffset>359663</wp:posOffset>
                      </wp:positionV>
                      <wp:extent cx="6096" cy="9144"/>
                      <wp:effectExtent l="0" t="0" r="0" b="0"/>
                      <wp:wrapNone/>
                      <wp:docPr id="1544" name="Freeform 1544"/>
                      <wp:cNvGraphicFramePr/>
                      <a:graphic xmlns:a="http://schemas.openxmlformats.org/drawingml/2006/main">
                        <a:graphicData uri="http://schemas.microsoft.com/office/word/2010/wordprocessingShape">
                          <wps:wsp>
                            <wps:cNvSpPr/>
                            <wps:spPr>
                              <a:xfrm>
                                <a:off x="0" y="0"/>
                                <a:ext cx="6096" cy="9144"/>
                              </a:xfrm>
                              <a:custGeom>
                                <a:avLst/>
                                <a:gdLst/>
                                <a:ahLst/>
                                <a:cxnLst/>
                                <a:rect l="l" t="t" r="r" b="b"/>
                                <a:pathLst>
                                  <a:path w="6096" h="9144">
                                    <a:moveTo>
                                      <a:pt x="0" y="9144"/>
                                    </a:moveTo>
                                    <a:lnTo>
                                      <a:pt x="6096" y="9144"/>
                                    </a:lnTo>
                                    <a:lnTo>
                                      <a:pt x="6096" y="0"/>
                                    </a:lnTo>
                                    <a:lnTo>
                                      <a:pt x="0" y="0"/>
                                    </a:lnTo>
                                    <a:lnTo>
                                      <a:pt x="0" y="9144"/>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41A315BB" id="Freeform 1544" o:spid="_x0000_s1026" style="position:absolute;margin-left:0;margin-top:28.3pt;width:.5pt;height:.7pt;z-index:-251639808;visibility:visible;mso-wrap-style:square;mso-wrap-distance-left:9pt;mso-wrap-distance-top:0;mso-wrap-distance-right:9pt;mso-wrap-distance-bottom:0;mso-position-horizontal:absolute;mso-position-horizontal-relative:page;mso-position-vertical:absolute;mso-position-vertical-relative:text;v-text-anchor:top" coordsize="609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" path="m,9144r6096,l6096,,,,,9144xe" fillcolor="black" stroked="f" strokeweight="1pt">
                      <v:stroke joinstyle="miter"/>
                      <v:path arrowok="t"/>
                      <w10:wrap anchorx="page"/>
                    </v:shape>
                  </w:pict>
                </mc:Fallback>
              </mc:AlternateContent>
            </w:r>
          </w:p>
          <w:p w:rsidR="006720B3" w:rsidRPr="006720B3" w:rsidRDefault="006720B3" w:rsidP="006720B3">
            <w:pPr>
              <w:widowControl w:val="0"/>
              <w:rPr>
                <w:rFonts w:ascii="Times New Roman" w:hAnsi="Times New Roman" w:cs="Times New Roman"/>
                <w:sz w:val="24"/>
                <w:szCs w:val="24"/>
              </w:rPr>
            </w:pPr>
            <w:r w:rsidRPr="006720B3">
              <w:rPr>
                <w:rFonts w:ascii="Times New Roman" w:hAnsi="Times New Roman" w:cs="Times New Roman"/>
                <w:color w:val="000000"/>
                <w:spacing w:val="-4"/>
                <w:sz w:val="24"/>
                <w:szCs w:val="24"/>
              </w:rPr>
              <w:t>у</w:t>
            </w:r>
            <w:r w:rsidRPr="006720B3">
              <w:rPr>
                <w:rFonts w:ascii="Times New Roman" w:hAnsi="Times New Roman" w:cs="Times New Roman"/>
                <w:color w:val="000000"/>
                <w:sz w:val="24"/>
                <w:szCs w:val="24"/>
              </w:rPr>
              <w:t xml:space="preserve">чебного года  </w:t>
            </w:r>
          </w:p>
        </w:tc>
        <w:tc>
          <w:tcPr>
            <w:tcW w:w="992"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13</w:t>
            </w:r>
          </w:p>
        </w:tc>
        <w:tc>
          <w:tcPr>
            <w:tcW w:w="709"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13,7</w:t>
            </w:r>
          </w:p>
        </w:tc>
        <w:tc>
          <w:tcPr>
            <w:tcW w:w="851"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10</w:t>
            </w:r>
          </w:p>
        </w:tc>
        <w:tc>
          <w:tcPr>
            <w:tcW w:w="850"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11,4</w:t>
            </w:r>
          </w:p>
        </w:tc>
        <w:tc>
          <w:tcPr>
            <w:tcW w:w="992"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14</w:t>
            </w:r>
          </w:p>
        </w:tc>
        <w:tc>
          <w:tcPr>
            <w:tcW w:w="1134"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16</w:t>
            </w:r>
          </w:p>
        </w:tc>
      </w:tr>
      <w:tr w:rsidR="006720B3" w:rsidRPr="006720B3" w:rsidTr="00C72A58">
        <w:tc>
          <w:tcPr>
            <w:tcW w:w="4252" w:type="dxa"/>
          </w:tcPr>
          <w:p w:rsidR="006720B3" w:rsidRPr="006720B3" w:rsidRDefault="006720B3" w:rsidP="006720B3">
            <w:pPr>
              <w:widowControl w:val="0"/>
              <w:rPr>
                <w:rFonts w:ascii="Times New Roman" w:hAnsi="Times New Roman" w:cs="Times New Roman"/>
                <w:color w:val="010302"/>
              </w:rPr>
            </w:pPr>
            <w:r w:rsidRPr="006720B3">
              <w:rPr>
                <w:rFonts w:ascii="Times New Roman" w:hAnsi="Times New Roman" w:cs="Times New Roman"/>
                <w:color w:val="000000"/>
                <w:sz w:val="24"/>
                <w:szCs w:val="24"/>
              </w:rPr>
              <w:t>Количество вып</w:t>
            </w:r>
            <w:r w:rsidRPr="006720B3">
              <w:rPr>
                <w:rFonts w:ascii="Times New Roman" w:hAnsi="Times New Roman" w:cs="Times New Roman"/>
                <w:color w:val="000000"/>
                <w:spacing w:val="-4"/>
                <w:sz w:val="24"/>
                <w:szCs w:val="24"/>
              </w:rPr>
              <w:t>у</w:t>
            </w:r>
            <w:r w:rsidRPr="006720B3">
              <w:rPr>
                <w:rFonts w:ascii="Times New Roman" w:hAnsi="Times New Roman" w:cs="Times New Roman"/>
                <w:color w:val="000000"/>
                <w:sz w:val="24"/>
                <w:szCs w:val="24"/>
              </w:rPr>
              <w:t xml:space="preserve">скников на конец  </w:t>
            </w:r>
            <w:r w:rsidRPr="006720B3">
              <w:rPr>
                <w:noProof/>
                <w:lang w:eastAsia="ru-RU"/>
              </w:rPr>
              <mc:AlternateContent>
                <mc:Choice Requires="wps">
                  <w:drawing>
                    <wp:anchor distT="0" distB="0" distL="114300" distR="114300" simplePos="0" relativeHeight="251677696" behindDoc="1" locked="0" layoutInCell="1" allowOverlap="1" wp14:anchorId="7D2D0BCA" wp14:editId="442A2F9B">
                      <wp:simplePos x="0" y="0"/>
                      <wp:positionH relativeFrom="page">
                        <wp:posOffset>0</wp:posOffset>
                      </wp:positionH>
                      <wp:positionV relativeFrom="paragraph">
                        <wp:posOffset>359665</wp:posOffset>
                      </wp:positionV>
                      <wp:extent cx="6096" cy="9144"/>
                      <wp:effectExtent l="0" t="0" r="0" b="0"/>
                      <wp:wrapNone/>
                      <wp:docPr id="1552" name="Freeform 1552"/>
                      <wp:cNvGraphicFramePr/>
                      <a:graphic xmlns:a="http://schemas.openxmlformats.org/drawingml/2006/main">
                        <a:graphicData uri="http://schemas.microsoft.com/office/word/2010/wordprocessingShape">
                          <wps:wsp>
                            <wps:cNvSpPr/>
                            <wps:spPr>
                              <a:xfrm>
                                <a:off x="0" y="0"/>
                                <a:ext cx="6096" cy="9144"/>
                              </a:xfrm>
                              <a:custGeom>
                                <a:avLst/>
                                <a:gdLst/>
                                <a:ahLst/>
                                <a:cxnLst/>
                                <a:rect l="l" t="t" r="r" b="b"/>
                                <a:pathLst>
                                  <a:path w="6096" h="9144">
                                    <a:moveTo>
                                      <a:pt x="0" y="9144"/>
                                    </a:moveTo>
                                    <a:lnTo>
                                      <a:pt x="6096" y="9144"/>
                                    </a:lnTo>
                                    <a:lnTo>
                                      <a:pt x="6096" y="0"/>
                                    </a:lnTo>
                                    <a:lnTo>
                                      <a:pt x="0" y="0"/>
                                    </a:lnTo>
                                    <a:lnTo>
                                      <a:pt x="0" y="9144"/>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0B8C31FB" id="Freeform 1552" o:spid="_x0000_s1026" style="position:absolute;margin-left:0;margin-top:28.3pt;width:.5pt;height:.7pt;z-index:-251638784;visibility:visible;mso-wrap-style:square;mso-wrap-distance-left:9pt;mso-wrap-distance-top:0;mso-wrap-distance-right:9pt;mso-wrap-distance-bottom:0;mso-position-horizontal:absolute;mso-position-horizontal-relative:page;mso-position-vertical:absolute;mso-position-vertical-relative:text;v-text-anchor:top" coordsize="609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" path="m,9144r6096,l6096,,,,,9144xe" fillcolor="black" stroked="f" strokeweight="1pt">
                      <v:stroke joinstyle="miter"/>
                      <v:path arrowok="t"/>
                      <w10:wrap anchorx="page"/>
                    </v:shape>
                  </w:pict>
                </mc:Fallback>
              </mc:AlternateContent>
            </w:r>
          </w:p>
          <w:p w:rsidR="006720B3" w:rsidRPr="006720B3" w:rsidRDefault="006720B3" w:rsidP="006720B3">
            <w:pPr>
              <w:widowControl w:val="0"/>
              <w:rPr>
                <w:rFonts w:ascii="Times New Roman" w:hAnsi="Times New Roman" w:cs="Times New Roman"/>
                <w:sz w:val="24"/>
                <w:szCs w:val="24"/>
              </w:rPr>
            </w:pPr>
            <w:r w:rsidRPr="006720B3">
              <w:rPr>
                <w:rFonts w:ascii="Times New Roman" w:hAnsi="Times New Roman" w:cs="Times New Roman"/>
                <w:color w:val="000000"/>
                <w:spacing w:val="-4"/>
                <w:sz w:val="24"/>
                <w:szCs w:val="24"/>
              </w:rPr>
              <w:t>у</w:t>
            </w:r>
            <w:r w:rsidRPr="006720B3">
              <w:rPr>
                <w:rFonts w:ascii="Times New Roman" w:hAnsi="Times New Roman" w:cs="Times New Roman"/>
                <w:color w:val="000000"/>
                <w:sz w:val="24"/>
                <w:szCs w:val="24"/>
              </w:rPr>
              <w:t xml:space="preserve">чебного года  </w:t>
            </w:r>
          </w:p>
        </w:tc>
        <w:tc>
          <w:tcPr>
            <w:tcW w:w="992"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13</w:t>
            </w:r>
          </w:p>
        </w:tc>
        <w:tc>
          <w:tcPr>
            <w:tcW w:w="709"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13,8</w:t>
            </w:r>
          </w:p>
        </w:tc>
        <w:tc>
          <w:tcPr>
            <w:tcW w:w="851"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10</w:t>
            </w:r>
          </w:p>
        </w:tc>
        <w:tc>
          <w:tcPr>
            <w:tcW w:w="850"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11,5</w:t>
            </w:r>
          </w:p>
        </w:tc>
        <w:tc>
          <w:tcPr>
            <w:tcW w:w="992"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13</w:t>
            </w:r>
          </w:p>
        </w:tc>
        <w:tc>
          <w:tcPr>
            <w:tcW w:w="1134"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15,7</w:t>
            </w:r>
          </w:p>
        </w:tc>
      </w:tr>
      <w:tr w:rsidR="006720B3" w:rsidRPr="006720B3" w:rsidTr="00C72A58">
        <w:tc>
          <w:tcPr>
            <w:tcW w:w="4252" w:type="dxa"/>
          </w:tcPr>
          <w:p w:rsidR="006720B3" w:rsidRPr="006720B3" w:rsidRDefault="006720B3" w:rsidP="006720B3">
            <w:pPr>
              <w:widowControl w:val="0"/>
              <w:ind w:left="92"/>
              <w:rPr>
                <w:rFonts w:ascii="Times New Roman" w:hAnsi="Times New Roman" w:cs="Times New Roman"/>
                <w:color w:val="010302"/>
              </w:rPr>
            </w:pPr>
            <w:r w:rsidRPr="006720B3">
              <w:rPr>
                <w:rFonts w:ascii="Times New Roman" w:hAnsi="Times New Roman" w:cs="Times New Roman"/>
                <w:b/>
                <w:bCs/>
                <w:color w:val="000000"/>
                <w:sz w:val="24"/>
                <w:szCs w:val="24"/>
              </w:rPr>
              <w:t xml:space="preserve">Из </w:t>
            </w:r>
            <w:r w:rsidR="00840C5F" w:rsidRPr="006720B3">
              <w:rPr>
                <w:rFonts w:ascii="Times New Roman" w:hAnsi="Times New Roman" w:cs="Times New Roman"/>
                <w:b/>
                <w:bCs/>
                <w:color w:val="000000"/>
                <w:sz w:val="24"/>
                <w:szCs w:val="24"/>
              </w:rPr>
              <w:t xml:space="preserve">них:  </w:t>
            </w:r>
            <w:r w:rsidRPr="006720B3">
              <w:rPr>
                <w:noProof/>
                <w:lang w:eastAsia="ru-RU"/>
              </w:rPr>
              <mc:AlternateContent>
                <mc:Choice Requires="wps">
                  <w:drawing>
                    <wp:anchor distT="0" distB="0" distL="114300" distR="114300" simplePos="0" relativeHeight="251678720" behindDoc="1" locked="0" layoutInCell="1" allowOverlap="1" wp14:anchorId="21712474" wp14:editId="0C903323">
                      <wp:simplePos x="0" y="0"/>
                      <wp:positionH relativeFrom="page">
                        <wp:posOffset>0</wp:posOffset>
                      </wp:positionH>
                      <wp:positionV relativeFrom="paragraph">
                        <wp:posOffset>536448</wp:posOffset>
                      </wp:positionV>
                      <wp:extent cx="6096" cy="9144"/>
                      <wp:effectExtent l="0" t="0" r="0" b="0"/>
                      <wp:wrapNone/>
                      <wp:docPr id="1561" name="Freeform 1561"/>
                      <wp:cNvGraphicFramePr/>
                      <a:graphic xmlns:a="http://schemas.openxmlformats.org/drawingml/2006/main">
                        <a:graphicData uri="http://schemas.microsoft.com/office/word/2010/wordprocessingShape">
                          <wps:wsp>
                            <wps:cNvSpPr/>
                            <wps:spPr>
                              <a:xfrm>
                                <a:off x="0" y="0"/>
                                <a:ext cx="6096" cy="9144"/>
                              </a:xfrm>
                              <a:custGeom>
                                <a:avLst/>
                                <a:gdLst/>
                                <a:ahLst/>
                                <a:cxnLst/>
                                <a:rect l="l" t="t" r="r" b="b"/>
                                <a:pathLst>
                                  <a:path w="6096" h="9144">
                                    <a:moveTo>
                                      <a:pt x="0" y="9144"/>
                                    </a:moveTo>
                                    <a:lnTo>
                                      <a:pt x="6096" y="9144"/>
                                    </a:lnTo>
                                    <a:lnTo>
                                      <a:pt x="6096" y="0"/>
                                    </a:lnTo>
                                    <a:lnTo>
                                      <a:pt x="0" y="0"/>
                                    </a:lnTo>
                                    <a:lnTo>
                                      <a:pt x="0" y="9144"/>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1050E4FE" id="Freeform 1561" o:spid="_x0000_s1026" style="position:absolute;margin-left:0;margin-top:42.25pt;width:.5pt;height:.7pt;z-index:-251637760;visibility:visible;mso-wrap-style:square;mso-wrap-distance-left:9pt;mso-wrap-distance-top:0;mso-wrap-distance-right:9pt;mso-wrap-distance-bottom:0;mso-position-horizontal:absolute;mso-position-horizontal-relative:page;mso-position-vertical:absolute;mso-position-vertical-relative:text;v-text-anchor:top" coordsize="609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" path="m,9144r6096,l6096,,,,,9144xe" fillcolor="black" stroked="f" strokeweight="1pt">
                      <v:stroke joinstyle="miter"/>
                      <v:path arrowok="t"/>
                      <w10:wrap anchorx="page"/>
                    </v:shape>
                  </w:pict>
                </mc:Fallback>
              </mc:AlternateContent>
            </w:r>
          </w:p>
          <w:p w:rsidR="006720B3" w:rsidRPr="006720B3" w:rsidRDefault="006720B3" w:rsidP="006720B3">
            <w:pPr>
              <w:widowControl w:val="0"/>
              <w:rPr>
                <w:rFonts w:ascii="Times New Roman" w:hAnsi="Times New Roman" w:cs="Times New Roman"/>
                <w:color w:val="010302"/>
              </w:rPr>
            </w:pPr>
            <w:r w:rsidRPr="006720B3">
              <w:rPr>
                <w:rFonts w:ascii="Times New Roman" w:hAnsi="Times New Roman" w:cs="Times New Roman"/>
                <w:color w:val="000000"/>
                <w:sz w:val="24"/>
                <w:szCs w:val="24"/>
              </w:rPr>
              <w:t>доп</w:t>
            </w:r>
            <w:r w:rsidRPr="006720B3">
              <w:rPr>
                <w:rFonts w:ascii="Times New Roman" w:hAnsi="Times New Roman" w:cs="Times New Roman"/>
                <w:color w:val="000000"/>
                <w:spacing w:val="-7"/>
                <w:sz w:val="24"/>
                <w:szCs w:val="24"/>
              </w:rPr>
              <w:t>у</w:t>
            </w:r>
            <w:r w:rsidRPr="006720B3">
              <w:rPr>
                <w:rFonts w:ascii="Times New Roman" w:hAnsi="Times New Roman" w:cs="Times New Roman"/>
                <w:color w:val="000000"/>
                <w:sz w:val="24"/>
                <w:szCs w:val="24"/>
              </w:rPr>
              <w:t>щено к гос</w:t>
            </w:r>
            <w:r w:rsidRPr="006720B3">
              <w:rPr>
                <w:rFonts w:ascii="Times New Roman" w:hAnsi="Times New Roman" w:cs="Times New Roman"/>
                <w:color w:val="000000"/>
                <w:spacing w:val="-4"/>
                <w:sz w:val="24"/>
                <w:szCs w:val="24"/>
              </w:rPr>
              <w:t>у</w:t>
            </w:r>
            <w:r w:rsidRPr="006720B3">
              <w:rPr>
                <w:rFonts w:ascii="Times New Roman" w:hAnsi="Times New Roman" w:cs="Times New Roman"/>
                <w:color w:val="000000"/>
                <w:sz w:val="24"/>
                <w:szCs w:val="24"/>
              </w:rPr>
              <w:t xml:space="preserve">дарственной итоговой  </w:t>
            </w:r>
          </w:p>
          <w:p w:rsidR="006720B3" w:rsidRPr="006720B3" w:rsidRDefault="006720B3" w:rsidP="006720B3">
            <w:pPr>
              <w:widowControl w:val="0"/>
              <w:rPr>
                <w:rFonts w:ascii="Times New Roman" w:hAnsi="Times New Roman" w:cs="Times New Roman"/>
                <w:sz w:val="24"/>
                <w:szCs w:val="24"/>
                <w:lang w:val="en-US"/>
              </w:rPr>
            </w:pPr>
            <w:r w:rsidRPr="006720B3">
              <w:rPr>
                <w:rFonts w:ascii="Times New Roman" w:hAnsi="Times New Roman" w:cs="Times New Roman"/>
                <w:color w:val="000000"/>
                <w:sz w:val="24"/>
                <w:szCs w:val="24"/>
                <w:lang w:val="en-US"/>
              </w:rPr>
              <w:t>аттестации</w:t>
            </w:r>
            <w:r w:rsidRPr="006720B3">
              <w:rPr>
                <w:rFonts w:ascii="Times New Roman" w:hAnsi="Times New Roman" w:cs="Times New Roman"/>
                <w:color w:val="000000"/>
                <w:spacing w:val="-2"/>
                <w:sz w:val="24"/>
                <w:szCs w:val="24"/>
                <w:lang w:val="en-US"/>
              </w:rPr>
              <w:t xml:space="preserve"> </w:t>
            </w:r>
            <w:r w:rsidRPr="006720B3">
              <w:rPr>
                <w:rFonts w:ascii="Times New Roman" w:hAnsi="Times New Roman" w:cs="Times New Roman"/>
                <w:color w:val="000000"/>
                <w:sz w:val="24"/>
                <w:szCs w:val="24"/>
                <w:lang w:val="en-US"/>
              </w:rPr>
              <w:t xml:space="preserve">  </w:t>
            </w:r>
          </w:p>
        </w:tc>
        <w:tc>
          <w:tcPr>
            <w:tcW w:w="992"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12</w:t>
            </w:r>
          </w:p>
        </w:tc>
        <w:tc>
          <w:tcPr>
            <w:tcW w:w="709"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100</w:t>
            </w:r>
          </w:p>
        </w:tc>
        <w:tc>
          <w:tcPr>
            <w:tcW w:w="851"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10</w:t>
            </w:r>
          </w:p>
        </w:tc>
        <w:tc>
          <w:tcPr>
            <w:tcW w:w="850"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100</w:t>
            </w:r>
          </w:p>
        </w:tc>
        <w:tc>
          <w:tcPr>
            <w:tcW w:w="992"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9</w:t>
            </w:r>
          </w:p>
        </w:tc>
        <w:tc>
          <w:tcPr>
            <w:tcW w:w="1134"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100</w:t>
            </w:r>
          </w:p>
        </w:tc>
      </w:tr>
      <w:tr w:rsidR="006720B3" w:rsidRPr="006720B3" w:rsidTr="00C72A58">
        <w:tc>
          <w:tcPr>
            <w:tcW w:w="4252" w:type="dxa"/>
          </w:tcPr>
          <w:p w:rsidR="006720B3" w:rsidRPr="006720B3" w:rsidRDefault="006720B3" w:rsidP="006720B3">
            <w:pPr>
              <w:widowControl w:val="0"/>
              <w:rPr>
                <w:rFonts w:ascii="Times New Roman" w:hAnsi="Times New Roman" w:cs="Times New Roman"/>
                <w:color w:val="010302"/>
              </w:rPr>
            </w:pPr>
            <w:r w:rsidRPr="006720B3">
              <w:rPr>
                <w:rFonts w:ascii="Times New Roman" w:hAnsi="Times New Roman" w:cs="Times New Roman"/>
                <w:color w:val="000000"/>
                <w:sz w:val="24"/>
                <w:szCs w:val="24"/>
              </w:rPr>
              <w:t>не доп</w:t>
            </w:r>
            <w:r w:rsidRPr="006720B3">
              <w:rPr>
                <w:rFonts w:ascii="Times New Roman" w:hAnsi="Times New Roman" w:cs="Times New Roman"/>
                <w:color w:val="000000"/>
                <w:spacing w:val="-7"/>
                <w:sz w:val="24"/>
                <w:szCs w:val="24"/>
              </w:rPr>
              <w:t>у</w:t>
            </w:r>
            <w:r w:rsidRPr="006720B3">
              <w:rPr>
                <w:rFonts w:ascii="Times New Roman" w:hAnsi="Times New Roman" w:cs="Times New Roman"/>
                <w:color w:val="000000"/>
                <w:sz w:val="24"/>
                <w:szCs w:val="24"/>
              </w:rPr>
              <w:t>щено к гос</w:t>
            </w:r>
            <w:r w:rsidRPr="006720B3">
              <w:rPr>
                <w:rFonts w:ascii="Times New Roman" w:hAnsi="Times New Roman" w:cs="Times New Roman"/>
                <w:color w:val="000000"/>
                <w:spacing w:val="-4"/>
                <w:sz w:val="24"/>
                <w:szCs w:val="24"/>
              </w:rPr>
              <w:t>у</w:t>
            </w:r>
            <w:r w:rsidRPr="006720B3">
              <w:rPr>
                <w:rFonts w:ascii="Times New Roman" w:hAnsi="Times New Roman" w:cs="Times New Roman"/>
                <w:color w:val="000000"/>
                <w:sz w:val="24"/>
                <w:szCs w:val="24"/>
              </w:rPr>
              <w:t>дарственной итоговой аттестации</w:t>
            </w:r>
            <w:r w:rsidRPr="006720B3">
              <w:rPr>
                <w:rFonts w:ascii="Times New Roman" w:hAnsi="Times New Roman" w:cs="Times New Roman"/>
                <w:color w:val="000000"/>
                <w:spacing w:val="-2"/>
                <w:sz w:val="24"/>
                <w:szCs w:val="24"/>
              </w:rPr>
              <w:t xml:space="preserve"> </w:t>
            </w:r>
            <w:r w:rsidRPr="006720B3">
              <w:rPr>
                <w:rFonts w:ascii="Times New Roman" w:hAnsi="Times New Roman" w:cs="Times New Roman"/>
                <w:color w:val="000000"/>
                <w:sz w:val="24"/>
                <w:szCs w:val="24"/>
              </w:rPr>
              <w:t xml:space="preserve">  </w:t>
            </w:r>
          </w:p>
        </w:tc>
        <w:tc>
          <w:tcPr>
            <w:tcW w:w="992"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0</w:t>
            </w:r>
          </w:p>
        </w:tc>
        <w:tc>
          <w:tcPr>
            <w:tcW w:w="709"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0</w:t>
            </w:r>
          </w:p>
        </w:tc>
        <w:tc>
          <w:tcPr>
            <w:tcW w:w="851"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0</w:t>
            </w:r>
          </w:p>
        </w:tc>
        <w:tc>
          <w:tcPr>
            <w:tcW w:w="850"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0</w:t>
            </w:r>
          </w:p>
        </w:tc>
        <w:tc>
          <w:tcPr>
            <w:tcW w:w="992"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0</w:t>
            </w:r>
          </w:p>
        </w:tc>
        <w:tc>
          <w:tcPr>
            <w:tcW w:w="1134"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0</w:t>
            </w:r>
          </w:p>
        </w:tc>
      </w:tr>
      <w:tr w:rsidR="006720B3" w:rsidRPr="006720B3" w:rsidTr="00C72A58">
        <w:tc>
          <w:tcPr>
            <w:tcW w:w="4252" w:type="dxa"/>
          </w:tcPr>
          <w:p w:rsidR="006720B3" w:rsidRPr="006720B3" w:rsidRDefault="006720B3" w:rsidP="006720B3">
            <w:pPr>
              <w:widowControl w:val="0"/>
              <w:rPr>
                <w:rFonts w:ascii="Times New Roman" w:hAnsi="Times New Roman" w:cs="Times New Roman"/>
                <w:sz w:val="24"/>
                <w:szCs w:val="24"/>
                <w:lang w:val="en-US"/>
              </w:rPr>
            </w:pPr>
            <w:r w:rsidRPr="006720B3">
              <w:rPr>
                <w:rFonts w:ascii="Times New Roman" w:hAnsi="Times New Roman" w:cs="Times New Roman"/>
                <w:color w:val="000000"/>
                <w:sz w:val="24"/>
                <w:szCs w:val="24"/>
              </w:rPr>
              <w:t>окончи</w:t>
            </w:r>
            <w:r w:rsidRPr="006720B3">
              <w:rPr>
                <w:rFonts w:ascii="Times New Roman" w:hAnsi="Times New Roman" w:cs="Times New Roman"/>
                <w:color w:val="000000"/>
                <w:spacing w:val="-2"/>
                <w:sz w:val="24"/>
                <w:szCs w:val="24"/>
              </w:rPr>
              <w:t>л</w:t>
            </w:r>
            <w:r w:rsidRPr="006720B3">
              <w:rPr>
                <w:rFonts w:ascii="Times New Roman" w:hAnsi="Times New Roman" w:cs="Times New Roman"/>
                <w:color w:val="000000"/>
                <w:sz w:val="24"/>
                <w:szCs w:val="24"/>
              </w:rPr>
              <w:t>и 9 классов</w:t>
            </w:r>
          </w:p>
        </w:tc>
        <w:tc>
          <w:tcPr>
            <w:tcW w:w="992"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12</w:t>
            </w:r>
          </w:p>
        </w:tc>
        <w:tc>
          <w:tcPr>
            <w:tcW w:w="709"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100</w:t>
            </w:r>
          </w:p>
        </w:tc>
        <w:tc>
          <w:tcPr>
            <w:tcW w:w="851"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10</w:t>
            </w:r>
          </w:p>
        </w:tc>
        <w:tc>
          <w:tcPr>
            <w:tcW w:w="850"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100</w:t>
            </w:r>
          </w:p>
        </w:tc>
        <w:tc>
          <w:tcPr>
            <w:tcW w:w="992"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13</w:t>
            </w:r>
          </w:p>
        </w:tc>
        <w:tc>
          <w:tcPr>
            <w:tcW w:w="1134"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100</w:t>
            </w:r>
          </w:p>
        </w:tc>
      </w:tr>
      <w:tr w:rsidR="006720B3" w:rsidRPr="006720B3" w:rsidTr="00C72A58">
        <w:tc>
          <w:tcPr>
            <w:tcW w:w="4252" w:type="dxa"/>
          </w:tcPr>
          <w:p w:rsidR="006720B3" w:rsidRPr="006720B3" w:rsidRDefault="006720B3" w:rsidP="006720B3">
            <w:pPr>
              <w:widowControl w:val="0"/>
              <w:rPr>
                <w:rFonts w:ascii="Times New Roman" w:hAnsi="Times New Roman" w:cs="Times New Roman"/>
                <w:color w:val="010302"/>
              </w:rPr>
            </w:pPr>
            <w:r w:rsidRPr="006720B3">
              <w:rPr>
                <w:rFonts w:ascii="Times New Roman" w:hAnsi="Times New Roman" w:cs="Times New Roman"/>
                <w:color w:val="000000"/>
                <w:sz w:val="24"/>
                <w:szCs w:val="24"/>
              </w:rPr>
              <w:t>пол</w:t>
            </w:r>
            <w:r w:rsidRPr="006720B3">
              <w:rPr>
                <w:rFonts w:ascii="Times New Roman" w:hAnsi="Times New Roman" w:cs="Times New Roman"/>
                <w:color w:val="000000"/>
                <w:spacing w:val="-4"/>
                <w:sz w:val="24"/>
                <w:szCs w:val="24"/>
              </w:rPr>
              <w:t>у</w:t>
            </w:r>
            <w:r w:rsidRPr="006720B3">
              <w:rPr>
                <w:rFonts w:ascii="Times New Roman" w:hAnsi="Times New Roman" w:cs="Times New Roman"/>
                <w:color w:val="000000"/>
                <w:sz w:val="24"/>
                <w:szCs w:val="24"/>
              </w:rPr>
              <w:t>чили</w:t>
            </w:r>
            <w:r w:rsidRPr="006720B3">
              <w:rPr>
                <w:rFonts w:ascii="Times New Roman" w:hAnsi="Times New Roman" w:cs="Times New Roman"/>
                <w:sz w:val="24"/>
                <w:szCs w:val="24"/>
              </w:rPr>
              <w:t xml:space="preserve"> </w:t>
            </w:r>
            <w:r w:rsidRPr="006720B3">
              <w:rPr>
                <w:rFonts w:ascii="Times New Roman" w:hAnsi="Times New Roman" w:cs="Times New Roman"/>
                <w:color w:val="000000"/>
                <w:sz w:val="24"/>
                <w:szCs w:val="24"/>
              </w:rPr>
              <w:t>аттестат</w:t>
            </w:r>
            <w:r w:rsidRPr="006720B3">
              <w:rPr>
                <w:rFonts w:ascii="Times New Roman" w:hAnsi="Times New Roman" w:cs="Times New Roman"/>
                <w:color w:val="000000"/>
                <w:spacing w:val="14"/>
                <w:sz w:val="24"/>
                <w:szCs w:val="24"/>
              </w:rPr>
              <w:t xml:space="preserve"> </w:t>
            </w:r>
            <w:r w:rsidRPr="006720B3">
              <w:rPr>
                <w:rFonts w:ascii="Times New Roman" w:hAnsi="Times New Roman" w:cs="Times New Roman"/>
                <w:color w:val="000000"/>
                <w:sz w:val="24"/>
                <w:szCs w:val="24"/>
              </w:rPr>
              <w:t>об</w:t>
            </w:r>
            <w:r w:rsidRPr="006720B3">
              <w:rPr>
                <w:rFonts w:ascii="Times New Roman" w:hAnsi="Times New Roman" w:cs="Times New Roman"/>
                <w:color w:val="000000"/>
                <w:spacing w:val="14"/>
                <w:sz w:val="24"/>
                <w:szCs w:val="24"/>
              </w:rPr>
              <w:t xml:space="preserve"> </w:t>
            </w:r>
            <w:r w:rsidRPr="006720B3">
              <w:rPr>
                <w:rFonts w:ascii="Times New Roman" w:hAnsi="Times New Roman" w:cs="Times New Roman"/>
                <w:color w:val="000000"/>
                <w:sz w:val="24"/>
                <w:szCs w:val="24"/>
              </w:rPr>
              <w:t>основном</w:t>
            </w:r>
            <w:r w:rsidRPr="006720B3">
              <w:rPr>
                <w:rFonts w:ascii="Times New Roman" w:hAnsi="Times New Roman" w:cs="Times New Roman"/>
                <w:sz w:val="24"/>
                <w:szCs w:val="24"/>
              </w:rPr>
              <w:t xml:space="preserve"> </w:t>
            </w:r>
            <w:r w:rsidRPr="006720B3">
              <w:rPr>
                <w:rFonts w:ascii="Times New Roman" w:hAnsi="Times New Roman" w:cs="Times New Roman"/>
                <w:color w:val="000000"/>
                <w:sz w:val="24"/>
                <w:szCs w:val="24"/>
              </w:rPr>
              <w:t xml:space="preserve">общем  </w:t>
            </w:r>
            <w:r w:rsidRPr="006720B3">
              <w:rPr>
                <w:noProof/>
                <w:lang w:eastAsia="ru-RU"/>
              </w:rPr>
              <mc:AlternateContent>
                <mc:Choice Requires="wps">
                  <w:drawing>
                    <wp:anchor distT="0" distB="0" distL="114300" distR="114300" simplePos="0" relativeHeight="251679744" behindDoc="1" locked="0" layoutInCell="1" allowOverlap="1" wp14:anchorId="130673A6" wp14:editId="798F680A">
                      <wp:simplePos x="0" y="0"/>
                      <wp:positionH relativeFrom="page">
                        <wp:posOffset>0</wp:posOffset>
                      </wp:positionH>
                      <wp:positionV relativeFrom="paragraph">
                        <wp:posOffset>350519</wp:posOffset>
                      </wp:positionV>
                      <wp:extent cx="6096" cy="9144"/>
                      <wp:effectExtent l="0" t="0" r="0" b="0"/>
                      <wp:wrapNone/>
                      <wp:docPr id="1586" name="Freeform 1586"/>
                      <wp:cNvGraphicFramePr/>
                      <a:graphic xmlns:a="http://schemas.openxmlformats.org/drawingml/2006/main">
                        <a:graphicData uri="http://schemas.microsoft.com/office/word/2010/wordprocessingShape">
                          <wps:wsp>
                            <wps:cNvSpPr/>
                            <wps:spPr>
                              <a:xfrm>
                                <a:off x="0" y="0"/>
                                <a:ext cx="6096" cy="9144"/>
                              </a:xfrm>
                              <a:custGeom>
                                <a:avLst/>
                                <a:gdLst/>
                                <a:ahLst/>
                                <a:cxnLst/>
                                <a:rect l="l" t="t" r="r" b="b"/>
                                <a:pathLst>
                                  <a:path w="6096" h="9144">
                                    <a:moveTo>
                                      <a:pt x="0" y="9144"/>
                                    </a:moveTo>
                                    <a:lnTo>
                                      <a:pt x="6096" y="9144"/>
                                    </a:lnTo>
                                    <a:lnTo>
                                      <a:pt x="6096" y="0"/>
                                    </a:lnTo>
                                    <a:lnTo>
                                      <a:pt x="0" y="0"/>
                                    </a:lnTo>
                                    <a:lnTo>
                                      <a:pt x="0" y="9144"/>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1B7DDA6E" id="Freeform 1586" o:spid="_x0000_s1026" style="position:absolute;margin-left:0;margin-top:27.6pt;width:.5pt;height:.7pt;z-index:-251636736;visibility:visible;mso-wrap-style:square;mso-wrap-distance-left:9pt;mso-wrap-distance-top:0;mso-wrap-distance-right:9pt;mso-wrap-distance-bottom:0;mso-position-horizontal:absolute;mso-position-horizontal-relative:page;mso-position-vertical:absolute;mso-position-vertical-relative:text;v-text-anchor:top" coordsize="609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" path="m,9144r6096,l6096,,,,,9144xe" fillcolor="black" stroked="f" strokeweight="1pt">
                      <v:stroke joinstyle="miter"/>
                      <v:path arrowok="t"/>
                      <w10:wrap anchorx="page"/>
                    </v:shape>
                  </w:pict>
                </mc:Fallback>
              </mc:AlternateContent>
            </w:r>
          </w:p>
          <w:p w:rsidR="006720B3" w:rsidRPr="006720B3" w:rsidRDefault="006720B3" w:rsidP="006720B3">
            <w:pPr>
              <w:widowControl w:val="0"/>
              <w:rPr>
                <w:rFonts w:ascii="Times New Roman" w:hAnsi="Times New Roman" w:cs="Times New Roman"/>
                <w:sz w:val="24"/>
                <w:szCs w:val="24"/>
                <w:lang w:val="en-US"/>
              </w:rPr>
            </w:pPr>
            <w:r w:rsidRPr="006720B3">
              <w:rPr>
                <w:rFonts w:ascii="Times New Roman" w:hAnsi="Times New Roman" w:cs="Times New Roman"/>
                <w:color w:val="000000"/>
                <w:sz w:val="24"/>
                <w:szCs w:val="24"/>
                <w:lang w:val="en-US"/>
              </w:rPr>
              <w:t>образовании</w:t>
            </w:r>
            <w:r w:rsidRPr="006720B3">
              <w:rPr>
                <w:rFonts w:ascii="Times New Roman" w:hAnsi="Times New Roman" w:cs="Times New Roman"/>
                <w:color w:val="000000"/>
                <w:spacing w:val="-2"/>
                <w:sz w:val="24"/>
                <w:szCs w:val="24"/>
                <w:lang w:val="en-US"/>
              </w:rPr>
              <w:t xml:space="preserve"> </w:t>
            </w:r>
            <w:r w:rsidRPr="006720B3">
              <w:rPr>
                <w:rFonts w:ascii="Times New Roman" w:hAnsi="Times New Roman" w:cs="Times New Roman"/>
                <w:color w:val="000000"/>
                <w:sz w:val="24"/>
                <w:szCs w:val="24"/>
                <w:lang w:val="en-US"/>
              </w:rPr>
              <w:t xml:space="preserve">  </w:t>
            </w:r>
          </w:p>
        </w:tc>
        <w:tc>
          <w:tcPr>
            <w:tcW w:w="992"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12</w:t>
            </w:r>
          </w:p>
        </w:tc>
        <w:tc>
          <w:tcPr>
            <w:tcW w:w="709"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100</w:t>
            </w:r>
          </w:p>
        </w:tc>
        <w:tc>
          <w:tcPr>
            <w:tcW w:w="851"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10</w:t>
            </w:r>
          </w:p>
        </w:tc>
        <w:tc>
          <w:tcPr>
            <w:tcW w:w="850"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100</w:t>
            </w:r>
          </w:p>
        </w:tc>
        <w:tc>
          <w:tcPr>
            <w:tcW w:w="992"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9</w:t>
            </w:r>
          </w:p>
        </w:tc>
        <w:tc>
          <w:tcPr>
            <w:tcW w:w="1134"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100</w:t>
            </w:r>
          </w:p>
        </w:tc>
      </w:tr>
      <w:tr w:rsidR="006720B3" w:rsidRPr="006720B3" w:rsidTr="00C72A58">
        <w:tc>
          <w:tcPr>
            <w:tcW w:w="4252" w:type="dxa"/>
          </w:tcPr>
          <w:p w:rsidR="006720B3" w:rsidRPr="006720B3" w:rsidRDefault="006720B3" w:rsidP="006720B3">
            <w:pPr>
              <w:widowControl w:val="0"/>
              <w:rPr>
                <w:rFonts w:ascii="Times New Roman" w:hAnsi="Times New Roman" w:cs="Times New Roman"/>
                <w:sz w:val="24"/>
                <w:szCs w:val="24"/>
                <w:lang w:val="en-US"/>
              </w:rPr>
            </w:pPr>
            <w:r w:rsidRPr="006720B3">
              <w:rPr>
                <w:rFonts w:ascii="Times New Roman" w:hAnsi="Times New Roman" w:cs="Times New Roman"/>
                <w:color w:val="000000"/>
                <w:sz w:val="24"/>
                <w:szCs w:val="24"/>
                <w:lang w:val="en-US"/>
              </w:rPr>
              <w:t>Пол</w:t>
            </w:r>
            <w:r w:rsidRPr="006720B3">
              <w:rPr>
                <w:rFonts w:ascii="Times New Roman" w:hAnsi="Times New Roman" w:cs="Times New Roman"/>
                <w:color w:val="000000"/>
                <w:spacing w:val="-4"/>
                <w:sz w:val="24"/>
                <w:szCs w:val="24"/>
                <w:lang w:val="en-US"/>
              </w:rPr>
              <w:t>у</w:t>
            </w:r>
            <w:r w:rsidRPr="006720B3">
              <w:rPr>
                <w:rFonts w:ascii="Times New Roman" w:hAnsi="Times New Roman" w:cs="Times New Roman"/>
                <w:color w:val="000000"/>
                <w:sz w:val="24"/>
                <w:szCs w:val="24"/>
                <w:lang w:val="en-US"/>
              </w:rPr>
              <w:t xml:space="preserve">чили аттестат с отличием  </w:t>
            </w:r>
          </w:p>
        </w:tc>
        <w:tc>
          <w:tcPr>
            <w:tcW w:w="992"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0</w:t>
            </w:r>
          </w:p>
        </w:tc>
        <w:tc>
          <w:tcPr>
            <w:tcW w:w="709"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0</w:t>
            </w:r>
          </w:p>
        </w:tc>
        <w:tc>
          <w:tcPr>
            <w:tcW w:w="851"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1</w:t>
            </w:r>
          </w:p>
        </w:tc>
        <w:tc>
          <w:tcPr>
            <w:tcW w:w="850"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10</w:t>
            </w:r>
          </w:p>
        </w:tc>
        <w:tc>
          <w:tcPr>
            <w:tcW w:w="992"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0</w:t>
            </w:r>
          </w:p>
        </w:tc>
        <w:tc>
          <w:tcPr>
            <w:tcW w:w="1134"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0</w:t>
            </w:r>
          </w:p>
        </w:tc>
      </w:tr>
      <w:tr w:rsidR="006720B3" w:rsidRPr="006720B3" w:rsidTr="00C72A58">
        <w:trPr>
          <w:trHeight w:val="129"/>
        </w:trPr>
        <w:tc>
          <w:tcPr>
            <w:tcW w:w="4252" w:type="dxa"/>
          </w:tcPr>
          <w:p w:rsidR="006720B3" w:rsidRPr="006720B3" w:rsidRDefault="006720B3" w:rsidP="006720B3">
            <w:pPr>
              <w:widowControl w:val="0"/>
              <w:rPr>
                <w:rFonts w:ascii="Times New Roman" w:hAnsi="Times New Roman" w:cs="Times New Roman"/>
                <w:sz w:val="24"/>
                <w:szCs w:val="24"/>
                <w:lang w:val="en-US"/>
              </w:rPr>
            </w:pPr>
            <w:r w:rsidRPr="006720B3">
              <w:rPr>
                <w:rFonts w:ascii="Times New Roman" w:hAnsi="Times New Roman" w:cs="Times New Roman"/>
                <w:color w:val="000000"/>
                <w:sz w:val="24"/>
                <w:szCs w:val="24"/>
                <w:lang w:val="en-US"/>
              </w:rPr>
              <w:t>окончи</w:t>
            </w:r>
            <w:r w:rsidRPr="006720B3">
              <w:rPr>
                <w:rFonts w:ascii="Times New Roman" w:hAnsi="Times New Roman" w:cs="Times New Roman"/>
                <w:color w:val="000000"/>
                <w:spacing w:val="-2"/>
                <w:sz w:val="24"/>
                <w:szCs w:val="24"/>
                <w:lang w:val="en-US"/>
              </w:rPr>
              <w:t>л</w:t>
            </w:r>
            <w:r w:rsidRPr="006720B3">
              <w:rPr>
                <w:rFonts w:ascii="Times New Roman" w:hAnsi="Times New Roman" w:cs="Times New Roman"/>
                <w:color w:val="000000"/>
                <w:sz w:val="24"/>
                <w:szCs w:val="24"/>
                <w:lang w:val="en-US"/>
              </w:rPr>
              <w:t xml:space="preserve">и на “4” и “5”   </w:t>
            </w:r>
          </w:p>
        </w:tc>
        <w:tc>
          <w:tcPr>
            <w:tcW w:w="992"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3</w:t>
            </w:r>
          </w:p>
        </w:tc>
        <w:tc>
          <w:tcPr>
            <w:tcW w:w="709"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23</w:t>
            </w:r>
          </w:p>
        </w:tc>
        <w:tc>
          <w:tcPr>
            <w:tcW w:w="851"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2</w:t>
            </w:r>
          </w:p>
        </w:tc>
        <w:tc>
          <w:tcPr>
            <w:tcW w:w="850"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20</w:t>
            </w:r>
          </w:p>
        </w:tc>
        <w:tc>
          <w:tcPr>
            <w:tcW w:w="992"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3</w:t>
            </w:r>
          </w:p>
        </w:tc>
        <w:tc>
          <w:tcPr>
            <w:tcW w:w="1134"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33</w:t>
            </w:r>
          </w:p>
        </w:tc>
      </w:tr>
      <w:tr w:rsidR="006720B3" w:rsidRPr="006720B3" w:rsidTr="00C72A58">
        <w:tc>
          <w:tcPr>
            <w:tcW w:w="4252" w:type="dxa"/>
          </w:tcPr>
          <w:p w:rsidR="006720B3" w:rsidRPr="006720B3" w:rsidRDefault="006720B3" w:rsidP="006720B3">
            <w:pPr>
              <w:widowControl w:val="0"/>
              <w:jc w:val="both"/>
              <w:rPr>
                <w:rFonts w:ascii="Times New Roman" w:hAnsi="Times New Roman" w:cs="Times New Roman"/>
                <w:color w:val="010302"/>
              </w:rPr>
            </w:pPr>
            <w:r w:rsidRPr="006720B3">
              <w:rPr>
                <w:rFonts w:ascii="Times New Roman" w:hAnsi="Times New Roman" w:cs="Times New Roman"/>
                <w:color w:val="000000"/>
                <w:sz w:val="24"/>
                <w:szCs w:val="24"/>
              </w:rPr>
              <w:t>оставлено</w:t>
            </w:r>
            <w:r w:rsidRPr="006720B3">
              <w:rPr>
                <w:rFonts w:ascii="Times New Roman" w:hAnsi="Times New Roman" w:cs="Times New Roman"/>
                <w:sz w:val="24"/>
                <w:szCs w:val="24"/>
              </w:rPr>
              <w:t xml:space="preserve"> </w:t>
            </w:r>
            <w:r w:rsidRPr="006720B3">
              <w:rPr>
                <w:rFonts w:ascii="Times New Roman" w:hAnsi="Times New Roman" w:cs="Times New Roman"/>
                <w:color w:val="000000"/>
                <w:sz w:val="24"/>
                <w:szCs w:val="24"/>
              </w:rPr>
              <w:t>на</w:t>
            </w:r>
            <w:r w:rsidRPr="006720B3">
              <w:rPr>
                <w:rFonts w:ascii="Times New Roman" w:hAnsi="Times New Roman" w:cs="Times New Roman"/>
                <w:sz w:val="24"/>
                <w:szCs w:val="24"/>
              </w:rPr>
              <w:t xml:space="preserve"> </w:t>
            </w:r>
            <w:r w:rsidRPr="006720B3">
              <w:rPr>
                <w:rFonts w:ascii="Times New Roman" w:hAnsi="Times New Roman" w:cs="Times New Roman"/>
                <w:color w:val="000000"/>
                <w:sz w:val="24"/>
                <w:szCs w:val="24"/>
              </w:rPr>
              <w:t>повторное</w:t>
            </w:r>
            <w:r w:rsidRPr="006720B3">
              <w:rPr>
                <w:rFonts w:ascii="Times New Roman" w:hAnsi="Times New Roman" w:cs="Times New Roman"/>
                <w:sz w:val="24"/>
                <w:szCs w:val="24"/>
              </w:rPr>
              <w:t xml:space="preserve"> </w:t>
            </w:r>
            <w:r w:rsidRPr="006720B3">
              <w:rPr>
                <w:rFonts w:ascii="Times New Roman" w:hAnsi="Times New Roman" w:cs="Times New Roman"/>
                <w:color w:val="000000"/>
                <w:sz w:val="24"/>
                <w:szCs w:val="24"/>
              </w:rPr>
              <w:t>об</w:t>
            </w:r>
            <w:r w:rsidRPr="006720B3">
              <w:rPr>
                <w:rFonts w:ascii="Times New Roman" w:hAnsi="Times New Roman" w:cs="Times New Roman"/>
                <w:color w:val="000000"/>
                <w:spacing w:val="-4"/>
                <w:sz w:val="24"/>
                <w:szCs w:val="24"/>
              </w:rPr>
              <w:t>у</w:t>
            </w:r>
            <w:r w:rsidRPr="006720B3">
              <w:rPr>
                <w:rFonts w:ascii="Times New Roman" w:hAnsi="Times New Roman" w:cs="Times New Roman"/>
                <w:color w:val="000000"/>
                <w:sz w:val="24"/>
                <w:szCs w:val="24"/>
              </w:rPr>
              <w:t>чение</w:t>
            </w:r>
            <w:r w:rsidRPr="006720B3">
              <w:rPr>
                <w:rFonts w:ascii="Times New Roman" w:hAnsi="Times New Roman" w:cs="Times New Roman"/>
                <w:sz w:val="24"/>
                <w:szCs w:val="24"/>
              </w:rPr>
              <w:t xml:space="preserve"> </w:t>
            </w:r>
            <w:r w:rsidRPr="006720B3">
              <w:rPr>
                <w:rFonts w:ascii="Times New Roman" w:hAnsi="Times New Roman" w:cs="Times New Roman"/>
                <w:color w:val="000000"/>
                <w:sz w:val="24"/>
                <w:szCs w:val="24"/>
              </w:rPr>
              <w:t>по</w:t>
            </w:r>
            <w:r w:rsidRPr="006720B3">
              <w:rPr>
                <w:noProof/>
                <w:lang w:eastAsia="ru-RU"/>
              </w:rPr>
              <mc:AlternateContent>
                <mc:Choice Requires="wps">
                  <w:drawing>
                    <wp:anchor distT="0" distB="0" distL="114300" distR="114300" simplePos="0" relativeHeight="251680768" behindDoc="1" locked="0" layoutInCell="1" allowOverlap="1" wp14:anchorId="0D974571" wp14:editId="7F4FB2A0">
                      <wp:simplePos x="0" y="0"/>
                      <wp:positionH relativeFrom="page">
                        <wp:posOffset>0</wp:posOffset>
                      </wp:positionH>
                      <wp:positionV relativeFrom="paragraph">
                        <wp:posOffset>536448</wp:posOffset>
                      </wp:positionV>
                      <wp:extent cx="6096" cy="9144"/>
                      <wp:effectExtent l="0" t="0" r="0" b="0"/>
                      <wp:wrapNone/>
                      <wp:docPr id="1614" name="Freeform 1614"/>
                      <wp:cNvGraphicFramePr/>
                      <a:graphic xmlns:a="http://schemas.openxmlformats.org/drawingml/2006/main">
                        <a:graphicData uri="http://schemas.microsoft.com/office/word/2010/wordprocessingShape">
                          <wps:wsp>
                            <wps:cNvSpPr/>
                            <wps:spPr>
                              <a:xfrm>
                                <a:off x="0" y="0"/>
                                <a:ext cx="6096" cy="9144"/>
                              </a:xfrm>
                              <a:custGeom>
                                <a:avLst/>
                                <a:gdLst/>
                                <a:ahLst/>
                                <a:cxnLst/>
                                <a:rect l="l" t="t" r="r" b="b"/>
                                <a:pathLst>
                                  <a:path w="6096" h="9144">
                                    <a:moveTo>
                                      <a:pt x="0" y="9144"/>
                                    </a:moveTo>
                                    <a:lnTo>
                                      <a:pt x="6096" y="9144"/>
                                    </a:lnTo>
                                    <a:lnTo>
                                      <a:pt x="6096" y="0"/>
                                    </a:lnTo>
                                    <a:lnTo>
                                      <a:pt x="0" y="0"/>
                                    </a:lnTo>
                                    <a:lnTo>
                                      <a:pt x="0" y="9144"/>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7B1AC3AE" id="Freeform 1614" o:spid="_x0000_s1026" style="position:absolute;margin-left:0;margin-top:42.25pt;width:.5pt;height:.7pt;z-index:-251635712;visibility:visible;mso-wrap-style:square;mso-wrap-distance-left:9pt;mso-wrap-distance-top:0;mso-wrap-distance-right:9pt;mso-wrap-distance-bottom:0;mso-position-horizontal:absolute;mso-position-horizontal-relative:page;mso-position-vertical:absolute;mso-position-vertical-relative:text;v-text-anchor:top" coordsize="609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" path="m,9144r6096,l6096,,,,,9144xe" fillcolor="black" stroked="f" strokeweight="1pt">
                      <v:stroke joinstyle="miter"/>
                      <v:path arrowok="t"/>
                      <w10:wrap anchorx="page"/>
                    </v:shape>
                  </w:pict>
                </mc:Fallback>
              </mc:AlternateContent>
            </w:r>
          </w:p>
          <w:p w:rsidR="006720B3" w:rsidRPr="006720B3" w:rsidRDefault="006720B3" w:rsidP="006720B3">
            <w:pPr>
              <w:widowControl w:val="0"/>
              <w:rPr>
                <w:rFonts w:ascii="Times New Roman" w:hAnsi="Times New Roman" w:cs="Times New Roman"/>
                <w:color w:val="010302"/>
                <w:lang w:val="en-US"/>
              </w:rPr>
            </w:pPr>
            <w:r w:rsidRPr="006720B3">
              <w:rPr>
                <w:rFonts w:ascii="Times New Roman" w:hAnsi="Times New Roman" w:cs="Times New Roman"/>
                <w:color w:val="000000"/>
                <w:sz w:val="24"/>
                <w:szCs w:val="24"/>
                <w:lang w:val="en-US"/>
              </w:rPr>
              <w:t>рез</w:t>
            </w:r>
            <w:r w:rsidRPr="006720B3">
              <w:rPr>
                <w:rFonts w:ascii="Times New Roman" w:hAnsi="Times New Roman" w:cs="Times New Roman"/>
                <w:color w:val="000000"/>
                <w:spacing w:val="-4"/>
                <w:sz w:val="24"/>
                <w:szCs w:val="24"/>
                <w:lang w:val="en-US"/>
              </w:rPr>
              <w:t>у</w:t>
            </w:r>
            <w:r w:rsidRPr="006720B3">
              <w:rPr>
                <w:rFonts w:ascii="Times New Roman" w:hAnsi="Times New Roman" w:cs="Times New Roman"/>
                <w:color w:val="000000"/>
                <w:sz w:val="24"/>
                <w:szCs w:val="24"/>
                <w:lang w:val="en-US"/>
              </w:rPr>
              <w:t>льтатам</w:t>
            </w:r>
            <w:r w:rsidRPr="006720B3">
              <w:rPr>
                <w:rFonts w:ascii="Times New Roman" w:hAnsi="Times New Roman" w:cs="Times New Roman"/>
                <w:color w:val="000000"/>
                <w:spacing w:val="48"/>
                <w:sz w:val="24"/>
                <w:szCs w:val="24"/>
                <w:lang w:val="en-US"/>
              </w:rPr>
              <w:t xml:space="preserve"> </w:t>
            </w:r>
            <w:r w:rsidRPr="006720B3">
              <w:rPr>
                <w:rFonts w:ascii="Times New Roman" w:hAnsi="Times New Roman" w:cs="Times New Roman"/>
                <w:color w:val="000000"/>
                <w:sz w:val="24"/>
                <w:szCs w:val="24"/>
                <w:lang w:val="en-US"/>
              </w:rPr>
              <w:t>гос</w:t>
            </w:r>
            <w:r w:rsidRPr="006720B3">
              <w:rPr>
                <w:rFonts w:ascii="Times New Roman" w:hAnsi="Times New Roman" w:cs="Times New Roman"/>
                <w:color w:val="000000"/>
                <w:spacing w:val="-4"/>
                <w:sz w:val="24"/>
                <w:szCs w:val="24"/>
                <w:lang w:val="en-US"/>
              </w:rPr>
              <w:t>у</w:t>
            </w:r>
            <w:r w:rsidRPr="006720B3">
              <w:rPr>
                <w:rFonts w:ascii="Times New Roman" w:hAnsi="Times New Roman" w:cs="Times New Roman"/>
                <w:color w:val="000000"/>
                <w:sz w:val="24"/>
                <w:szCs w:val="24"/>
                <w:lang w:val="en-US"/>
              </w:rPr>
              <w:t>дарственной</w:t>
            </w:r>
            <w:r w:rsidRPr="006720B3">
              <w:rPr>
                <w:rFonts w:ascii="Times New Roman" w:hAnsi="Times New Roman" w:cs="Times New Roman"/>
                <w:color w:val="000000"/>
                <w:spacing w:val="48"/>
                <w:sz w:val="24"/>
                <w:szCs w:val="24"/>
                <w:lang w:val="en-US"/>
              </w:rPr>
              <w:t xml:space="preserve"> </w:t>
            </w:r>
            <w:r w:rsidRPr="006720B3">
              <w:rPr>
                <w:rFonts w:ascii="Times New Roman" w:hAnsi="Times New Roman" w:cs="Times New Roman"/>
                <w:color w:val="000000"/>
                <w:sz w:val="24"/>
                <w:szCs w:val="24"/>
                <w:lang w:val="en-US"/>
              </w:rPr>
              <w:t>итогов</w:t>
            </w:r>
            <w:r w:rsidRPr="006720B3">
              <w:rPr>
                <w:rFonts w:ascii="Times New Roman" w:hAnsi="Times New Roman" w:cs="Times New Roman"/>
                <w:color w:val="000000"/>
                <w:spacing w:val="-2"/>
                <w:sz w:val="24"/>
                <w:szCs w:val="24"/>
                <w:lang w:val="en-US"/>
              </w:rPr>
              <w:t>о</w:t>
            </w:r>
            <w:r w:rsidRPr="006720B3">
              <w:rPr>
                <w:rFonts w:ascii="Times New Roman" w:hAnsi="Times New Roman" w:cs="Times New Roman"/>
                <w:color w:val="000000"/>
                <w:sz w:val="24"/>
                <w:szCs w:val="24"/>
                <w:lang w:val="en-US"/>
              </w:rPr>
              <w:t>й</w:t>
            </w:r>
          </w:p>
          <w:p w:rsidR="006720B3" w:rsidRPr="006720B3" w:rsidRDefault="006720B3" w:rsidP="006720B3">
            <w:pPr>
              <w:widowControl w:val="0"/>
              <w:rPr>
                <w:rFonts w:ascii="Times New Roman" w:hAnsi="Times New Roman" w:cs="Times New Roman"/>
                <w:sz w:val="24"/>
                <w:szCs w:val="24"/>
                <w:lang w:val="en-US"/>
              </w:rPr>
            </w:pPr>
            <w:r w:rsidRPr="006720B3">
              <w:rPr>
                <w:rFonts w:ascii="Times New Roman" w:hAnsi="Times New Roman" w:cs="Times New Roman"/>
                <w:color w:val="000000"/>
                <w:sz w:val="24"/>
                <w:szCs w:val="24"/>
                <w:lang w:val="en-US"/>
              </w:rPr>
              <w:t xml:space="preserve">аттестации  </w:t>
            </w:r>
          </w:p>
        </w:tc>
        <w:tc>
          <w:tcPr>
            <w:tcW w:w="992"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0</w:t>
            </w:r>
          </w:p>
        </w:tc>
        <w:tc>
          <w:tcPr>
            <w:tcW w:w="709"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0</w:t>
            </w:r>
          </w:p>
        </w:tc>
        <w:tc>
          <w:tcPr>
            <w:tcW w:w="851"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0</w:t>
            </w:r>
          </w:p>
        </w:tc>
        <w:tc>
          <w:tcPr>
            <w:tcW w:w="850"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0</w:t>
            </w:r>
          </w:p>
        </w:tc>
        <w:tc>
          <w:tcPr>
            <w:tcW w:w="992"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0</w:t>
            </w:r>
          </w:p>
        </w:tc>
        <w:tc>
          <w:tcPr>
            <w:tcW w:w="1134"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0</w:t>
            </w:r>
          </w:p>
        </w:tc>
      </w:tr>
      <w:tr w:rsidR="006720B3" w:rsidRPr="006720B3" w:rsidTr="00C72A58">
        <w:tc>
          <w:tcPr>
            <w:tcW w:w="4252" w:type="dxa"/>
          </w:tcPr>
          <w:p w:rsidR="006720B3" w:rsidRPr="006720B3" w:rsidRDefault="006720B3" w:rsidP="006720B3">
            <w:pPr>
              <w:widowControl w:val="0"/>
              <w:spacing w:line="315" w:lineRule="exact"/>
              <w:rPr>
                <w:rFonts w:ascii="Times New Roman" w:hAnsi="Times New Roman" w:cs="Times New Roman"/>
                <w:color w:val="010302"/>
              </w:rPr>
            </w:pPr>
            <w:r w:rsidRPr="006720B3">
              <w:rPr>
                <w:rFonts w:ascii="Times New Roman" w:hAnsi="Times New Roman" w:cs="Times New Roman"/>
                <w:color w:val="000000"/>
                <w:sz w:val="24"/>
                <w:szCs w:val="24"/>
              </w:rPr>
              <w:t>оставлено на повторное об</w:t>
            </w:r>
            <w:r w:rsidRPr="006720B3">
              <w:rPr>
                <w:rFonts w:ascii="Times New Roman" w:hAnsi="Times New Roman" w:cs="Times New Roman"/>
                <w:color w:val="000000"/>
                <w:spacing w:val="-4"/>
                <w:sz w:val="24"/>
                <w:szCs w:val="24"/>
              </w:rPr>
              <w:t>у</w:t>
            </w:r>
            <w:r w:rsidRPr="006720B3">
              <w:rPr>
                <w:rFonts w:ascii="Times New Roman" w:hAnsi="Times New Roman" w:cs="Times New Roman"/>
                <w:color w:val="000000"/>
                <w:sz w:val="24"/>
                <w:szCs w:val="24"/>
              </w:rPr>
              <w:t xml:space="preserve">чение по  </w:t>
            </w:r>
          </w:p>
          <w:p w:rsidR="006720B3" w:rsidRPr="006720B3" w:rsidRDefault="006720B3" w:rsidP="006720B3">
            <w:pPr>
              <w:widowControl w:val="0"/>
              <w:rPr>
                <w:rFonts w:ascii="Times New Roman" w:hAnsi="Times New Roman" w:cs="Times New Roman"/>
                <w:sz w:val="24"/>
                <w:szCs w:val="24"/>
              </w:rPr>
            </w:pPr>
            <w:r w:rsidRPr="006720B3">
              <w:rPr>
                <w:rFonts w:ascii="Times New Roman" w:hAnsi="Times New Roman" w:cs="Times New Roman"/>
                <w:color w:val="000000"/>
                <w:sz w:val="24"/>
                <w:szCs w:val="24"/>
              </w:rPr>
              <w:t>причине болезни</w:t>
            </w:r>
          </w:p>
        </w:tc>
        <w:tc>
          <w:tcPr>
            <w:tcW w:w="992"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0</w:t>
            </w:r>
          </w:p>
        </w:tc>
        <w:tc>
          <w:tcPr>
            <w:tcW w:w="709"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0</w:t>
            </w:r>
          </w:p>
        </w:tc>
        <w:tc>
          <w:tcPr>
            <w:tcW w:w="851"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0</w:t>
            </w:r>
          </w:p>
        </w:tc>
        <w:tc>
          <w:tcPr>
            <w:tcW w:w="850"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0</w:t>
            </w:r>
          </w:p>
        </w:tc>
        <w:tc>
          <w:tcPr>
            <w:tcW w:w="992"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0</w:t>
            </w:r>
          </w:p>
        </w:tc>
        <w:tc>
          <w:tcPr>
            <w:tcW w:w="1134"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0</w:t>
            </w:r>
          </w:p>
        </w:tc>
      </w:tr>
      <w:tr w:rsidR="006720B3" w:rsidRPr="006720B3" w:rsidTr="00C72A58">
        <w:tc>
          <w:tcPr>
            <w:tcW w:w="4252" w:type="dxa"/>
          </w:tcPr>
          <w:p w:rsidR="006720B3" w:rsidRPr="006720B3" w:rsidRDefault="006720B3" w:rsidP="006720B3">
            <w:pPr>
              <w:widowControl w:val="0"/>
              <w:spacing w:line="315" w:lineRule="exact"/>
              <w:rPr>
                <w:rFonts w:ascii="Times New Roman" w:hAnsi="Times New Roman" w:cs="Times New Roman"/>
                <w:color w:val="000000"/>
                <w:sz w:val="24"/>
                <w:szCs w:val="24"/>
              </w:rPr>
            </w:pPr>
            <w:r w:rsidRPr="006720B3">
              <w:rPr>
                <w:rFonts w:ascii="Times New Roman" w:hAnsi="Times New Roman" w:cs="Times New Roman"/>
                <w:color w:val="000000"/>
                <w:sz w:val="24"/>
                <w:szCs w:val="24"/>
              </w:rPr>
              <w:t>окончи</w:t>
            </w:r>
            <w:r w:rsidRPr="006720B3">
              <w:rPr>
                <w:rFonts w:ascii="Times New Roman" w:hAnsi="Times New Roman" w:cs="Times New Roman"/>
                <w:color w:val="000000"/>
                <w:spacing w:val="-2"/>
                <w:sz w:val="24"/>
                <w:szCs w:val="24"/>
              </w:rPr>
              <w:t>л</w:t>
            </w:r>
            <w:r w:rsidRPr="006720B3">
              <w:rPr>
                <w:rFonts w:ascii="Times New Roman" w:hAnsi="Times New Roman" w:cs="Times New Roman"/>
                <w:color w:val="000000"/>
                <w:sz w:val="24"/>
                <w:szCs w:val="24"/>
              </w:rPr>
              <w:t>и школ</w:t>
            </w:r>
            <w:r w:rsidRPr="006720B3">
              <w:rPr>
                <w:rFonts w:ascii="Times New Roman" w:hAnsi="Times New Roman" w:cs="Times New Roman"/>
                <w:color w:val="000000"/>
                <w:spacing w:val="-7"/>
                <w:sz w:val="24"/>
                <w:szCs w:val="24"/>
              </w:rPr>
              <w:t>у</w:t>
            </w:r>
            <w:r w:rsidRPr="006720B3">
              <w:rPr>
                <w:rFonts w:ascii="Times New Roman" w:hAnsi="Times New Roman" w:cs="Times New Roman"/>
                <w:color w:val="000000"/>
                <w:sz w:val="24"/>
                <w:szCs w:val="24"/>
              </w:rPr>
              <w:t xml:space="preserve"> со справкой</w:t>
            </w:r>
          </w:p>
        </w:tc>
        <w:tc>
          <w:tcPr>
            <w:tcW w:w="992"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0</w:t>
            </w:r>
          </w:p>
        </w:tc>
        <w:tc>
          <w:tcPr>
            <w:tcW w:w="709"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0</w:t>
            </w:r>
          </w:p>
        </w:tc>
        <w:tc>
          <w:tcPr>
            <w:tcW w:w="851"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0</w:t>
            </w:r>
          </w:p>
        </w:tc>
        <w:tc>
          <w:tcPr>
            <w:tcW w:w="850"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0</w:t>
            </w:r>
          </w:p>
        </w:tc>
        <w:tc>
          <w:tcPr>
            <w:tcW w:w="992"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0</w:t>
            </w:r>
          </w:p>
        </w:tc>
        <w:tc>
          <w:tcPr>
            <w:tcW w:w="1134"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0</w:t>
            </w:r>
          </w:p>
        </w:tc>
      </w:tr>
      <w:tr w:rsidR="006720B3" w:rsidRPr="006720B3" w:rsidTr="00C72A58">
        <w:tc>
          <w:tcPr>
            <w:tcW w:w="4252" w:type="dxa"/>
          </w:tcPr>
          <w:p w:rsidR="006720B3" w:rsidRPr="006720B3" w:rsidRDefault="006720B3" w:rsidP="006720B3">
            <w:pPr>
              <w:widowControl w:val="0"/>
              <w:tabs>
                <w:tab w:val="left" w:pos="4934"/>
                <w:tab w:val="left" w:pos="5923"/>
                <w:tab w:val="left" w:pos="6784"/>
                <w:tab w:val="left" w:pos="7684"/>
                <w:tab w:val="left" w:pos="8613"/>
                <w:tab w:val="left" w:pos="9513"/>
              </w:tabs>
              <w:spacing w:line="290" w:lineRule="exact"/>
              <w:rPr>
                <w:rFonts w:ascii="Times New Roman" w:hAnsi="Times New Roman" w:cs="Times New Roman"/>
                <w:color w:val="010302"/>
              </w:rPr>
            </w:pPr>
            <w:r w:rsidRPr="006720B3">
              <w:rPr>
                <w:rFonts w:ascii="Times New Roman" w:hAnsi="Times New Roman" w:cs="Times New Roman"/>
                <w:color w:val="000000"/>
                <w:sz w:val="24"/>
                <w:szCs w:val="24"/>
              </w:rPr>
              <w:t>Количество об</w:t>
            </w:r>
            <w:r w:rsidRPr="006720B3">
              <w:rPr>
                <w:rFonts w:ascii="Times New Roman" w:hAnsi="Times New Roman" w:cs="Times New Roman"/>
                <w:color w:val="000000"/>
                <w:spacing w:val="-4"/>
                <w:sz w:val="24"/>
                <w:szCs w:val="24"/>
              </w:rPr>
              <w:t>у</w:t>
            </w:r>
            <w:r w:rsidRPr="006720B3">
              <w:rPr>
                <w:rFonts w:ascii="Times New Roman" w:hAnsi="Times New Roman" w:cs="Times New Roman"/>
                <w:color w:val="000000"/>
                <w:sz w:val="24"/>
                <w:szCs w:val="24"/>
              </w:rPr>
              <w:t>чающихся, покин</w:t>
            </w:r>
            <w:r w:rsidRPr="006720B3">
              <w:rPr>
                <w:rFonts w:ascii="Times New Roman" w:hAnsi="Times New Roman" w:cs="Times New Roman"/>
                <w:color w:val="000000"/>
                <w:spacing w:val="-7"/>
                <w:sz w:val="24"/>
                <w:szCs w:val="24"/>
              </w:rPr>
              <w:t>у</w:t>
            </w:r>
            <w:r w:rsidRPr="006720B3">
              <w:rPr>
                <w:rFonts w:ascii="Times New Roman" w:hAnsi="Times New Roman" w:cs="Times New Roman"/>
                <w:color w:val="000000"/>
                <w:sz w:val="24"/>
                <w:szCs w:val="24"/>
              </w:rPr>
              <w:t xml:space="preserve">вших  </w:t>
            </w:r>
          </w:p>
          <w:p w:rsidR="006720B3" w:rsidRPr="006720B3" w:rsidRDefault="006720B3" w:rsidP="006720B3">
            <w:pPr>
              <w:widowControl w:val="0"/>
              <w:spacing w:line="315" w:lineRule="exact"/>
              <w:rPr>
                <w:rFonts w:ascii="Times New Roman" w:hAnsi="Times New Roman" w:cs="Times New Roman"/>
                <w:color w:val="010302"/>
              </w:rPr>
            </w:pPr>
            <w:r w:rsidRPr="006720B3">
              <w:rPr>
                <w:rFonts w:ascii="Times New Roman" w:hAnsi="Times New Roman" w:cs="Times New Roman"/>
                <w:color w:val="000000"/>
                <w:sz w:val="24"/>
                <w:szCs w:val="24"/>
              </w:rPr>
              <w:t>школ</w:t>
            </w:r>
            <w:r w:rsidRPr="006720B3">
              <w:rPr>
                <w:rFonts w:ascii="Times New Roman" w:hAnsi="Times New Roman" w:cs="Times New Roman"/>
                <w:color w:val="000000"/>
                <w:spacing w:val="-4"/>
                <w:sz w:val="24"/>
                <w:szCs w:val="24"/>
              </w:rPr>
              <w:t>у</w:t>
            </w:r>
            <w:r w:rsidRPr="006720B3">
              <w:rPr>
                <w:rFonts w:ascii="Times New Roman" w:hAnsi="Times New Roman" w:cs="Times New Roman"/>
                <w:color w:val="000000"/>
                <w:sz w:val="24"/>
                <w:szCs w:val="24"/>
              </w:rPr>
              <w:t xml:space="preserve"> до завершения основного общего  </w:t>
            </w:r>
          </w:p>
          <w:p w:rsidR="006720B3" w:rsidRPr="006720B3" w:rsidRDefault="006720B3" w:rsidP="006720B3">
            <w:pPr>
              <w:widowControl w:val="0"/>
              <w:spacing w:line="315" w:lineRule="exact"/>
              <w:rPr>
                <w:rFonts w:ascii="Times New Roman" w:hAnsi="Times New Roman" w:cs="Times New Roman"/>
                <w:color w:val="000000"/>
                <w:sz w:val="24"/>
                <w:szCs w:val="24"/>
              </w:rPr>
            </w:pPr>
            <w:r w:rsidRPr="006720B3">
              <w:rPr>
                <w:rFonts w:ascii="Times New Roman" w:hAnsi="Times New Roman" w:cs="Times New Roman"/>
                <w:color w:val="000000"/>
                <w:sz w:val="24"/>
                <w:szCs w:val="24"/>
              </w:rPr>
              <w:t>образовани</w:t>
            </w:r>
            <w:r w:rsidRPr="006720B3">
              <w:rPr>
                <w:rFonts w:ascii="Times New Roman" w:hAnsi="Times New Roman" w:cs="Times New Roman"/>
                <w:color w:val="000000"/>
                <w:spacing w:val="-2"/>
                <w:sz w:val="24"/>
                <w:szCs w:val="24"/>
              </w:rPr>
              <w:t>я</w:t>
            </w:r>
            <w:r w:rsidRPr="006720B3">
              <w:rPr>
                <w:rFonts w:ascii="Times New Roman" w:hAnsi="Times New Roman" w:cs="Times New Roman"/>
                <w:color w:val="000000"/>
                <w:sz w:val="24"/>
                <w:szCs w:val="24"/>
              </w:rPr>
              <w:t xml:space="preserve">  </w:t>
            </w:r>
          </w:p>
        </w:tc>
        <w:tc>
          <w:tcPr>
            <w:tcW w:w="992"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0</w:t>
            </w:r>
          </w:p>
        </w:tc>
        <w:tc>
          <w:tcPr>
            <w:tcW w:w="709"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0</w:t>
            </w:r>
          </w:p>
        </w:tc>
        <w:tc>
          <w:tcPr>
            <w:tcW w:w="851"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0</w:t>
            </w:r>
          </w:p>
        </w:tc>
        <w:tc>
          <w:tcPr>
            <w:tcW w:w="850"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0</w:t>
            </w:r>
          </w:p>
        </w:tc>
        <w:tc>
          <w:tcPr>
            <w:tcW w:w="992"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0</w:t>
            </w:r>
          </w:p>
        </w:tc>
        <w:tc>
          <w:tcPr>
            <w:tcW w:w="1134" w:type="dxa"/>
          </w:tcPr>
          <w:p w:rsidR="006720B3" w:rsidRPr="006720B3" w:rsidRDefault="006720B3" w:rsidP="006720B3">
            <w:pPr>
              <w:widowControl w:val="0"/>
              <w:jc w:val="center"/>
              <w:rPr>
                <w:rFonts w:ascii="Times New Roman" w:hAnsi="Times New Roman" w:cs="Times New Roman"/>
                <w:sz w:val="24"/>
                <w:szCs w:val="24"/>
              </w:rPr>
            </w:pPr>
            <w:r w:rsidRPr="006720B3">
              <w:rPr>
                <w:rFonts w:ascii="Times New Roman" w:hAnsi="Times New Roman" w:cs="Times New Roman"/>
                <w:sz w:val="24"/>
                <w:szCs w:val="24"/>
              </w:rPr>
              <w:t>0</w:t>
            </w:r>
          </w:p>
        </w:tc>
      </w:tr>
    </w:tbl>
    <w:p w:rsidR="008B7DE3" w:rsidRDefault="008B7DE3" w:rsidP="001E1128">
      <w:pPr>
        <w:widowControl w:val="0"/>
        <w:tabs>
          <w:tab w:val="left" w:pos="5604"/>
        </w:tabs>
        <w:spacing w:before="253" w:after="0" w:line="319" w:lineRule="exact"/>
        <w:ind w:right="1170"/>
        <w:rPr>
          <w:rFonts w:ascii="Times New Roman" w:hAnsi="Times New Roman" w:cs="Times New Roman"/>
          <w:b/>
          <w:bCs/>
          <w:color w:val="000000"/>
          <w:sz w:val="24"/>
          <w:szCs w:val="24"/>
        </w:rPr>
      </w:pPr>
    </w:p>
    <w:p w:rsidR="008B7DE3" w:rsidRPr="002504FC" w:rsidRDefault="008B7DE3" w:rsidP="008B7DE3">
      <w:pPr>
        <w:spacing w:after="0"/>
        <w:jc w:val="center"/>
        <w:rPr>
          <w:rFonts w:ascii="Times New Roman" w:hAnsi="Times New Roman" w:cs="Times New Roman"/>
          <w:b/>
          <w:sz w:val="24"/>
          <w:szCs w:val="24"/>
        </w:rPr>
      </w:pPr>
      <w:r w:rsidRPr="00ED1B50">
        <w:rPr>
          <w:rFonts w:ascii="Times New Roman" w:hAnsi="Times New Roman" w:cs="Times New Roman"/>
          <w:b/>
          <w:sz w:val="24"/>
          <w:szCs w:val="24"/>
        </w:rPr>
        <w:t xml:space="preserve">Качество подготовки выпускников </w:t>
      </w:r>
      <w:r w:rsidR="0017065A">
        <w:rPr>
          <w:rFonts w:ascii="Times New Roman" w:hAnsi="Times New Roman" w:cs="Times New Roman"/>
          <w:b/>
          <w:sz w:val="24"/>
          <w:szCs w:val="24"/>
        </w:rPr>
        <w:t>11 класса по общеобразовательным</w:t>
      </w:r>
      <w:r w:rsidRPr="00ED1B50">
        <w:rPr>
          <w:rFonts w:ascii="Times New Roman" w:hAnsi="Times New Roman" w:cs="Times New Roman"/>
          <w:b/>
          <w:sz w:val="24"/>
          <w:szCs w:val="24"/>
        </w:rPr>
        <w:t xml:space="preserve"> прогр</w:t>
      </w:r>
      <w:r w:rsidR="0017065A">
        <w:rPr>
          <w:rFonts w:ascii="Times New Roman" w:hAnsi="Times New Roman" w:cs="Times New Roman"/>
          <w:b/>
          <w:sz w:val="24"/>
          <w:szCs w:val="24"/>
        </w:rPr>
        <w:t xml:space="preserve">аммам </w:t>
      </w:r>
      <w:r w:rsidRPr="00ED1B50">
        <w:rPr>
          <w:rFonts w:ascii="Times New Roman" w:hAnsi="Times New Roman" w:cs="Times New Roman"/>
          <w:b/>
          <w:sz w:val="24"/>
          <w:szCs w:val="24"/>
        </w:rPr>
        <w:t xml:space="preserve">среднего общего образования по предметам за 2020 </w:t>
      </w:r>
      <w:r>
        <w:rPr>
          <w:rFonts w:ascii="Times New Roman" w:hAnsi="Times New Roman" w:cs="Times New Roman"/>
          <w:b/>
          <w:sz w:val="24"/>
          <w:szCs w:val="24"/>
        </w:rPr>
        <w:t xml:space="preserve">учебный </w:t>
      </w:r>
      <w:r w:rsidRPr="00ED1B50">
        <w:rPr>
          <w:rFonts w:ascii="Times New Roman" w:hAnsi="Times New Roman" w:cs="Times New Roman"/>
          <w:b/>
          <w:sz w:val="24"/>
          <w:szCs w:val="24"/>
        </w:rPr>
        <w:t>год</w:t>
      </w:r>
    </w:p>
    <w:tbl>
      <w:tblPr>
        <w:tblStyle w:val="a6"/>
        <w:tblW w:w="10915" w:type="dxa"/>
        <w:tblInd w:w="-5" w:type="dxa"/>
        <w:tblLayout w:type="fixed"/>
        <w:tblLook w:val="04A0" w:firstRow="1" w:lastRow="0" w:firstColumn="1" w:lastColumn="0" w:noHBand="0" w:noVBand="1"/>
      </w:tblPr>
      <w:tblGrid>
        <w:gridCol w:w="1276"/>
        <w:gridCol w:w="1134"/>
        <w:gridCol w:w="2410"/>
        <w:gridCol w:w="1539"/>
        <w:gridCol w:w="1438"/>
        <w:gridCol w:w="1250"/>
        <w:gridCol w:w="1868"/>
      </w:tblGrid>
      <w:tr w:rsidR="008B7DE3" w:rsidTr="00C72A58">
        <w:tc>
          <w:tcPr>
            <w:tcW w:w="1276" w:type="dxa"/>
            <w:vMerge w:val="restart"/>
          </w:tcPr>
          <w:p w:rsidR="008B7DE3" w:rsidRPr="002504FC" w:rsidRDefault="008B7DE3" w:rsidP="00486E20">
            <w:pPr>
              <w:jc w:val="center"/>
              <w:rPr>
                <w:rFonts w:ascii="Times New Roman" w:hAnsi="Times New Roman" w:cs="Times New Roman"/>
                <w:b/>
                <w:sz w:val="24"/>
                <w:szCs w:val="24"/>
              </w:rPr>
            </w:pPr>
            <w:r w:rsidRPr="002504FC">
              <w:rPr>
                <w:rFonts w:ascii="Times New Roman" w:hAnsi="Times New Roman" w:cs="Times New Roman"/>
                <w:b/>
                <w:sz w:val="24"/>
                <w:szCs w:val="24"/>
              </w:rPr>
              <w:lastRenderedPageBreak/>
              <w:t>Учебный год</w:t>
            </w:r>
          </w:p>
        </w:tc>
        <w:tc>
          <w:tcPr>
            <w:tcW w:w="1134" w:type="dxa"/>
            <w:vMerge w:val="restart"/>
          </w:tcPr>
          <w:p w:rsidR="008B7DE3" w:rsidRPr="002504FC" w:rsidRDefault="008B7DE3" w:rsidP="00486E20">
            <w:pPr>
              <w:jc w:val="center"/>
              <w:rPr>
                <w:rFonts w:ascii="Times New Roman" w:hAnsi="Times New Roman" w:cs="Times New Roman"/>
                <w:b/>
                <w:sz w:val="24"/>
                <w:szCs w:val="24"/>
              </w:rPr>
            </w:pPr>
            <w:r w:rsidRPr="002504FC">
              <w:rPr>
                <w:rFonts w:ascii="Times New Roman" w:hAnsi="Times New Roman" w:cs="Times New Roman"/>
                <w:b/>
                <w:sz w:val="24"/>
                <w:szCs w:val="24"/>
              </w:rPr>
              <w:t>Всего выпускников</w:t>
            </w:r>
          </w:p>
        </w:tc>
        <w:tc>
          <w:tcPr>
            <w:tcW w:w="2410" w:type="dxa"/>
            <w:vMerge w:val="restart"/>
          </w:tcPr>
          <w:p w:rsidR="008B7DE3" w:rsidRPr="002504FC" w:rsidRDefault="008B7DE3" w:rsidP="00486E20">
            <w:pPr>
              <w:jc w:val="center"/>
              <w:rPr>
                <w:rFonts w:ascii="Times New Roman" w:hAnsi="Times New Roman" w:cs="Times New Roman"/>
                <w:b/>
                <w:sz w:val="24"/>
                <w:szCs w:val="24"/>
              </w:rPr>
            </w:pPr>
            <w:r w:rsidRPr="002504FC">
              <w:rPr>
                <w:rFonts w:ascii="Times New Roman" w:hAnsi="Times New Roman" w:cs="Times New Roman"/>
                <w:b/>
                <w:sz w:val="24"/>
                <w:szCs w:val="24"/>
              </w:rPr>
              <w:t>Предметы учебного плана</w:t>
            </w:r>
          </w:p>
        </w:tc>
        <w:tc>
          <w:tcPr>
            <w:tcW w:w="2977" w:type="dxa"/>
            <w:gridSpan w:val="2"/>
          </w:tcPr>
          <w:p w:rsidR="008B7DE3" w:rsidRPr="002504FC" w:rsidRDefault="008B7DE3" w:rsidP="00486E20">
            <w:pPr>
              <w:jc w:val="center"/>
              <w:rPr>
                <w:rFonts w:ascii="Times New Roman" w:hAnsi="Times New Roman" w:cs="Times New Roman"/>
                <w:b/>
                <w:sz w:val="24"/>
                <w:szCs w:val="24"/>
              </w:rPr>
            </w:pPr>
            <w:r w:rsidRPr="002504FC">
              <w:rPr>
                <w:rFonts w:ascii="Times New Roman" w:hAnsi="Times New Roman" w:cs="Times New Roman"/>
                <w:b/>
                <w:sz w:val="24"/>
                <w:szCs w:val="24"/>
              </w:rPr>
              <w:t xml:space="preserve">Качество подготовки выпускников по результатам </w:t>
            </w:r>
            <w:r w:rsidR="00827EEE" w:rsidRPr="002504FC">
              <w:rPr>
                <w:rFonts w:ascii="Times New Roman" w:hAnsi="Times New Roman" w:cs="Times New Roman"/>
                <w:b/>
                <w:sz w:val="24"/>
                <w:szCs w:val="24"/>
              </w:rPr>
              <w:t>годовых оценок</w:t>
            </w:r>
          </w:p>
        </w:tc>
        <w:tc>
          <w:tcPr>
            <w:tcW w:w="3118" w:type="dxa"/>
            <w:gridSpan w:val="2"/>
          </w:tcPr>
          <w:p w:rsidR="008B7DE3" w:rsidRPr="002504FC" w:rsidRDefault="008B7DE3" w:rsidP="00486E20">
            <w:pPr>
              <w:jc w:val="center"/>
              <w:rPr>
                <w:rFonts w:ascii="Times New Roman" w:hAnsi="Times New Roman" w:cs="Times New Roman"/>
                <w:b/>
                <w:sz w:val="24"/>
                <w:szCs w:val="24"/>
              </w:rPr>
            </w:pPr>
            <w:r w:rsidRPr="002504FC">
              <w:rPr>
                <w:rFonts w:ascii="Times New Roman" w:hAnsi="Times New Roman" w:cs="Times New Roman"/>
                <w:b/>
                <w:sz w:val="24"/>
                <w:szCs w:val="24"/>
              </w:rPr>
              <w:t>Качество подготовки выпускников по результатам итоговых оценок</w:t>
            </w:r>
          </w:p>
        </w:tc>
      </w:tr>
      <w:tr w:rsidR="008B7DE3" w:rsidTr="00C72A58">
        <w:tc>
          <w:tcPr>
            <w:tcW w:w="1276" w:type="dxa"/>
            <w:vMerge/>
          </w:tcPr>
          <w:p w:rsidR="008B7DE3" w:rsidRPr="002504FC" w:rsidRDefault="008B7DE3" w:rsidP="00486E20">
            <w:pPr>
              <w:jc w:val="center"/>
              <w:rPr>
                <w:rFonts w:ascii="Times New Roman" w:hAnsi="Times New Roman" w:cs="Times New Roman"/>
                <w:b/>
                <w:sz w:val="24"/>
                <w:szCs w:val="24"/>
              </w:rPr>
            </w:pPr>
          </w:p>
        </w:tc>
        <w:tc>
          <w:tcPr>
            <w:tcW w:w="1134" w:type="dxa"/>
            <w:vMerge/>
          </w:tcPr>
          <w:p w:rsidR="008B7DE3" w:rsidRPr="002504FC" w:rsidRDefault="008B7DE3" w:rsidP="00486E20">
            <w:pPr>
              <w:jc w:val="center"/>
              <w:rPr>
                <w:rFonts w:ascii="Times New Roman" w:hAnsi="Times New Roman" w:cs="Times New Roman"/>
                <w:b/>
                <w:sz w:val="24"/>
                <w:szCs w:val="24"/>
              </w:rPr>
            </w:pPr>
          </w:p>
        </w:tc>
        <w:tc>
          <w:tcPr>
            <w:tcW w:w="2410" w:type="dxa"/>
            <w:vMerge/>
          </w:tcPr>
          <w:p w:rsidR="008B7DE3" w:rsidRPr="002504FC" w:rsidRDefault="008B7DE3" w:rsidP="00486E20">
            <w:pPr>
              <w:jc w:val="center"/>
              <w:rPr>
                <w:rFonts w:ascii="Times New Roman" w:hAnsi="Times New Roman" w:cs="Times New Roman"/>
                <w:b/>
                <w:sz w:val="24"/>
                <w:szCs w:val="24"/>
              </w:rPr>
            </w:pPr>
          </w:p>
        </w:tc>
        <w:tc>
          <w:tcPr>
            <w:tcW w:w="1539" w:type="dxa"/>
          </w:tcPr>
          <w:p w:rsidR="008B7DE3" w:rsidRPr="002504FC" w:rsidRDefault="00827EEE" w:rsidP="00486E20">
            <w:pPr>
              <w:jc w:val="center"/>
              <w:rPr>
                <w:rFonts w:ascii="Times New Roman" w:hAnsi="Times New Roman" w:cs="Times New Roman"/>
                <w:b/>
                <w:sz w:val="24"/>
                <w:szCs w:val="24"/>
              </w:rPr>
            </w:pPr>
            <w:r w:rsidRPr="002504FC">
              <w:rPr>
                <w:rFonts w:ascii="Times New Roman" w:hAnsi="Times New Roman" w:cs="Times New Roman"/>
                <w:b/>
                <w:sz w:val="24"/>
                <w:szCs w:val="24"/>
              </w:rPr>
              <w:t>Успеваемость (</w:t>
            </w:r>
            <w:r w:rsidR="008B7DE3" w:rsidRPr="002504FC">
              <w:rPr>
                <w:rFonts w:ascii="Times New Roman" w:hAnsi="Times New Roman" w:cs="Times New Roman"/>
                <w:b/>
                <w:sz w:val="24"/>
                <w:szCs w:val="24"/>
              </w:rPr>
              <w:t>%)</w:t>
            </w:r>
          </w:p>
        </w:tc>
        <w:tc>
          <w:tcPr>
            <w:tcW w:w="1438" w:type="dxa"/>
          </w:tcPr>
          <w:p w:rsidR="008B7DE3" w:rsidRPr="002504FC" w:rsidRDefault="008B7DE3" w:rsidP="00486E20">
            <w:pPr>
              <w:jc w:val="center"/>
              <w:rPr>
                <w:rFonts w:ascii="Times New Roman" w:hAnsi="Times New Roman" w:cs="Times New Roman"/>
                <w:b/>
                <w:sz w:val="24"/>
                <w:szCs w:val="24"/>
              </w:rPr>
            </w:pPr>
            <w:r w:rsidRPr="002504FC">
              <w:rPr>
                <w:rFonts w:ascii="Times New Roman" w:hAnsi="Times New Roman" w:cs="Times New Roman"/>
                <w:b/>
                <w:sz w:val="24"/>
                <w:szCs w:val="24"/>
              </w:rPr>
              <w:t>Качеств успеваемость (%)</w:t>
            </w:r>
          </w:p>
        </w:tc>
        <w:tc>
          <w:tcPr>
            <w:tcW w:w="1250" w:type="dxa"/>
          </w:tcPr>
          <w:p w:rsidR="008B7DE3" w:rsidRPr="002504FC" w:rsidRDefault="008B7DE3" w:rsidP="00486E20">
            <w:pPr>
              <w:jc w:val="center"/>
              <w:rPr>
                <w:rFonts w:ascii="Times New Roman" w:hAnsi="Times New Roman" w:cs="Times New Roman"/>
                <w:b/>
                <w:sz w:val="24"/>
                <w:szCs w:val="24"/>
              </w:rPr>
            </w:pPr>
            <w:r>
              <w:rPr>
                <w:rFonts w:ascii="Times New Roman" w:hAnsi="Times New Roman" w:cs="Times New Roman"/>
                <w:b/>
                <w:sz w:val="24"/>
                <w:szCs w:val="24"/>
              </w:rPr>
              <w:t>Успеваемость (</w:t>
            </w:r>
            <w:r w:rsidRPr="002504FC">
              <w:rPr>
                <w:rFonts w:ascii="Times New Roman" w:hAnsi="Times New Roman" w:cs="Times New Roman"/>
                <w:b/>
                <w:sz w:val="24"/>
                <w:szCs w:val="24"/>
              </w:rPr>
              <w:t>%</w:t>
            </w:r>
            <w:r>
              <w:rPr>
                <w:rFonts w:ascii="Times New Roman" w:hAnsi="Times New Roman" w:cs="Times New Roman"/>
                <w:b/>
                <w:sz w:val="24"/>
                <w:szCs w:val="24"/>
              </w:rPr>
              <w:t>)</w:t>
            </w:r>
          </w:p>
        </w:tc>
        <w:tc>
          <w:tcPr>
            <w:tcW w:w="1868" w:type="dxa"/>
          </w:tcPr>
          <w:p w:rsidR="008B7DE3" w:rsidRDefault="008B7DE3" w:rsidP="00486E20">
            <w:pPr>
              <w:jc w:val="center"/>
              <w:rPr>
                <w:rFonts w:ascii="Times New Roman" w:hAnsi="Times New Roman" w:cs="Times New Roman"/>
                <w:b/>
                <w:sz w:val="24"/>
                <w:szCs w:val="24"/>
              </w:rPr>
            </w:pPr>
            <w:r>
              <w:rPr>
                <w:rFonts w:ascii="Times New Roman" w:hAnsi="Times New Roman" w:cs="Times New Roman"/>
                <w:b/>
                <w:sz w:val="24"/>
                <w:szCs w:val="24"/>
              </w:rPr>
              <w:t>Качеств</w:t>
            </w:r>
          </w:p>
          <w:p w:rsidR="008B7DE3" w:rsidRPr="002504FC" w:rsidRDefault="00827EEE" w:rsidP="00486E20">
            <w:pPr>
              <w:jc w:val="center"/>
              <w:rPr>
                <w:rFonts w:ascii="Times New Roman" w:hAnsi="Times New Roman" w:cs="Times New Roman"/>
                <w:b/>
                <w:sz w:val="24"/>
                <w:szCs w:val="24"/>
              </w:rPr>
            </w:pPr>
            <w:r>
              <w:rPr>
                <w:rFonts w:ascii="Times New Roman" w:hAnsi="Times New Roman" w:cs="Times New Roman"/>
                <w:b/>
                <w:sz w:val="24"/>
                <w:szCs w:val="24"/>
              </w:rPr>
              <w:t xml:space="preserve">успеваемость </w:t>
            </w:r>
            <w:r w:rsidRPr="002504FC">
              <w:rPr>
                <w:rFonts w:ascii="Times New Roman" w:hAnsi="Times New Roman" w:cs="Times New Roman"/>
                <w:b/>
                <w:sz w:val="24"/>
                <w:szCs w:val="24"/>
              </w:rPr>
              <w:t>(</w:t>
            </w:r>
            <w:r w:rsidR="008B7DE3" w:rsidRPr="002504FC">
              <w:rPr>
                <w:rFonts w:ascii="Times New Roman" w:hAnsi="Times New Roman" w:cs="Times New Roman"/>
                <w:b/>
                <w:sz w:val="24"/>
                <w:szCs w:val="24"/>
              </w:rPr>
              <w:t>%</w:t>
            </w:r>
            <w:r w:rsidR="008B7DE3">
              <w:rPr>
                <w:rFonts w:ascii="Times New Roman" w:hAnsi="Times New Roman" w:cs="Times New Roman"/>
                <w:b/>
                <w:sz w:val="24"/>
                <w:szCs w:val="24"/>
              </w:rPr>
              <w:t>)</w:t>
            </w:r>
          </w:p>
        </w:tc>
      </w:tr>
      <w:tr w:rsidR="008B7DE3" w:rsidTr="00C72A58">
        <w:tc>
          <w:tcPr>
            <w:tcW w:w="1276" w:type="dxa"/>
            <w:vMerge w:val="restart"/>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2019-2020</w:t>
            </w:r>
          </w:p>
        </w:tc>
        <w:tc>
          <w:tcPr>
            <w:tcW w:w="1134" w:type="dxa"/>
            <w:vMerge w:val="restart"/>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7</w:t>
            </w:r>
          </w:p>
          <w:p w:rsidR="008B7DE3" w:rsidRDefault="008B7DE3" w:rsidP="00486E20">
            <w:pPr>
              <w:jc w:val="center"/>
              <w:rPr>
                <w:rFonts w:ascii="Times New Roman" w:hAnsi="Times New Roman" w:cs="Times New Roman"/>
                <w:sz w:val="24"/>
                <w:szCs w:val="24"/>
              </w:rPr>
            </w:pPr>
          </w:p>
          <w:p w:rsidR="008B7DE3" w:rsidRDefault="008B7DE3" w:rsidP="00486E20">
            <w:pPr>
              <w:jc w:val="center"/>
              <w:rPr>
                <w:rFonts w:ascii="Times New Roman" w:hAnsi="Times New Roman" w:cs="Times New Roman"/>
                <w:sz w:val="24"/>
                <w:szCs w:val="24"/>
              </w:rPr>
            </w:pPr>
          </w:p>
          <w:p w:rsidR="008B7DE3" w:rsidRDefault="008B7DE3" w:rsidP="00486E20">
            <w:pPr>
              <w:jc w:val="center"/>
              <w:rPr>
                <w:rFonts w:ascii="Times New Roman" w:hAnsi="Times New Roman" w:cs="Times New Roman"/>
                <w:sz w:val="24"/>
                <w:szCs w:val="24"/>
              </w:rPr>
            </w:pPr>
          </w:p>
          <w:p w:rsidR="008B7DE3" w:rsidRDefault="008B7DE3" w:rsidP="00486E20">
            <w:pPr>
              <w:jc w:val="center"/>
              <w:rPr>
                <w:rFonts w:ascii="Times New Roman" w:hAnsi="Times New Roman" w:cs="Times New Roman"/>
                <w:sz w:val="24"/>
                <w:szCs w:val="24"/>
              </w:rPr>
            </w:pPr>
          </w:p>
          <w:p w:rsidR="008B7DE3" w:rsidRDefault="008B7DE3" w:rsidP="00486E20">
            <w:pPr>
              <w:jc w:val="center"/>
              <w:rPr>
                <w:rFonts w:ascii="Times New Roman" w:hAnsi="Times New Roman" w:cs="Times New Roman"/>
                <w:sz w:val="24"/>
                <w:szCs w:val="24"/>
              </w:rPr>
            </w:pPr>
          </w:p>
          <w:p w:rsidR="008B7DE3" w:rsidRDefault="008B7DE3" w:rsidP="00486E20">
            <w:pPr>
              <w:jc w:val="center"/>
              <w:rPr>
                <w:rFonts w:ascii="Times New Roman" w:hAnsi="Times New Roman" w:cs="Times New Roman"/>
                <w:sz w:val="24"/>
                <w:szCs w:val="24"/>
              </w:rPr>
            </w:pPr>
          </w:p>
          <w:p w:rsidR="008B7DE3" w:rsidRDefault="008B7DE3" w:rsidP="00486E20">
            <w:pPr>
              <w:jc w:val="center"/>
              <w:rPr>
                <w:rFonts w:ascii="Times New Roman" w:hAnsi="Times New Roman" w:cs="Times New Roman"/>
                <w:sz w:val="24"/>
                <w:szCs w:val="24"/>
              </w:rPr>
            </w:pPr>
          </w:p>
          <w:p w:rsidR="008B7DE3" w:rsidRDefault="008B7DE3" w:rsidP="00486E20">
            <w:pPr>
              <w:jc w:val="center"/>
              <w:rPr>
                <w:rFonts w:ascii="Times New Roman" w:hAnsi="Times New Roman" w:cs="Times New Roman"/>
                <w:sz w:val="24"/>
                <w:szCs w:val="24"/>
              </w:rPr>
            </w:pPr>
          </w:p>
          <w:p w:rsidR="008B7DE3" w:rsidRDefault="008B7DE3" w:rsidP="00486E20">
            <w:pPr>
              <w:jc w:val="center"/>
              <w:rPr>
                <w:rFonts w:ascii="Times New Roman" w:hAnsi="Times New Roman" w:cs="Times New Roman"/>
                <w:sz w:val="24"/>
                <w:szCs w:val="24"/>
              </w:rPr>
            </w:pPr>
          </w:p>
          <w:p w:rsidR="008B7DE3" w:rsidRDefault="008B7DE3" w:rsidP="00486E20">
            <w:pPr>
              <w:jc w:val="center"/>
              <w:rPr>
                <w:rFonts w:ascii="Times New Roman" w:hAnsi="Times New Roman" w:cs="Times New Roman"/>
                <w:sz w:val="24"/>
                <w:szCs w:val="24"/>
              </w:rPr>
            </w:pPr>
          </w:p>
          <w:p w:rsidR="008B7DE3" w:rsidRDefault="008B7DE3" w:rsidP="00486E20">
            <w:pPr>
              <w:jc w:val="center"/>
              <w:rPr>
                <w:rFonts w:ascii="Times New Roman" w:hAnsi="Times New Roman" w:cs="Times New Roman"/>
                <w:sz w:val="24"/>
                <w:szCs w:val="24"/>
              </w:rPr>
            </w:pPr>
          </w:p>
          <w:p w:rsidR="008B7DE3" w:rsidRDefault="008B7DE3" w:rsidP="00486E20">
            <w:pPr>
              <w:jc w:val="center"/>
              <w:rPr>
                <w:rFonts w:ascii="Times New Roman" w:hAnsi="Times New Roman" w:cs="Times New Roman"/>
                <w:sz w:val="24"/>
                <w:szCs w:val="24"/>
              </w:rPr>
            </w:pPr>
          </w:p>
          <w:p w:rsidR="008B7DE3" w:rsidRDefault="008B7DE3" w:rsidP="00486E20">
            <w:pPr>
              <w:jc w:val="center"/>
              <w:rPr>
                <w:rFonts w:ascii="Times New Roman" w:hAnsi="Times New Roman" w:cs="Times New Roman"/>
                <w:sz w:val="24"/>
                <w:szCs w:val="24"/>
              </w:rPr>
            </w:pPr>
          </w:p>
          <w:p w:rsidR="008B7DE3" w:rsidRDefault="008B7DE3" w:rsidP="00486E20">
            <w:pPr>
              <w:jc w:val="center"/>
              <w:rPr>
                <w:rFonts w:ascii="Times New Roman" w:hAnsi="Times New Roman" w:cs="Times New Roman"/>
                <w:sz w:val="24"/>
                <w:szCs w:val="24"/>
              </w:rPr>
            </w:pPr>
          </w:p>
          <w:p w:rsidR="008B7DE3" w:rsidRDefault="008B7DE3" w:rsidP="00486E20">
            <w:pPr>
              <w:jc w:val="center"/>
              <w:rPr>
                <w:rFonts w:ascii="Times New Roman" w:hAnsi="Times New Roman" w:cs="Times New Roman"/>
                <w:sz w:val="24"/>
                <w:szCs w:val="24"/>
              </w:rPr>
            </w:pPr>
          </w:p>
          <w:p w:rsidR="008B7DE3" w:rsidRDefault="008B7DE3" w:rsidP="00486E20">
            <w:pPr>
              <w:jc w:val="center"/>
              <w:rPr>
                <w:rFonts w:ascii="Times New Roman" w:hAnsi="Times New Roman" w:cs="Times New Roman"/>
                <w:sz w:val="24"/>
                <w:szCs w:val="24"/>
              </w:rPr>
            </w:pPr>
          </w:p>
        </w:tc>
        <w:tc>
          <w:tcPr>
            <w:tcW w:w="241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539"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1438"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14</w:t>
            </w:r>
          </w:p>
        </w:tc>
        <w:tc>
          <w:tcPr>
            <w:tcW w:w="125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1868"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14</w:t>
            </w:r>
          </w:p>
        </w:tc>
      </w:tr>
      <w:tr w:rsidR="008B7DE3" w:rsidTr="00C72A58">
        <w:tc>
          <w:tcPr>
            <w:tcW w:w="1276" w:type="dxa"/>
            <w:vMerge/>
          </w:tcPr>
          <w:p w:rsidR="008B7DE3" w:rsidRDefault="008B7DE3" w:rsidP="00486E20">
            <w:pPr>
              <w:jc w:val="center"/>
              <w:rPr>
                <w:rFonts w:ascii="Times New Roman" w:hAnsi="Times New Roman" w:cs="Times New Roman"/>
                <w:sz w:val="24"/>
                <w:szCs w:val="24"/>
              </w:rPr>
            </w:pPr>
          </w:p>
        </w:tc>
        <w:tc>
          <w:tcPr>
            <w:tcW w:w="1134" w:type="dxa"/>
            <w:vMerge/>
          </w:tcPr>
          <w:p w:rsidR="008B7DE3" w:rsidRDefault="008B7DE3" w:rsidP="00486E20">
            <w:pPr>
              <w:jc w:val="center"/>
              <w:rPr>
                <w:rFonts w:ascii="Times New Roman" w:hAnsi="Times New Roman" w:cs="Times New Roman"/>
                <w:sz w:val="24"/>
                <w:szCs w:val="24"/>
              </w:rPr>
            </w:pPr>
          </w:p>
        </w:tc>
        <w:tc>
          <w:tcPr>
            <w:tcW w:w="241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Литература</w:t>
            </w:r>
          </w:p>
        </w:tc>
        <w:tc>
          <w:tcPr>
            <w:tcW w:w="1539"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1438"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29</w:t>
            </w:r>
          </w:p>
        </w:tc>
        <w:tc>
          <w:tcPr>
            <w:tcW w:w="125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1868"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29</w:t>
            </w:r>
          </w:p>
        </w:tc>
      </w:tr>
      <w:tr w:rsidR="008B7DE3" w:rsidTr="00C72A58">
        <w:tc>
          <w:tcPr>
            <w:tcW w:w="1276" w:type="dxa"/>
            <w:vMerge/>
          </w:tcPr>
          <w:p w:rsidR="008B7DE3" w:rsidRDefault="008B7DE3" w:rsidP="00486E20">
            <w:pPr>
              <w:jc w:val="center"/>
              <w:rPr>
                <w:rFonts w:ascii="Times New Roman" w:hAnsi="Times New Roman" w:cs="Times New Roman"/>
                <w:sz w:val="24"/>
                <w:szCs w:val="24"/>
              </w:rPr>
            </w:pPr>
          </w:p>
        </w:tc>
        <w:tc>
          <w:tcPr>
            <w:tcW w:w="1134" w:type="dxa"/>
            <w:vMerge/>
          </w:tcPr>
          <w:p w:rsidR="008B7DE3" w:rsidRDefault="008B7DE3" w:rsidP="00486E20">
            <w:pPr>
              <w:jc w:val="center"/>
              <w:rPr>
                <w:rFonts w:ascii="Times New Roman" w:hAnsi="Times New Roman" w:cs="Times New Roman"/>
                <w:sz w:val="24"/>
                <w:szCs w:val="24"/>
              </w:rPr>
            </w:pPr>
          </w:p>
        </w:tc>
        <w:tc>
          <w:tcPr>
            <w:tcW w:w="241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Алгебра</w:t>
            </w:r>
          </w:p>
        </w:tc>
        <w:tc>
          <w:tcPr>
            <w:tcW w:w="1539"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1438"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29</w:t>
            </w:r>
          </w:p>
        </w:tc>
        <w:tc>
          <w:tcPr>
            <w:tcW w:w="1250" w:type="dxa"/>
          </w:tcPr>
          <w:p w:rsidR="008B7DE3" w:rsidRDefault="008B7DE3" w:rsidP="00486E20">
            <w:pPr>
              <w:jc w:val="center"/>
              <w:rPr>
                <w:rFonts w:ascii="Times New Roman" w:hAnsi="Times New Roman" w:cs="Times New Roman"/>
                <w:sz w:val="24"/>
                <w:szCs w:val="24"/>
              </w:rPr>
            </w:pPr>
          </w:p>
        </w:tc>
        <w:tc>
          <w:tcPr>
            <w:tcW w:w="1868"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29</w:t>
            </w:r>
          </w:p>
        </w:tc>
      </w:tr>
      <w:tr w:rsidR="008B7DE3" w:rsidTr="00C72A58">
        <w:tc>
          <w:tcPr>
            <w:tcW w:w="1276" w:type="dxa"/>
            <w:vMerge/>
          </w:tcPr>
          <w:p w:rsidR="008B7DE3" w:rsidRDefault="008B7DE3" w:rsidP="00486E20">
            <w:pPr>
              <w:jc w:val="center"/>
              <w:rPr>
                <w:rFonts w:ascii="Times New Roman" w:hAnsi="Times New Roman" w:cs="Times New Roman"/>
                <w:sz w:val="24"/>
                <w:szCs w:val="24"/>
              </w:rPr>
            </w:pPr>
          </w:p>
        </w:tc>
        <w:tc>
          <w:tcPr>
            <w:tcW w:w="1134" w:type="dxa"/>
            <w:vMerge/>
          </w:tcPr>
          <w:p w:rsidR="008B7DE3" w:rsidRDefault="008B7DE3" w:rsidP="00486E20">
            <w:pPr>
              <w:jc w:val="center"/>
              <w:rPr>
                <w:rFonts w:ascii="Times New Roman" w:hAnsi="Times New Roman" w:cs="Times New Roman"/>
                <w:sz w:val="24"/>
                <w:szCs w:val="24"/>
              </w:rPr>
            </w:pPr>
          </w:p>
        </w:tc>
        <w:tc>
          <w:tcPr>
            <w:tcW w:w="241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Геометрия</w:t>
            </w:r>
          </w:p>
        </w:tc>
        <w:tc>
          <w:tcPr>
            <w:tcW w:w="1539"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1438"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29</w:t>
            </w:r>
          </w:p>
        </w:tc>
        <w:tc>
          <w:tcPr>
            <w:tcW w:w="125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1868"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29</w:t>
            </w:r>
          </w:p>
        </w:tc>
      </w:tr>
      <w:tr w:rsidR="008B7DE3" w:rsidTr="00C72A58">
        <w:tc>
          <w:tcPr>
            <w:tcW w:w="1276" w:type="dxa"/>
            <w:vMerge/>
          </w:tcPr>
          <w:p w:rsidR="008B7DE3" w:rsidRDefault="008B7DE3" w:rsidP="00486E20">
            <w:pPr>
              <w:jc w:val="center"/>
              <w:rPr>
                <w:rFonts w:ascii="Times New Roman" w:hAnsi="Times New Roman" w:cs="Times New Roman"/>
                <w:sz w:val="24"/>
                <w:szCs w:val="24"/>
              </w:rPr>
            </w:pPr>
          </w:p>
        </w:tc>
        <w:tc>
          <w:tcPr>
            <w:tcW w:w="1134" w:type="dxa"/>
            <w:vMerge/>
          </w:tcPr>
          <w:p w:rsidR="008B7DE3" w:rsidRDefault="008B7DE3" w:rsidP="00486E20">
            <w:pPr>
              <w:jc w:val="center"/>
              <w:rPr>
                <w:rFonts w:ascii="Times New Roman" w:hAnsi="Times New Roman" w:cs="Times New Roman"/>
                <w:sz w:val="24"/>
                <w:szCs w:val="24"/>
              </w:rPr>
            </w:pPr>
          </w:p>
        </w:tc>
        <w:tc>
          <w:tcPr>
            <w:tcW w:w="241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Информатика и ИКТ</w:t>
            </w:r>
          </w:p>
        </w:tc>
        <w:tc>
          <w:tcPr>
            <w:tcW w:w="1539"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1438"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125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1868"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r>
      <w:tr w:rsidR="008B7DE3" w:rsidTr="00C72A58">
        <w:tc>
          <w:tcPr>
            <w:tcW w:w="1276" w:type="dxa"/>
            <w:vMerge/>
          </w:tcPr>
          <w:p w:rsidR="008B7DE3" w:rsidRDefault="008B7DE3" w:rsidP="00486E20">
            <w:pPr>
              <w:jc w:val="center"/>
              <w:rPr>
                <w:rFonts w:ascii="Times New Roman" w:hAnsi="Times New Roman" w:cs="Times New Roman"/>
                <w:sz w:val="24"/>
                <w:szCs w:val="24"/>
              </w:rPr>
            </w:pPr>
          </w:p>
        </w:tc>
        <w:tc>
          <w:tcPr>
            <w:tcW w:w="1134" w:type="dxa"/>
            <w:vMerge/>
          </w:tcPr>
          <w:p w:rsidR="008B7DE3" w:rsidRDefault="008B7DE3" w:rsidP="00486E20">
            <w:pPr>
              <w:jc w:val="center"/>
              <w:rPr>
                <w:rFonts w:ascii="Times New Roman" w:hAnsi="Times New Roman" w:cs="Times New Roman"/>
                <w:sz w:val="24"/>
                <w:szCs w:val="24"/>
              </w:rPr>
            </w:pPr>
          </w:p>
        </w:tc>
        <w:tc>
          <w:tcPr>
            <w:tcW w:w="241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История</w:t>
            </w:r>
          </w:p>
        </w:tc>
        <w:tc>
          <w:tcPr>
            <w:tcW w:w="1539"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1438"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43</w:t>
            </w:r>
          </w:p>
        </w:tc>
        <w:tc>
          <w:tcPr>
            <w:tcW w:w="125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1868"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43</w:t>
            </w:r>
          </w:p>
        </w:tc>
      </w:tr>
      <w:tr w:rsidR="008B7DE3" w:rsidTr="00C72A58">
        <w:tc>
          <w:tcPr>
            <w:tcW w:w="1276" w:type="dxa"/>
            <w:vMerge/>
          </w:tcPr>
          <w:p w:rsidR="008B7DE3" w:rsidRDefault="008B7DE3" w:rsidP="00486E20">
            <w:pPr>
              <w:jc w:val="center"/>
              <w:rPr>
                <w:rFonts w:ascii="Times New Roman" w:hAnsi="Times New Roman" w:cs="Times New Roman"/>
                <w:sz w:val="24"/>
                <w:szCs w:val="24"/>
              </w:rPr>
            </w:pPr>
          </w:p>
        </w:tc>
        <w:tc>
          <w:tcPr>
            <w:tcW w:w="1134" w:type="dxa"/>
            <w:vMerge/>
          </w:tcPr>
          <w:p w:rsidR="008B7DE3" w:rsidRDefault="008B7DE3" w:rsidP="00486E20">
            <w:pPr>
              <w:jc w:val="center"/>
              <w:rPr>
                <w:rFonts w:ascii="Times New Roman" w:hAnsi="Times New Roman" w:cs="Times New Roman"/>
                <w:sz w:val="24"/>
                <w:szCs w:val="24"/>
              </w:rPr>
            </w:pPr>
          </w:p>
        </w:tc>
        <w:tc>
          <w:tcPr>
            <w:tcW w:w="241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539"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1438"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43</w:t>
            </w:r>
          </w:p>
        </w:tc>
        <w:tc>
          <w:tcPr>
            <w:tcW w:w="125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1868"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14</w:t>
            </w:r>
          </w:p>
        </w:tc>
      </w:tr>
      <w:tr w:rsidR="008B7DE3" w:rsidTr="00C72A58">
        <w:tc>
          <w:tcPr>
            <w:tcW w:w="1276" w:type="dxa"/>
            <w:vMerge/>
          </w:tcPr>
          <w:p w:rsidR="008B7DE3" w:rsidRDefault="008B7DE3" w:rsidP="00486E20">
            <w:pPr>
              <w:jc w:val="center"/>
              <w:rPr>
                <w:rFonts w:ascii="Times New Roman" w:hAnsi="Times New Roman" w:cs="Times New Roman"/>
                <w:sz w:val="24"/>
                <w:szCs w:val="24"/>
              </w:rPr>
            </w:pPr>
          </w:p>
        </w:tc>
        <w:tc>
          <w:tcPr>
            <w:tcW w:w="1134" w:type="dxa"/>
            <w:vMerge/>
          </w:tcPr>
          <w:p w:rsidR="008B7DE3" w:rsidRDefault="008B7DE3" w:rsidP="00486E20">
            <w:pPr>
              <w:jc w:val="center"/>
              <w:rPr>
                <w:rFonts w:ascii="Times New Roman" w:hAnsi="Times New Roman" w:cs="Times New Roman"/>
                <w:sz w:val="24"/>
                <w:szCs w:val="24"/>
              </w:rPr>
            </w:pPr>
          </w:p>
        </w:tc>
        <w:tc>
          <w:tcPr>
            <w:tcW w:w="241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География</w:t>
            </w:r>
          </w:p>
        </w:tc>
        <w:tc>
          <w:tcPr>
            <w:tcW w:w="1539"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1438"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57</w:t>
            </w:r>
          </w:p>
        </w:tc>
        <w:tc>
          <w:tcPr>
            <w:tcW w:w="125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1868"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14</w:t>
            </w:r>
          </w:p>
        </w:tc>
      </w:tr>
      <w:tr w:rsidR="008B7DE3" w:rsidTr="00C72A58">
        <w:tc>
          <w:tcPr>
            <w:tcW w:w="1276" w:type="dxa"/>
            <w:vMerge/>
          </w:tcPr>
          <w:p w:rsidR="008B7DE3" w:rsidRDefault="008B7DE3" w:rsidP="00486E20">
            <w:pPr>
              <w:jc w:val="center"/>
              <w:rPr>
                <w:rFonts w:ascii="Times New Roman" w:hAnsi="Times New Roman" w:cs="Times New Roman"/>
                <w:sz w:val="24"/>
                <w:szCs w:val="24"/>
              </w:rPr>
            </w:pPr>
          </w:p>
        </w:tc>
        <w:tc>
          <w:tcPr>
            <w:tcW w:w="1134" w:type="dxa"/>
            <w:vMerge/>
          </w:tcPr>
          <w:p w:rsidR="008B7DE3" w:rsidRDefault="008B7DE3" w:rsidP="00486E20">
            <w:pPr>
              <w:jc w:val="center"/>
              <w:rPr>
                <w:rFonts w:ascii="Times New Roman" w:hAnsi="Times New Roman" w:cs="Times New Roman"/>
                <w:sz w:val="24"/>
                <w:szCs w:val="24"/>
              </w:rPr>
            </w:pPr>
          </w:p>
        </w:tc>
        <w:tc>
          <w:tcPr>
            <w:tcW w:w="241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1539"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1438"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57</w:t>
            </w:r>
          </w:p>
        </w:tc>
        <w:tc>
          <w:tcPr>
            <w:tcW w:w="125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1868"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29</w:t>
            </w:r>
          </w:p>
        </w:tc>
      </w:tr>
      <w:tr w:rsidR="008B7DE3" w:rsidTr="00C72A58">
        <w:tc>
          <w:tcPr>
            <w:tcW w:w="1276" w:type="dxa"/>
            <w:vMerge/>
          </w:tcPr>
          <w:p w:rsidR="008B7DE3" w:rsidRDefault="008B7DE3" w:rsidP="00486E20">
            <w:pPr>
              <w:jc w:val="center"/>
              <w:rPr>
                <w:rFonts w:ascii="Times New Roman" w:hAnsi="Times New Roman" w:cs="Times New Roman"/>
                <w:sz w:val="24"/>
                <w:szCs w:val="24"/>
              </w:rPr>
            </w:pPr>
          </w:p>
        </w:tc>
        <w:tc>
          <w:tcPr>
            <w:tcW w:w="1134" w:type="dxa"/>
            <w:vMerge/>
          </w:tcPr>
          <w:p w:rsidR="008B7DE3" w:rsidRDefault="008B7DE3" w:rsidP="00486E20">
            <w:pPr>
              <w:jc w:val="center"/>
              <w:rPr>
                <w:rFonts w:ascii="Times New Roman" w:hAnsi="Times New Roman" w:cs="Times New Roman"/>
                <w:sz w:val="24"/>
                <w:szCs w:val="24"/>
              </w:rPr>
            </w:pPr>
          </w:p>
        </w:tc>
        <w:tc>
          <w:tcPr>
            <w:tcW w:w="241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Физика</w:t>
            </w:r>
          </w:p>
        </w:tc>
        <w:tc>
          <w:tcPr>
            <w:tcW w:w="1539"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1438"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57</w:t>
            </w:r>
          </w:p>
        </w:tc>
        <w:tc>
          <w:tcPr>
            <w:tcW w:w="125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1868"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43</w:t>
            </w:r>
          </w:p>
        </w:tc>
      </w:tr>
      <w:tr w:rsidR="008B7DE3" w:rsidTr="00C72A58">
        <w:tc>
          <w:tcPr>
            <w:tcW w:w="1276" w:type="dxa"/>
            <w:vMerge/>
          </w:tcPr>
          <w:p w:rsidR="008B7DE3" w:rsidRDefault="008B7DE3" w:rsidP="00486E20">
            <w:pPr>
              <w:jc w:val="center"/>
              <w:rPr>
                <w:rFonts w:ascii="Times New Roman" w:hAnsi="Times New Roman" w:cs="Times New Roman"/>
                <w:sz w:val="24"/>
                <w:szCs w:val="24"/>
              </w:rPr>
            </w:pPr>
          </w:p>
        </w:tc>
        <w:tc>
          <w:tcPr>
            <w:tcW w:w="1134" w:type="dxa"/>
            <w:vMerge/>
          </w:tcPr>
          <w:p w:rsidR="008B7DE3" w:rsidRDefault="008B7DE3" w:rsidP="00486E20">
            <w:pPr>
              <w:jc w:val="center"/>
              <w:rPr>
                <w:rFonts w:ascii="Times New Roman" w:hAnsi="Times New Roman" w:cs="Times New Roman"/>
                <w:sz w:val="24"/>
                <w:szCs w:val="24"/>
              </w:rPr>
            </w:pPr>
          </w:p>
        </w:tc>
        <w:tc>
          <w:tcPr>
            <w:tcW w:w="241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Химия</w:t>
            </w:r>
          </w:p>
        </w:tc>
        <w:tc>
          <w:tcPr>
            <w:tcW w:w="1539"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1438"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57</w:t>
            </w:r>
          </w:p>
        </w:tc>
        <w:tc>
          <w:tcPr>
            <w:tcW w:w="125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1868"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43</w:t>
            </w:r>
          </w:p>
        </w:tc>
      </w:tr>
      <w:tr w:rsidR="008B7DE3" w:rsidTr="00C72A58">
        <w:tc>
          <w:tcPr>
            <w:tcW w:w="1276" w:type="dxa"/>
            <w:vMerge/>
          </w:tcPr>
          <w:p w:rsidR="008B7DE3" w:rsidRDefault="008B7DE3" w:rsidP="00486E20">
            <w:pPr>
              <w:jc w:val="center"/>
              <w:rPr>
                <w:rFonts w:ascii="Times New Roman" w:hAnsi="Times New Roman" w:cs="Times New Roman"/>
                <w:sz w:val="24"/>
                <w:szCs w:val="24"/>
              </w:rPr>
            </w:pPr>
          </w:p>
        </w:tc>
        <w:tc>
          <w:tcPr>
            <w:tcW w:w="1134" w:type="dxa"/>
            <w:vMerge/>
          </w:tcPr>
          <w:p w:rsidR="008B7DE3" w:rsidRDefault="008B7DE3" w:rsidP="00486E20">
            <w:pPr>
              <w:jc w:val="center"/>
              <w:rPr>
                <w:rFonts w:ascii="Times New Roman" w:hAnsi="Times New Roman" w:cs="Times New Roman"/>
                <w:sz w:val="24"/>
                <w:szCs w:val="24"/>
              </w:rPr>
            </w:pPr>
          </w:p>
        </w:tc>
        <w:tc>
          <w:tcPr>
            <w:tcW w:w="241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Искусство (МХК)</w:t>
            </w:r>
          </w:p>
        </w:tc>
        <w:tc>
          <w:tcPr>
            <w:tcW w:w="1539"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1438"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71</w:t>
            </w:r>
          </w:p>
        </w:tc>
        <w:tc>
          <w:tcPr>
            <w:tcW w:w="125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1868"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71</w:t>
            </w:r>
          </w:p>
        </w:tc>
      </w:tr>
      <w:tr w:rsidR="008B7DE3" w:rsidTr="00C72A58">
        <w:tc>
          <w:tcPr>
            <w:tcW w:w="1276" w:type="dxa"/>
            <w:vMerge/>
          </w:tcPr>
          <w:p w:rsidR="008B7DE3" w:rsidRDefault="008B7DE3" w:rsidP="00486E20">
            <w:pPr>
              <w:jc w:val="center"/>
              <w:rPr>
                <w:rFonts w:ascii="Times New Roman" w:hAnsi="Times New Roman" w:cs="Times New Roman"/>
                <w:sz w:val="24"/>
                <w:szCs w:val="24"/>
              </w:rPr>
            </w:pPr>
          </w:p>
        </w:tc>
        <w:tc>
          <w:tcPr>
            <w:tcW w:w="1134" w:type="dxa"/>
            <w:vMerge/>
          </w:tcPr>
          <w:p w:rsidR="008B7DE3" w:rsidRDefault="008B7DE3" w:rsidP="00486E20">
            <w:pPr>
              <w:jc w:val="center"/>
              <w:rPr>
                <w:rFonts w:ascii="Times New Roman" w:hAnsi="Times New Roman" w:cs="Times New Roman"/>
                <w:sz w:val="24"/>
                <w:szCs w:val="24"/>
              </w:rPr>
            </w:pPr>
          </w:p>
        </w:tc>
        <w:tc>
          <w:tcPr>
            <w:tcW w:w="241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Татарский язык</w:t>
            </w:r>
          </w:p>
        </w:tc>
        <w:tc>
          <w:tcPr>
            <w:tcW w:w="1539"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1438"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29</w:t>
            </w:r>
          </w:p>
        </w:tc>
        <w:tc>
          <w:tcPr>
            <w:tcW w:w="125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1868"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29</w:t>
            </w:r>
          </w:p>
        </w:tc>
      </w:tr>
      <w:tr w:rsidR="008B7DE3" w:rsidTr="00C72A58">
        <w:tc>
          <w:tcPr>
            <w:tcW w:w="1276" w:type="dxa"/>
            <w:vMerge/>
          </w:tcPr>
          <w:p w:rsidR="008B7DE3" w:rsidRDefault="008B7DE3" w:rsidP="00486E20">
            <w:pPr>
              <w:jc w:val="center"/>
              <w:rPr>
                <w:rFonts w:ascii="Times New Roman" w:hAnsi="Times New Roman" w:cs="Times New Roman"/>
                <w:sz w:val="24"/>
                <w:szCs w:val="24"/>
              </w:rPr>
            </w:pPr>
          </w:p>
        </w:tc>
        <w:tc>
          <w:tcPr>
            <w:tcW w:w="1134" w:type="dxa"/>
            <w:vMerge/>
          </w:tcPr>
          <w:p w:rsidR="008B7DE3" w:rsidRDefault="008B7DE3" w:rsidP="00486E20">
            <w:pPr>
              <w:jc w:val="center"/>
              <w:rPr>
                <w:rFonts w:ascii="Times New Roman" w:hAnsi="Times New Roman" w:cs="Times New Roman"/>
                <w:sz w:val="24"/>
                <w:szCs w:val="24"/>
              </w:rPr>
            </w:pPr>
          </w:p>
        </w:tc>
        <w:tc>
          <w:tcPr>
            <w:tcW w:w="241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Татарская литература</w:t>
            </w:r>
          </w:p>
        </w:tc>
        <w:tc>
          <w:tcPr>
            <w:tcW w:w="1539"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1438"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29</w:t>
            </w:r>
          </w:p>
        </w:tc>
        <w:tc>
          <w:tcPr>
            <w:tcW w:w="125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1868"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29</w:t>
            </w:r>
          </w:p>
        </w:tc>
      </w:tr>
      <w:tr w:rsidR="008B7DE3" w:rsidTr="00C72A58">
        <w:tc>
          <w:tcPr>
            <w:tcW w:w="1276" w:type="dxa"/>
            <w:vMerge/>
          </w:tcPr>
          <w:p w:rsidR="008B7DE3" w:rsidRDefault="008B7DE3" w:rsidP="00486E20">
            <w:pPr>
              <w:jc w:val="center"/>
              <w:rPr>
                <w:rFonts w:ascii="Times New Roman" w:hAnsi="Times New Roman" w:cs="Times New Roman"/>
                <w:sz w:val="24"/>
                <w:szCs w:val="24"/>
              </w:rPr>
            </w:pPr>
          </w:p>
        </w:tc>
        <w:tc>
          <w:tcPr>
            <w:tcW w:w="1134" w:type="dxa"/>
            <w:vMerge/>
          </w:tcPr>
          <w:p w:rsidR="008B7DE3" w:rsidRDefault="008B7DE3" w:rsidP="00486E20">
            <w:pPr>
              <w:jc w:val="center"/>
              <w:rPr>
                <w:rFonts w:ascii="Times New Roman" w:hAnsi="Times New Roman" w:cs="Times New Roman"/>
                <w:sz w:val="24"/>
                <w:szCs w:val="24"/>
              </w:rPr>
            </w:pPr>
          </w:p>
        </w:tc>
        <w:tc>
          <w:tcPr>
            <w:tcW w:w="241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Немецкий язык</w:t>
            </w:r>
          </w:p>
        </w:tc>
        <w:tc>
          <w:tcPr>
            <w:tcW w:w="1539"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1438"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29</w:t>
            </w:r>
          </w:p>
        </w:tc>
        <w:tc>
          <w:tcPr>
            <w:tcW w:w="125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1868"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29</w:t>
            </w:r>
          </w:p>
        </w:tc>
      </w:tr>
      <w:tr w:rsidR="008B7DE3" w:rsidTr="00C72A58">
        <w:tc>
          <w:tcPr>
            <w:tcW w:w="1276" w:type="dxa"/>
            <w:vMerge/>
          </w:tcPr>
          <w:p w:rsidR="008B7DE3" w:rsidRDefault="008B7DE3" w:rsidP="00486E20">
            <w:pPr>
              <w:jc w:val="center"/>
              <w:rPr>
                <w:rFonts w:ascii="Times New Roman" w:hAnsi="Times New Roman" w:cs="Times New Roman"/>
                <w:sz w:val="24"/>
                <w:szCs w:val="24"/>
              </w:rPr>
            </w:pPr>
          </w:p>
        </w:tc>
        <w:tc>
          <w:tcPr>
            <w:tcW w:w="1134" w:type="dxa"/>
            <w:vMerge/>
          </w:tcPr>
          <w:p w:rsidR="008B7DE3" w:rsidRDefault="008B7DE3" w:rsidP="00486E20">
            <w:pPr>
              <w:jc w:val="center"/>
              <w:rPr>
                <w:rFonts w:ascii="Times New Roman" w:hAnsi="Times New Roman" w:cs="Times New Roman"/>
                <w:sz w:val="24"/>
                <w:szCs w:val="24"/>
              </w:rPr>
            </w:pPr>
          </w:p>
        </w:tc>
        <w:tc>
          <w:tcPr>
            <w:tcW w:w="241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539"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1438"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125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1868"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r>
      <w:tr w:rsidR="008B7DE3" w:rsidTr="00C72A58">
        <w:tc>
          <w:tcPr>
            <w:tcW w:w="1276" w:type="dxa"/>
            <w:vMerge/>
          </w:tcPr>
          <w:p w:rsidR="008B7DE3" w:rsidRDefault="008B7DE3" w:rsidP="00486E20">
            <w:pPr>
              <w:jc w:val="center"/>
              <w:rPr>
                <w:rFonts w:ascii="Times New Roman" w:hAnsi="Times New Roman" w:cs="Times New Roman"/>
                <w:sz w:val="24"/>
                <w:szCs w:val="24"/>
              </w:rPr>
            </w:pPr>
          </w:p>
        </w:tc>
        <w:tc>
          <w:tcPr>
            <w:tcW w:w="1134" w:type="dxa"/>
            <w:vMerge/>
          </w:tcPr>
          <w:p w:rsidR="008B7DE3" w:rsidRDefault="008B7DE3" w:rsidP="00486E20">
            <w:pPr>
              <w:jc w:val="center"/>
              <w:rPr>
                <w:rFonts w:ascii="Times New Roman" w:hAnsi="Times New Roman" w:cs="Times New Roman"/>
                <w:sz w:val="24"/>
                <w:szCs w:val="24"/>
              </w:rPr>
            </w:pPr>
          </w:p>
        </w:tc>
        <w:tc>
          <w:tcPr>
            <w:tcW w:w="241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Технология</w:t>
            </w:r>
          </w:p>
        </w:tc>
        <w:tc>
          <w:tcPr>
            <w:tcW w:w="1539"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1438"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57</w:t>
            </w:r>
          </w:p>
        </w:tc>
        <w:tc>
          <w:tcPr>
            <w:tcW w:w="125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1868"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r>
      <w:tr w:rsidR="008B7DE3" w:rsidTr="00C72A58">
        <w:tc>
          <w:tcPr>
            <w:tcW w:w="1276" w:type="dxa"/>
            <w:vMerge/>
          </w:tcPr>
          <w:p w:rsidR="008B7DE3" w:rsidRDefault="008B7DE3" w:rsidP="00486E20">
            <w:pPr>
              <w:jc w:val="center"/>
              <w:rPr>
                <w:rFonts w:ascii="Times New Roman" w:hAnsi="Times New Roman" w:cs="Times New Roman"/>
                <w:sz w:val="24"/>
                <w:szCs w:val="24"/>
              </w:rPr>
            </w:pPr>
          </w:p>
        </w:tc>
        <w:tc>
          <w:tcPr>
            <w:tcW w:w="1134" w:type="dxa"/>
            <w:vMerge/>
          </w:tcPr>
          <w:p w:rsidR="008B7DE3" w:rsidRDefault="008B7DE3" w:rsidP="00486E20">
            <w:pPr>
              <w:jc w:val="center"/>
              <w:rPr>
                <w:rFonts w:ascii="Times New Roman" w:hAnsi="Times New Roman" w:cs="Times New Roman"/>
                <w:sz w:val="24"/>
                <w:szCs w:val="24"/>
              </w:rPr>
            </w:pPr>
          </w:p>
        </w:tc>
        <w:tc>
          <w:tcPr>
            <w:tcW w:w="241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ОБЖ</w:t>
            </w:r>
          </w:p>
        </w:tc>
        <w:tc>
          <w:tcPr>
            <w:tcW w:w="1539"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1438"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125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1868"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r>
      <w:tr w:rsidR="008B7DE3" w:rsidTr="00C72A58">
        <w:tc>
          <w:tcPr>
            <w:tcW w:w="4820" w:type="dxa"/>
            <w:gridSpan w:val="3"/>
          </w:tcPr>
          <w:p w:rsidR="008B7DE3" w:rsidRPr="00ED1B50" w:rsidRDefault="008B7DE3" w:rsidP="00486E20">
            <w:pPr>
              <w:jc w:val="center"/>
              <w:rPr>
                <w:rFonts w:ascii="Times New Roman" w:hAnsi="Times New Roman" w:cs="Times New Roman"/>
                <w:b/>
                <w:sz w:val="24"/>
                <w:szCs w:val="24"/>
                <w:u w:val="single"/>
              </w:rPr>
            </w:pPr>
            <w:r w:rsidRPr="00ED1B50">
              <w:rPr>
                <w:rFonts w:ascii="Times New Roman" w:hAnsi="Times New Roman" w:cs="Times New Roman"/>
                <w:b/>
                <w:sz w:val="24"/>
                <w:szCs w:val="24"/>
                <w:u w:val="single"/>
              </w:rPr>
              <w:t>Среднее значение</w:t>
            </w:r>
          </w:p>
        </w:tc>
        <w:tc>
          <w:tcPr>
            <w:tcW w:w="1539" w:type="dxa"/>
          </w:tcPr>
          <w:p w:rsidR="008B7DE3" w:rsidRPr="00ED1B50" w:rsidRDefault="008B7DE3" w:rsidP="00486E20">
            <w:pPr>
              <w:jc w:val="center"/>
              <w:rPr>
                <w:rFonts w:ascii="Times New Roman" w:hAnsi="Times New Roman" w:cs="Times New Roman"/>
                <w:b/>
                <w:sz w:val="24"/>
                <w:szCs w:val="24"/>
                <w:u w:val="single"/>
              </w:rPr>
            </w:pPr>
            <w:r>
              <w:rPr>
                <w:rFonts w:ascii="Times New Roman" w:hAnsi="Times New Roman" w:cs="Times New Roman"/>
                <w:b/>
                <w:sz w:val="24"/>
                <w:szCs w:val="24"/>
                <w:u w:val="single"/>
              </w:rPr>
              <w:t>100</w:t>
            </w:r>
          </w:p>
        </w:tc>
        <w:tc>
          <w:tcPr>
            <w:tcW w:w="1438" w:type="dxa"/>
          </w:tcPr>
          <w:p w:rsidR="008B7DE3" w:rsidRPr="00ED1B50" w:rsidRDefault="008B7DE3" w:rsidP="00486E20">
            <w:pPr>
              <w:jc w:val="center"/>
              <w:rPr>
                <w:rFonts w:ascii="Times New Roman" w:hAnsi="Times New Roman" w:cs="Times New Roman"/>
                <w:b/>
                <w:sz w:val="24"/>
                <w:szCs w:val="24"/>
                <w:u w:val="single"/>
              </w:rPr>
            </w:pPr>
            <w:r w:rsidRPr="00ED1B50">
              <w:rPr>
                <w:rFonts w:ascii="Times New Roman" w:hAnsi="Times New Roman" w:cs="Times New Roman"/>
                <w:b/>
                <w:sz w:val="24"/>
                <w:szCs w:val="24"/>
                <w:u w:val="single"/>
              </w:rPr>
              <w:t>52</w:t>
            </w:r>
          </w:p>
        </w:tc>
        <w:tc>
          <w:tcPr>
            <w:tcW w:w="1250" w:type="dxa"/>
          </w:tcPr>
          <w:p w:rsidR="008B7DE3" w:rsidRPr="00ED1B50" w:rsidRDefault="008B7DE3" w:rsidP="00486E20">
            <w:pPr>
              <w:jc w:val="center"/>
              <w:rPr>
                <w:rFonts w:ascii="Times New Roman" w:hAnsi="Times New Roman" w:cs="Times New Roman"/>
                <w:b/>
                <w:sz w:val="24"/>
                <w:szCs w:val="24"/>
                <w:u w:val="single"/>
              </w:rPr>
            </w:pPr>
            <w:r>
              <w:rPr>
                <w:rFonts w:ascii="Times New Roman" w:hAnsi="Times New Roman" w:cs="Times New Roman"/>
                <w:b/>
                <w:sz w:val="24"/>
                <w:szCs w:val="24"/>
                <w:u w:val="single"/>
              </w:rPr>
              <w:t>100</w:t>
            </w:r>
          </w:p>
        </w:tc>
        <w:tc>
          <w:tcPr>
            <w:tcW w:w="1868" w:type="dxa"/>
          </w:tcPr>
          <w:p w:rsidR="008B7DE3" w:rsidRPr="00ED1B50" w:rsidRDefault="008B7DE3" w:rsidP="00486E20">
            <w:pPr>
              <w:jc w:val="center"/>
              <w:rPr>
                <w:rFonts w:ascii="Times New Roman" w:hAnsi="Times New Roman" w:cs="Times New Roman"/>
                <w:b/>
                <w:sz w:val="24"/>
                <w:szCs w:val="24"/>
                <w:u w:val="single"/>
              </w:rPr>
            </w:pPr>
            <w:r w:rsidRPr="00ED1B50">
              <w:rPr>
                <w:rFonts w:ascii="Times New Roman" w:hAnsi="Times New Roman" w:cs="Times New Roman"/>
                <w:b/>
                <w:sz w:val="24"/>
                <w:szCs w:val="24"/>
                <w:u w:val="single"/>
              </w:rPr>
              <w:t>47</w:t>
            </w:r>
          </w:p>
        </w:tc>
      </w:tr>
    </w:tbl>
    <w:p w:rsidR="001E1128" w:rsidRDefault="001E1128" w:rsidP="008B7DE3">
      <w:pPr>
        <w:jc w:val="center"/>
        <w:rPr>
          <w:rFonts w:ascii="Times New Roman" w:hAnsi="Times New Roman" w:cs="Times New Roman"/>
          <w:b/>
          <w:sz w:val="24"/>
          <w:szCs w:val="24"/>
        </w:rPr>
      </w:pPr>
    </w:p>
    <w:p w:rsidR="008B7DE3" w:rsidRPr="00ED1B50" w:rsidRDefault="008B7DE3" w:rsidP="008B7DE3">
      <w:pPr>
        <w:jc w:val="center"/>
        <w:rPr>
          <w:rFonts w:ascii="Times New Roman" w:hAnsi="Times New Roman" w:cs="Times New Roman"/>
          <w:b/>
          <w:sz w:val="24"/>
          <w:szCs w:val="24"/>
        </w:rPr>
      </w:pPr>
      <w:r w:rsidRPr="00ED1B50">
        <w:rPr>
          <w:rFonts w:ascii="Times New Roman" w:hAnsi="Times New Roman" w:cs="Times New Roman"/>
          <w:b/>
          <w:sz w:val="24"/>
          <w:szCs w:val="24"/>
        </w:rPr>
        <w:t xml:space="preserve">Итоги обучения выпускников </w:t>
      </w:r>
      <w:r w:rsidR="00825B45">
        <w:rPr>
          <w:rFonts w:ascii="Times New Roman" w:hAnsi="Times New Roman" w:cs="Times New Roman"/>
          <w:b/>
          <w:sz w:val="24"/>
          <w:szCs w:val="24"/>
        </w:rPr>
        <w:t>11 класса по общеобразовательным программам</w:t>
      </w:r>
      <w:r w:rsidRPr="00ED1B50">
        <w:rPr>
          <w:rFonts w:ascii="Times New Roman" w:hAnsi="Times New Roman" w:cs="Times New Roman"/>
          <w:b/>
          <w:sz w:val="24"/>
          <w:szCs w:val="24"/>
        </w:rPr>
        <w:t xml:space="preserve"> среднего общего образования за последние три года</w:t>
      </w:r>
    </w:p>
    <w:tbl>
      <w:tblPr>
        <w:tblStyle w:val="a6"/>
        <w:tblW w:w="0" w:type="auto"/>
        <w:tblInd w:w="351" w:type="dxa"/>
        <w:tblLook w:val="04A0" w:firstRow="1" w:lastRow="0" w:firstColumn="1" w:lastColumn="0" w:noHBand="0" w:noVBand="1"/>
      </w:tblPr>
      <w:tblGrid>
        <w:gridCol w:w="2378"/>
        <w:gridCol w:w="1216"/>
        <w:gridCol w:w="1250"/>
        <w:gridCol w:w="1216"/>
        <w:gridCol w:w="1250"/>
        <w:gridCol w:w="1216"/>
        <w:gridCol w:w="1250"/>
      </w:tblGrid>
      <w:tr w:rsidR="008B7DE3" w:rsidTr="00C72A58">
        <w:tc>
          <w:tcPr>
            <w:tcW w:w="2378" w:type="dxa"/>
            <w:vMerge w:val="restart"/>
          </w:tcPr>
          <w:p w:rsidR="008B7DE3" w:rsidRPr="002504FC" w:rsidRDefault="008B7DE3" w:rsidP="00486E20">
            <w:pPr>
              <w:jc w:val="center"/>
              <w:rPr>
                <w:rFonts w:ascii="Times New Roman" w:hAnsi="Times New Roman" w:cs="Times New Roman"/>
                <w:b/>
                <w:sz w:val="24"/>
                <w:szCs w:val="24"/>
              </w:rPr>
            </w:pPr>
          </w:p>
          <w:p w:rsidR="008B7DE3" w:rsidRPr="002504FC" w:rsidRDefault="008B7DE3" w:rsidP="00486E20">
            <w:pPr>
              <w:jc w:val="center"/>
              <w:rPr>
                <w:rFonts w:ascii="Times New Roman" w:hAnsi="Times New Roman" w:cs="Times New Roman"/>
                <w:b/>
                <w:sz w:val="24"/>
                <w:szCs w:val="24"/>
              </w:rPr>
            </w:pPr>
            <w:r w:rsidRPr="002504FC">
              <w:rPr>
                <w:rFonts w:ascii="Times New Roman" w:hAnsi="Times New Roman" w:cs="Times New Roman"/>
                <w:b/>
                <w:sz w:val="24"/>
                <w:szCs w:val="24"/>
              </w:rPr>
              <w:t>Показатели</w:t>
            </w:r>
          </w:p>
        </w:tc>
        <w:tc>
          <w:tcPr>
            <w:tcW w:w="7398" w:type="dxa"/>
            <w:gridSpan w:val="6"/>
          </w:tcPr>
          <w:p w:rsidR="008B7DE3" w:rsidRPr="002504FC" w:rsidRDefault="008B7DE3" w:rsidP="00486E20">
            <w:pPr>
              <w:jc w:val="center"/>
              <w:rPr>
                <w:rFonts w:ascii="Times New Roman" w:hAnsi="Times New Roman" w:cs="Times New Roman"/>
                <w:b/>
                <w:sz w:val="24"/>
                <w:szCs w:val="24"/>
              </w:rPr>
            </w:pPr>
            <w:r>
              <w:rPr>
                <w:rFonts w:ascii="Times New Roman" w:hAnsi="Times New Roman" w:cs="Times New Roman"/>
                <w:b/>
                <w:sz w:val="24"/>
                <w:szCs w:val="24"/>
              </w:rPr>
              <w:t>Учебный год</w:t>
            </w:r>
          </w:p>
        </w:tc>
      </w:tr>
      <w:tr w:rsidR="008B7DE3" w:rsidTr="00C72A58">
        <w:tc>
          <w:tcPr>
            <w:tcW w:w="2378" w:type="dxa"/>
            <w:vMerge/>
          </w:tcPr>
          <w:p w:rsidR="008B7DE3" w:rsidRDefault="008B7DE3" w:rsidP="00486E20">
            <w:pPr>
              <w:jc w:val="center"/>
              <w:rPr>
                <w:rFonts w:ascii="Times New Roman" w:hAnsi="Times New Roman" w:cs="Times New Roman"/>
                <w:sz w:val="24"/>
                <w:szCs w:val="24"/>
              </w:rPr>
            </w:pPr>
          </w:p>
        </w:tc>
        <w:tc>
          <w:tcPr>
            <w:tcW w:w="2466" w:type="dxa"/>
            <w:gridSpan w:val="2"/>
          </w:tcPr>
          <w:p w:rsidR="008B7DE3" w:rsidRDefault="008B7DE3" w:rsidP="00486E20">
            <w:pPr>
              <w:jc w:val="center"/>
              <w:rPr>
                <w:rFonts w:ascii="Times New Roman" w:hAnsi="Times New Roman" w:cs="Times New Roman"/>
                <w:sz w:val="24"/>
                <w:szCs w:val="24"/>
              </w:rPr>
            </w:pPr>
            <w:r w:rsidRPr="002504FC">
              <w:rPr>
                <w:rFonts w:ascii="Times New Roman" w:hAnsi="Times New Roman" w:cs="Times New Roman"/>
                <w:b/>
                <w:sz w:val="24"/>
                <w:szCs w:val="24"/>
              </w:rPr>
              <w:t>2017-2018</w:t>
            </w:r>
          </w:p>
        </w:tc>
        <w:tc>
          <w:tcPr>
            <w:tcW w:w="2466" w:type="dxa"/>
            <w:gridSpan w:val="2"/>
          </w:tcPr>
          <w:p w:rsidR="008B7DE3" w:rsidRDefault="008B7DE3" w:rsidP="00486E20">
            <w:pPr>
              <w:jc w:val="center"/>
              <w:rPr>
                <w:rFonts w:ascii="Times New Roman" w:hAnsi="Times New Roman" w:cs="Times New Roman"/>
                <w:sz w:val="24"/>
                <w:szCs w:val="24"/>
              </w:rPr>
            </w:pPr>
            <w:r w:rsidRPr="002504FC">
              <w:rPr>
                <w:rFonts w:ascii="Times New Roman" w:hAnsi="Times New Roman" w:cs="Times New Roman"/>
                <w:b/>
                <w:sz w:val="24"/>
                <w:szCs w:val="24"/>
              </w:rPr>
              <w:t>2018-2019</w:t>
            </w:r>
          </w:p>
        </w:tc>
        <w:tc>
          <w:tcPr>
            <w:tcW w:w="2466" w:type="dxa"/>
            <w:gridSpan w:val="2"/>
          </w:tcPr>
          <w:p w:rsidR="008B7DE3" w:rsidRDefault="008B7DE3" w:rsidP="00486E20">
            <w:pPr>
              <w:jc w:val="center"/>
              <w:rPr>
                <w:rFonts w:ascii="Times New Roman" w:hAnsi="Times New Roman" w:cs="Times New Roman"/>
                <w:sz w:val="24"/>
                <w:szCs w:val="24"/>
              </w:rPr>
            </w:pPr>
            <w:r w:rsidRPr="002504FC">
              <w:rPr>
                <w:rFonts w:ascii="Times New Roman" w:hAnsi="Times New Roman" w:cs="Times New Roman"/>
                <w:b/>
                <w:sz w:val="24"/>
                <w:szCs w:val="24"/>
              </w:rPr>
              <w:t>2019-2020</w:t>
            </w:r>
          </w:p>
        </w:tc>
      </w:tr>
      <w:tr w:rsidR="008B7DE3" w:rsidTr="00C72A58">
        <w:tc>
          <w:tcPr>
            <w:tcW w:w="2378" w:type="dxa"/>
          </w:tcPr>
          <w:p w:rsidR="008B7DE3" w:rsidRDefault="008B7DE3" w:rsidP="00486E20">
            <w:pPr>
              <w:rPr>
                <w:rFonts w:ascii="Times New Roman" w:hAnsi="Times New Roman" w:cs="Times New Roman"/>
                <w:sz w:val="24"/>
                <w:szCs w:val="24"/>
              </w:rPr>
            </w:pPr>
            <w:r>
              <w:rPr>
                <w:rFonts w:ascii="Times New Roman" w:hAnsi="Times New Roman" w:cs="Times New Roman"/>
                <w:sz w:val="24"/>
                <w:szCs w:val="24"/>
              </w:rPr>
              <w:t>Количество выпускников на начало учебного года</w:t>
            </w:r>
          </w:p>
        </w:tc>
        <w:tc>
          <w:tcPr>
            <w:tcW w:w="1216" w:type="dxa"/>
          </w:tcPr>
          <w:p w:rsidR="008B7DE3" w:rsidRDefault="00E93482" w:rsidP="00486E20">
            <w:pPr>
              <w:jc w:val="center"/>
              <w:rPr>
                <w:rFonts w:ascii="Times New Roman" w:hAnsi="Times New Roman" w:cs="Times New Roman"/>
                <w:sz w:val="24"/>
                <w:szCs w:val="24"/>
              </w:rPr>
            </w:pPr>
            <w:r>
              <w:rPr>
                <w:rFonts w:ascii="Times New Roman" w:hAnsi="Times New Roman" w:cs="Times New Roman"/>
                <w:sz w:val="24"/>
                <w:szCs w:val="24"/>
              </w:rPr>
              <w:t>8</w:t>
            </w:r>
          </w:p>
        </w:tc>
        <w:tc>
          <w:tcPr>
            <w:tcW w:w="1250" w:type="dxa"/>
          </w:tcPr>
          <w:p w:rsidR="008B7DE3" w:rsidRDefault="00E93482" w:rsidP="00486E20">
            <w:pPr>
              <w:jc w:val="center"/>
              <w:rPr>
                <w:rFonts w:ascii="Times New Roman" w:hAnsi="Times New Roman" w:cs="Times New Roman"/>
                <w:sz w:val="24"/>
                <w:szCs w:val="24"/>
              </w:rPr>
            </w:pPr>
            <w:r>
              <w:rPr>
                <w:rFonts w:ascii="Times New Roman" w:hAnsi="Times New Roman" w:cs="Times New Roman"/>
                <w:sz w:val="24"/>
                <w:szCs w:val="24"/>
              </w:rPr>
              <w:t>0,09</w:t>
            </w:r>
          </w:p>
        </w:tc>
        <w:tc>
          <w:tcPr>
            <w:tcW w:w="1216"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5</w:t>
            </w:r>
          </w:p>
        </w:tc>
        <w:tc>
          <w:tcPr>
            <w:tcW w:w="125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0,06%</w:t>
            </w:r>
          </w:p>
        </w:tc>
        <w:tc>
          <w:tcPr>
            <w:tcW w:w="1216"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7</w:t>
            </w:r>
          </w:p>
        </w:tc>
        <w:tc>
          <w:tcPr>
            <w:tcW w:w="125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0,08%</w:t>
            </w:r>
          </w:p>
        </w:tc>
      </w:tr>
      <w:tr w:rsidR="008B7DE3" w:rsidTr="00C72A58">
        <w:tc>
          <w:tcPr>
            <w:tcW w:w="2378" w:type="dxa"/>
          </w:tcPr>
          <w:p w:rsidR="008B7DE3" w:rsidRDefault="008B7DE3" w:rsidP="00486E20">
            <w:pPr>
              <w:rPr>
                <w:rFonts w:ascii="Times New Roman" w:hAnsi="Times New Roman" w:cs="Times New Roman"/>
                <w:sz w:val="24"/>
                <w:szCs w:val="24"/>
              </w:rPr>
            </w:pPr>
            <w:r>
              <w:rPr>
                <w:rFonts w:ascii="Times New Roman" w:hAnsi="Times New Roman" w:cs="Times New Roman"/>
                <w:sz w:val="24"/>
                <w:szCs w:val="24"/>
              </w:rPr>
              <w:t>Количество выпускников на конец учебного года</w:t>
            </w:r>
          </w:p>
        </w:tc>
        <w:tc>
          <w:tcPr>
            <w:tcW w:w="1216" w:type="dxa"/>
          </w:tcPr>
          <w:p w:rsidR="008B7DE3" w:rsidRDefault="00E93482" w:rsidP="00486E20">
            <w:pPr>
              <w:jc w:val="center"/>
              <w:rPr>
                <w:rFonts w:ascii="Times New Roman" w:hAnsi="Times New Roman" w:cs="Times New Roman"/>
                <w:sz w:val="24"/>
                <w:szCs w:val="24"/>
              </w:rPr>
            </w:pPr>
            <w:r>
              <w:rPr>
                <w:rFonts w:ascii="Times New Roman" w:hAnsi="Times New Roman" w:cs="Times New Roman"/>
                <w:sz w:val="24"/>
                <w:szCs w:val="24"/>
              </w:rPr>
              <w:t>8</w:t>
            </w:r>
          </w:p>
        </w:tc>
        <w:tc>
          <w:tcPr>
            <w:tcW w:w="1250" w:type="dxa"/>
          </w:tcPr>
          <w:p w:rsidR="008B7DE3" w:rsidRDefault="00E93482" w:rsidP="00486E20">
            <w:pPr>
              <w:jc w:val="center"/>
              <w:rPr>
                <w:rFonts w:ascii="Times New Roman" w:hAnsi="Times New Roman" w:cs="Times New Roman"/>
                <w:sz w:val="24"/>
                <w:szCs w:val="24"/>
              </w:rPr>
            </w:pPr>
            <w:r>
              <w:rPr>
                <w:rFonts w:ascii="Times New Roman" w:hAnsi="Times New Roman" w:cs="Times New Roman"/>
                <w:sz w:val="24"/>
                <w:szCs w:val="24"/>
              </w:rPr>
              <w:t>0,09</w:t>
            </w:r>
          </w:p>
        </w:tc>
        <w:tc>
          <w:tcPr>
            <w:tcW w:w="1216"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5</w:t>
            </w:r>
          </w:p>
        </w:tc>
        <w:tc>
          <w:tcPr>
            <w:tcW w:w="125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0,06%</w:t>
            </w:r>
          </w:p>
        </w:tc>
        <w:tc>
          <w:tcPr>
            <w:tcW w:w="1216"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7</w:t>
            </w:r>
          </w:p>
        </w:tc>
        <w:tc>
          <w:tcPr>
            <w:tcW w:w="125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0,08%</w:t>
            </w:r>
          </w:p>
        </w:tc>
      </w:tr>
      <w:tr w:rsidR="008B7DE3" w:rsidTr="00C72A58">
        <w:tc>
          <w:tcPr>
            <w:tcW w:w="2378" w:type="dxa"/>
          </w:tcPr>
          <w:p w:rsidR="008B7DE3" w:rsidRDefault="008B7DE3" w:rsidP="00486E20">
            <w:pPr>
              <w:rPr>
                <w:rFonts w:ascii="Times New Roman" w:hAnsi="Times New Roman" w:cs="Times New Roman"/>
                <w:sz w:val="24"/>
                <w:szCs w:val="24"/>
              </w:rPr>
            </w:pPr>
            <w:r>
              <w:rPr>
                <w:rFonts w:ascii="Times New Roman" w:hAnsi="Times New Roman" w:cs="Times New Roman"/>
                <w:sz w:val="24"/>
                <w:szCs w:val="24"/>
              </w:rPr>
              <w:t xml:space="preserve">Из них: допущено к государственной (итоговой) аттестации </w:t>
            </w:r>
          </w:p>
        </w:tc>
        <w:tc>
          <w:tcPr>
            <w:tcW w:w="1216" w:type="dxa"/>
          </w:tcPr>
          <w:p w:rsidR="008B7DE3" w:rsidRDefault="00E93482" w:rsidP="00486E20">
            <w:pPr>
              <w:jc w:val="center"/>
              <w:rPr>
                <w:rFonts w:ascii="Times New Roman" w:hAnsi="Times New Roman" w:cs="Times New Roman"/>
                <w:sz w:val="24"/>
                <w:szCs w:val="24"/>
              </w:rPr>
            </w:pPr>
            <w:r>
              <w:rPr>
                <w:rFonts w:ascii="Times New Roman" w:hAnsi="Times New Roman" w:cs="Times New Roman"/>
                <w:sz w:val="24"/>
                <w:szCs w:val="24"/>
              </w:rPr>
              <w:t>8</w:t>
            </w:r>
          </w:p>
        </w:tc>
        <w:tc>
          <w:tcPr>
            <w:tcW w:w="125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1216"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5</w:t>
            </w:r>
          </w:p>
        </w:tc>
        <w:tc>
          <w:tcPr>
            <w:tcW w:w="125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1216"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7</w:t>
            </w:r>
          </w:p>
        </w:tc>
        <w:tc>
          <w:tcPr>
            <w:tcW w:w="125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r>
      <w:tr w:rsidR="008B7DE3" w:rsidTr="00C72A58">
        <w:tc>
          <w:tcPr>
            <w:tcW w:w="2378" w:type="dxa"/>
          </w:tcPr>
          <w:p w:rsidR="008B7DE3" w:rsidRDefault="008B7DE3" w:rsidP="00486E20">
            <w:pPr>
              <w:rPr>
                <w:rFonts w:ascii="Times New Roman" w:hAnsi="Times New Roman" w:cs="Times New Roman"/>
                <w:sz w:val="24"/>
                <w:szCs w:val="24"/>
              </w:rPr>
            </w:pPr>
            <w:r>
              <w:rPr>
                <w:rFonts w:ascii="Times New Roman" w:hAnsi="Times New Roman" w:cs="Times New Roman"/>
                <w:sz w:val="24"/>
                <w:szCs w:val="24"/>
              </w:rPr>
              <w:t>Получили аттестат о среднем общем образовании</w:t>
            </w:r>
          </w:p>
        </w:tc>
        <w:tc>
          <w:tcPr>
            <w:tcW w:w="1216" w:type="dxa"/>
          </w:tcPr>
          <w:p w:rsidR="008B7DE3" w:rsidRDefault="00E93482" w:rsidP="00486E20">
            <w:pPr>
              <w:jc w:val="center"/>
              <w:rPr>
                <w:rFonts w:ascii="Times New Roman" w:hAnsi="Times New Roman" w:cs="Times New Roman"/>
                <w:sz w:val="24"/>
                <w:szCs w:val="24"/>
              </w:rPr>
            </w:pPr>
            <w:r>
              <w:rPr>
                <w:rFonts w:ascii="Times New Roman" w:hAnsi="Times New Roman" w:cs="Times New Roman"/>
                <w:sz w:val="24"/>
                <w:szCs w:val="24"/>
              </w:rPr>
              <w:t>8</w:t>
            </w:r>
          </w:p>
        </w:tc>
        <w:tc>
          <w:tcPr>
            <w:tcW w:w="125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1216"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5</w:t>
            </w:r>
          </w:p>
        </w:tc>
        <w:tc>
          <w:tcPr>
            <w:tcW w:w="125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1216"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7</w:t>
            </w:r>
          </w:p>
        </w:tc>
        <w:tc>
          <w:tcPr>
            <w:tcW w:w="125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100%</w:t>
            </w:r>
          </w:p>
        </w:tc>
      </w:tr>
      <w:tr w:rsidR="008B7DE3" w:rsidTr="00C72A58">
        <w:tc>
          <w:tcPr>
            <w:tcW w:w="2378" w:type="dxa"/>
          </w:tcPr>
          <w:p w:rsidR="008B7DE3" w:rsidRDefault="008B7DE3" w:rsidP="00486E20">
            <w:pPr>
              <w:rPr>
                <w:rFonts w:ascii="Times New Roman" w:hAnsi="Times New Roman" w:cs="Times New Roman"/>
                <w:sz w:val="24"/>
                <w:szCs w:val="24"/>
              </w:rPr>
            </w:pPr>
            <w:r>
              <w:rPr>
                <w:rFonts w:ascii="Times New Roman" w:hAnsi="Times New Roman" w:cs="Times New Roman"/>
                <w:sz w:val="24"/>
                <w:szCs w:val="24"/>
              </w:rPr>
              <w:t>Получили аттестат с отличием</w:t>
            </w:r>
          </w:p>
        </w:tc>
        <w:tc>
          <w:tcPr>
            <w:tcW w:w="1216"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w:t>
            </w:r>
          </w:p>
        </w:tc>
        <w:tc>
          <w:tcPr>
            <w:tcW w:w="125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w:t>
            </w:r>
          </w:p>
        </w:tc>
        <w:tc>
          <w:tcPr>
            <w:tcW w:w="1216"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w:t>
            </w:r>
          </w:p>
        </w:tc>
        <w:tc>
          <w:tcPr>
            <w:tcW w:w="125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w:t>
            </w:r>
          </w:p>
        </w:tc>
        <w:tc>
          <w:tcPr>
            <w:tcW w:w="1216"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w:t>
            </w:r>
          </w:p>
        </w:tc>
        <w:tc>
          <w:tcPr>
            <w:tcW w:w="125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w:t>
            </w:r>
          </w:p>
        </w:tc>
      </w:tr>
      <w:tr w:rsidR="008B7DE3" w:rsidTr="00C72A58">
        <w:tc>
          <w:tcPr>
            <w:tcW w:w="2378" w:type="dxa"/>
          </w:tcPr>
          <w:p w:rsidR="008B7DE3" w:rsidRDefault="008B7DE3" w:rsidP="00486E20">
            <w:pPr>
              <w:rPr>
                <w:rFonts w:ascii="Times New Roman" w:hAnsi="Times New Roman" w:cs="Times New Roman"/>
                <w:sz w:val="24"/>
                <w:szCs w:val="24"/>
              </w:rPr>
            </w:pPr>
            <w:r>
              <w:rPr>
                <w:rFonts w:ascii="Times New Roman" w:hAnsi="Times New Roman" w:cs="Times New Roman"/>
                <w:sz w:val="24"/>
                <w:szCs w:val="24"/>
              </w:rPr>
              <w:t xml:space="preserve">Окончили на «4» и «5» </w:t>
            </w:r>
          </w:p>
        </w:tc>
        <w:tc>
          <w:tcPr>
            <w:tcW w:w="1216" w:type="dxa"/>
          </w:tcPr>
          <w:p w:rsidR="008B7DE3" w:rsidRDefault="00E93482" w:rsidP="00486E20">
            <w:pPr>
              <w:jc w:val="center"/>
              <w:rPr>
                <w:rFonts w:ascii="Times New Roman" w:hAnsi="Times New Roman" w:cs="Times New Roman"/>
                <w:sz w:val="24"/>
                <w:szCs w:val="24"/>
              </w:rPr>
            </w:pPr>
            <w:r>
              <w:rPr>
                <w:rFonts w:ascii="Times New Roman" w:hAnsi="Times New Roman" w:cs="Times New Roman"/>
                <w:sz w:val="24"/>
                <w:szCs w:val="24"/>
              </w:rPr>
              <w:t>4</w:t>
            </w:r>
          </w:p>
        </w:tc>
        <w:tc>
          <w:tcPr>
            <w:tcW w:w="1250" w:type="dxa"/>
          </w:tcPr>
          <w:p w:rsidR="008B7DE3" w:rsidRDefault="00E93482" w:rsidP="00486E20">
            <w:pPr>
              <w:jc w:val="center"/>
              <w:rPr>
                <w:rFonts w:ascii="Times New Roman" w:hAnsi="Times New Roman" w:cs="Times New Roman"/>
                <w:sz w:val="24"/>
                <w:szCs w:val="24"/>
              </w:rPr>
            </w:pPr>
            <w:r>
              <w:rPr>
                <w:rFonts w:ascii="Times New Roman" w:hAnsi="Times New Roman" w:cs="Times New Roman"/>
                <w:sz w:val="24"/>
                <w:szCs w:val="24"/>
              </w:rPr>
              <w:t>50</w:t>
            </w:r>
            <w:r w:rsidR="008B7DE3">
              <w:rPr>
                <w:rFonts w:ascii="Times New Roman" w:hAnsi="Times New Roman" w:cs="Times New Roman"/>
                <w:sz w:val="24"/>
                <w:szCs w:val="24"/>
              </w:rPr>
              <w:t>%</w:t>
            </w:r>
          </w:p>
        </w:tc>
        <w:tc>
          <w:tcPr>
            <w:tcW w:w="1216"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w:t>
            </w:r>
          </w:p>
        </w:tc>
        <w:tc>
          <w:tcPr>
            <w:tcW w:w="125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20%</w:t>
            </w:r>
          </w:p>
        </w:tc>
        <w:tc>
          <w:tcPr>
            <w:tcW w:w="1216"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w:t>
            </w:r>
          </w:p>
        </w:tc>
        <w:tc>
          <w:tcPr>
            <w:tcW w:w="1250" w:type="dxa"/>
          </w:tcPr>
          <w:p w:rsidR="008B7DE3" w:rsidRDefault="008B7DE3" w:rsidP="00486E20">
            <w:pPr>
              <w:jc w:val="center"/>
              <w:rPr>
                <w:rFonts w:ascii="Times New Roman" w:hAnsi="Times New Roman" w:cs="Times New Roman"/>
                <w:sz w:val="24"/>
                <w:szCs w:val="24"/>
              </w:rPr>
            </w:pPr>
            <w:r>
              <w:rPr>
                <w:rFonts w:ascii="Times New Roman" w:hAnsi="Times New Roman" w:cs="Times New Roman"/>
                <w:sz w:val="24"/>
                <w:szCs w:val="24"/>
              </w:rPr>
              <w:t>14%</w:t>
            </w:r>
          </w:p>
        </w:tc>
      </w:tr>
    </w:tbl>
    <w:p w:rsidR="008B7DE3" w:rsidRDefault="008B7DE3" w:rsidP="008B7DE3">
      <w:pPr>
        <w:rPr>
          <w:rFonts w:ascii="Times New Roman" w:hAnsi="Times New Roman" w:cs="Times New Roman"/>
          <w:sz w:val="24"/>
          <w:szCs w:val="24"/>
        </w:rPr>
      </w:pPr>
    </w:p>
    <w:p w:rsidR="00603AB4" w:rsidRDefault="00603AB4" w:rsidP="00603AB4">
      <w:pPr>
        <w:ind w:left="-567"/>
        <w:jc w:val="center"/>
        <w:rPr>
          <w:rFonts w:ascii="Times New Roman" w:hAnsi="Times New Roman" w:cs="Times New Roman"/>
          <w:b/>
          <w:sz w:val="24"/>
          <w:szCs w:val="24"/>
        </w:rPr>
      </w:pPr>
      <w:r w:rsidRPr="00033A26">
        <w:rPr>
          <w:rFonts w:ascii="Times New Roman" w:hAnsi="Times New Roman" w:cs="Times New Roman"/>
          <w:b/>
          <w:sz w:val="24"/>
          <w:szCs w:val="24"/>
        </w:rPr>
        <w:t>Результативность государственной итоговой аттестации</w:t>
      </w:r>
    </w:p>
    <w:p w:rsidR="00603AB4" w:rsidRDefault="00603AB4" w:rsidP="00C72A58">
      <w:pPr>
        <w:ind w:left="284" w:firstLine="851"/>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постановлением Правительства Российской Федерации от 10.06.2020 №842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программы специалитета в 2020 году», государственная итоговая аттестация по образовательным программам основного общего образования и среднего общего образования проводилась в форме промежуточной аттестации, результаты которой признаются результатами государственной итоговой аттестации по образовательным программам основного общего образования и среднего общего образования и являются основанием для выдачи аттестатов об основном общем образовании и среднем общем образовании.</w:t>
      </w:r>
    </w:p>
    <w:p w:rsidR="00603AB4" w:rsidRPr="00827EEE" w:rsidRDefault="00827EEE" w:rsidP="00C72A58">
      <w:pPr>
        <w:ind w:left="284" w:firstLine="851"/>
        <w:jc w:val="center"/>
        <w:rPr>
          <w:rFonts w:ascii="Times New Roman" w:hAnsi="Times New Roman" w:cs="Times New Roman"/>
          <w:b/>
          <w:sz w:val="24"/>
          <w:szCs w:val="24"/>
        </w:rPr>
      </w:pPr>
      <w:r>
        <w:rPr>
          <w:rFonts w:ascii="Times New Roman" w:hAnsi="Times New Roman" w:cs="Times New Roman"/>
          <w:sz w:val="24"/>
          <w:szCs w:val="24"/>
        </w:rPr>
        <w:t xml:space="preserve"> </w:t>
      </w:r>
      <w:r w:rsidR="00603AB4" w:rsidRPr="00827EEE">
        <w:rPr>
          <w:rFonts w:ascii="Times New Roman" w:hAnsi="Times New Roman" w:cs="Times New Roman"/>
          <w:b/>
          <w:sz w:val="24"/>
          <w:szCs w:val="24"/>
        </w:rPr>
        <w:t>Результаты государственной итоговой аттестации по образовательным программам основного</w:t>
      </w:r>
      <w:r w:rsidRPr="00827EEE">
        <w:rPr>
          <w:rFonts w:ascii="Times New Roman" w:hAnsi="Times New Roman" w:cs="Times New Roman"/>
          <w:b/>
          <w:sz w:val="24"/>
          <w:szCs w:val="24"/>
        </w:rPr>
        <w:t xml:space="preserve"> общего образования в 2020 году</w:t>
      </w:r>
    </w:p>
    <w:tbl>
      <w:tblPr>
        <w:tblStyle w:val="a6"/>
        <w:tblW w:w="0" w:type="auto"/>
        <w:tblInd w:w="421" w:type="dxa"/>
        <w:tblLook w:val="04A0" w:firstRow="1" w:lastRow="0" w:firstColumn="1" w:lastColumn="0" w:noHBand="0" w:noVBand="1"/>
      </w:tblPr>
      <w:tblGrid>
        <w:gridCol w:w="2693"/>
        <w:gridCol w:w="2693"/>
        <w:gridCol w:w="2268"/>
        <w:gridCol w:w="2126"/>
      </w:tblGrid>
      <w:tr w:rsidR="00603AB4" w:rsidTr="00C72A58">
        <w:tc>
          <w:tcPr>
            <w:tcW w:w="2693"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Учебный предмет</w:t>
            </w:r>
          </w:p>
        </w:tc>
        <w:tc>
          <w:tcPr>
            <w:tcW w:w="2693"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Уровень обученности (%)</w:t>
            </w:r>
          </w:p>
        </w:tc>
        <w:tc>
          <w:tcPr>
            <w:tcW w:w="2268"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Качество знаний (%)</w:t>
            </w:r>
          </w:p>
        </w:tc>
        <w:tc>
          <w:tcPr>
            <w:tcW w:w="2126"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Средний балл по предмету</w:t>
            </w:r>
          </w:p>
        </w:tc>
      </w:tr>
      <w:tr w:rsidR="00603AB4" w:rsidTr="00C72A58">
        <w:tc>
          <w:tcPr>
            <w:tcW w:w="2693" w:type="dxa"/>
          </w:tcPr>
          <w:p w:rsidR="00603AB4" w:rsidRDefault="00603AB4" w:rsidP="00486E20">
            <w:pPr>
              <w:rPr>
                <w:rFonts w:ascii="Times New Roman" w:hAnsi="Times New Roman" w:cs="Times New Roman"/>
                <w:sz w:val="24"/>
                <w:szCs w:val="24"/>
              </w:rPr>
            </w:pPr>
            <w:r>
              <w:rPr>
                <w:rFonts w:ascii="Times New Roman" w:hAnsi="Times New Roman" w:cs="Times New Roman"/>
                <w:sz w:val="24"/>
                <w:szCs w:val="24"/>
              </w:rPr>
              <w:t>Русский язык</w:t>
            </w:r>
          </w:p>
        </w:tc>
        <w:tc>
          <w:tcPr>
            <w:tcW w:w="2693"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2268"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44</w:t>
            </w:r>
          </w:p>
        </w:tc>
        <w:tc>
          <w:tcPr>
            <w:tcW w:w="2126"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3,4</w:t>
            </w:r>
          </w:p>
        </w:tc>
      </w:tr>
      <w:tr w:rsidR="00603AB4" w:rsidTr="00C72A58">
        <w:tc>
          <w:tcPr>
            <w:tcW w:w="2693" w:type="dxa"/>
          </w:tcPr>
          <w:p w:rsidR="00603AB4" w:rsidRDefault="00603AB4" w:rsidP="00486E20">
            <w:pPr>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2693"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2268"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56</w:t>
            </w:r>
          </w:p>
        </w:tc>
        <w:tc>
          <w:tcPr>
            <w:tcW w:w="2126"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3,8</w:t>
            </w:r>
          </w:p>
        </w:tc>
      </w:tr>
      <w:tr w:rsidR="00603AB4" w:rsidTr="00C72A58">
        <w:tc>
          <w:tcPr>
            <w:tcW w:w="2693" w:type="dxa"/>
          </w:tcPr>
          <w:p w:rsidR="00603AB4" w:rsidRDefault="00603AB4" w:rsidP="00486E20">
            <w:pPr>
              <w:rPr>
                <w:rFonts w:ascii="Times New Roman" w:hAnsi="Times New Roman" w:cs="Times New Roman"/>
                <w:sz w:val="24"/>
                <w:szCs w:val="24"/>
              </w:rPr>
            </w:pPr>
            <w:r>
              <w:rPr>
                <w:rFonts w:ascii="Times New Roman" w:hAnsi="Times New Roman" w:cs="Times New Roman"/>
                <w:sz w:val="24"/>
                <w:szCs w:val="24"/>
              </w:rPr>
              <w:t>Немецкий язык</w:t>
            </w:r>
          </w:p>
        </w:tc>
        <w:tc>
          <w:tcPr>
            <w:tcW w:w="2693"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2268"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33</w:t>
            </w:r>
          </w:p>
        </w:tc>
        <w:tc>
          <w:tcPr>
            <w:tcW w:w="2126"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3,3</w:t>
            </w:r>
          </w:p>
        </w:tc>
      </w:tr>
      <w:tr w:rsidR="00603AB4" w:rsidTr="00C72A58">
        <w:tc>
          <w:tcPr>
            <w:tcW w:w="2693" w:type="dxa"/>
          </w:tcPr>
          <w:p w:rsidR="00603AB4" w:rsidRDefault="00603AB4" w:rsidP="00486E20">
            <w:pP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693"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2268"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44</w:t>
            </w:r>
          </w:p>
        </w:tc>
        <w:tc>
          <w:tcPr>
            <w:tcW w:w="2126"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3,4</w:t>
            </w:r>
          </w:p>
        </w:tc>
      </w:tr>
      <w:tr w:rsidR="00603AB4" w:rsidTr="00C72A58">
        <w:tc>
          <w:tcPr>
            <w:tcW w:w="2693" w:type="dxa"/>
          </w:tcPr>
          <w:p w:rsidR="00603AB4" w:rsidRDefault="00603AB4" w:rsidP="00486E20">
            <w:pPr>
              <w:rPr>
                <w:rFonts w:ascii="Times New Roman" w:hAnsi="Times New Roman" w:cs="Times New Roman"/>
                <w:sz w:val="24"/>
                <w:szCs w:val="24"/>
              </w:rPr>
            </w:pPr>
            <w:r>
              <w:rPr>
                <w:rFonts w:ascii="Times New Roman" w:hAnsi="Times New Roman" w:cs="Times New Roman"/>
                <w:sz w:val="24"/>
                <w:szCs w:val="24"/>
              </w:rPr>
              <w:t xml:space="preserve">Алгебра </w:t>
            </w:r>
          </w:p>
        </w:tc>
        <w:tc>
          <w:tcPr>
            <w:tcW w:w="2693"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2268"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56</w:t>
            </w:r>
          </w:p>
        </w:tc>
        <w:tc>
          <w:tcPr>
            <w:tcW w:w="2126"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3,6</w:t>
            </w:r>
          </w:p>
        </w:tc>
      </w:tr>
      <w:tr w:rsidR="00603AB4" w:rsidTr="00C72A58">
        <w:tc>
          <w:tcPr>
            <w:tcW w:w="2693" w:type="dxa"/>
          </w:tcPr>
          <w:p w:rsidR="00603AB4" w:rsidRDefault="00603AB4" w:rsidP="00486E20">
            <w:pPr>
              <w:rPr>
                <w:rFonts w:ascii="Times New Roman" w:hAnsi="Times New Roman" w:cs="Times New Roman"/>
                <w:sz w:val="24"/>
                <w:szCs w:val="24"/>
              </w:rPr>
            </w:pPr>
            <w:r>
              <w:rPr>
                <w:rFonts w:ascii="Times New Roman" w:hAnsi="Times New Roman" w:cs="Times New Roman"/>
                <w:sz w:val="24"/>
                <w:szCs w:val="24"/>
              </w:rPr>
              <w:t xml:space="preserve">Геометрия </w:t>
            </w:r>
          </w:p>
        </w:tc>
        <w:tc>
          <w:tcPr>
            <w:tcW w:w="2693"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2268"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56</w:t>
            </w:r>
          </w:p>
        </w:tc>
        <w:tc>
          <w:tcPr>
            <w:tcW w:w="2126"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3,6</w:t>
            </w:r>
          </w:p>
        </w:tc>
      </w:tr>
      <w:tr w:rsidR="00603AB4" w:rsidTr="00C72A58">
        <w:tc>
          <w:tcPr>
            <w:tcW w:w="2693" w:type="dxa"/>
          </w:tcPr>
          <w:p w:rsidR="00603AB4" w:rsidRDefault="00603AB4" w:rsidP="00486E20">
            <w:pPr>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2693"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2268"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56</w:t>
            </w:r>
          </w:p>
        </w:tc>
        <w:tc>
          <w:tcPr>
            <w:tcW w:w="2126"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3,6</w:t>
            </w:r>
          </w:p>
        </w:tc>
      </w:tr>
      <w:tr w:rsidR="00603AB4" w:rsidTr="00C72A58">
        <w:tc>
          <w:tcPr>
            <w:tcW w:w="2693" w:type="dxa"/>
          </w:tcPr>
          <w:p w:rsidR="00603AB4" w:rsidRDefault="00603AB4" w:rsidP="00486E20">
            <w:pP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2693"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2268"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44</w:t>
            </w:r>
          </w:p>
        </w:tc>
        <w:tc>
          <w:tcPr>
            <w:tcW w:w="2126"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3,4</w:t>
            </w:r>
          </w:p>
        </w:tc>
      </w:tr>
      <w:tr w:rsidR="00603AB4" w:rsidTr="00C72A58">
        <w:tc>
          <w:tcPr>
            <w:tcW w:w="2693" w:type="dxa"/>
          </w:tcPr>
          <w:p w:rsidR="00603AB4" w:rsidRDefault="00603AB4" w:rsidP="00486E20">
            <w:pPr>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2693"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2268"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67</w:t>
            </w:r>
          </w:p>
        </w:tc>
        <w:tc>
          <w:tcPr>
            <w:tcW w:w="2126"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3,7</w:t>
            </w:r>
          </w:p>
        </w:tc>
      </w:tr>
      <w:tr w:rsidR="00603AB4" w:rsidTr="00C72A58">
        <w:tc>
          <w:tcPr>
            <w:tcW w:w="2693" w:type="dxa"/>
          </w:tcPr>
          <w:p w:rsidR="00603AB4" w:rsidRDefault="00603AB4" w:rsidP="00486E20">
            <w:pPr>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2693"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2268"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67</w:t>
            </w:r>
          </w:p>
        </w:tc>
        <w:tc>
          <w:tcPr>
            <w:tcW w:w="2126"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3,9</w:t>
            </w:r>
          </w:p>
        </w:tc>
      </w:tr>
      <w:tr w:rsidR="00603AB4" w:rsidTr="00C72A58">
        <w:tc>
          <w:tcPr>
            <w:tcW w:w="2693" w:type="dxa"/>
          </w:tcPr>
          <w:p w:rsidR="00603AB4" w:rsidRDefault="00603AB4" w:rsidP="00486E20">
            <w:pPr>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2693"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2268"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56</w:t>
            </w:r>
          </w:p>
        </w:tc>
        <w:tc>
          <w:tcPr>
            <w:tcW w:w="2126"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3,6</w:t>
            </w:r>
          </w:p>
        </w:tc>
      </w:tr>
      <w:tr w:rsidR="00603AB4" w:rsidTr="00C72A58">
        <w:tc>
          <w:tcPr>
            <w:tcW w:w="2693" w:type="dxa"/>
          </w:tcPr>
          <w:p w:rsidR="00603AB4" w:rsidRDefault="00603AB4" w:rsidP="00486E20">
            <w:pPr>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2693"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2268"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67</w:t>
            </w:r>
          </w:p>
        </w:tc>
        <w:tc>
          <w:tcPr>
            <w:tcW w:w="2126"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3,7</w:t>
            </w:r>
          </w:p>
        </w:tc>
      </w:tr>
      <w:tr w:rsidR="00603AB4" w:rsidTr="00C72A58">
        <w:tc>
          <w:tcPr>
            <w:tcW w:w="2693" w:type="dxa"/>
          </w:tcPr>
          <w:p w:rsidR="00603AB4" w:rsidRDefault="00603AB4" w:rsidP="00486E20">
            <w:pPr>
              <w:rPr>
                <w:rFonts w:ascii="Times New Roman" w:hAnsi="Times New Roman" w:cs="Times New Roman"/>
                <w:sz w:val="24"/>
                <w:szCs w:val="24"/>
              </w:rPr>
            </w:pPr>
            <w:r>
              <w:rPr>
                <w:rFonts w:ascii="Times New Roman" w:hAnsi="Times New Roman" w:cs="Times New Roman"/>
                <w:sz w:val="24"/>
                <w:szCs w:val="24"/>
              </w:rPr>
              <w:t xml:space="preserve">Химия </w:t>
            </w:r>
          </w:p>
        </w:tc>
        <w:tc>
          <w:tcPr>
            <w:tcW w:w="2693"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2268"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67</w:t>
            </w:r>
          </w:p>
        </w:tc>
        <w:tc>
          <w:tcPr>
            <w:tcW w:w="2126"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3,8</w:t>
            </w:r>
          </w:p>
        </w:tc>
      </w:tr>
      <w:tr w:rsidR="00603AB4" w:rsidTr="00C72A58">
        <w:tc>
          <w:tcPr>
            <w:tcW w:w="2693" w:type="dxa"/>
          </w:tcPr>
          <w:p w:rsidR="00603AB4" w:rsidRDefault="00603AB4" w:rsidP="00486E20">
            <w:pPr>
              <w:rPr>
                <w:rFonts w:ascii="Times New Roman" w:hAnsi="Times New Roman" w:cs="Times New Roman"/>
                <w:sz w:val="24"/>
                <w:szCs w:val="24"/>
              </w:rPr>
            </w:pPr>
            <w:r>
              <w:rPr>
                <w:rFonts w:ascii="Times New Roman" w:hAnsi="Times New Roman" w:cs="Times New Roman"/>
                <w:sz w:val="24"/>
                <w:szCs w:val="24"/>
              </w:rPr>
              <w:t>ОБЖ</w:t>
            </w:r>
          </w:p>
        </w:tc>
        <w:tc>
          <w:tcPr>
            <w:tcW w:w="2693"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2268"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2126"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4,2</w:t>
            </w:r>
          </w:p>
        </w:tc>
      </w:tr>
      <w:tr w:rsidR="00603AB4" w:rsidTr="00C72A58">
        <w:tc>
          <w:tcPr>
            <w:tcW w:w="2693" w:type="dxa"/>
          </w:tcPr>
          <w:p w:rsidR="00603AB4" w:rsidRDefault="00603AB4" w:rsidP="00486E20">
            <w:pP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693"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2268"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2126"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4,9</w:t>
            </w:r>
          </w:p>
        </w:tc>
      </w:tr>
      <w:tr w:rsidR="00603AB4" w:rsidTr="00C72A58">
        <w:tc>
          <w:tcPr>
            <w:tcW w:w="2693" w:type="dxa"/>
          </w:tcPr>
          <w:p w:rsidR="00603AB4" w:rsidRDefault="00603AB4" w:rsidP="00486E20">
            <w:pPr>
              <w:rPr>
                <w:rFonts w:ascii="Times New Roman" w:hAnsi="Times New Roman" w:cs="Times New Roman"/>
                <w:sz w:val="24"/>
                <w:szCs w:val="24"/>
              </w:rPr>
            </w:pPr>
            <w:r>
              <w:rPr>
                <w:rFonts w:ascii="Times New Roman" w:hAnsi="Times New Roman" w:cs="Times New Roman"/>
                <w:sz w:val="24"/>
                <w:szCs w:val="24"/>
              </w:rPr>
              <w:t>Татарский язык</w:t>
            </w:r>
          </w:p>
        </w:tc>
        <w:tc>
          <w:tcPr>
            <w:tcW w:w="2693"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2268"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44</w:t>
            </w:r>
          </w:p>
        </w:tc>
        <w:tc>
          <w:tcPr>
            <w:tcW w:w="2126"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3,6</w:t>
            </w:r>
          </w:p>
        </w:tc>
      </w:tr>
      <w:tr w:rsidR="00603AB4" w:rsidTr="00C72A58">
        <w:tc>
          <w:tcPr>
            <w:tcW w:w="2693" w:type="dxa"/>
          </w:tcPr>
          <w:p w:rsidR="00603AB4" w:rsidRDefault="00603AB4" w:rsidP="00486E20">
            <w:pPr>
              <w:rPr>
                <w:rFonts w:ascii="Times New Roman" w:hAnsi="Times New Roman" w:cs="Times New Roman"/>
                <w:sz w:val="24"/>
                <w:szCs w:val="24"/>
              </w:rPr>
            </w:pPr>
            <w:r>
              <w:rPr>
                <w:rFonts w:ascii="Times New Roman" w:hAnsi="Times New Roman" w:cs="Times New Roman"/>
                <w:sz w:val="24"/>
                <w:szCs w:val="24"/>
              </w:rPr>
              <w:t>Татарская литература</w:t>
            </w:r>
          </w:p>
        </w:tc>
        <w:tc>
          <w:tcPr>
            <w:tcW w:w="2693"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100</w:t>
            </w:r>
          </w:p>
        </w:tc>
        <w:tc>
          <w:tcPr>
            <w:tcW w:w="2268"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44</w:t>
            </w:r>
          </w:p>
        </w:tc>
        <w:tc>
          <w:tcPr>
            <w:tcW w:w="2126" w:type="dxa"/>
          </w:tcPr>
          <w:p w:rsidR="00603AB4" w:rsidRDefault="00603AB4" w:rsidP="00486E20">
            <w:pPr>
              <w:jc w:val="center"/>
              <w:rPr>
                <w:rFonts w:ascii="Times New Roman" w:hAnsi="Times New Roman" w:cs="Times New Roman"/>
                <w:sz w:val="24"/>
                <w:szCs w:val="24"/>
              </w:rPr>
            </w:pPr>
            <w:r>
              <w:rPr>
                <w:rFonts w:ascii="Times New Roman" w:hAnsi="Times New Roman" w:cs="Times New Roman"/>
                <w:sz w:val="24"/>
                <w:szCs w:val="24"/>
              </w:rPr>
              <w:t>3,6</w:t>
            </w:r>
          </w:p>
        </w:tc>
      </w:tr>
    </w:tbl>
    <w:p w:rsidR="00A57567" w:rsidRPr="00033A26" w:rsidRDefault="00A57567" w:rsidP="00A57567">
      <w:pPr>
        <w:rPr>
          <w:rFonts w:ascii="Times New Roman" w:hAnsi="Times New Roman" w:cs="Times New Roman"/>
          <w:sz w:val="24"/>
          <w:szCs w:val="24"/>
        </w:rPr>
      </w:pPr>
    </w:p>
    <w:p w:rsidR="00827EEE" w:rsidRPr="00030F94" w:rsidRDefault="00827EEE" w:rsidP="00827EEE">
      <w:pPr>
        <w:jc w:val="center"/>
        <w:rPr>
          <w:rFonts w:ascii="Times New Roman" w:hAnsi="Times New Roman" w:cs="Times New Roman"/>
          <w:b/>
          <w:sz w:val="24"/>
          <w:szCs w:val="24"/>
        </w:rPr>
      </w:pPr>
      <w:r w:rsidRPr="00030F94">
        <w:rPr>
          <w:rFonts w:ascii="Times New Roman" w:hAnsi="Times New Roman" w:cs="Times New Roman"/>
          <w:b/>
          <w:sz w:val="24"/>
          <w:szCs w:val="24"/>
        </w:rPr>
        <w:t>Результаты государственной итоговой аттестации по образовательным программам среднего</w:t>
      </w:r>
      <w:r>
        <w:rPr>
          <w:rFonts w:ascii="Times New Roman" w:hAnsi="Times New Roman" w:cs="Times New Roman"/>
          <w:b/>
          <w:sz w:val="24"/>
          <w:szCs w:val="24"/>
        </w:rPr>
        <w:t xml:space="preserve"> общего образования в 2020 году</w:t>
      </w:r>
      <w:r w:rsidRPr="00030F94">
        <w:rPr>
          <w:rFonts w:ascii="Times New Roman" w:hAnsi="Times New Roman" w:cs="Times New Roman"/>
          <w:b/>
          <w:sz w:val="24"/>
          <w:szCs w:val="24"/>
        </w:rPr>
        <w:t>.</w:t>
      </w:r>
    </w:p>
    <w:tbl>
      <w:tblPr>
        <w:tblStyle w:val="a6"/>
        <w:tblW w:w="0" w:type="auto"/>
        <w:tblInd w:w="421" w:type="dxa"/>
        <w:tblLook w:val="04A0" w:firstRow="1" w:lastRow="0" w:firstColumn="1" w:lastColumn="0" w:noHBand="0" w:noVBand="1"/>
      </w:tblPr>
      <w:tblGrid>
        <w:gridCol w:w="2693"/>
        <w:gridCol w:w="2693"/>
        <w:gridCol w:w="2268"/>
        <w:gridCol w:w="2126"/>
      </w:tblGrid>
      <w:tr w:rsidR="00827EEE" w:rsidRPr="000C6F26" w:rsidTr="00793173">
        <w:tc>
          <w:tcPr>
            <w:tcW w:w="2693" w:type="dxa"/>
          </w:tcPr>
          <w:p w:rsidR="00827EEE" w:rsidRPr="000C6F26" w:rsidRDefault="00827EEE" w:rsidP="00486E20">
            <w:pPr>
              <w:jc w:val="center"/>
              <w:rPr>
                <w:rFonts w:ascii="Times New Roman" w:hAnsi="Times New Roman" w:cs="Times New Roman"/>
                <w:sz w:val="24"/>
                <w:szCs w:val="24"/>
              </w:rPr>
            </w:pPr>
            <w:r>
              <w:rPr>
                <w:rFonts w:ascii="Times New Roman" w:hAnsi="Times New Roman" w:cs="Times New Roman"/>
                <w:sz w:val="24"/>
                <w:szCs w:val="24"/>
              </w:rPr>
              <w:t>П</w:t>
            </w:r>
            <w:r w:rsidRPr="000C6F26">
              <w:rPr>
                <w:rFonts w:ascii="Times New Roman" w:hAnsi="Times New Roman" w:cs="Times New Roman"/>
                <w:sz w:val="24"/>
                <w:szCs w:val="24"/>
              </w:rPr>
              <w:t>редметы</w:t>
            </w:r>
          </w:p>
        </w:tc>
        <w:tc>
          <w:tcPr>
            <w:tcW w:w="2693"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Уровень обученности в %</w:t>
            </w:r>
          </w:p>
        </w:tc>
        <w:tc>
          <w:tcPr>
            <w:tcW w:w="2268" w:type="dxa"/>
          </w:tcPr>
          <w:p w:rsidR="00827EEE"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 xml:space="preserve">Качество знаний </w:t>
            </w:r>
          </w:p>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w:t>
            </w:r>
          </w:p>
        </w:tc>
        <w:tc>
          <w:tcPr>
            <w:tcW w:w="2126"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Средний балл</w:t>
            </w:r>
          </w:p>
        </w:tc>
      </w:tr>
      <w:tr w:rsidR="00827EEE" w:rsidRPr="000C6F26" w:rsidTr="00793173">
        <w:tc>
          <w:tcPr>
            <w:tcW w:w="2693" w:type="dxa"/>
          </w:tcPr>
          <w:p w:rsidR="00827EEE" w:rsidRPr="000C6F26" w:rsidRDefault="00827EEE" w:rsidP="00486E20">
            <w:pPr>
              <w:rPr>
                <w:rFonts w:ascii="Times New Roman" w:hAnsi="Times New Roman" w:cs="Times New Roman"/>
                <w:sz w:val="24"/>
                <w:szCs w:val="24"/>
              </w:rPr>
            </w:pPr>
            <w:r w:rsidRPr="000C6F26">
              <w:rPr>
                <w:rFonts w:ascii="Times New Roman" w:hAnsi="Times New Roman" w:cs="Times New Roman"/>
                <w:sz w:val="24"/>
                <w:szCs w:val="24"/>
              </w:rPr>
              <w:t>Русский язык</w:t>
            </w:r>
          </w:p>
        </w:tc>
        <w:tc>
          <w:tcPr>
            <w:tcW w:w="2693"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100</w:t>
            </w:r>
          </w:p>
        </w:tc>
        <w:tc>
          <w:tcPr>
            <w:tcW w:w="2268"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14</w:t>
            </w:r>
          </w:p>
        </w:tc>
        <w:tc>
          <w:tcPr>
            <w:tcW w:w="2126"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3,1</w:t>
            </w:r>
          </w:p>
        </w:tc>
      </w:tr>
      <w:tr w:rsidR="00827EEE" w:rsidRPr="000C6F26" w:rsidTr="00793173">
        <w:tc>
          <w:tcPr>
            <w:tcW w:w="2693" w:type="dxa"/>
          </w:tcPr>
          <w:p w:rsidR="00827EEE" w:rsidRPr="000C6F26" w:rsidRDefault="00827EEE" w:rsidP="00486E20">
            <w:pPr>
              <w:rPr>
                <w:rFonts w:ascii="Times New Roman" w:hAnsi="Times New Roman" w:cs="Times New Roman"/>
                <w:sz w:val="24"/>
                <w:szCs w:val="24"/>
              </w:rPr>
            </w:pPr>
            <w:r w:rsidRPr="000C6F26">
              <w:rPr>
                <w:rFonts w:ascii="Times New Roman" w:hAnsi="Times New Roman" w:cs="Times New Roman"/>
                <w:sz w:val="24"/>
                <w:szCs w:val="24"/>
              </w:rPr>
              <w:t xml:space="preserve">Литература </w:t>
            </w:r>
          </w:p>
        </w:tc>
        <w:tc>
          <w:tcPr>
            <w:tcW w:w="2693"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100</w:t>
            </w:r>
          </w:p>
        </w:tc>
        <w:tc>
          <w:tcPr>
            <w:tcW w:w="2268"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29</w:t>
            </w:r>
          </w:p>
        </w:tc>
        <w:tc>
          <w:tcPr>
            <w:tcW w:w="2126"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3,3</w:t>
            </w:r>
          </w:p>
        </w:tc>
      </w:tr>
      <w:tr w:rsidR="00827EEE" w:rsidRPr="000C6F26" w:rsidTr="00793173">
        <w:tc>
          <w:tcPr>
            <w:tcW w:w="2693" w:type="dxa"/>
          </w:tcPr>
          <w:p w:rsidR="00827EEE" w:rsidRPr="000C6F26" w:rsidRDefault="00827EEE" w:rsidP="00486E20">
            <w:pPr>
              <w:rPr>
                <w:rFonts w:ascii="Times New Roman" w:hAnsi="Times New Roman" w:cs="Times New Roman"/>
                <w:sz w:val="24"/>
                <w:szCs w:val="24"/>
              </w:rPr>
            </w:pPr>
            <w:r w:rsidRPr="000C6F26">
              <w:rPr>
                <w:rFonts w:ascii="Times New Roman" w:hAnsi="Times New Roman" w:cs="Times New Roman"/>
                <w:sz w:val="24"/>
                <w:szCs w:val="24"/>
              </w:rPr>
              <w:t>Немецкий язык</w:t>
            </w:r>
          </w:p>
        </w:tc>
        <w:tc>
          <w:tcPr>
            <w:tcW w:w="2693"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100</w:t>
            </w:r>
          </w:p>
        </w:tc>
        <w:tc>
          <w:tcPr>
            <w:tcW w:w="2268"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29</w:t>
            </w:r>
          </w:p>
        </w:tc>
        <w:tc>
          <w:tcPr>
            <w:tcW w:w="2126"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3,3</w:t>
            </w:r>
          </w:p>
        </w:tc>
      </w:tr>
      <w:tr w:rsidR="00827EEE" w:rsidRPr="000C6F26" w:rsidTr="00793173">
        <w:tc>
          <w:tcPr>
            <w:tcW w:w="2693" w:type="dxa"/>
          </w:tcPr>
          <w:p w:rsidR="00827EEE" w:rsidRPr="000C6F26" w:rsidRDefault="00827EEE" w:rsidP="00486E20">
            <w:pPr>
              <w:rPr>
                <w:rFonts w:ascii="Times New Roman" w:hAnsi="Times New Roman" w:cs="Times New Roman"/>
                <w:sz w:val="24"/>
                <w:szCs w:val="24"/>
              </w:rPr>
            </w:pPr>
            <w:r w:rsidRPr="000C6F26">
              <w:rPr>
                <w:rFonts w:ascii="Times New Roman" w:hAnsi="Times New Roman" w:cs="Times New Roman"/>
                <w:sz w:val="24"/>
                <w:szCs w:val="24"/>
              </w:rPr>
              <w:t>Алгебра и начала анализа</w:t>
            </w:r>
          </w:p>
        </w:tc>
        <w:tc>
          <w:tcPr>
            <w:tcW w:w="2693"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100</w:t>
            </w:r>
          </w:p>
        </w:tc>
        <w:tc>
          <w:tcPr>
            <w:tcW w:w="2268"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29</w:t>
            </w:r>
          </w:p>
        </w:tc>
        <w:tc>
          <w:tcPr>
            <w:tcW w:w="2126"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3,3</w:t>
            </w:r>
          </w:p>
        </w:tc>
      </w:tr>
      <w:tr w:rsidR="00827EEE" w:rsidRPr="000C6F26" w:rsidTr="00793173">
        <w:tc>
          <w:tcPr>
            <w:tcW w:w="2693" w:type="dxa"/>
          </w:tcPr>
          <w:p w:rsidR="00827EEE" w:rsidRPr="000C6F26" w:rsidRDefault="00827EEE" w:rsidP="00486E20">
            <w:pPr>
              <w:rPr>
                <w:rFonts w:ascii="Times New Roman" w:hAnsi="Times New Roman" w:cs="Times New Roman"/>
                <w:sz w:val="24"/>
                <w:szCs w:val="24"/>
              </w:rPr>
            </w:pPr>
            <w:r w:rsidRPr="000C6F26">
              <w:rPr>
                <w:rFonts w:ascii="Times New Roman" w:hAnsi="Times New Roman" w:cs="Times New Roman"/>
                <w:sz w:val="24"/>
                <w:szCs w:val="24"/>
              </w:rPr>
              <w:t xml:space="preserve">Геометрия </w:t>
            </w:r>
          </w:p>
        </w:tc>
        <w:tc>
          <w:tcPr>
            <w:tcW w:w="2693"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100</w:t>
            </w:r>
          </w:p>
        </w:tc>
        <w:tc>
          <w:tcPr>
            <w:tcW w:w="2268"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29</w:t>
            </w:r>
          </w:p>
        </w:tc>
        <w:tc>
          <w:tcPr>
            <w:tcW w:w="2126"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3,3</w:t>
            </w:r>
          </w:p>
        </w:tc>
      </w:tr>
      <w:tr w:rsidR="00827EEE" w:rsidRPr="000C6F26" w:rsidTr="00793173">
        <w:tc>
          <w:tcPr>
            <w:tcW w:w="2693" w:type="dxa"/>
          </w:tcPr>
          <w:p w:rsidR="00827EEE" w:rsidRPr="000C6F26" w:rsidRDefault="00827EEE" w:rsidP="00486E20">
            <w:pPr>
              <w:rPr>
                <w:rFonts w:ascii="Times New Roman" w:hAnsi="Times New Roman" w:cs="Times New Roman"/>
                <w:sz w:val="24"/>
                <w:szCs w:val="24"/>
              </w:rPr>
            </w:pPr>
            <w:r w:rsidRPr="000C6F26">
              <w:rPr>
                <w:rFonts w:ascii="Times New Roman" w:hAnsi="Times New Roman" w:cs="Times New Roman"/>
                <w:sz w:val="24"/>
                <w:szCs w:val="24"/>
              </w:rPr>
              <w:t>Информатика и ИКТ</w:t>
            </w:r>
          </w:p>
        </w:tc>
        <w:tc>
          <w:tcPr>
            <w:tcW w:w="2693"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100</w:t>
            </w:r>
          </w:p>
        </w:tc>
        <w:tc>
          <w:tcPr>
            <w:tcW w:w="2268"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100</w:t>
            </w:r>
          </w:p>
        </w:tc>
        <w:tc>
          <w:tcPr>
            <w:tcW w:w="2126"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4,0</w:t>
            </w:r>
          </w:p>
        </w:tc>
      </w:tr>
      <w:tr w:rsidR="00827EEE" w:rsidRPr="000C6F26" w:rsidTr="00793173">
        <w:tc>
          <w:tcPr>
            <w:tcW w:w="2693" w:type="dxa"/>
          </w:tcPr>
          <w:p w:rsidR="00827EEE" w:rsidRPr="000C6F26" w:rsidRDefault="00827EEE" w:rsidP="00486E20">
            <w:pPr>
              <w:rPr>
                <w:rFonts w:ascii="Times New Roman" w:hAnsi="Times New Roman" w:cs="Times New Roman"/>
                <w:sz w:val="24"/>
                <w:szCs w:val="24"/>
              </w:rPr>
            </w:pPr>
            <w:r w:rsidRPr="000C6F26">
              <w:rPr>
                <w:rFonts w:ascii="Times New Roman" w:hAnsi="Times New Roman" w:cs="Times New Roman"/>
                <w:sz w:val="24"/>
                <w:szCs w:val="24"/>
              </w:rPr>
              <w:t xml:space="preserve">История </w:t>
            </w:r>
          </w:p>
        </w:tc>
        <w:tc>
          <w:tcPr>
            <w:tcW w:w="2693"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100</w:t>
            </w:r>
          </w:p>
        </w:tc>
        <w:tc>
          <w:tcPr>
            <w:tcW w:w="2268"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43</w:t>
            </w:r>
          </w:p>
        </w:tc>
        <w:tc>
          <w:tcPr>
            <w:tcW w:w="2126"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3,4</w:t>
            </w:r>
          </w:p>
        </w:tc>
      </w:tr>
      <w:tr w:rsidR="00827EEE" w:rsidRPr="000C6F26" w:rsidTr="00793173">
        <w:tc>
          <w:tcPr>
            <w:tcW w:w="2693" w:type="dxa"/>
          </w:tcPr>
          <w:p w:rsidR="00827EEE" w:rsidRPr="000C6F26" w:rsidRDefault="00827EEE" w:rsidP="00486E20">
            <w:pPr>
              <w:rPr>
                <w:rFonts w:ascii="Times New Roman" w:hAnsi="Times New Roman" w:cs="Times New Roman"/>
                <w:sz w:val="24"/>
                <w:szCs w:val="24"/>
              </w:rPr>
            </w:pPr>
            <w:r w:rsidRPr="000C6F26">
              <w:rPr>
                <w:rFonts w:ascii="Times New Roman" w:hAnsi="Times New Roman" w:cs="Times New Roman"/>
                <w:sz w:val="24"/>
                <w:szCs w:val="24"/>
              </w:rPr>
              <w:t xml:space="preserve">Обществознание </w:t>
            </w:r>
          </w:p>
        </w:tc>
        <w:tc>
          <w:tcPr>
            <w:tcW w:w="2693"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100</w:t>
            </w:r>
          </w:p>
        </w:tc>
        <w:tc>
          <w:tcPr>
            <w:tcW w:w="2268"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14</w:t>
            </w:r>
          </w:p>
        </w:tc>
        <w:tc>
          <w:tcPr>
            <w:tcW w:w="2126"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3,1</w:t>
            </w:r>
          </w:p>
        </w:tc>
      </w:tr>
      <w:tr w:rsidR="00827EEE" w:rsidRPr="000C6F26" w:rsidTr="00793173">
        <w:tc>
          <w:tcPr>
            <w:tcW w:w="2693" w:type="dxa"/>
          </w:tcPr>
          <w:p w:rsidR="00827EEE" w:rsidRPr="000C6F26" w:rsidRDefault="00827EEE" w:rsidP="00486E20">
            <w:pPr>
              <w:rPr>
                <w:rFonts w:ascii="Times New Roman" w:hAnsi="Times New Roman" w:cs="Times New Roman"/>
                <w:sz w:val="24"/>
                <w:szCs w:val="24"/>
              </w:rPr>
            </w:pPr>
            <w:r w:rsidRPr="000C6F26">
              <w:rPr>
                <w:rFonts w:ascii="Times New Roman" w:hAnsi="Times New Roman" w:cs="Times New Roman"/>
                <w:sz w:val="24"/>
                <w:szCs w:val="24"/>
              </w:rPr>
              <w:lastRenderedPageBreak/>
              <w:t xml:space="preserve">География </w:t>
            </w:r>
          </w:p>
        </w:tc>
        <w:tc>
          <w:tcPr>
            <w:tcW w:w="2693"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100</w:t>
            </w:r>
          </w:p>
        </w:tc>
        <w:tc>
          <w:tcPr>
            <w:tcW w:w="2268"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14</w:t>
            </w:r>
          </w:p>
        </w:tc>
        <w:tc>
          <w:tcPr>
            <w:tcW w:w="2126"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3,1</w:t>
            </w:r>
          </w:p>
        </w:tc>
      </w:tr>
      <w:tr w:rsidR="00827EEE" w:rsidRPr="000C6F26" w:rsidTr="00793173">
        <w:tc>
          <w:tcPr>
            <w:tcW w:w="2693" w:type="dxa"/>
          </w:tcPr>
          <w:p w:rsidR="00827EEE" w:rsidRPr="000C6F26" w:rsidRDefault="00827EEE" w:rsidP="00486E20">
            <w:pPr>
              <w:rPr>
                <w:rFonts w:ascii="Times New Roman" w:hAnsi="Times New Roman" w:cs="Times New Roman"/>
                <w:sz w:val="24"/>
                <w:szCs w:val="24"/>
              </w:rPr>
            </w:pPr>
            <w:r w:rsidRPr="000C6F26">
              <w:rPr>
                <w:rFonts w:ascii="Times New Roman" w:hAnsi="Times New Roman" w:cs="Times New Roman"/>
                <w:sz w:val="24"/>
                <w:szCs w:val="24"/>
              </w:rPr>
              <w:t xml:space="preserve">Биология </w:t>
            </w:r>
          </w:p>
        </w:tc>
        <w:tc>
          <w:tcPr>
            <w:tcW w:w="2693"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100</w:t>
            </w:r>
          </w:p>
        </w:tc>
        <w:tc>
          <w:tcPr>
            <w:tcW w:w="2268"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29</w:t>
            </w:r>
          </w:p>
        </w:tc>
        <w:tc>
          <w:tcPr>
            <w:tcW w:w="2126"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3,3</w:t>
            </w:r>
          </w:p>
        </w:tc>
      </w:tr>
      <w:tr w:rsidR="00827EEE" w:rsidRPr="000C6F26" w:rsidTr="00793173">
        <w:tc>
          <w:tcPr>
            <w:tcW w:w="2693" w:type="dxa"/>
          </w:tcPr>
          <w:p w:rsidR="00827EEE" w:rsidRPr="000C6F26" w:rsidRDefault="00827EEE" w:rsidP="00486E20">
            <w:pPr>
              <w:rPr>
                <w:rFonts w:ascii="Times New Roman" w:hAnsi="Times New Roman" w:cs="Times New Roman"/>
                <w:sz w:val="24"/>
                <w:szCs w:val="24"/>
              </w:rPr>
            </w:pPr>
            <w:r w:rsidRPr="000C6F26">
              <w:rPr>
                <w:rFonts w:ascii="Times New Roman" w:hAnsi="Times New Roman" w:cs="Times New Roman"/>
                <w:sz w:val="24"/>
                <w:szCs w:val="24"/>
              </w:rPr>
              <w:t xml:space="preserve">Физика </w:t>
            </w:r>
          </w:p>
        </w:tc>
        <w:tc>
          <w:tcPr>
            <w:tcW w:w="2693"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100</w:t>
            </w:r>
          </w:p>
        </w:tc>
        <w:tc>
          <w:tcPr>
            <w:tcW w:w="2268"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43</w:t>
            </w:r>
          </w:p>
        </w:tc>
        <w:tc>
          <w:tcPr>
            <w:tcW w:w="2126"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3,4</w:t>
            </w:r>
          </w:p>
        </w:tc>
      </w:tr>
      <w:tr w:rsidR="00827EEE" w:rsidRPr="000C6F26" w:rsidTr="00793173">
        <w:tc>
          <w:tcPr>
            <w:tcW w:w="2693" w:type="dxa"/>
          </w:tcPr>
          <w:p w:rsidR="00827EEE" w:rsidRPr="000C6F26" w:rsidRDefault="00827EEE" w:rsidP="00486E20">
            <w:pPr>
              <w:rPr>
                <w:rFonts w:ascii="Times New Roman" w:hAnsi="Times New Roman" w:cs="Times New Roman"/>
                <w:sz w:val="24"/>
                <w:szCs w:val="24"/>
              </w:rPr>
            </w:pPr>
            <w:r w:rsidRPr="000C6F26">
              <w:rPr>
                <w:rFonts w:ascii="Times New Roman" w:hAnsi="Times New Roman" w:cs="Times New Roman"/>
                <w:sz w:val="24"/>
                <w:szCs w:val="24"/>
              </w:rPr>
              <w:t xml:space="preserve">Химия </w:t>
            </w:r>
          </w:p>
        </w:tc>
        <w:tc>
          <w:tcPr>
            <w:tcW w:w="2693"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100</w:t>
            </w:r>
          </w:p>
        </w:tc>
        <w:tc>
          <w:tcPr>
            <w:tcW w:w="2268"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29</w:t>
            </w:r>
          </w:p>
        </w:tc>
        <w:tc>
          <w:tcPr>
            <w:tcW w:w="2126"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3,3</w:t>
            </w:r>
          </w:p>
        </w:tc>
      </w:tr>
      <w:tr w:rsidR="00827EEE" w:rsidRPr="000C6F26" w:rsidTr="00793173">
        <w:tc>
          <w:tcPr>
            <w:tcW w:w="2693" w:type="dxa"/>
          </w:tcPr>
          <w:p w:rsidR="00827EEE" w:rsidRPr="000C6F26" w:rsidRDefault="00827EEE" w:rsidP="00486E20">
            <w:pPr>
              <w:rPr>
                <w:rFonts w:ascii="Times New Roman" w:hAnsi="Times New Roman" w:cs="Times New Roman"/>
                <w:sz w:val="24"/>
                <w:szCs w:val="24"/>
              </w:rPr>
            </w:pPr>
            <w:r w:rsidRPr="000C6F26">
              <w:rPr>
                <w:rFonts w:ascii="Times New Roman" w:hAnsi="Times New Roman" w:cs="Times New Roman"/>
                <w:sz w:val="24"/>
                <w:szCs w:val="24"/>
              </w:rPr>
              <w:t>Искусство (МХК)</w:t>
            </w:r>
          </w:p>
        </w:tc>
        <w:tc>
          <w:tcPr>
            <w:tcW w:w="2693"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100</w:t>
            </w:r>
          </w:p>
        </w:tc>
        <w:tc>
          <w:tcPr>
            <w:tcW w:w="2268"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71</w:t>
            </w:r>
          </w:p>
        </w:tc>
        <w:tc>
          <w:tcPr>
            <w:tcW w:w="2126"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3,9</w:t>
            </w:r>
          </w:p>
        </w:tc>
      </w:tr>
      <w:tr w:rsidR="00827EEE" w:rsidRPr="000C6F26" w:rsidTr="00793173">
        <w:tc>
          <w:tcPr>
            <w:tcW w:w="2693" w:type="dxa"/>
          </w:tcPr>
          <w:p w:rsidR="00827EEE" w:rsidRPr="000C6F26" w:rsidRDefault="00827EEE" w:rsidP="00486E20">
            <w:pPr>
              <w:rPr>
                <w:rFonts w:ascii="Times New Roman" w:hAnsi="Times New Roman" w:cs="Times New Roman"/>
                <w:sz w:val="24"/>
                <w:szCs w:val="24"/>
              </w:rPr>
            </w:pPr>
            <w:r w:rsidRPr="000C6F26">
              <w:rPr>
                <w:rFonts w:ascii="Times New Roman" w:hAnsi="Times New Roman" w:cs="Times New Roman"/>
                <w:sz w:val="24"/>
                <w:szCs w:val="24"/>
              </w:rPr>
              <w:t xml:space="preserve">Физкультура </w:t>
            </w:r>
          </w:p>
        </w:tc>
        <w:tc>
          <w:tcPr>
            <w:tcW w:w="2693"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100</w:t>
            </w:r>
          </w:p>
        </w:tc>
        <w:tc>
          <w:tcPr>
            <w:tcW w:w="2268"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100</w:t>
            </w:r>
          </w:p>
        </w:tc>
        <w:tc>
          <w:tcPr>
            <w:tcW w:w="2126"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5,0</w:t>
            </w:r>
          </w:p>
        </w:tc>
      </w:tr>
      <w:tr w:rsidR="00827EEE" w:rsidRPr="000C6F26" w:rsidTr="00793173">
        <w:tc>
          <w:tcPr>
            <w:tcW w:w="2693" w:type="dxa"/>
          </w:tcPr>
          <w:p w:rsidR="00827EEE" w:rsidRPr="000C6F26" w:rsidRDefault="00827EEE" w:rsidP="00486E20">
            <w:pPr>
              <w:rPr>
                <w:rFonts w:ascii="Times New Roman" w:hAnsi="Times New Roman" w:cs="Times New Roman"/>
                <w:sz w:val="24"/>
                <w:szCs w:val="24"/>
              </w:rPr>
            </w:pPr>
            <w:r w:rsidRPr="000C6F26">
              <w:rPr>
                <w:rFonts w:ascii="Times New Roman" w:hAnsi="Times New Roman" w:cs="Times New Roman"/>
                <w:sz w:val="24"/>
                <w:szCs w:val="24"/>
              </w:rPr>
              <w:t>Основы безопасности жизнедеятельности</w:t>
            </w:r>
          </w:p>
        </w:tc>
        <w:tc>
          <w:tcPr>
            <w:tcW w:w="2693"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100</w:t>
            </w:r>
          </w:p>
        </w:tc>
        <w:tc>
          <w:tcPr>
            <w:tcW w:w="2268"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100</w:t>
            </w:r>
          </w:p>
        </w:tc>
        <w:tc>
          <w:tcPr>
            <w:tcW w:w="2126"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4,0</w:t>
            </w:r>
          </w:p>
        </w:tc>
      </w:tr>
      <w:tr w:rsidR="00827EEE" w:rsidRPr="000C6F26" w:rsidTr="00793173">
        <w:tc>
          <w:tcPr>
            <w:tcW w:w="2693" w:type="dxa"/>
          </w:tcPr>
          <w:p w:rsidR="00827EEE" w:rsidRPr="000C6F26" w:rsidRDefault="00827EEE" w:rsidP="00486E20">
            <w:pPr>
              <w:rPr>
                <w:rFonts w:ascii="Times New Roman" w:hAnsi="Times New Roman" w:cs="Times New Roman"/>
                <w:sz w:val="24"/>
                <w:szCs w:val="24"/>
              </w:rPr>
            </w:pPr>
            <w:r w:rsidRPr="000C6F26">
              <w:rPr>
                <w:rFonts w:ascii="Times New Roman" w:hAnsi="Times New Roman" w:cs="Times New Roman"/>
                <w:sz w:val="24"/>
                <w:szCs w:val="24"/>
              </w:rPr>
              <w:t>Технология</w:t>
            </w:r>
          </w:p>
        </w:tc>
        <w:tc>
          <w:tcPr>
            <w:tcW w:w="2693"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100</w:t>
            </w:r>
          </w:p>
        </w:tc>
        <w:tc>
          <w:tcPr>
            <w:tcW w:w="2268"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100</w:t>
            </w:r>
          </w:p>
        </w:tc>
        <w:tc>
          <w:tcPr>
            <w:tcW w:w="2126"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4,0</w:t>
            </w:r>
          </w:p>
        </w:tc>
      </w:tr>
      <w:tr w:rsidR="00827EEE" w:rsidRPr="000C6F26" w:rsidTr="00793173">
        <w:tc>
          <w:tcPr>
            <w:tcW w:w="2693" w:type="dxa"/>
          </w:tcPr>
          <w:p w:rsidR="00827EEE" w:rsidRPr="000C6F26" w:rsidRDefault="00827EEE" w:rsidP="00486E20">
            <w:pPr>
              <w:rPr>
                <w:rFonts w:ascii="Times New Roman" w:hAnsi="Times New Roman" w:cs="Times New Roman"/>
                <w:sz w:val="24"/>
                <w:szCs w:val="24"/>
              </w:rPr>
            </w:pPr>
            <w:r w:rsidRPr="000C6F26">
              <w:rPr>
                <w:rFonts w:ascii="Times New Roman" w:hAnsi="Times New Roman" w:cs="Times New Roman"/>
                <w:sz w:val="24"/>
                <w:szCs w:val="24"/>
              </w:rPr>
              <w:t xml:space="preserve">Татарский язык </w:t>
            </w:r>
          </w:p>
        </w:tc>
        <w:tc>
          <w:tcPr>
            <w:tcW w:w="2693"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100</w:t>
            </w:r>
          </w:p>
        </w:tc>
        <w:tc>
          <w:tcPr>
            <w:tcW w:w="2268"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29</w:t>
            </w:r>
          </w:p>
        </w:tc>
        <w:tc>
          <w:tcPr>
            <w:tcW w:w="2126"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3,3</w:t>
            </w:r>
          </w:p>
        </w:tc>
      </w:tr>
      <w:tr w:rsidR="00827EEE" w:rsidRPr="000C6F26" w:rsidTr="00793173">
        <w:tc>
          <w:tcPr>
            <w:tcW w:w="2693" w:type="dxa"/>
          </w:tcPr>
          <w:p w:rsidR="00827EEE" w:rsidRPr="000C6F26" w:rsidRDefault="00827EEE" w:rsidP="00486E20">
            <w:pPr>
              <w:rPr>
                <w:rFonts w:ascii="Times New Roman" w:hAnsi="Times New Roman" w:cs="Times New Roman"/>
                <w:sz w:val="24"/>
                <w:szCs w:val="24"/>
              </w:rPr>
            </w:pPr>
            <w:r w:rsidRPr="000C6F26">
              <w:rPr>
                <w:rFonts w:ascii="Times New Roman" w:hAnsi="Times New Roman" w:cs="Times New Roman"/>
                <w:sz w:val="24"/>
                <w:szCs w:val="24"/>
              </w:rPr>
              <w:t>Татарская литература</w:t>
            </w:r>
          </w:p>
        </w:tc>
        <w:tc>
          <w:tcPr>
            <w:tcW w:w="2693"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100</w:t>
            </w:r>
          </w:p>
        </w:tc>
        <w:tc>
          <w:tcPr>
            <w:tcW w:w="2268"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29</w:t>
            </w:r>
          </w:p>
        </w:tc>
        <w:tc>
          <w:tcPr>
            <w:tcW w:w="2126"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3,3</w:t>
            </w:r>
          </w:p>
        </w:tc>
      </w:tr>
    </w:tbl>
    <w:p w:rsidR="00827EEE" w:rsidRPr="000C6F26" w:rsidRDefault="00827EEE" w:rsidP="00827EEE">
      <w:pPr>
        <w:rPr>
          <w:rFonts w:ascii="Times New Roman" w:hAnsi="Times New Roman" w:cs="Times New Roman"/>
          <w:sz w:val="24"/>
          <w:szCs w:val="24"/>
        </w:rPr>
      </w:pPr>
    </w:p>
    <w:p w:rsidR="00827EEE" w:rsidRDefault="00827EEE" w:rsidP="00827EEE">
      <w:pPr>
        <w:jc w:val="center"/>
        <w:rPr>
          <w:rFonts w:ascii="Times New Roman" w:hAnsi="Times New Roman" w:cs="Times New Roman"/>
          <w:b/>
          <w:sz w:val="24"/>
          <w:szCs w:val="24"/>
        </w:rPr>
      </w:pPr>
      <w:r>
        <w:rPr>
          <w:rFonts w:ascii="Times New Roman" w:hAnsi="Times New Roman" w:cs="Times New Roman"/>
          <w:b/>
          <w:sz w:val="24"/>
          <w:szCs w:val="24"/>
        </w:rPr>
        <w:t>Результаты ЕГЭ в 2020 году</w:t>
      </w:r>
    </w:p>
    <w:p w:rsidR="00E01488" w:rsidRPr="00E01488" w:rsidRDefault="00E01488" w:rsidP="007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firstLine="426"/>
        <w:jc w:val="both"/>
        <w:rPr>
          <w:rFonts w:ascii="Times New Roman" w:eastAsia="Times New Roman" w:hAnsi="Times New Roman" w:cs="Times New Roman"/>
          <w:sz w:val="24"/>
          <w:szCs w:val="24"/>
        </w:rPr>
      </w:pPr>
      <w:r>
        <w:rPr>
          <w:rFonts w:ascii="Times New Roman" w:eastAsiaTheme="minorEastAsia" w:hAnsi="Times New Roman" w:cs="Times New Roman"/>
          <w:color w:val="000000"/>
          <w:spacing w:val="10"/>
          <w:sz w:val="24"/>
          <w:szCs w:val="24"/>
          <w:lang w:eastAsia="ru-RU" w:bidi="ru-RU"/>
        </w:rPr>
        <w:t xml:space="preserve">     В 2020 году ОГЭ </w:t>
      </w:r>
      <w:r w:rsidRPr="00E01488">
        <w:rPr>
          <w:rFonts w:ascii="Times New Roman" w:eastAsiaTheme="minorEastAsia" w:hAnsi="Times New Roman" w:cs="Times New Roman"/>
          <w:color w:val="000000"/>
          <w:spacing w:val="10"/>
          <w:sz w:val="24"/>
          <w:szCs w:val="24"/>
          <w:lang w:eastAsia="ru-RU" w:bidi="ru-RU"/>
        </w:rPr>
        <w:t>отменили как форму аттестации для всех учеников (постановление Правительства от 10.06.2020 № 842). ЕГЭ сдавали только выпускники, которые планировали поступать в высшие учебные заведения. Школа выдавала аттестаты по результатам промежуточной аттестации, которую провели на основании рекомендаций Министерства просвещения и регионального министерства образования.</w:t>
      </w:r>
    </w:p>
    <w:p w:rsidR="00827EEE" w:rsidRPr="000C6F26" w:rsidRDefault="00827EEE" w:rsidP="00793173">
      <w:pPr>
        <w:ind w:left="426" w:firstLine="426"/>
        <w:rPr>
          <w:rFonts w:ascii="Times New Roman" w:hAnsi="Times New Roman" w:cs="Times New Roman"/>
          <w:sz w:val="24"/>
          <w:szCs w:val="24"/>
        </w:rPr>
      </w:pPr>
      <w:r w:rsidRPr="000C6F26">
        <w:rPr>
          <w:rFonts w:ascii="Times New Roman" w:hAnsi="Times New Roman" w:cs="Times New Roman"/>
          <w:sz w:val="24"/>
          <w:szCs w:val="24"/>
        </w:rPr>
        <w:t xml:space="preserve">В 2020 </w:t>
      </w:r>
      <w:r>
        <w:rPr>
          <w:rFonts w:ascii="Times New Roman" w:hAnsi="Times New Roman" w:cs="Times New Roman"/>
          <w:sz w:val="24"/>
          <w:szCs w:val="24"/>
        </w:rPr>
        <w:t xml:space="preserve">году </w:t>
      </w:r>
      <w:r w:rsidR="00E01488">
        <w:rPr>
          <w:rFonts w:ascii="Times New Roman" w:hAnsi="Times New Roman" w:cs="Times New Roman"/>
          <w:sz w:val="24"/>
          <w:szCs w:val="24"/>
        </w:rPr>
        <w:t xml:space="preserve">в МАОУ «Лайтамакская СОШ» </w:t>
      </w:r>
      <w:r>
        <w:rPr>
          <w:rFonts w:ascii="Times New Roman" w:hAnsi="Times New Roman" w:cs="Times New Roman"/>
          <w:sz w:val="24"/>
          <w:szCs w:val="24"/>
        </w:rPr>
        <w:t xml:space="preserve">ЕГЭ сдавала 1 выпускница </w:t>
      </w:r>
      <w:r w:rsidR="00486E20">
        <w:rPr>
          <w:rFonts w:ascii="Times New Roman" w:hAnsi="Times New Roman" w:cs="Times New Roman"/>
          <w:sz w:val="24"/>
          <w:szCs w:val="24"/>
        </w:rPr>
        <w:t>(14</w:t>
      </w:r>
      <w:r>
        <w:rPr>
          <w:rFonts w:ascii="Times New Roman" w:hAnsi="Times New Roman" w:cs="Times New Roman"/>
          <w:sz w:val="24"/>
          <w:szCs w:val="24"/>
        </w:rPr>
        <w:t xml:space="preserve"> </w:t>
      </w:r>
      <w:r w:rsidR="00486E20">
        <w:rPr>
          <w:rFonts w:ascii="Times New Roman" w:hAnsi="Times New Roman" w:cs="Times New Roman"/>
          <w:sz w:val="24"/>
          <w:szCs w:val="24"/>
        </w:rPr>
        <w:t xml:space="preserve">% </w:t>
      </w:r>
      <w:r w:rsidR="00486E20" w:rsidRPr="000C6F26">
        <w:rPr>
          <w:rFonts w:ascii="Times New Roman" w:hAnsi="Times New Roman" w:cs="Times New Roman"/>
          <w:sz w:val="24"/>
          <w:szCs w:val="24"/>
        </w:rPr>
        <w:t>из</w:t>
      </w:r>
      <w:r w:rsidRPr="000C6F26">
        <w:rPr>
          <w:rFonts w:ascii="Times New Roman" w:hAnsi="Times New Roman" w:cs="Times New Roman"/>
          <w:sz w:val="24"/>
          <w:szCs w:val="24"/>
        </w:rPr>
        <w:t xml:space="preserve"> 7</w:t>
      </w:r>
      <w:r>
        <w:rPr>
          <w:rFonts w:ascii="Times New Roman" w:hAnsi="Times New Roman" w:cs="Times New Roman"/>
          <w:sz w:val="24"/>
          <w:szCs w:val="24"/>
        </w:rPr>
        <w:t xml:space="preserve"> учеников):</w:t>
      </w:r>
    </w:p>
    <w:tbl>
      <w:tblPr>
        <w:tblStyle w:val="a6"/>
        <w:tblW w:w="10060" w:type="dxa"/>
        <w:tblInd w:w="421" w:type="dxa"/>
        <w:tblLayout w:type="fixed"/>
        <w:tblLook w:val="04A0" w:firstRow="1" w:lastRow="0" w:firstColumn="1" w:lastColumn="0" w:noHBand="0" w:noVBand="1"/>
      </w:tblPr>
      <w:tblGrid>
        <w:gridCol w:w="1562"/>
        <w:gridCol w:w="1553"/>
        <w:gridCol w:w="1255"/>
        <w:gridCol w:w="1438"/>
        <w:gridCol w:w="1454"/>
        <w:gridCol w:w="1243"/>
        <w:gridCol w:w="1555"/>
      </w:tblGrid>
      <w:tr w:rsidR="00827EEE" w:rsidRPr="000C6F26" w:rsidTr="00793173">
        <w:tc>
          <w:tcPr>
            <w:tcW w:w="1562" w:type="dxa"/>
          </w:tcPr>
          <w:p w:rsidR="00827EEE" w:rsidRPr="000C6F26" w:rsidRDefault="00827EEE" w:rsidP="00486E20">
            <w:pPr>
              <w:jc w:val="center"/>
              <w:rPr>
                <w:rFonts w:ascii="Times New Roman" w:hAnsi="Times New Roman" w:cs="Times New Roman"/>
                <w:sz w:val="24"/>
                <w:szCs w:val="24"/>
              </w:rPr>
            </w:pPr>
            <w:r>
              <w:rPr>
                <w:rFonts w:ascii="Times New Roman" w:hAnsi="Times New Roman" w:cs="Times New Roman"/>
                <w:sz w:val="24"/>
                <w:szCs w:val="24"/>
              </w:rPr>
              <w:t>П</w:t>
            </w:r>
            <w:r w:rsidRPr="000C6F26">
              <w:rPr>
                <w:rFonts w:ascii="Times New Roman" w:hAnsi="Times New Roman" w:cs="Times New Roman"/>
                <w:sz w:val="24"/>
                <w:szCs w:val="24"/>
              </w:rPr>
              <w:t>редмет</w:t>
            </w:r>
          </w:p>
        </w:tc>
        <w:tc>
          <w:tcPr>
            <w:tcW w:w="1553"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Количество сдававших экзамен</w:t>
            </w:r>
          </w:p>
        </w:tc>
        <w:tc>
          <w:tcPr>
            <w:tcW w:w="1255"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Уровень обученности</w:t>
            </w:r>
          </w:p>
        </w:tc>
        <w:tc>
          <w:tcPr>
            <w:tcW w:w="1438"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Пороговое значение</w:t>
            </w:r>
          </w:p>
        </w:tc>
        <w:tc>
          <w:tcPr>
            <w:tcW w:w="1454"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Минимальный тестовый балл</w:t>
            </w:r>
          </w:p>
        </w:tc>
        <w:tc>
          <w:tcPr>
            <w:tcW w:w="1243"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Средний балл по предмету</w:t>
            </w:r>
          </w:p>
        </w:tc>
        <w:tc>
          <w:tcPr>
            <w:tcW w:w="1555"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Наивысший балл</w:t>
            </w:r>
          </w:p>
        </w:tc>
      </w:tr>
      <w:tr w:rsidR="00827EEE" w:rsidRPr="000C6F26" w:rsidTr="00793173">
        <w:tc>
          <w:tcPr>
            <w:tcW w:w="1562" w:type="dxa"/>
          </w:tcPr>
          <w:p w:rsidR="00827EEE" w:rsidRPr="000C6F26" w:rsidRDefault="00827EEE" w:rsidP="00486E20">
            <w:pPr>
              <w:rPr>
                <w:rFonts w:ascii="Times New Roman" w:hAnsi="Times New Roman" w:cs="Times New Roman"/>
                <w:sz w:val="24"/>
                <w:szCs w:val="24"/>
              </w:rPr>
            </w:pPr>
            <w:r w:rsidRPr="000C6F26">
              <w:rPr>
                <w:rFonts w:ascii="Times New Roman" w:hAnsi="Times New Roman" w:cs="Times New Roman"/>
                <w:sz w:val="24"/>
                <w:szCs w:val="24"/>
              </w:rPr>
              <w:t>Русский язык</w:t>
            </w:r>
          </w:p>
        </w:tc>
        <w:tc>
          <w:tcPr>
            <w:tcW w:w="1553"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1  (100%)</w:t>
            </w:r>
          </w:p>
        </w:tc>
        <w:tc>
          <w:tcPr>
            <w:tcW w:w="1255"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100</w:t>
            </w:r>
          </w:p>
        </w:tc>
        <w:tc>
          <w:tcPr>
            <w:tcW w:w="1438"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36</w:t>
            </w:r>
          </w:p>
        </w:tc>
        <w:tc>
          <w:tcPr>
            <w:tcW w:w="1454"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57</w:t>
            </w:r>
          </w:p>
        </w:tc>
        <w:tc>
          <w:tcPr>
            <w:tcW w:w="1243"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80</w:t>
            </w:r>
          </w:p>
        </w:tc>
        <w:tc>
          <w:tcPr>
            <w:tcW w:w="1555"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80</w:t>
            </w:r>
          </w:p>
        </w:tc>
      </w:tr>
      <w:tr w:rsidR="00827EEE" w:rsidRPr="000C6F26" w:rsidTr="00793173">
        <w:tc>
          <w:tcPr>
            <w:tcW w:w="1562" w:type="dxa"/>
          </w:tcPr>
          <w:p w:rsidR="00827EEE" w:rsidRPr="000C6F26" w:rsidRDefault="00827EEE" w:rsidP="00486E20">
            <w:pPr>
              <w:rPr>
                <w:rFonts w:ascii="Times New Roman" w:hAnsi="Times New Roman" w:cs="Times New Roman"/>
                <w:sz w:val="24"/>
                <w:szCs w:val="24"/>
              </w:rPr>
            </w:pPr>
            <w:r w:rsidRPr="000C6F26">
              <w:rPr>
                <w:rFonts w:ascii="Times New Roman" w:hAnsi="Times New Roman" w:cs="Times New Roman"/>
                <w:sz w:val="24"/>
                <w:szCs w:val="24"/>
              </w:rPr>
              <w:t>Математика (профильный уровень)</w:t>
            </w:r>
          </w:p>
        </w:tc>
        <w:tc>
          <w:tcPr>
            <w:tcW w:w="1553"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1  (14%)</w:t>
            </w:r>
          </w:p>
        </w:tc>
        <w:tc>
          <w:tcPr>
            <w:tcW w:w="1255"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100</w:t>
            </w:r>
          </w:p>
        </w:tc>
        <w:tc>
          <w:tcPr>
            <w:tcW w:w="1438"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27</w:t>
            </w:r>
          </w:p>
        </w:tc>
        <w:tc>
          <w:tcPr>
            <w:tcW w:w="1454"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18</w:t>
            </w:r>
          </w:p>
        </w:tc>
        <w:tc>
          <w:tcPr>
            <w:tcW w:w="1243"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24</w:t>
            </w:r>
          </w:p>
        </w:tc>
        <w:tc>
          <w:tcPr>
            <w:tcW w:w="1555"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24</w:t>
            </w:r>
          </w:p>
        </w:tc>
      </w:tr>
      <w:tr w:rsidR="00827EEE" w:rsidRPr="000C6F26" w:rsidTr="00793173">
        <w:tc>
          <w:tcPr>
            <w:tcW w:w="1562" w:type="dxa"/>
          </w:tcPr>
          <w:p w:rsidR="00827EEE" w:rsidRPr="000C6F26" w:rsidRDefault="00827EEE" w:rsidP="00486E20">
            <w:pPr>
              <w:rPr>
                <w:rFonts w:ascii="Times New Roman" w:hAnsi="Times New Roman" w:cs="Times New Roman"/>
                <w:sz w:val="24"/>
                <w:szCs w:val="24"/>
              </w:rPr>
            </w:pPr>
            <w:r w:rsidRPr="000C6F26">
              <w:rPr>
                <w:rFonts w:ascii="Times New Roman" w:hAnsi="Times New Roman" w:cs="Times New Roman"/>
                <w:sz w:val="24"/>
                <w:szCs w:val="24"/>
              </w:rPr>
              <w:t xml:space="preserve">Обществознание </w:t>
            </w:r>
          </w:p>
        </w:tc>
        <w:tc>
          <w:tcPr>
            <w:tcW w:w="1553"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1 (38%)</w:t>
            </w:r>
          </w:p>
        </w:tc>
        <w:tc>
          <w:tcPr>
            <w:tcW w:w="1255"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0</w:t>
            </w:r>
          </w:p>
        </w:tc>
        <w:tc>
          <w:tcPr>
            <w:tcW w:w="1438"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42</w:t>
            </w:r>
          </w:p>
        </w:tc>
        <w:tc>
          <w:tcPr>
            <w:tcW w:w="1454"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31</w:t>
            </w:r>
          </w:p>
        </w:tc>
        <w:tc>
          <w:tcPr>
            <w:tcW w:w="1243"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37</w:t>
            </w:r>
          </w:p>
        </w:tc>
        <w:tc>
          <w:tcPr>
            <w:tcW w:w="1555" w:type="dxa"/>
          </w:tcPr>
          <w:p w:rsidR="00827EEE" w:rsidRPr="000C6F26" w:rsidRDefault="00827EEE" w:rsidP="00486E20">
            <w:pPr>
              <w:jc w:val="center"/>
              <w:rPr>
                <w:rFonts w:ascii="Times New Roman" w:hAnsi="Times New Roman" w:cs="Times New Roman"/>
                <w:sz w:val="24"/>
                <w:szCs w:val="24"/>
              </w:rPr>
            </w:pPr>
            <w:r w:rsidRPr="000C6F26">
              <w:rPr>
                <w:rFonts w:ascii="Times New Roman" w:hAnsi="Times New Roman" w:cs="Times New Roman"/>
                <w:sz w:val="24"/>
                <w:szCs w:val="24"/>
              </w:rPr>
              <w:t>37</w:t>
            </w:r>
          </w:p>
        </w:tc>
      </w:tr>
    </w:tbl>
    <w:p w:rsidR="00A57567" w:rsidRPr="00AA63E5" w:rsidRDefault="00793173" w:rsidP="00E74CFA">
      <w:pPr>
        <w:spacing w:before="142" w:line="316" w:lineRule="exact"/>
        <w:ind w:left="284" w:right="317" w:firstLine="426"/>
        <w:rPr>
          <w:rFonts w:ascii="Times New Roman" w:hAnsi="Times New Roman" w:cs="Times New Roman"/>
          <w:color w:val="010302"/>
        </w:rPr>
      </w:pPr>
      <w:r w:rsidRPr="00F92E88">
        <w:rPr>
          <w:rFonts w:ascii="Times New Roman" w:hAnsi="Times New Roman" w:cs="Times New Roman"/>
          <w:color w:val="000000"/>
          <w:spacing w:val="-5"/>
          <w:sz w:val="24"/>
          <w:szCs w:val="24"/>
        </w:rPr>
        <w:t>А</w:t>
      </w:r>
      <w:r w:rsidRPr="00F92E88">
        <w:rPr>
          <w:rFonts w:ascii="Times New Roman" w:hAnsi="Times New Roman" w:cs="Times New Roman"/>
          <w:color w:val="000000"/>
          <w:sz w:val="24"/>
          <w:szCs w:val="24"/>
        </w:rPr>
        <w:t>нализир</w:t>
      </w:r>
      <w:r w:rsidRPr="00F92E88">
        <w:rPr>
          <w:rFonts w:ascii="Times New Roman" w:hAnsi="Times New Roman" w:cs="Times New Roman"/>
          <w:color w:val="000000"/>
          <w:spacing w:val="-4"/>
          <w:sz w:val="24"/>
          <w:szCs w:val="24"/>
        </w:rPr>
        <w:t>у</w:t>
      </w:r>
      <w:r w:rsidRPr="00F92E88">
        <w:rPr>
          <w:rFonts w:ascii="Times New Roman" w:hAnsi="Times New Roman" w:cs="Times New Roman"/>
          <w:color w:val="000000"/>
          <w:sz w:val="24"/>
          <w:szCs w:val="24"/>
        </w:rPr>
        <w:t>я</w:t>
      </w:r>
      <w:r w:rsidR="00AA63E5" w:rsidRPr="00F92E88">
        <w:rPr>
          <w:rFonts w:ascii="Times New Roman" w:hAnsi="Times New Roman" w:cs="Times New Roman"/>
          <w:color w:val="000000"/>
          <w:sz w:val="24"/>
          <w:szCs w:val="24"/>
        </w:rPr>
        <w:t xml:space="preserve"> рез</w:t>
      </w:r>
      <w:r w:rsidR="00AA63E5" w:rsidRPr="00F92E88">
        <w:rPr>
          <w:rFonts w:ascii="Times New Roman" w:hAnsi="Times New Roman" w:cs="Times New Roman"/>
          <w:color w:val="000000"/>
          <w:spacing w:val="-9"/>
          <w:sz w:val="24"/>
          <w:szCs w:val="24"/>
        </w:rPr>
        <w:t>у</w:t>
      </w:r>
      <w:r w:rsidR="00AA63E5" w:rsidRPr="00F92E88">
        <w:rPr>
          <w:rFonts w:ascii="Times New Roman" w:hAnsi="Times New Roman" w:cs="Times New Roman"/>
          <w:color w:val="000000"/>
          <w:sz w:val="24"/>
          <w:szCs w:val="24"/>
        </w:rPr>
        <w:t>льтаты ЕГЭ 2020</w:t>
      </w:r>
      <w:r w:rsidR="00AA63E5" w:rsidRPr="00F92E88">
        <w:rPr>
          <w:rFonts w:ascii="Times New Roman" w:hAnsi="Times New Roman" w:cs="Times New Roman"/>
          <w:color w:val="000000"/>
          <w:spacing w:val="-2"/>
          <w:sz w:val="24"/>
          <w:szCs w:val="24"/>
        </w:rPr>
        <w:t xml:space="preserve"> г</w:t>
      </w:r>
      <w:r w:rsidR="00AA63E5" w:rsidRPr="00F92E88">
        <w:rPr>
          <w:rFonts w:ascii="Times New Roman" w:hAnsi="Times New Roman" w:cs="Times New Roman"/>
          <w:color w:val="000000"/>
          <w:sz w:val="24"/>
          <w:szCs w:val="24"/>
        </w:rPr>
        <w:t>о</w:t>
      </w:r>
      <w:r w:rsidR="00AA63E5" w:rsidRPr="00F92E88">
        <w:rPr>
          <w:rFonts w:ascii="Times New Roman" w:hAnsi="Times New Roman" w:cs="Times New Roman"/>
          <w:color w:val="000000"/>
          <w:spacing w:val="-2"/>
          <w:sz w:val="24"/>
          <w:szCs w:val="24"/>
        </w:rPr>
        <w:t>д</w:t>
      </w:r>
      <w:r w:rsidR="00AA63E5" w:rsidRPr="00F92E88">
        <w:rPr>
          <w:rFonts w:ascii="Times New Roman" w:hAnsi="Times New Roman" w:cs="Times New Roman"/>
          <w:color w:val="000000"/>
          <w:sz w:val="24"/>
          <w:szCs w:val="24"/>
        </w:rPr>
        <w:t>а,</w:t>
      </w:r>
      <w:r w:rsidR="00AA63E5" w:rsidRPr="00F92E88">
        <w:rPr>
          <w:rFonts w:ascii="Times New Roman" w:hAnsi="Times New Roman" w:cs="Times New Roman"/>
          <w:color w:val="000000"/>
          <w:spacing w:val="-2"/>
          <w:sz w:val="24"/>
          <w:szCs w:val="24"/>
        </w:rPr>
        <w:t xml:space="preserve"> </w:t>
      </w:r>
      <w:r w:rsidR="00AA63E5" w:rsidRPr="00F92E88">
        <w:rPr>
          <w:rFonts w:ascii="Times New Roman" w:hAnsi="Times New Roman" w:cs="Times New Roman"/>
          <w:color w:val="000000"/>
          <w:spacing w:val="-3"/>
          <w:sz w:val="24"/>
          <w:szCs w:val="24"/>
        </w:rPr>
        <w:t>м</w:t>
      </w:r>
      <w:r w:rsidR="00AA63E5" w:rsidRPr="00F92E88">
        <w:rPr>
          <w:rFonts w:ascii="Times New Roman" w:hAnsi="Times New Roman" w:cs="Times New Roman"/>
          <w:color w:val="000000"/>
          <w:sz w:val="24"/>
          <w:szCs w:val="24"/>
        </w:rPr>
        <w:t>ож</w:t>
      </w:r>
      <w:r w:rsidR="00AA63E5" w:rsidRPr="00F92E88">
        <w:rPr>
          <w:rFonts w:ascii="Times New Roman" w:hAnsi="Times New Roman" w:cs="Times New Roman"/>
          <w:color w:val="000000"/>
          <w:spacing w:val="-3"/>
          <w:sz w:val="24"/>
          <w:szCs w:val="24"/>
        </w:rPr>
        <w:t>н</w:t>
      </w:r>
      <w:r w:rsidR="00AA63E5" w:rsidRPr="00F92E88">
        <w:rPr>
          <w:rFonts w:ascii="Times New Roman" w:hAnsi="Times New Roman" w:cs="Times New Roman"/>
          <w:color w:val="000000"/>
          <w:sz w:val="24"/>
          <w:szCs w:val="24"/>
        </w:rPr>
        <w:t>о с</w:t>
      </w:r>
      <w:r w:rsidR="00AA63E5" w:rsidRPr="00F92E88">
        <w:rPr>
          <w:rFonts w:ascii="Times New Roman" w:hAnsi="Times New Roman" w:cs="Times New Roman"/>
          <w:color w:val="000000"/>
          <w:spacing w:val="-2"/>
          <w:sz w:val="24"/>
          <w:szCs w:val="24"/>
        </w:rPr>
        <w:t>д</w:t>
      </w:r>
      <w:r w:rsidR="00AA63E5" w:rsidRPr="00F92E88">
        <w:rPr>
          <w:rFonts w:ascii="Times New Roman" w:hAnsi="Times New Roman" w:cs="Times New Roman"/>
          <w:color w:val="000000"/>
          <w:sz w:val="24"/>
          <w:szCs w:val="24"/>
        </w:rPr>
        <w:t>елать</w:t>
      </w:r>
      <w:r w:rsidR="00AA63E5">
        <w:rPr>
          <w:rFonts w:ascii="Times New Roman" w:hAnsi="Times New Roman" w:cs="Times New Roman"/>
          <w:color w:val="000000"/>
          <w:sz w:val="24"/>
          <w:szCs w:val="24"/>
        </w:rPr>
        <w:t xml:space="preserve"> вывод</w:t>
      </w:r>
      <w:r w:rsidR="00AA63E5" w:rsidRPr="00F92E88">
        <w:rPr>
          <w:rFonts w:ascii="Times New Roman" w:hAnsi="Times New Roman" w:cs="Times New Roman"/>
          <w:color w:val="000000"/>
          <w:sz w:val="24"/>
          <w:szCs w:val="24"/>
        </w:rPr>
        <w:t>, ч</w:t>
      </w:r>
      <w:r w:rsidR="00AA63E5" w:rsidRPr="00F92E88">
        <w:rPr>
          <w:rFonts w:ascii="Times New Roman" w:hAnsi="Times New Roman" w:cs="Times New Roman"/>
          <w:color w:val="000000"/>
          <w:spacing w:val="-4"/>
          <w:sz w:val="24"/>
          <w:szCs w:val="24"/>
        </w:rPr>
        <w:t>т</w:t>
      </w:r>
      <w:r w:rsidR="00AA63E5" w:rsidRPr="00F92E88">
        <w:rPr>
          <w:rFonts w:ascii="Times New Roman" w:hAnsi="Times New Roman" w:cs="Times New Roman"/>
          <w:color w:val="000000"/>
          <w:sz w:val="24"/>
          <w:szCs w:val="24"/>
        </w:rPr>
        <w:t>о</w:t>
      </w:r>
      <w:r w:rsidR="00AA63E5" w:rsidRPr="00F92E88">
        <w:rPr>
          <w:rFonts w:ascii="Times New Roman" w:hAnsi="Times New Roman" w:cs="Times New Roman"/>
          <w:color w:val="000000"/>
          <w:spacing w:val="-2"/>
          <w:sz w:val="24"/>
          <w:szCs w:val="24"/>
        </w:rPr>
        <w:t xml:space="preserve"> </w:t>
      </w:r>
      <w:r w:rsidR="00AA63E5" w:rsidRPr="00F92E88">
        <w:rPr>
          <w:rFonts w:ascii="Times New Roman" w:hAnsi="Times New Roman" w:cs="Times New Roman"/>
          <w:color w:val="000000"/>
          <w:sz w:val="24"/>
          <w:szCs w:val="24"/>
        </w:rPr>
        <w:t>значитель</w:t>
      </w:r>
      <w:r w:rsidR="00AA63E5" w:rsidRPr="00F92E88">
        <w:rPr>
          <w:rFonts w:ascii="Times New Roman" w:hAnsi="Times New Roman" w:cs="Times New Roman"/>
          <w:color w:val="000000"/>
          <w:spacing w:val="-3"/>
          <w:sz w:val="24"/>
          <w:szCs w:val="24"/>
        </w:rPr>
        <w:t>н</w:t>
      </w:r>
      <w:r w:rsidR="00AA63E5" w:rsidRPr="00F92E88">
        <w:rPr>
          <w:rFonts w:ascii="Times New Roman" w:hAnsi="Times New Roman" w:cs="Times New Roman"/>
          <w:color w:val="000000"/>
          <w:sz w:val="24"/>
          <w:szCs w:val="24"/>
        </w:rPr>
        <w:t xml:space="preserve">о </w:t>
      </w:r>
      <w:r w:rsidR="00AA63E5" w:rsidRPr="00F92E88">
        <w:rPr>
          <w:rFonts w:ascii="Times New Roman" w:hAnsi="Times New Roman" w:cs="Times New Roman"/>
          <w:color w:val="000000"/>
          <w:spacing w:val="-2"/>
          <w:sz w:val="24"/>
          <w:szCs w:val="24"/>
        </w:rPr>
        <w:t>в</w:t>
      </w:r>
      <w:r w:rsidR="00AA63E5" w:rsidRPr="00F92E88">
        <w:rPr>
          <w:rFonts w:ascii="Times New Roman" w:hAnsi="Times New Roman" w:cs="Times New Roman"/>
          <w:color w:val="000000"/>
          <w:sz w:val="24"/>
          <w:szCs w:val="24"/>
        </w:rPr>
        <w:t>ы</w:t>
      </w:r>
      <w:r w:rsidR="00AA63E5" w:rsidRPr="00F92E88">
        <w:rPr>
          <w:rFonts w:ascii="Times New Roman" w:hAnsi="Times New Roman" w:cs="Times New Roman"/>
          <w:color w:val="000000"/>
          <w:spacing w:val="-4"/>
          <w:sz w:val="24"/>
          <w:szCs w:val="24"/>
        </w:rPr>
        <w:t>р</w:t>
      </w:r>
      <w:r w:rsidR="00AA63E5" w:rsidRPr="00F92E88">
        <w:rPr>
          <w:rFonts w:ascii="Times New Roman" w:hAnsi="Times New Roman" w:cs="Times New Roman"/>
          <w:color w:val="000000"/>
          <w:sz w:val="24"/>
          <w:szCs w:val="24"/>
        </w:rPr>
        <w:t>ос сре</w:t>
      </w:r>
      <w:r w:rsidR="00AA63E5" w:rsidRPr="00F92E88">
        <w:rPr>
          <w:rFonts w:ascii="Times New Roman" w:hAnsi="Times New Roman" w:cs="Times New Roman"/>
          <w:color w:val="000000"/>
          <w:spacing w:val="-2"/>
          <w:sz w:val="24"/>
          <w:szCs w:val="24"/>
        </w:rPr>
        <w:t>д</w:t>
      </w:r>
      <w:r w:rsidR="00AA63E5" w:rsidRPr="00F92E88">
        <w:rPr>
          <w:rFonts w:ascii="Times New Roman" w:hAnsi="Times New Roman" w:cs="Times New Roman"/>
          <w:color w:val="000000"/>
          <w:sz w:val="24"/>
          <w:szCs w:val="24"/>
        </w:rPr>
        <w:t>ний балл на ЕГ</w:t>
      </w:r>
      <w:r w:rsidR="00AA63E5" w:rsidRPr="00F92E88">
        <w:rPr>
          <w:rFonts w:ascii="Times New Roman" w:hAnsi="Times New Roman" w:cs="Times New Roman"/>
          <w:color w:val="000000"/>
          <w:spacing w:val="-4"/>
          <w:sz w:val="24"/>
          <w:szCs w:val="24"/>
        </w:rPr>
        <w:t>Э</w:t>
      </w:r>
      <w:r w:rsidR="00AA63E5" w:rsidRPr="00F92E88">
        <w:rPr>
          <w:rFonts w:ascii="Times New Roman" w:hAnsi="Times New Roman" w:cs="Times New Roman"/>
          <w:color w:val="000000"/>
          <w:sz w:val="24"/>
          <w:szCs w:val="24"/>
        </w:rPr>
        <w:t xml:space="preserve"> </w:t>
      </w:r>
      <w:r w:rsidR="00AA63E5" w:rsidRPr="00F92E88">
        <w:rPr>
          <w:rFonts w:ascii="Times New Roman" w:hAnsi="Times New Roman" w:cs="Times New Roman"/>
          <w:color w:val="000000"/>
          <w:spacing w:val="-3"/>
          <w:sz w:val="24"/>
          <w:szCs w:val="24"/>
        </w:rPr>
        <w:t>п</w:t>
      </w:r>
      <w:r w:rsidR="00AA63E5" w:rsidRPr="00F92E88">
        <w:rPr>
          <w:rFonts w:ascii="Times New Roman" w:hAnsi="Times New Roman" w:cs="Times New Roman"/>
          <w:color w:val="000000"/>
          <w:sz w:val="24"/>
          <w:szCs w:val="24"/>
        </w:rPr>
        <w:t>о</w:t>
      </w:r>
      <w:r w:rsidR="00AA63E5" w:rsidRPr="00F92E88">
        <w:rPr>
          <w:rFonts w:ascii="Times New Roman" w:hAnsi="Times New Roman" w:cs="Times New Roman"/>
          <w:color w:val="000000"/>
          <w:spacing w:val="-2"/>
          <w:sz w:val="24"/>
          <w:szCs w:val="24"/>
        </w:rPr>
        <w:t xml:space="preserve"> </w:t>
      </w:r>
      <w:r w:rsidR="00AA63E5" w:rsidRPr="00F92E88">
        <w:rPr>
          <w:rFonts w:ascii="Times New Roman" w:hAnsi="Times New Roman" w:cs="Times New Roman"/>
          <w:color w:val="000000"/>
          <w:sz w:val="24"/>
          <w:szCs w:val="24"/>
        </w:rPr>
        <w:t>р</w:t>
      </w:r>
      <w:r w:rsidR="00AA63E5" w:rsidRPr="00F92E88">
        <w:rPr>
          <w:rFonts w:ascii="Times New Roman" w:hAnsi="Times New Roman" w:cs="Times New Roman"/>
          <w:color w:val="000000"/>
          <w:spacing w:val="-9"/>
          <w:sz w:val="24"/>
          <w:szCs w:val="24"/>
        </w:rPr>
        <w:t>у</w:t>
      </w:r>
      <w:r w:rsidR="00AA63E5" w:rsidRPr="00F92E88">
        <w:rPr>
          <w:rFonts w:ascii="Times New Roman" w:hAnsi="Times New Roman" w:cs="Times New Roman"/>
          <w:color w:val="000000"/>
          <w:sz w:val="24"/>
          <w:szCs w:val="24"/>
        </w:rPr>
        <w:t>сском</w:t>
      </w:r>
      <w:r w:rsidR="00AA63E5" w:rsidRPr="00F92E88">
        <w:rPr>
          <w:rFonts w:ascii="Times New Roman" w:hAnsi="Times New Roman" w:cs="Times New Roman"/>
          <w:color w:val="000000"/>
          <w:spacing w:val="-9"/>
          <w:sz w:val="24"/>
          <w:szCs w:val="24"/>
        </w:rPr>
        <w:t>у</w:t>
      </w:r>
      <w:r w:rsidR="00AA63E5" w:rsidRPr="00F92E88">
        <w:rPr>
          <w:rFonts w:ascii="Times New Roman" w:hAnsi="Times New Roman" w:cs="Times New Roman"/>
          <w:color w:val="000000"/>
          <w:sz w:val="24"/>
          <w:szCs w:val="24"/>
        </w:rPr>
        <w:t xml:space="preserve"> язык</w:t>
      </w:r>
      <w:r w:rsidR="00AA63E5" w:rsidRPr="00F92E88">
        <w:rPr>
          <w:rFonts w:ascii="Times New Roman" w:hAnsi="Times New Roman" w:cs="Times New Roman"/>
          <w:color w:val="000000"/>
          <w:spacing w:val="-9"/>
          <w:sz w:val="24"/>
          <w:szCs w:val="24"/>
        </w:rPr>
        <w:t>у</w:t>
      </w:r>
      <w:r w:rsidR="00AA63E5" w:rsidRPr="00F92E88">
        <w:rPr>
          <w:rFonts w:ascii="Times New Roman" w:hAnsi="Times New Roman" w:cs="Times New Roman"/>
          <w:color w:val="000000"/>
          <w:sz w:val="24"/>
          <w:szCs w:val="24"/>
        </w:rPr>
        <w:t xml:space="preserve">.  </w:t>
      </w:r>
      <w:r w:rsidR="00AA63E5">
        <w:rPr>
          <w:rFonts w:ascii="Times New Roman" w:hAnsi="Times New Roman" w:cs="Times New Roman"/>
          <w:color w:val="000000"/>
          <w:sz w:val="24"/>
          <w:szCs w:val="24"/>
        </w:rPr>
        <w:t>Выпускница недостаточно набрала баллов по математике и обществознанию, хотя возможности у обучающейся были высокие.</w:t>
      </w:r>
    </w:p>
    <w:p w:rsidR="000F62CA" w:rsidRPr="0017065A" w:rsidRDefault="00793173" w:rsidP="00793173">
      <w:pPr>
        <w:ind w:left="426" w:firstLine="426"/>
        <w:rPr>
          <w:rFonts w:ascii="Times New Roman" w:hAnsi="Times New Roman" w:cs="Times New Roman"/>
          <w:sz w:val="24"/>
          <w:szCs w:val="24"/>
        </w:rPr>
      </w:pPr>
      <w:r>
        <w:rPr>
          <w:rFonts w:ascii="Times New Roman" w:hAnsi="Times New Roman" w:cs="Times New Roman"/>
          <w:b/>
          <w:bCs/>
          <w:color w:val="000000"/>
          <w:sz w:val="24"/>
          <w:szCs w:val="24"/>
        </w:rPr>
        <w:t>Итоги</w:t>
      </w:r>
      <w:r w:rsidR="00EB01A6">
        <w:rPr>
          <w:rFonts w:ascii="Times New Roman" w:hAnsi="Times New Roman" w:cs="Times New Roman"/>
          <w:b/>
          <w:bCs/>
          <w:color w:val="000000"/>
          <w:sz w:val="24"/>
          <w:szCs w:val="24"/>
        </w:rPr>
        <w:t xml:space="preserve"> </w:t>
      </w:r>
      <w:r w:rsidR="00EB01A6" w:rsidRPr="006557DB">
        <w:rPr>
          <w:rFonts w:ascii="Times New Roman" w:eastAsia="Times New Roman" w:hAnsi="Times New Roman" w:cs="Times New Roman"/>
          <w:b/>
          <w:bCs/>
          <w:sz w:val="24"/>
          <w:szCs w:val="24"/>
        </w:rPr>
        <w:t>Всероссийских</w:t>
      </w:r>
      <w:r w:rsidR="000F62CA" w:rsidRPr="006557DB">
        <w:rPr>
          <w:rFonts w:ascii="Times New Roman" w:eastAsia="Times New Roman" w:hAnsi="Times New Roman" w:cs="Times New Roman"/>
          <w:b/>
          <w:bCs/>
          <w:sz w:val="24"/>
          <w:szCs w:val="24"/>
        </w:rPr>
        <w:t xml:space="preserve"> проверочных работ</w:t>
      </w:r>
      <w:r w:rsidR="000F62CA">
        <w:rPr>
          <w:rFonts w:ascii="Times New Roman" w:eastAsia="Times New Roman" w:hAnsi="Times New Roman" w:cs="Times New Roman"/>
          <w:b/>
          <w:bCs/>
          <w:sz w:val="24"/>
          <w:szCs w:val="24"/>
        </w:rPr>
        <w:t xml:space="preserve"> в 5-9 классах, диагностических проверочных работ в 10 классе</w:t>
      </w:r>
      <w:r w:rsidR="000F62CA" w:rsidRPr="006557DB">
        <w:rPr>
          <w:rFonts w:ascii="Times New Roman" w:eastAsia="Times New Roman" w:hAnsi="Times New Roman" w:cs="Times New Roman"/>
          <w:b/>
          <w:bCs/>
          <w:sz w:val="24"/>
          <w:szCs w:val="24"/>
        </w:rPr>
        <w:t xml:space="preserve"> в 2020 году</w:t>
      </w:r>
      <w:r w:rsidR="007E5E45">
        <w:rPr>
          <w:rFonts w:ascii="Times New Roman" w:eastAsia="Times New Roman" w:hAnsi="Times New Roman" w:cs="Times New Roman"/>
          <w:b/>
          <w:bCs/>
          <w:sz w:val="24"/>
          <w:szCs w:val="24"/>
        </w:rPr>
        <w:t xml:space="preserve"> за предыдущий учебный год.</w:t>
      </w:r>
      <w:r w:rsidR="000F62CA" w:rsidRPr="006557DB">
        <w:rPr>
          <w:rFonts w:ascii="Times New Roman" w:eastAsia="Times New Roman" w:hAnsi="Times New Roman" w:cs="Times New Roman"/>
          <w:b/>
          <w:bCs/>
          <w:sz w:val="24"/>
          <w:szCs w:val="24"/>
        </w:rPr>
        <w:t xml:space="preserve">  </w:t>
      </w:r>
    </w:p>
    <w:p w:rsidR="000F62CA" w:rsidRDefault="000F62CA" w:rsidP="00793173">
      <w:pPr>
        <w:ind w:left="426" w:firstLine="426"/>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F10256">
        <w:rPr>
          <w:rFonts w:ascii="Times New Roman" w:hAnsi="Times New Roman" w:cs="Times New Roman"/>
          <w:sz w:val="24"/>
          <w:szCs w:val="24"/>
        </w:rPr>
        <w:t xml:space="preserve">В соответствии с Порядком организации независимой оценки качества образования, утвержденного приказом Департамента образования и науки Тюменской области от 28.12.2017 №787/ОД, руководствуясь приказом </w:t>
      </w:r>
      <w:r w:rsidRPr="00F10256">
        <w:rPr>
          <w:rFonts w:ascii="Times New Roman" w:eastAsia="Times New Roman" w:hAnsi="Times New Roman" w:cs="Times New Roman"/>
          <w:sz w:val="24"/>
          <w:szCs w:val="24"/>
          <w:lang w:eastAsia="ru-RU"/>
        </w:rPr>
        <w:t xml:space="preserve">№567  </w:t>
      </w:r>
      <w:r w:rsidRPr="00F10256">
        <w:rPr>
          <w:rFonts w:ascii="Times New Roman" w:hAnsi="Times New Roman" w:cs="Times New Roman"/>
          <w:sz w:val="24"/>
          <w:szCs w:val="24"/>
        </w:rPr>
        <w:t xml:space="preserve"> Рособрнадзора </w:t>
      </w:r>
      <w:r w:rsidRPr="00F10256">
        <w:rPr>
          <w:rFonts w:ascii="Times New Roman" w:eastAsia="Times New Roman" w:hAnsi="Times New Roman" w:cs="Times New Roman"/>
          <w:sz w:val="24"/>
          <w:szCs w:val="24"/>
          <w:lang w:eastAsia="ru-RU"/>
        </w:rPr>
        <w:t xml:space="preserve">от 06.05.2020 года,  </w:t>
      </w:r>
      <w:r w:rsidRPr="00F10256">
        <w:rPr>
          <w:rFonts w:ascii="Times New Roman" w:hAnsi="Times New Roman" w:cs="Times New Roman"/>
          <w:sz w:val="24"/>
          <w:szCs w:val="24"/>
        </w:rPr>
        <w:t xml:space="preserve">приказом отдела образования от 14.09.2020 года № 127 «О проведении процедур оценки качества образования в 2020 году» в  МАОУ «Лайтамкская СОШ» </w:t>
      </w:r>
      <w:r w:rsidRPr="00F10256">
        <w:rPr>
          <w:rFonts w:ascii="Times New Roman" w:eastAsia="Times New Roman" w:hAnsi="Times New Roman" w:cs="Times New Roman"/>
          <w:sz w:val="24"/>
          <w:szCs w:val="24"/>
          <w:lang w:eastAsia="ru-RU"/>
        </w:rPr>
        <w:t xml:space="preserve">с 12 сентября по 14 октября 2020-2021 учебного года были организованы и проведены Всероссийские проверочные работы (далее ВПР) в 5,6,7,8,9 классах, диагностические проверочные </w:t>
      </w:r>
      <w:r>
        <w:rPr>
          <w:rFonts w:ascii="Times New Roman" w:eastAsia="Times New Roman" w:hAnsi="Times New Roman" w:cs="Times New Roman"/>
          <w:sz w:val="24"/>
          <w:szCs w:val="24"/>
          <w:lang w:eastAsia="ru-RU"/>
        </w:rPr>
        <w:t xml:space="preserve"> (далее ДПР) </w:t>
      </w:r>
      <w:r w:rsidRPr="00F10256">
        <w:rPr>
          <w:rFonts w:ascii="Times New Roman" w:eastAsia="Times New Roman" w:hAnsi="Times New Roman" w:cs="Times New Roman"/>
          <w:sz w:val="24"/>
          <w:szCs w:val="24"/>
          <w:lang w:eastAsia="ru-RU"/>
        </w:rPr>
        <w:t xml:space="preserve"> в октябре в 10 классе. П</w:t>
      </w:r>
      <w:r>
        <w:rPr>
          <w:rFonts w:ascii="Times New Roman" w:eastAsia="Times New Roman" w:hAnsi="Times New Roman" w:cs="Times New Roman"/>
          <w:sz w:val="24"/>
          <w:szCs w:val="24"/>
          <w:lang w:eastAsia="ru-RU"/>
        </w:rPr>
        <w:t>роведение ВПР и ДПР осуществляло</w:t>
      </w:r>
      <w:r w:rsidRPr="00F10256">
        <w:rPr>
          <w:rFonts w:ascii="Times New Roman" w:eastAsia="Times New Roman" w:hAnsi="Times New Roman" w:cs="Times New Roman"/>
          <w:sz w:val="24"/>
          <w:szCs w:val="24"/>
          <w:lang w:eastAsia="ru-RU"/>
        </w:rPr>
        <w:t>сь в соответствии с методическими рекомендациями и инструкциями для образовательных организаций согласно графику.</w:t>
      </w:r>
    </w:p>
    <w:p w:rsidR="00A049A4" w:rsidRDefault="000F62CA" w:rsidP="00793173">
      <w:pPr>
        <w:ind w:left="426" w:firstLine="426"/>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F10256">
        <w:rPr>
          <w:rFonts w:ascii="Times New Roman" w:hAnsi="Times New Roman" w:cs="Times New Roman"/>
          <w:b/>
          <w:sz w:val="24"/>
          <w:szCs w:val="24"/>
        </w:rPr>
        <w:t>Цели проведения</w:t>
      </w:r>
      <w:r>
        <w:rPr>
          <w:rFonts w:ascii="Times New Roman" w:hAnsi="Times New Roman" w:cs="Times New Roman"/>
          <w:sz w:val="24"/>
          <w:szCs w:val="24"/>
        </w:rPr>
        <w:t>:</w:t>
      </w:r>
      <w:r w:rsidRPr="00F10256">
        <w:rPr>
          <w:rFonts w:ascii="Times New Roman" w:hAnsi="Times New Roman" w:cs="Times New Roman"/>
          <w:sz w:val="24"/>
          <w:szCs w:val="24"/>
        </w:rPr>
        <w:t xml:space="preserve"> осуществление мониторинга</w:t>
      </w:r>
      <w:r>
        <w:rPr>
          <w:rFonts w:ascii="Times New Roman" w:hAnsi="Times New Roman" w:cs="Times New Roman"/>
          <w:sz w:val="24"/>
          <w:szCs w:val="24"/>
        </w:rPr>
        <w:t xml:space="preserve"> качества образования и принятие</w:t>
      </w:r>
      <w:r w:rsidRPr="00F10256">
        <w:rPr>
          <w:rFonts w:ascii="Times New Roman" w:hAnsi="Times New Roman" w:cs="Times New Roman"/>
          <w:sz w:val="24"/>
          <w:szCs w:val="24"/>
        </w:rPr>
        <w:t xml:space="preserve"> обоснованных управленческих решений, направленных на повышение результативности образовательной деятельности</w:t>
      </w:r>
      <w:r w:rsidR="00793173">
        <w:rPr>
          <w:rFonts w:ascii="Times New Roman" w:hAnsi="Times New Roman" w:cs="Times New Roman"/>
          <w:sz w:val="24"/>
          <w:szCs w:val="24"/>
        </w:rPr>
        <w:t>.</w:t>
      </w:r>
    </w:p>
    <w:p w:rsidR="000F62CA" w:rsidRPr="00D20B46" w:rsidRDefault="000F62CA" w:rsidP="00793173">
      <w:pPr>
        <w:ind w:left="426" w:firstLine="426"/>
        <w:jc w:val="center"/>
        <w:rPr>
          <w:rFonts w:ascii="Times New Roman" w:hAnsi="Times New Roman" w:cs="Times New Roman"/>
          <w:sz w:val="24"/>
          <w:szCs w:val="24"/>
        </w:rPr>
      </w:pPr>
      <w:r>
        <w:rPr>
          <w:rFonts w:ascii="Times New Roman" w:hAnsi="Times New Roman" w:cs="Times New Roman"/>
          <w:b/>
          <w:sz w:val="24"/>
          <w:szCs w:val="24"/>
        </w:rPr>
        <w:t xml:space="preserve">Анализ результатов Всероссийских проверочных работ в 5-9 классах в сентябре, октябре 2020 года показывает следующие результаты: </w:t>
      </w:r>
    </w:p>
    <w:tbl>
      <w:tblPr>
        <w:tblStyle w:val="a6"/>
        <w:tblpPr w:leftFromText="180" w:rightFromText="180" w:vertAnchor="text" w:horzAnchor="margin" w:tblpX="279" w:tblpY="11"/>
        <w:tblW w:w="10064" w:type="dxa"/>
        <w:tblLayout w:type="fixed"/>
        <w:tblLook w:val="04A0" w:firstRow="1" w:lastRow="0" w:firstColumn="1" w:lastColumn="0" w:noHBand="0" w:noVBand="1"/>
      </w:tblPr>
      <w:tblGrid>
        <w:gridCol w:w="1129"/>
        <w:gridCol w:w="1134"/>
        <w:gridCol w:w="709"/>
        <w:gridCol w:w="1418"/>
        <w:gridCol w:w="1275"/>
        <w:gridCol w:w="1134"/>
        <w:gridCol w:w="1134"/>
        <w:gridCol w:w="1134"/>
        <w:gridCol w:w="997"/>
      </w:tblGrid>
      <w:tr w:rsidR="000F62CA" w:rsidTr="00900EA1">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2CA" w:rsidRDefault="000F62CA" w:rsidP="00900EA1">
            <w:pPr>
              <w:jc w:val="center"/>
              <w:rPr>
                <w:rFonts w:ascii="Times New Roman" w:hAnsi="Times New Roman" w:cs="Times New Roman"/>
                <w:b/>
                <w:sz w:val="24"/>
                <w:szCs w:val="24"/>
              </w:rPr>
            </w:pPr>
            <w:r>
              <w:rPr>
                <w:rFonts w:ascii="Times New Roman" w:hAnsi="Times New Roman" w:cs="Times New Roman"/>
                <w:b/>
                <w:sz w:val="24"/>
                <w:szCs w:val="24"/>
              </w:rPr>
              <w:t>Учебный год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2CA" w:rsidRDefault="000F62CA" w:rsidP="00900EA1">
            <w:pPr>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2CA" w:rsidRDefault="000F62CA" w:rsidP="00900EA1">
            <w:pPr>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2CA" w:rsidRDefault="000F62CA" w:rsidP="00900EA1">
            <w:pPr>
              <w:jc w:val="center"/>
              <w:rPr>
                <w:rFonts w:ascii="Times New Roman" w:hAnsi="Times New Roman" w:cs="Times New Roman"/>
                <w:b/>
                <w:sz w:val="24"/>
                <w:szCs w:val="24"/>
              </w:rPr>
            </w:pPr>
            <w:r>
              <w:rPr>
                <w:rFonts w:ascii="Times New Roman" w:hAnsi="Times New Roman" w:cs="Times New Roman"/>
                <w:b/>
                <w:sz w:val="24"/>
                <w:szCs w:val="24"/>
              </w:rPr>
              <w:t>Предмет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2CA" w:rsidRDefault="000F62CA" w:rsidP="00900EA1">
            <w:pPr>
              <w:jc w:val="center"/>
              <w:rPr>
                <w:rFonts w:ascii="Times New Roman" w:hAnsi="Times New Roman" w:cs="Times New Roman"/>
                <w:b/>
                <w:sz w:val="24"/>
                <w:szCs w:val="24"/>
              </w:rPr>
            </w:pPr>
            <w:r>
              <w:rPr>
                <w:rFonts w:ascii="Times New Roman" w:hAnsi="Times New Roman" w:cs="Times New Roman"/>
                <w:b/>
                <w:sz w:val="24"/>
                <w:szCs w:val="24"/>
              </w:rPr>
              <w:t>Кол-во</w:t>
            </w:r>
          </w:p>
          <w:p w:rsidR="000F62CA" w:rsidRDefault="000F62CA" w:rsidP="00900EA1">
            <w:pPr>
              <w:jc w:val="center"/>
              <w:rPr>
                <w:rFonts w:ascii="Times New Roman" w:hAnsi="Times New Roman" w:cs="Times New Roman"/>
                <w:b/>
                <w:sz w:val="24"/>
                <w:szCs w:val="24"/>
              </w:rPr>
            </w:pPr>
            <w:r>
              <w:rPr>
                <w:rFonts w:ascii="Times New Roman" w:hAnsi="Times New Roman" w:cs="Times New Roman"/>
                <w:b/>
                <w:sz w:val="24"/>
                <w:szCs w:val="24"/>
              </w:rPr>
              <w:t xml:space="preserve"> уч-ся</w:t>
            </w:r>
          </w:p>
          <w:p w:rsidR="000F62CA" w:rsidRDefault="000F62CA" w:rsidP="00900EA1">
            <w:pPr>
              <w:jc w:val="center"/>
              <w:rPr>
                <w:rFonts w:ascii="Times New Roman" w:hAnsi="Times New Roman" w:cs="Times New Roman"/>
                <w:b/>
                <w:sz w:val="24"/>
                <w:szCs w:val="24"/>
              </w:rPr>
            </w:pPr>
            <w:r>
              <w:rPr>
                <w:rFonts w:ascii="Times New Roman" w:hAnsi="Times New Roman" w:cs="Times New Roman"/>
                <w:b/>
                <w:sz w:val="24"/>
                <w:szCs w:val="24"/>
              </w:rPr>
              <w:t>по списку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2CA" w:rsidRDefault="00900EA1" w:rsidP="00900EA1">
            <w:pPr>
              <w:jc w:val="center"/>
              <w:rPr>
                <w:rFonts w:ascii="Times New Roman" w:hAnsi="Times New Roman" w:cs="Times New Roman"/>
                <w:b/>
                <w:sz w:val="24"/>
                <w:szCs w:val="24"/>
              </w:rPr>
            </w:pPr>
            <w:r>
              <w:rPr>
                <w:rFonts w:ascii="Times New Roman" w:hAnsi="Times New Roman" w:cs="Times New Roman"/>
                <w:b/>
                <w:sz w:val="24"/>
                <w:szCs w:val="24"/>
              </w:rPr>
              <w:t>Кол-</w:t>
            </w:r>
            <w:r w:rsidR="000F62CA">
              <w:rPr>
                <w:rFonts w:ascii="Times New Roman" w:hAnsi="Times New Roman" w:cs="Times New Roman"/>
                <w:b/>
                <w:sz w:val="24"/>
                <w:szCs w:val="24"/>
              </w:rPr>
              <w:t>во выполнивших</w:t>
            </w:r>
          </w:p>
          <w:p w:rsidR="000F62CA" w:rsidRDefault="000F62CA" w:rsidP="00900EA1">
            <w:pPr>
              <w:jc w:val="center"/>
              <w:rPr>
                <w:rFonts w:ascii="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2CA" w:rsidRDefault="000F62CA" w:rsidP="00900EA1">
            <w:pPr>
              <w:jc w:val="center"/>
              <w:rPr>
                <w:rFonts w:ascii="Times New Roman" w:hAnsi="Times New Roman" w:cs="Times New Roman"/>
                <w:b/>
                <w:sz w:val="24"/>
                <w:szCs w:val="24"/>
              </w:rPr>
            </w:pPr>
            <w:r>
              <w:rPr>
                <w:rFonts w:ascii="Times New Roman" w:hAnsi="Times New Roman" w:cs="Times New Roman"/>
                <w:b/>
                <w:sz w:val="24"/>
                <w:szCs w:val="24"/>
              </w:rPr>
              <w:t>Общая успеваемость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2CA" w:rsidRDefault="000F62CA" w:rsidP="00900EA1">
            <w:pPr>
              <w:jc w:val="center"/>
              <w:rPr>
                <w:rFonts w:ascii="Times New Roman" w:hAnsi="Times New Roman" w:cs="Times New Roman"/>
                <w:b/>
                <w:sz w:val="24"/>
                <w:szCs w:val="24"/>
              </w:rPr>
            </w:pPr>
            <w:r>
              <w:rPr>
                <w:rFonts w:ascii="Times New Roman" w:hAnsi="Times New Roman" w:cs="Times New Roman"/>
                <w:b/>
                <w:sz w:val="24"/>
                <w:szCs w:val="24"/>
              </w:rPr>
              <w:t>Качественная</w:t>
            </w:r>
          </w:p>
          <w:p w:rsidR="000F62CA" w:rsidRDefault="000F62CA" w:rsidP="00900EA1">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2CA" w:rsidRDefault="000F62CA" w:rsidP="00900EA1">
            <w:pPr>
              <w:jc w:val="center"/>
              <w:rPr>
                <w:rFonts w:ascii="Times New Roman" w:hAnsi="Times New Roman" w:cs="Times New Roman"/>
                <w:b/>
                <w:sz w:val="24"/>
                <w:szCs w:val="24"/>
              </w:rPr>
            </w:pPr>
            <w:r>
              <w:rPr>
                <w:rFonts w:ascii="Times New Roman" w:hAnsi="Times New Roman" w:cs="Times New Roman"/>
                <w:b/>
                <w:sz w:val="24"/>
                <w:szCs w:val="24"/>
              </w:rPr>
              <w:t>Средний балл</w:t>
            </w:r>
          </w:p>
        </w:tc>
      </w:tr>
      <w:tr w:rsidR="000F62CA" w:rsidTr="00900EA1">
        <w:trPr>
          <w:trHeight w:val="285"/>
        </w:trPr>
        <w:tc>
          <w:tcPr>
            <w:tcW w:w="1129" w:type="dxa"/>
            <w:vMerge w:val="restart"/>
            <w:tcBorders>
              <w:left w:val="single" w:sz="4" w:space="0" w:color="000000" w:themeColor="text1"/>
              <w:right w:val="single" w:sz="4" w:space="0" w:color="000000" w:themeColor="text1"/>
            </w:tcBorders>
            <w:vAlign w:val="center"/>
            <w:hideMark/>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2020-2021</w:t>
            </w:r>
          </w:p>
        </w:tc>
        <w:tc>
          <w:tcPr>
            <w:tcW w:w="1134" w:type="dxa"/>
            <w:tcBorders>
              <w:left w:val="single" w:sz="4" w:space="0" w:color="000000" w:themeColor="text1"/>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16,17.09</w:t>
            </w:r>
          </w:p>
        </w:tc>
        <w:tc>
          <w:tcPr>
            <w:tcW w:w="709" w:type="dxa"/>
            <w:vMerge w:val="restart"/>
            <w:tcBorders>
              <w:left w:val="single" w:sz="4" w:space="0" w:color="000000" w:themeColor="text1"/>
              <w:right w:val="single" w:sz="4" w:space="0" w:color="000000" w:themeColor="text1"/>
            </w:tcBorders>
            <w:vAlign w:val="center"/>
            <w:hideMark/>
          </w:tcPr>
          <w:p w:rsidR="000F62CA" w:rsidRPr="00D20B46" w:rsidRDefault="000F62CA" w:rsidP="00900EA1">
            <w:pPr>
              <w:jc w:val="center"/>
              <w:rPr>
                <w:rFonts w:ascii="Times New Roman" w:hAnsi="Times New Roman" w:cs="Times New Roman"/>
                <w:b/>
                <w:sz w:val="24"/>
                <w:szCs w:val="24"/>
              </w:rPr>
            </w:pPr>
            <w:r w:rsidRPr="00D20B46">
              <w:rPr>
                <w:rFonts w:ascii="Times New Roman" w:hAnsi="Times New Roman" w:cs="Times New Roman"/>
                <w:b/>
                <w:sz w:val="24"/>
                <w:szCs w:val="24"/>
              </w:rPr>
              <w:t>5</w:t>
            </w:r>
          </w:p>
        </w:tc>
        <w:tc>
          <w:tcPr>
            <w:tcW w:w="1418" w:type="dxa"/>
            <w:tcBorders>
              <w:top w:val="single" w:sz="4" w:space="0" w:color="auto"/>
              <w:left w:val="single" w:sz="4" w:space="0" w:color="000000" w:themeColor="text1"/>
              <w:bottom w:val="single" w:sz="4" w:space="0" w:color="auto"/>
              <w:right w:val="single" w:sz="4" w:space="0" w:color="000000" w:themeColor="text1"/>
            </w:tcBorders>
            <w:hideMark/>
          </w:tcPr>
          <w:p w:rsidR="000F62CA" w:rsidRDefault="000F62CA" w:rsidP="00900EA1">
            <w:pPr>
              <w:rPr>
                <w:rFonts w:ascii="Times New Roman" w:hAnsi="Times New Roman" w:cs="Times New Roman"/>
                <w:i/>
                <w:sz w:val="24"/>
                <w:szCs w:val="24"/>
              </w:rPr>
            </w:pPr>
            <w:r>
              <w:rPr>
                <w:rFonts w:ascii="Times New Roman" w:hAnsi="Times New Roman" w:cs="Times New Roman"/>
                <w:i/>
                <w:sz w:val="24"/>
                <w:szCs w:val="24"/>
              </w:rPr>
              <w:t>Русский язык</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71%</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0%</w:t>
            </w:r>
          </w:p>
        </w:tc>
        <w:tc>
          <w:tcPr>
            <w:tcW w:w="997" w:type="dxa"/>
            <w:tcBorders>
              <w:top w:val="single" w:sz="4" w:space="0" w:color="auto"/>
              <w:left w:val="single" w:sz="4" w:space="0" w:color="000000" w:themeColor="text1"/>
              <w:bottom w:val="single" w:sz="4" w:space="0" w:color="auto"/>
              <w:right w:val="single" w:sz="4" w:space="0" w:color="000000" w:themeColor="text1"/>
            </w:tcBorders>
          </w:tcPr>
          <w:p w:rsidR="000F62CA" w:rsidRPr="009C766C" w:rsidRDefault="000F62CA" w:rsidP="00900EA1">
            <w:pPr>
              <w:jc w:val="center"/>
              <w:rPr>
                <w:rFonts w:ascii="Times New Roman" w:hAnsi="Times New Roman" w:cs="Times New Roman"/>
                <w:b/>
                <w:sz w:val="24"/>
                <w:szCs w:val="24"/>
              </w:rPr>
            </w:pPr>
            <w:r w:rsidRPr="009C766C">
              <w:rPr>
                <w:rFonts w:ascii="Times New Roman" w:hAnsi="Times New Roman" w:cs="Times New Roman"/>
                <w:b/>
                <w:sz w:val="24"/>
                <w:szCs w:val="24"/>
              </w:rPr>
              <w:t>2,7</w:t>
            </w:r>
          </w:p>
        </w:tc>
      </w:tr>
      <w:tr w:rsidR="000F62CA" w:rsidTr="00900EA1">
        <w:trPr>
          <w:trHeight w:val="285"/>
        </w:trPr>
        <w:tc>
          <w:tcPr>
            <w:tcW w:w="1129" w:type="dxa"/>
            <w:vMerge/>
            <w:tcBorders>
              <w:left w:val="single" w:sz="4" w:space="0" w:color="000000" w:themeColor="text1"/>
              <w:right w:val="single" w:sz="4" w:space="0" w:color="000000" w:themeColor="text1"/>
            </w:tcBorders>
            <w:vAlign w:val="center"/>
            <w:hideMark/>
          </w:tcPr>
          <w:p w:rsidR="000F62CA" w:rsidRDefault="000F62CA" w:rsidP="00900EA1">
            <w:pPr>
              <w:jc w:val="center"/>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29.09.</w:t>
            </w:r>
          </w:p>
        </w:tc>
        <w:tc>
          <w:tcPr>
            <w:tcW w:w="709" w:type="dxa"/>
            <w:vMerge/>
            <w:tcBorders>
              <w:left w:val="single" w:sz="4" w:space="0" w:color="000000" w:themeColor="text1"/>
              <w:right w:val="single" w:sz="4" w:space="0" w:color="000000" w:themeColor="text1"/>
            </w:tcBorders>
            <w:vAlign w:val="center"/>
            <w:hideMark/>
          </w:tcPr>
          <w:p w:rsidR="000F62CA" w:rsidRPr="00D20B46" w:rsidRDefault="000F62CA" w:rsidP="00900EA1">
            <w:pPr>
              <w:jc w:val="center"/>
              <w:rPr>
                <w:rFonts w:ascii="Times New Roman" w:hAnsi="Times New Roman" w:cs="Times New Roman"/>
                <w:b/>
                <w:sz w:val="24"/>
                <w:szCs w:val="24"/>
              </w:rPr>
            </w:pPr>
          </w:p>
        </w:tc>
        <w:tc>
          <w:tcPr>
            <w:tcW w:w="1418" w:type="dxa"/>
            <w:tcBorders>
              <w:top w:val="single" w:sz="4" w:space="0" w:color="auto"/>
              <w:left w:val="single" w:sz="4" w:space="0" w:color="000000" w:themeColor="text1"/>
              <w:bottom w:val="single" w:sz="4" w:space="0" w:color="auto"/>
              <w:right w:val="single" w:sz="4" w:space="0" w:color="000000" w:themeColor="text1"/>
            </w:tcBorders>
            <w:hideMark/>
          </w:tcPr>
          <w:p w:rsidR="000F62CA" w:rsidRDefault="000F62CA" w:rsidP="00900EA1">
            <w:pPr>
              <w:rPr>
                <w:rFonts w:ascii="Times New Roman" w:hAnsi="Times New Roman" w:cs="Times New Roman"/>
                <w:i/>
                <w:sz w:val="24"/>
                <w:szCs w:val="24"/>
              </w:rPr>
            </w:pPr>
            <w:r>
              <w:rPr>
                <w:rFonts w:ascii="Times New Roman" w:hAnsi="Times New Roman" w:cs="Times New Roman"/>
                <w:i/>
                <w:sz w:val="24"/>
                <w:szCs w:val="24"/>
              </w:rPr>
              <w:t>Математика</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71%</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14%</w:t>
            </w:r>
          </w:p>
        </w:tc>
        <w:tc>
          <w:tcPr>
            <w:tcW w:w="997"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3,0</w:t>
            </w:r>
          </w:p>
        </w:tc>
      </w:tr>
      <w:tr w:rsidR="000F62CA" w:rsidTr="00900EA1">
        <w:trPr>
          <w:trHeight w:val="285"/>
        </w:trPr>
        <w:tc>
          <w:tcPr>
            <w:tcW w:w="1129" w:type="dxa"/>
            <w:vMerge/>
            <w:tcBorders>
              <w:left w:val="single" w:sz="4" w:space="0" w:color="000000" w:themeColor="text1"/>
              <w:bottom w:val="single" w:sz="4" w:space="0" w:color="000000" w:themeColor="text1"/>
              <w:right w:val="single" w:sz="4" w:space="0" w:color="000000" w:themeColor="text1"/>
            </w:tcBorders>
            <w:vAlign w:val="center"/>
            <w:hideMark/>
          </w:tcPr>
          <w:p w:rsidR="000F62CA" w:rsidRDefault="000F62CA" w:rsidP="00900EA1">
            <w:pPr>
              <w:jc w:val="center"/>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06.10</w:t>
            </w:r>
          </w:p>
        </w:tc>
        <w:tc>
          <w:tcPr>
            <w:tcW w:w="709" w:type="dxa"/>
            <w:vMerge/>
            <w:tcBorders>
              <w:left w:val="single" w:sz="4" w:space="0" w:color="000000" w:themeColor="text1"/>
              <w:right w:val="single" w:sz="4" w:space="0" w:color="000000" w:themeColor="text1"/>
            </w:tcBorders>
            <w:vAlign w:val="center"/>
            <w:hideMark/>
          </w:tcPr>
          <w:p w:rsidR="000F62CA" w:rsidRPr="00D20B46" w:rsidRDefault="000F62CA" w:rsidP="00900EA1">
            <w:pPr>
              <w:jc w:val="center"/>
              <w:rPr>
                <w:rFonts w:ascii="Times New Roman" w:hAnsi="Times New Roman" w:cs="Times New Roman"/>
                <w:b/>
                <w:sz w:val="24"/>
                <w:szCs w:val="24"/>
              </w:rPr>
            </w:pP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rPr>
                <w:rFonts w:ascii="Times New Roman" w:hAnsi="Times New Roman" w:cs="Times New Roman"/>
                <w:i/>
                <w:sz w:val="24"/>
                <w:szCs w:val="24"/>
              </w:rPr>
            </w:pPr>
            <w:r>
              <w:rPr>
                <w:rFonts w:ascii="Times New Roman" w:hAnsi="Times New Roman" w:cs="Times New Roman"/>
                <w:i/>
                <w:sz w:val="24"/>
                <w:szCs w:val="24"/>
              </w:rPr>
              <w:t>Окружающий мир</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86%</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14%</w:t>
            </w:r>
          </w:p>
        </w:tc>
        <w:tc>
          <w:tcPr>
            <w:tcW w:w="997"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3,0</w:t>
            </w:r>
          </w:p>
        </w:tc>
      </w:tr>
      <w:tr w:rsidR="000F62CA" w:rsidTr="00900EA1">
        <w:trPr>
          <w:trHeight w:val="285"/>
        </w:trPr>
        <w:tc>
          <w:tcPr>
            <w:tcW w:w="1129" w:type="dxa"/>
            <w:vMerge w:val="restart"/>
            <w:tcBorders>
              <w:left w:val="single" w:sz="4" w:space="0" w:color="000000" w:themeColor="text1"/>
              <w:right w:val="single" w:sz="4" w:space="0" w:color="000000" w:themeColor="text1"/>
            </w:tcBorders>
            <w:vAlign w:val="center"/>
            <w:hideMark/>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2020-2021</w:t>
            </w:r>
          </w:p>
        </w:tc>
        <w:tc>
          <w:tcPr>
            <w:tcW w:w="1134" w:type="dxa"/>
            <w:tcBorders>
              <w:left w:val="single" w:sz="4" w:space="0" w:color="000000" w:themeColor="text1"/>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15.09.</w:t>
            </w:r>
          </w:p>
        </w:tc>
        <w:tc>
          <w:tcPr>
            <w:tcW w:w="709" w:type="dxa"/>
            <w:vMerge w:val="restart"/>
            <w:tcBorders>
              <w:left w:val="single" w:sz="4" w:space="0" w:color="000000" w:themeColor="text1"/>
              <w:right w:val="single" w:sz="4" w:space="0" w:color="000000" w:themeColor="text1"/>
            </w:tcBorders>
            <w:vAlign w:val="center"/>
            <w:hideMark/>
          </w:tcPr>
          <w:p w:rsidR="000F62CA" w:rsidRPr="00D20B46" w:rsidRDefault="000F62CA" w:rsidP="00900EA1">
            <w:pPr>
              <w:jc w:val="center"/>
              <w:rPr>
                <w:rFonts w:ascii="Times New Roman" w:hAnsi="Times New Roman" w:cs="Times New Roman"/>
                <w:b/>
                <w:sz w:val="24"/>
                <w:szCs w:val="24"/>
              </w:rPr>
            </w:pPr>
            <w:r w:rsidRPr="00D20B46">
              <w:rPr>
                <w:rFonts w:ascii="Times New Roman" w:hAnsi="Times New Roman" w:cs="Times New Roman"/>
                <w:b/>
                <w:sz w:val="24"/>
                <w:szCs w:val="24"/>
              </w:rPr>
              <w:t>6</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rPr>
                <w:rFonts w:ascii="Times New Roman" w:hAnsi="Times New Roman" w:cs="Times New Roman"/>
                <w:i/>
                <w:sz w:val="24"/>
                <w:szCs w:val="24"/>
              </w:rPr>
            </w:pPr>
            <w:r>
              <w:rPr>
                <w:rFonts w:ascii="Times New Roman" w:hAnsi="Times New Roman" w:cs="Times New Roman"/>
                <w:i/>
                <w:sz w:val="24"/>
                <w:szCs w:val="24"/>
              </w:rPr>
              <w:t>История</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83,3</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16,6</w:t>
            </w:r>
          </w:p>
        </w:tc>
        <w:tc>
          <w:tcPr>
            <w:tcW w:w="997"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3</w:t>
            </w:r>
          </w:p>
        </w:tc>
      </w:tr>
      <w:tr w:rsidR="000F62CA" w:rsidTr="00900EA1">
        <w:trPr>
          <w:trHeight w:val="285"/>
        </w:trPr>
        <w:tc>
          <w:tcPr>
            <w:tcW w:w="1129" w:type="dxa"/>
            <w:vMerge/>
            <w:tcBorders>
              <w:left w:val="single" w:sz="4" w:space="0" w:color="000000" w:themeColor="text1"/>
              <w:right w:val="single" w:sz="4" w:space="0" w:color="000000" w:themeColor="text1"/>
            </w:tcBorders>
            <w:vAlign w:val="center"/>
            <w:hideMark/>
          </w:tcPr>
          <w:p w:rsidR="000F62CA" w:rsidRDefault="000F62CA" w:rsidP="00900EA1">
            <w:pPr>
              <w:jc w:val="center"/>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17.09</w:t>
            </w:r>
          </w:p>
        </w:tc>
        <w:tc>
          <w:tcPr>
            <w:tcW w:w="709" w:type="dxa"/>
            <w:vMerge/>
            <w:tcBorders>
              <w:left w:val="single" w:sz="4" w:space="0" w:color="000000" w:themeColor="text1"/>
              <w:right w:val="single" w:sz="4" w:space="0" w:color="000000" w:themeColor="text1"/>
            </w:tcBorders>
            <w:vAlign w:val="center"/>
            <w:hideMark/>
          </w:tcPr>
          <w:p w:rsidR="000F62CA" w:rsidRPr="00D20B46" w:rsidRDefault="000F62CA" w:rsidP="00900EA1">
            <w:pPr>
              <w:jc w:val="center"/>
              <w:rPr>
                <w:rFonts w:ascii="Times New Roman" w:hAnsi="Times New Roman" w:cs="Times New Roman"/>
                <w:b/>
                <w:sz w:val="24"/>
                <w:szCs w:val="24"/>
              </w:rPr>
            </w:pP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rPr>
                <w:rFonts w:ascii="Times New Roman" w:hAnsi="Times New Roman" w:cs="Times New Roman"/>
                <w:i/>
                <w:sz w:val="24"/>
                <w:szCs w:val="24"/>
              </w:rPr>
            </w:pPr>
            <w:r>
              <w:rPr>
                <w:rFonts w:ascii="Times New Roman" w:hAnsi="Times New Roman" w:cs="Times New Roman"/>
                <w:i/>
                <w:sz w:val="24"/>
                <w:szCs w:val="24"/>
              </w:rPr>
              <w:t>Биология</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86%</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29%</w:t>
            </w:r>
          </w:p>
        </w:tc>
        <w:tc>
          <w:tcPr>
            <w:tcW w:w="997"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3,1</w:t>
            </w:r>
          </w:p>
        </w:tc>
      </w:tr>
      <w:tr w:rsidR="000F62CA" w:rsidTr="00900EA1">
        <w:trPr>
          <w:trHeight w:val="285"/>
        </w:trPr>
        <w:tc>
          <w:tcPr>
            <w:tcW w:w="1129" w:type="dxa"/>
            <w:vMerge/>
            <w:tcBorders>
              <w:left w:val="single" w:sz="4" w:space="0" w:color="000000" w:themeColor="text1"/>
              <w:right w:val="single" w:sz="4" w:space="0" w:color="000000" w:themeColor="text1"/>
            </w:tcBorders>
            <w:vAlign w:val="center"/>
            <w:hideMark/>
          </w:tcPr>
          <w:p w:rsidR="000F62CA" w:rsidRDefault="000F62CA" w:rsidP="00900EA1">
            <w:pPr>
              <w:jc w:val="center"/>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29.09.</w:t>
            </w:r>
          </w:p>
        </w:tc>
        <w:tc>
          <w:tcPr>
            <w:tcW w:w="709" w:type="dxa"/>
            <w:vMerge/>
            <w:tcBorders>
              <w:left w:val="single" w:sz="4" w:space="0" w:color="000000" w:themeColor="text1"/>
              <w:right w:val="single" w:sz="4" w:space="0" w:color="000000" w:themeColor="text1"/>
            </w:tcBorders>
            <w:vAlign w:val="center"/>
            <w:hideMark/>
          </w:tcPr>
          <w:p w:rsidR="000F62CA" w:rsidRPr="00D20B46" w:rsidRDefault="000F62CA" w:rsidP="00900EA1">
            <w:pPr>
              <w:jc w:val="center"/>
              <w:rPr>
                <w:rFonts w:ascii="Times New Roman" w:hAnsi="Times New Roman" w:cs="Times New Roman"/>
                <w:b/>
                <w:sz w:val="24"/>
                <w:szCs w:val="24"/>
              </w:rPr>
            </w:pP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rPr>
                <w:rFonts w:ascii="Times New Roman" w:hAnsi="Times New Roman" w:cs="Times New Roman"/>
                <w:i/>
                <w:sz w:val="24"/>
                <w:szCs w:val="24"/>
              </w:rPr>
            </w:pPr>
            <w:r>
              <w:rPr>
                <w:rFonts w:ascii="Times New Roman" w:hAnsi="Times New Roman" w:cs="Times New Roman"/>
                <w:i/>
                <w:sz w:val="24"/>
                <w:szCs w:val="24"/>
              </w:rPr>
              <w:t>Математика</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86%</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29%</w:t>
            </w:r>
          </w:p>
        </w:tc>
        <w:tc>
          <w:tcPr>
            <w:tcW w:w="997"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3,1</w:t>
            </w:r>
          </w:p>
        </w:tc>
      </w:tr>
      <w:tr w:rsidR="000F62CA" w:rsidTr="00900EA1">
        <w:trPr>
          <w:trHeight w:val="285"/>
        </w:trPr>
        <w:tc>
          <w:tcPr>
            <w:tcW w:w="1129" w:type="dxa"/>
            <w:vMerge/>
            <w:tcBorders>
              <w:left w:val="single" w:sz="4" w:space="0" w:color="000000" w:themeColor="text1"/>
              <w:right w:val="single" w:sz="4" w:space="0" w:color="000000" w:themeColor="text1"/>
            </w:tcBorders>
            <w:vAlign w:val="center"/>
            <w:hideMark/>
          </w:tcPr>
          <w:p w:rsidR="000F62CA" w:rsidRDefault="000F62CA" w:rsidP="00900EA1">
            <w:pPr>
              <w:jc w:val="center"/>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01.10</w:t>
            </w:r>
          </w:p>
        </w:tc>
        <w:tc>
          <w:tcPr>
            <w:tcW w:w="709" w:type="dxa"/>
            <w:vMerge/>
            <w:tcBorders>
              <w:left w:val="single" w:sz="4" w:space="0" w:color="000000" w:themeColor="text1"/>
              <w:right w:val="single" w:sz="4" w:space="0" w:color="000000" w:themeColor="text1"/>
            </w:tcBorders>
            <w:vAlign w:val="center"/>
            <w:hideMark/>
          </w:tcPr>
          <w:p w:rsidR="000F62CA" w:rsidRPr="00D20B46" w:rsidRDefault="000F62CA" w:rsidP="00900EA1">
            <w:pPr>
              <w:jc w:val="center"/>
              <w:rPr>
                <w:rFonts w:ascii="Times New Roman" w:hAnsi="Times New Roman" w:cs="Times New Roman"/>
                <w:b/>
                <w:sz w:val="24"/>
                <w:szCs w:val="24"/>
              </w:rPr>
            </w:pP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rPr>
                <w:rFonts w:ascii="Times New Roman" w:hAnsi="Times New Roman" w:cs="Times New Roman"/>
                <w:i/>
                <w:sz w:val="24"/>
                <w:szCs w:val="24"/>
              </w:rPr>
            </w:pPr>
            <w:r>
              <w:rPr>
                <w:rFonts w:ascii="Times New Roman" w:hAnsi="Times New Roman" w:cs="Times New Roman"/>
                <w:i/>
                <w:sz w:val="24"/>
                <w:szCs w:val="24"/>
              </w:rPr>
              <w:t>Русский язык</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57,1%</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28,5%</w:t>
            </w:r>
          </w:p>
        </w:tc>
        <w:tc>
          <w:tcPr>
            <w:tcW w:w="997" w:type="dxa"/>
            <w:tcBorders>
              <w:top w:val="single" w:sz="4" w:space="0" w:color="auto"/>
              <w:left w:val="single" w:sz="4" w:space="0" w:color="000000" w:themeColor="text1"/>
              <w:bottom w:val="single" w:sz="4" w:space="0" w:color="auto"/>
              <w:right w:val="single" w:sz="4" w:space="0" w:color="000000" w:themeColor="text1"/>
            </w:tcBorders>
          </w:tcPr>
          <w:p w:rsidR="000F62CA" w:rsidRPr="009C766C" w:rsidRDefault="000F62CA" w:rsidP="00900EA1">
            <w:pPr>
              <w:jc w:val="center"/>
              <w:rPr>
                <w:rFonts w:ascii="Times New Roman" w:hAnsi="Times New Roman" w:cs="Times New Roman"/>
                <w:b/>
                <w:sz w:val="24"/>
                <w:szCs w:val="24"/>
              </w:rPr>
            </w:pPr>
            <w:r w:rsidRPr="009C766C">
              <w:rPr>
                <w:rFonts w:ascii="Times New Roman" w:hAnsi="Times New Roman" w:cs="Times New Roman"/>
                <w:b/>
                <w:sz w:val="24"/>
                <w:szCs w:val="24"/>
              </w:rPr>
              <w:t>2,8</w:t>
            </w:r>
          </w:p>
        </w:tc>
      </w:tr>
      <w:tr w:rsidR="000F62CA" w:rsidTr="00900EA1">
        <w:trPr>
          <w:trHeight w:val="285"/>
        </w:trPr>
        <w:tc>
          <w:tcPr>
            <w:tcW w:w="1129" w:type="dxa"/>
            <w:vMerge w:val="restart"/>
            <w:tcBorders>
              <w:left w:val="single" w:sz="4" w:space="0" w:color="000000" w:themeColor="text1"/>
              <w:right w:val="single" w:sz="4" w:space="0" w:color="000000" w:themeColor="text1"/>
            </w:tcBorders>
            <w:vAlign w:val="center"/>
            <w:hideMark/>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2020-2021</w:t>
            </w:r>
          </w:p>
          <w:p w:rsidR="000F62CA" w:rsidRDefault="000F62CA" w:rsidP="00900EA1">
            <w:pPr>
              <w:jc w:val="center"/>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15.09.</w:t>
            </w:r>
          </w:p>
        </w:tc>
        <w:tc>
          <w:tcPr>
            <w:tcW w:w="709" w:type="dxa"/>
            <w:vMerge w:val="restart"/>
            <w:tcBorders>
              <w:left w:val="single" w:sz="4" w:space="0" w:color="000000" w:themeColor="text1"/>
              <w:right w:val="single" w:sz="4" w:space="0" w:color="000000" w:themeColor="text1"/>
            </w:tcBorders>
            <w:vAlign w:val="center"/>
            <w:hideMark/>
          </w:tcPr>
          <w:p w:rsidR="000F62CA" w:rsidRPr="00D20B46" w:rsidRDefault="000F62CA" w:rsidP="00900EA1">
            <w:pPr>
              <w:jc w:val="center"/>
              <w:rPr>
                <w:rFonts w:ascii="Times New Roman" w:hAnsi="Times New Roman" w:cs="Times New Roman"/>
                <w:b/>
                <w:sz w:val="24"/>
                <w:szCs w:val="24"/>
              </w:rPr>
            </w:pPr>
            <w:r w:rsidRPr="00D20B46">
              <w:rPr>
                <w:rFonts w:ascii="Times New Roman" w:hAnsi="Times New Roman" w:cs="Times New Roman"/>
                <w:b/>
                <w:sz w:val="24"/>
                <w:szCs w:val="24"/>
              </w:rPr>
              <w:t>7</w:t>
            </w:r>
          </w:p>
        </w:tc>
        <w:tc>
          <w:tcPr>
            <w:tcW w:w="1418" w:type="dxa"/>
            <w:tcBorders>
              <w:top w:val="single" w:sz="4" w:space="0" w:color="auto"/>
              <w:left w:val="single" w:sz="4" w:space="0" w:color="000000" w:themeColor="text1"/>
              <w:bottom w:val="single" w:sz="4" w:space="0" w:color="auto"/>
              <w:right w:val="single" w:sz="4" w:space="0" w:color="000000" w:themeColor="text1"/>
            </w:tcBorders>
            <w:hideMark/>
          </w:tcPr>
          <w:p w:rsidR="000F62CA" w:rsidRDefault="000F62CA" w:rsidP="00900EA1">
            <w:pPr>
              <w:rPr>
                <w:rFonts w:ascii="Times New Roman" w:hAnsi="Times New Roman" w:cs="Times New Roman"/>
                <w:i/>
                <w:sz w:val="24"/>
                <w:szCs w:val="24"/>
              </w:rPr>
            </w:pPr>
            <w:r>
              <w:rPr>
                <w:rFonts w:ascii="Times New Roman" w:hAnsi="Times New Roman" w:cs="Times New Roman"/>
                <w:i/>
                <w:sz w:val="24"/>
                <w:szCs w:val="24"/>
              </w:rPr>
              <w:t>История</w:t>
            </w:r>
          </w:p>
        </w:tc>
        <w:tc>
          <w:tcPr>
            <w:tcW w:w="1275" w:type="dxa"/>
            <w:tcBorders>
              <w:top w:val="single" w:sz="4" w:space="0" w:color="auto"/>
              <w:left w:val="single" w:sz="4" w:space="0" w:color="000000" w:themeColor="text1"/>
              <w:bottom w:val="single" w:sz="4" w:space="0" w:color="auto"/>
              <w:right w:val="single" w:sz="4" w:space="0" w:color="000000" w:themeColor="text1"/>
            </w:tcBorders>
            <w:hideMark/>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0</w:t>
            </w:r>
          </w:p>
        </w:tc>
        <w:tc>
          <w:tcPr>
            <w:tcW w:w="997" w:type="dxa"/>
            <w:tcBorders>
              <w:top w:val="single" w:sz="4" w:space="0" w:color="auto"/>
              <w:left w:val="single" w:sz="4" w:space="0" w:color="000000" w:themeColor="text1"/>
              <w:bottom w:val="single" w:sz="4" w:space="0" w:color="auto"/>
              <w:right w:val="single" w:sz="4" w:space="0" w:color="000000" w:themeColor="text1"/>
            </w:tcBorders>
            <w:hideMark/>
          </w:tcPr>
          <w:p w:rsidR="000F62CA" w:rsidRPr="009C766C" w:rsidRDefault="000F62CA" w:rsidP="00900EA1">
            <w:pPr>
              <w:jc w:val="center"/>
              <w:rPr>
                <w:rFonts w:ascii="Times New Roman" w:hAnsi="Times New Roman" w:cs="Times New Roman"/>
                <w:b/>
                <w:sz w:val="24"/>
                <w:szCs w:val="24"/>
              </w:rPr>
            </w:pPr>
            <w:r w:rsidRPr="009C766C">
              <w:rPr>
                <w:rFonts w:ascii="Times New Roman" w:hAnsi="Times New Roman" w:cs="Times New Roman"/>
                <w:b/>
                <w:sz w:val="24"/>
                <w:szCs w:val="24"/>
              </w:rPr>
              <w:t>2,8</w:t>
            </w:r>
          </w:p>
        </w:tc>
      </w:tr>
      <w:tr w:rsidR="000F62CA" w:rsidTr="00900EA1">
        <w:trPr>
          <w:trHeight w:val="285"/>
        </w:trPr>
        <w:tc>
          <w:tcPr>
            <w:tcW w:w="1129" w:type="dxa"/>
            <w:vMerge/>
            <w:tcBorders>
              <w:left w:val="single" w:sz="4" w:space="0" w:color="000000" w:themeColor="text1"/>
              <w:right w:val="single" w:sz="4" w:space="0" w:color="000000" w:themeColor="text1"/>
            </w:tcBorders>
            <w:vAlign w:val="center"/>
            <w:hideMark/>
          </w:tcPr>
          <w:p w:rsidR="000F62CA" w:rsidRDefault="000F62CA" w:rsidP="00900EA1">
            <w:pPr>
              <w:jc w:val="center"/>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17.09</w:t>
            </w:r>
          </w:p>
        </w:tc>
        <w:tc>
          <w:tcPr>
            <w:tcW w:w="709" w:type="dxa"/>
            <w:vMerge/>
            <w:tcBorders>
              <w:left w:val="single" w:sz="4" w:space="0" w:color="000000" w:themeColor="text1"/>
              <w:right w:val="single" w:sz="4" w:space="0" w:color="000000" w:themeColor="text1"/>
            </w:tcBorders>
            <w:vAlign w:val="center"/>
            <w:hideMark/>
          </w:tcPr>
          <w:p w:rsidR="000F62CA" w:rsidRPr="00D20B46" w:rsidRDefault="000F62CA" w:rsidP="00900EA1">
            <w:pPr>
              <w:jc w:val="center"/>
              <w:rPr>
                <w:rFonts w:ascii="Times New Roman" w:hAnsi="Times New Roman" w:cs="Times New Roman"/>
                <w:b/>
                <w:sz w:val="24"/>
                <w:szCs w:val="24"/>
              </w:rPr>
            </w:pPr>
          </w:p>
        </w:tc>
        <w:tc>
          <w:tcPr>
            <w:tcW w:w="1418" w:type="dxa"/>
            <w:tcBorders>
              <w:top w:val="single" w:sz="4" w:space="0" w:color="auto"/>
              <w:left w:val="single" w:sz="4" w:space="0" w:color="000000" w:themeColor="text1"/>
              <w:bottom w:val="single" w:sz="4" w:space="0" w:color="auto"/>
              <w:right w:val="single" w:sz="4" w:space="0" w:color="000000" w:themeColor="text1"/>
            </w:tcBorders>
            <w:hideMark/>
          </w:tcPr>
          <w:p w:rsidR="000F62CA" w:rsidRDefault="000F62CA" w:rsidP="00900EA1">
            <w:pPr>
              <w:rPr>
                <w:rFonts w:ascii="Times New Roman" w:hAnsi="Times New Roman" w:cs="Times New Roman"/>
                <w:i/>
                <w:sz w:val="24"/>
                <w:szCs w:val="24"/>
              </w:rPr>
            </w:pPr>
            <w:r>
              <w:rPr>
                <w:rFonts w:ascii="Times New Roman" w:hAnsi="Times New Roman" w:cs="Times New Roman"/>
                <w:i/>
                <w:sz w:val="24"/>
                <w:szCs w:val="24"/>
              </w:rPr>
              <w:t>Биология</w:t>
            </w:r>
          </w:p>
        </w:tc>
        <w:tc>
          <w:tcPr>
            <w:tcW w:w="1275" w:type="dxa"/>
            <w:tcBorders>
              <w:top w:val="single" w:sz="4" w:space="0" w:color="auto"/>
              <w:left w:val="single" w:sz="4" w:space="0" w:color="000000" w:themeColor="text1"/>
              <w:bottom w:val="single" w:sz="4" w:space="0" w:color="auto"/>
              <w:right w:val="single" w:sz="4" w:space="0" w:color="000000" w:themeColor="text1"/>
            </w:tcBorders>
            <w:hideMark/>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86%</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28,5%</w:t>
            </w:r>
          </w:p>
        </w:tc>
        <w:tc>
          <w:tcPr>
            <w:tcW w:w="997" w:type="dxa"/>
            <w:tcBorders>
              <w:top w:val="single" w:sz="4" w:space="0" w:color="auto"/>
              <w:left w:val="single" w:sz="4" w:space="0" w:color="000000" w:themeColor="text1"/>
              <w:bottom w:val="single" w:sz="4" w:space="0" w:color="auto"/>
              <w:right w:val="single" w:sz="4" w:space="0" w:color="000000" w:themeColor="text1"/>
            </w:tcBorders>
            <w:hideMark/>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3,1</w:t>
            </w:r>
          </w:p>
        </w:tc>
      </w:tr>
      <w:tr w:rsidR="000F62CA" w:rsidTr="00900EA1">
        <w:trPr>
          <w:trHeight w:val="285"/>
        </w:trPr>
        <w:tc>
          <w:tcPr>
            <w:tcW w:w="1129" w:type="dxa"/>
            <w:vMerge/>
            <w:tcBorders>
              <w:left w:val="single" w:sz="4" w:space="0" w:color="000000" w:themeColor="text1"/>
              <w:right w:val="single" w:sz="4" w:space="0" w:color="000000" w:themeColor="text1"/>
            </w:tcBorders>
            <w:vAlign w:val="center"/>
            <w:hideMark/>
          </w:tcPr>
          <w:p w:rsidR="000F62CA" w:rsidRDefault="000F62CA" w:rsidP="00900EA1">
            <w:pPr>
              <w:jc w:val="center"/>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24.09</w:t>
            </w:r>
          </w:p>
        </w:tc>
        <w:tc>
          <w:tcPr>
            <w:tcW w:w="709" w:type="dxa"/>
            <w:vMerge/>
            <w:tcBorders>
              <w:left w:val="single" w:sz="4" w:space="0" w:color="000000" w:themeColor="text1"/>
              <w:right w:val="single" w:sz="4" w:space="0" w:color="000000" w:themeColor="text1"/>
            </w:tcBorders>
            <w:vAlign w:val="center"/>
            <w:hideMark/>
          </w:tcPr>
          <w:p w:rsidR="000F62CA" w:rsidRPr="00D20B46" w:rsidRDefault="000F62CA" w:rsidP="00900EA1">
            <w:pPr>
              <w:jc w:val="center"/>
              <w:rPr>
                <w:rFonts w:ascii="Times New Roman" w:hAnsi="Times New Roman" w:cs="Times New Roman"/>
                <w:b/>
                <w:sz w:val="24"/>
                <w:szCs w:val="24"/>
              </w:rPr>
            </w:pPr>
          </w:p>
        </w:tc>
        <w:tc>
          <w:tcPr>
            <w:tcW w:w="1418" w:type="dxa"/>
            <w:tcBorders>
              <w:top w:val="single" w:sz="4" w:space="0" w:color="auto"/>
              <w:left w:val="single" w:sz="4" w:space="0" w:color="000000" w:themeColor="text1"/>
              <w:bottom w:val="single" w:sz="4" w:space="0" w:color="auto"/>
              <w:right w:val="single" w:sz="4" w:space="0" w:color="000000" w:themeColor="text1"/>
            </w:tcBorders>
            <w:hideMark/>
          </w:tcPr>
          <w:p w:rsidR="000F62CA" w:rsidRDefault="000F62CA" w:rsidP="00900EA1">
            <w:pPr>
              <w:rPr>
                <w:rFonts w:ascii="Times New Roman" w:hAnsi="Times New Roman" w:cs="Times New Roman"/>
                <w:i/>
                <w:sz w:val="24"/>
                <w:szCs w:val="24"/>
              </w:rPr>
            </w:pPr>
            <w:r>
              <w:rPr>
                <w:rFonts w:ascii="Times New Roman" w:hAnsi="Times New Roman" w:cs="Times New Roman"/>
                <w:i/>
                <w:sz w:val="24"/>
                <w:szCs w:val="24"/>
              </w:rPr>
              <w:t>География</w:t>
            </w:r>
          </w:p>
        </w:tc>
        <w:tc>
          <w:tcPr>
            <w:tcW w:w="1275" w:type="dxa"/>
            <w:tcBorders>
              <w:top w:val="single" w:sz="4" w:space="0" w:color="auto"/>
              <w:left w:val="single" w:sz="4" w:space="0" w:color="000000" w:themeColor="text1"/>
              <w:bottom w:val="single" w:sz="4" w:space="0" w:color="auto"/>
              <w:right w:val="single" w:sz="4" w:space="0" w:color="000000" w:themeColor="text1"/>
            </w:tcBorders>
            <w:hideMark/>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0%</w:t>
            </w:r>
          </w:p>
        </w:tc>
        <w:tc>
          <w:tcPr>
            <w:tcW w:w="997" w:type="dxa"/>
            <w:tcBorders>
              <w:top w:val="single" w:sz="4" w:space="0" w:color="auto"/>
              <w:left w:val="single" w:sz="4" w:space="0" w:color="000000" w:themeColor="text1"/>
              <w:bottom w:val="single" w:sz="4" w:space="0" w:color="auto"/>
              <w:right w:val="single" w:sz="4" w:space="0" w:color="000000" w:themeColor="text1"/>
            </w:tcBorders>
            <w:hideMark/>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3,3</w:t>
            </w:r>
          </w:p>
        </w:tc>
      </w:tr>
      <w:tr w:rsidR="000F62CA" w:rsidTr="00900EA1">
        <w:trPr>
          <w:trHeight w:val="285"/>
        </w:trPr>
        <w:tc>
          <w:tcPr>
            <w:tcW w:w="1129" w:type="dxa"/>
            <w:vMerge/>
            <w:tcBorders>
              <w:left w:val="single" w:sz="4" w:space="0" w:color="000000" w:themeColor="text1"/>
              <w:right w:val="single" w:sz="4" w:space="0" w:color="000000" w:themeColor="text1"/>
            </w:tcBorders>
            <w:vAlign w:val="center"/>
          </w:tcPr>
          <w:p w:rsidR="000F62CA" w:rsidRDefault="000F62CA" w:rsidP="00900EA1">
            <w:pPr>
              <w:jc w:val="center"/>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30.09.</w:t>
            </w:r>
          </w:p>
        </w:tc>
        <w:tc>
          <w:tcPr>
            <w:tcW w:w="709" w:type="dxa"/>
            <w:vMerge/>
            <w:tcBorders>
              <w:left w:val="single" w:sz="4" w:space="0" w:color="000000" w:themeColor="text1"/>
              <w:right w:val="single" w:sz="4" w:space="0" w:color="000000" w:themeColor="text1"/>
            </w:tcBorders>
            <w:vAlign w:val="center"/>
          </w:tcPr>
          <w:p w:rsidR="000F62CA" w:rsidRPr="00D20B46" w:rsidRDefault="000F62CA" w:rsidP="00900EA1">
            <w:pPr>
              <w:jc w:val="center"/>
              <w:rPr>
                <w:rFonts w:ascii="Times New Roman" w:hAnsi="Times New Roman" w:cs="Times New Roman"/>
                <w:b/>
                <w:sz w:val="24"/>
                <w:szCs w:val="24"/>
              </w:rPr>
            </w:pP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rPr>
                <w:rFonts w:ascii="Times New Roman" w:hAnsi="Times New Roman" w:cs="Times New Roman"/>
                <w:i/>
                <w:sz w:val="24"/>
                <w:szCs w:val="24"/>
              </w:rPr>
            </w:pPr>
            <w:r>
              <w:rPr>
                <w:rFonts w:ascii="Times New Roman" w:hAnsi="Times New Roman" w:cs="Times New Roman"/>
                <w:i/>
                <w:sz w:val="24"/>
                <w:szCs w:val="24"/>
              </w:rPr>
              <w:t>Математика</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40%</w:t>
            </w:r>
          </w:p>
        </w:tc>
        <w:tc>
          <w:tcPr>
            <w:tcW w:w="997"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3,4</w:t>
            </w:r>
          </w:p>
        </w:tc>
      </w:tr>
      <w:tr w:rsidR="000F62CA" w:rsidTr="00900EA1">
        <w:trPr>
          <w:trHeight w:val="285"/>
        </w:trPr>
        <w:tc>
          <w:tcPr>
            <w:tcW w:w="1129" w:type="dxa"/>
            <w:vMerge/>
            <w:tcBorders>
              <w:left w:val="single" w:sz="4" w:space="0" w:color="000000" w:themeColor="text1"/>
              <w:right w:val="single" w:sz="4" w:space="0" w:color="000000" w:themeColor="text1"/>
            </w:tcBorders>
            <w:vAlign w:val="center"/>
          </w:tcPr>
          <w:p w:rsidR="000F62CA" w:rsidRDefault="000F62CA" w:rsidP="00900EA1">
            <w:pPr>
              <w:jc w:val="center"/>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01.10</w:t>
            </w:r>
          </w:p>
        </w:tc>
        <w:tc>
          <w:tcPr>
            <w:tcW w:w="709" w:type="dxa"/>
            <w:vMerge/>
            <w:tcBorders>
              <w:left w:val="single" w:sz="4" w:space="0" w:color="000000" w:themeColor="text1"/>
              <w:right w:val="single" w:sz="4" w:space="0" w:color="000000" w:themeColor="text1"/>
            </w:tcBorders>
            <w:vAlign w:val="center"/>
          </w:tcPr>
          <w:p w:rsidR="000F62CA" w:rsidRPr="00D20B46" w:rsidRDefault="000F62CA" w:rsidP="00900EA1">
            <w:pPr>
              <w:jc w:val="center"/>
              <w:rPr>
                <w:rFonts w:ascii="Times New Roman" w:hAnsi="Times New Roman" w:cs="Times New Roman"/>
                <w:b/>
                <w:sz w:val="24"/>
                <w:szCs w:val="24"/>
              </w:rPr>
            </w:pP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rPr>
                <w:rFonts w:ascii="Times New Roman" w:hAnsi="Times New Roman" w:cs="Times New Roman"/>
                <w:i/>
                <w:sz w:val="24"/>
                <w:szCs w:val="24"/>
              </w:rPr>
            </w:pPr>
            <w:r>
              <w:rPr>
                <w:rFonts w:ascii="Times New Roman" w:hAnsi="Times New Roman" w:cs="Times New Roman"/>
                <w:i/>
                <w:sz w:val="24"/>
                <w:szCs w:val="24"/>
              </w:rPr>
              <w:t>Русский язык</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20%</w:t>
            </w:r>
          </w:p>
        </w:tc>
        <w:tc>
          <w:tcPr>
            <w:tcW w:w="997"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3</w:t>
            </w:r>
          </w:p>
        </w:tc>
      </w:tr>
      <w:tr w:rsidR="000F62CA" w:rsidTr="00900EA1">
        <w:trPr>
          <w:trHeight w:val="285"/>
        </w:trPr>
        <w:tc>
          <w:tcPr>
            <w:tcW w:w="1129" w:type="dxa"/>
            <w:vMerge/>
            <w:tcBorders>
              <w:left w:val="single" w:sz="4" w:space="0" w:color="000000" w:themeColor="text1"/>
              <w:right w:val="single" w:sz="4" w:space="0" w:color="000000" w:themeColor="text1"/>
            </w:tcBorders>
            <w:vAlign w:val="center"/>
          </w:tcPr>
          <w:p w:rsidR="000F62CA" w:rsidRDefault="000F62CA" w:rsidP="00900EA1">
            <w:pPr>
              <w:jc w:val="center"/>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06.10</w:t>
            </w:r>
          </w:p>
        </w:tc>
        <w:tc>
          <w:tcPr>
            <w:tcW w:w="709" w:type="dxa"/>
            <w:vMerge/>
            <w:tcBorders>
              <w:left w:val="single" w:sz="4" w:space="0" w:color="000000" w:themeColor="text1"/>
              <w:right w:val="single" w:sz="4" w:space="0" w:color="000000" w:themeColor="text1"/>
            </w:tcBorders>
            <w:vAlign w:val="center"/>
          </w:tcPr>
          <w:p w:rsidR="000F62CA" w:rsidRPr="00D20B46" w:rsidRDefault="000F62CA" w:rsidP="00900EA1">
            <w:pPr>
              <w:jc w:val="center"/>
              <w:rPr>
                <w:rFonts w:ascii="Times New Roman" w:hAnsi="Times New Roman" w:cs="Times New Roman"/>
                <w:b/>
                <w:sz w:val="24"/>
                <w:szCs w:val="24"/>
              </w:rPr>
            </w:pP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rPr>
                <w:rFonts w:ascii="Times New Roman" w:hAnsi="Times New Roman" w:cs="Times New Roman"/>
                <w:i/>
                <w:sz w:val="24"/>
                <w:szCs w:val="24"/>
              </w:rPr>
            </w:pPr>
            <w:r>
              <w:rPr>
                <w:rFonts w:ascii="Times New Roman" w:hAnsi="Times New Roman" w:cs="Times New Roman"/>
                <w:i/>
                <w:sz w:val="24"/>
                <w:szCs w:val="24"/>
              </w:rPr>
              <w:t>Обществознание</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0%</w:t>
            </w:r>
          </w:p>
        </w:tc>
        <w:tc>
          <w:tcPr>
            <w:tcW w:w="997" w:type="dxa"/>
            <w:tcBorders>
              <w:top w:val="single" w:sz="4" w:space="0" w:color="auto"/>
              <w:left w:val="single" w:sz="4" w:space="0" w:color="000000" w:themeColor="text1"/>
              <w:bottom w:val="single" w:sz="4" w:space="0" w:color="auto"/>
              <w:right w:val="single" w:sz="4" w:space="0" w:color="000000" w:themeColor="text1"/>
            </w:tcBorders>
          </w:tcPr>
          <w:p w:rsidR="000F62CA" w:rsidRPr="009C766C" w:rsidRDefault="000F62CA" w:rsidP="00900EA1">
            <w:pPr>
              <w:jc w:val="center"/>
              <w:rPr>
                <w:rFonts w:ascii="Times New Roman" w:hAnsi="Times New Roman" w:cs="Times New Roman"/>
                <w:b/>
                <w:sz w:val="24"/>
                <w:szCs w:val="24"/>
              </w:rPr>
            </w:pPr>
            <w:r w:rsidRPr="009C766C">
              <w:rPr>
                <w:rFonts w:ascii="Times New Roman" w:hAnsi="Times New Roman" w:cs="Times New Roman"/>
                <w:b/>
                <w:sz w:val="24"/>
                <w:szCs w:val="24"/>
              </w:rPr>
              <w:t>2,4</w:t>
            </w:r>
          </w:p>
        </w:tc>
      </w:tr>
      <w:tr w:rsidR="000F62CA" w:rsidTr="00900EA1">
        <w:trPr>
          <w:trHeight w:val="290"/>
        </w:trPr>
        <w:tc>
          <w:tcPr>
            <w:tcW w:w="1129" w:type="dxa"/>
            <w:vMerge w:val="restart"/>
            <w:tcBorders>
              <w:left w:val="single" w:sz="4" w:space="0" w:color="000000" w:themeColor="text1"/>
              <w:right w:val="single" w:sz="4" w:space="0" w:color="000000" w:themeColor="text1"/>
            </w:tcBorders>
            <w:vAlign w:val="center"/>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2020-2021</w:t>
            </w:r>
          </w:p>
        </w:tc>
        <w:tc>
          <w:tcPr>
            <w:tcW w:w="1134" w:type="dxa"/>
            <w:tcBorders>
              <w:left w:val="single" w:sz="4" w:space="0" w:color="000000" w:themeColor="text1"/>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16.09.</w:t>
            </w:r>
          </w:p>
        </w:tc>
        <w:tc>
          <w:tcPr>
            <w:tcW w:w="709" w:type="dxa"/>
            <w:vMerge w:val="restart"/>
            <w:tcBorders>
              <w:left w:val="single" w:sz="4" w:space="0" w:color="000000" w:themeColor="text1"/>
              <w:right w:val="single" w:sz="4" w:space="0" w:color="000000" w:themeColor="text1"/>
            </w:tcBorders>
            <w:vAlign w:val="center"/>
          </w:tcPr>
          <w:p w:rsidR="000F62CA" w:rsidRPr="00D20B46" w:rsidRDefault="000F62CA" w:rsidP="00900EA1">
            <w:pPr>
              <w:jc w:val="center"/>
              <w:rPr>
                <w:rFonts w:ascii="Times New Roman" w:hAnsi="Times New Roman" w:cs="Times New Roman"/>
                <w:b/>
                <w:sz w:val="24"/>
                <w:szCs w:val="24"/>
              </w:rPr>
            </w:pPr>
            <w:r w:rsidRPr="00D20B46">
              <w:rPr>
                <w:rFonts w:ascii="Times New Roman" w:hAnsi="Times New Roman" w:cs="Times New Roman"/>
                <w:b/>
                <w:sz w:val="24"/>
                <w:szCs w:val="24"/>
              </w:rPr>
              <w:t>8</w:t>
            </w:r>
          </w:p>
          <w:p w:rsidR="000F62CA" w:rsidRPr="00D20B46" w:rsidRDefault="000F62CA" w:rsidP="00900EA1">
            <w:pPr>
              <w:jc w:val="center"/>
              <w:rPr>
                <w:rFonts w:ascii="Times New Roman" w:hAnsi="Times New Roman" w:cs="Times New Roman"/>
                <w:b/>
                <w:sz w:val="24"/>
                <w:szCs w:val="24"/>
              </w:rPr>
            </w:pPr>
          </w:p>
        </w:tc>
        <w:tc>
          <w:tcPr>
            <w:tcW w:w="1418" w:type="dxa"/>
            <w:tcBorders>
              <w:top w:val="single" w:sz="4" w:space="0" w:color="auto"/>
              <w:left w:val="single" w:sz="4" w:space="0" w:color="000000" w:themeColor="text1"/>
              <w:right w:val="single" w:sz="4" w:space="0" w:color="000000" w:themeColor="text1"/>
            </w:tcBorders>
          </w:tcPr>
          <w:p w:rsidR="000F62CA" w:rsidRDefault="000F62CA" w:rsidP="00900EA1">
            <w:pPr>
              <w:rPr>
                <w:rFonts w:ascii="Times New Roman" w:hAnsi="Times New Roman" w:cs="Times New Roman"/>
                <w:i/>
                <w:sz w:val="24"/>
                <w:szCs w:val="24"/>
              </w:rPr>
            </w:pPr>
            <w:r>
              <w:rPr>
                <w:rFonts w:ascii="Times New Roman" w:hAnsi="Times New Roman" w:cs="Times New Roman"/>
                <w:i/>
                <w:sz w:val="24"/>
                <w:szCs w:val="24"/>
              </w:rPr>
              <w:t>История</w:t>
            </w:r>
          </w:p>
        </w:tc>
        <w:tc>
          <w:tcPr>
            <w:tcW w:w="1275" w:type="dxa"/>
            <w:tcBorders>
              <w:top w:val="single" w:sz="4" w:space="0" w:color="auto"/>
              <w:left w:val="single" w:sz="4" w:space="0" w:color="000000" w:themeColor="text1"/>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000000" w:themeColor="text1"/>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000000" w:themeColor="text1"/>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single" w:sz="4" w:space="0" w:color="000000" w:themeColor="text1"/>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37,5</w:t>
            </w:r>
          </w:p>
        </w:tc>
        <w:tc>
          <w:tcPr>
            <w:tcW w:w="997" w:type="dxa"/>
            <w:tcBorders>
              <w:top w:val="single" w:sz="4" w:space="0" w:color="auto"/>
              <w:left w:val="single" w:sz="4" w:space="0" w:color="000000" w:themeColor="text1"/>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3,3</w:t>
            </w:r>
          </w:p>
        </w:tc>
      </w:tr>
      <w:tr w:rsidR="000F62CA" w:rsidTr="00900EA1">
        <w:trPr>
          <w:trHeight w:val="285"/>
        </w:trPr>
        <w:tc>
          <w:tcPr>
            <w:tcW w:w="1129" w:type="dxa"/>
            <w:vMerge/>
            <w:tcBorders>
              <w:left w:val="single" w:sz="4" w:space="0" w:color="000000" w:themeColor="text1"/>
              <w:right w:val="single" w:sz="4" w:space="0" w:color="000000" w:themeColor="text1"/>
            </w:tcBorders>
            <w:vAlign w:val="center"/>
          </w:tcPr>
          <w:p w:rsidR="000F62CA" w:rsidRDefault="000F62CA" w:rsidP="00900EA1">
            <w:pPr>
              <w:jc w:val="center"/>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18.09</w:t>
            </w:r>
          </w:p>
        </w:tc>
        <w:tc>
          <w:tcPr>
            <w:tcW w:w="709" w:type="dxa"/>
            <w:vMerge/>
            <w:tcBorders>
              <w:left w:val="single" w:sz="4" w:space="0" w:color="000000" w:themeColor="text1"/>
              <w:right w:val="single" w:sz="4" w:space="0" w:color="000000" w:themeColor="text1"/>
            </w:tcBorders>
            <w:vAlign w:val="center"/>
          </w:tcPr>
          <w:p w:rsidR="000F62CA" w:rsidRPr="00D20B46" w:rsidRDefault="000F62CA" w:rsidP="00900EA1">
            <w:pPr>
              <w:jc w:val="center"/>
              <w:rPr>
                <w:rFonts w:ascii="Times New Roman" w:hAnsi="Times New Roman" w:cs="Times New Roman"/>
                <w:b/>
                <w:sz w:val="24"/>
                <w:szCs w:val="24"/>
              </w:rPr>
            </w:pP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rPr>
                <w:rFonts w:ascii="Times New Roman" w:hAnsi="Times New Roman" w:cs="Times New Roman"/>
                <w:i/>
                <w:sz w:val="24"/>
                <w:szCs w:val="24"/>
              </w:rPr>
            </w:pPr>
            <w:r>
              <w:rPr>
                <w:rFonts w:ascii="Times New Roman" w:hAnsi="Times New Roman" w:cs="Times New Roman"/>
                <w:i/>
                <w:sz w:val="24"/>
                <w:szCs w:val="24"/>
              </w:rPr>
              <w:t>Биология</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33%</w:t>
            </w:r>
          </w:p>
        </w:tc>
        <w:tc>
          <w:tcPr>
            <w:tcW w:w="997"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3,3</w:t>
            </w:r>
          </w:p>
        </w:tc>
      </w:tr>
      <w:tr w:rsidR="000F62CA" w:rsidTr="00900EA1">
        <w:trPr>
          <w:trHeight w:val="285"/>
        </w:trPr>
        <w:tc>
          <w:tcPr>
            <w:tcW w:w="1129" w:type="dxa"/>
            <w:vMerge/>
            <w:tcBorders>
              <w:left w:val="single" w:sz="4" w:space="0" w:color="000000" w:themeColor="text1"/>
              <w:right w:val="single" w:sz="4" w:space="0" w:color="000000" w:themeColor="text1"/>
            </w:tcBorders>
            <w:vAlign w:val="center"/>
          </w:tcPr>
          <w:p w:rsidR="000F62CA" w:rsidRDefault="000F62CA" w:rsidP="00900EA1">
            <w:pPr>
              <w:jc w:val="center"/>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22.09.</w:t>
            </w:r>
          </w:p>
        </w:tc>
        <w:tc>
          <w:tcPr>
            <w:tcW w:w="709" w:type="dxa"/>
            <w:vMerge/>
            <w:tcBorders>
              <w:left w:val="single" w:sz="4" w:space="0" w:color="000000" w:themeColor="text1"/>
              <w:right w:val="single" w:sz="4" w:space="0" w:color="000000" w:themeColor="text1"/>
            </w:tcBorders>
            <w:vAlign w:val="center"/>
          </w:tcPr>
          <w:p w:rsidR="000F62CA" w:rsidRPr="00D20B46" w:rsidRDefault="000F62CA" w:rsidP="00900EA1">
            <w:pPr>
              <w:jc w:val="center"/>
              <w:rPr>
                <w:rFonts w:ascii="Times New Roman" w:hAnsi="Times New Roman" w:cs="Times New Roman"/>
                <w:b/>
                <w:sz w:val="24"/>
                <w:szCs w:val="24"/>
              </w:rPr>
            </w:pP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rPr>
                <w:rFonts w:ascii="Times New Roman" w:hAnsi="Times New Roman" w:cs="Times New Roman"/>
                <w:i/>
                <w:sz w:val="24"/>
                <w:szCs w:val="24"/>
              </w:rPr>
            </w:pPr>
            <w:r>
              <w:rPr>
                <w:rFonts w:ascii="Times New Roman" w:hAnsi="Times New Roman" w:cs="Times New Roman"/>
                <w:i/>
                <w:sz w:val="24"/>
                <w:szCs w:val="24"/>
              </w:rPr>
              <w:t>Физика</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0F62CA" w:rsidRPr="00F82FFD" w:rsidRDefault="000F62CA" w:rsidP="00900EA1">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Pr="00F82FFD" w:rsidRDefault="000F62CA" w:rsidP="00900EA1">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Pr="00F82FFD" w:rsidRDefault="000F62CA" w:rsidP="00900EA1">
            <w:pPr>
              <w:jc w:val="center"/>
              <w:rPr>
                <w:rFonts w:ascii="Times New Roman" w:hAnsi="Times New Roman" w:cs="Times New Roman"/>
                <w:sz w:val="24"/>
                <w:szCs w:val="24"/>
                <w:lang w:val="en-US"/>
              </w:rPr>
            </w:pPr>
            <w:r>
              <w:rPr>
                <w:rFonts w:ascii="Times New Roman" w:hAnsi="Times New Roman" w:cs="Times New Roman"/>
                <w:sz w:val="24"/>
                <w:szCs w:val="24"/>
                <w:lang w:val="en-US"/>
              </w:rPr>
              <w:t>89</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Pr="00F82FFD" w:rsidRDefault="000F62CA" w:rsidP="00900EA1">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997" w:type="dxa"/>
            <w:tcBorders>
              <w:top w:val="single" w:sz="4" w:space="0" w:color="auto"/>
              <w:left w:val="single" w:sz="4" w:space="0" w:color="000000" w:themeColor="text1"/>
              <w:bottom w:val="single" w:sz="4" w:space="0" w:color="auto"/>
              <w:right w:val="single" w:sz="4" w:space="0" w:color="000000" w:themeColor="text1"/>
            </w:tcBorders>
          </w:tcPr>
          <w:p w:rsidR="000F62CA" w:rsidRPr="00F82FFD" w:rsidRDefault="000F62CA" w:rsidP="00900EA1">
            <w:pPr>
              <w:jc w:val="center"/>
              <w:rPr>
                <w:rFonts w:ascii="Times New Roman" w:hAnsi="Times New Roman" w:cs="Times New Roman"/>
                <w:sz w:val="24"/>
                <w:szCs w:val="24"/>
              </w:rPr>
            </w:pPr>
            <w:r>
              <w:rPr>
                <w:rFonts w:ascii="Times New Roman" w:hAnsi="Times New Roman" w:cs="Times New Roman"/>
                <w:sz w:val="24"/>
                <w:szCs w:val="24"/>
              </w:rPr>
              <w:t>3,0</w:t>
            </w:r>
          </w:p>
        </w:tc>
      </w:tr>
      <w:tr w:rsidR="000F62CA" w:rsidTr="00900EA1">
        <w:trPr>
          <w:trHeight w:val="285"/>
        </w:trPr>
        <w:tc>
          <w:tcPr>
            <w:tcW w:w="1129" w:type="dxa"/>
            <w:vMerge/>
            <w:tcBorders>
              <w:left w:val="single" w:sz="4" w:space="0" w:color="000000" w:themeColor="text1"/>
              <w:right w:val="single" w:sz="4" w:space="0" w:color="000000" w:themeColor="text1"/>
            </w:tcBorders>
            <w:vAlign w:val="center"/>
          </w:tcPr>
          <w:p w:rsidR="000F62CA" w:rsidRDefault="000F62CA" w:rsidP="00900EA1">
            <w:pPr>
              <w:jc w:val="center"/>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24.09</w:t>
            </w:r>
          </w:p>
        </w:tc>
        <w:tc>
          <w:tcPr>
            <w:tcW w:w="709" w:type="dxa"/>
            <w:vMerge/>
            <w:tcBorders>
              <w:left w:val="single" w:sz="4" w:space="0" w:color="000000" w:themeColor="text1"/>
              <w:right w:val="single" w:sz="4" w:space="0" w:color="000000" w:themeColor="text1"/>
            </w:tcBorders>
            <w:vAlign w:val="center"/>
          </w:tcPr>
          <w:p w:rsidR="000F62CA" w:rsidRPr="00D20B46" w:rsidRDefault="000F62CA" w:rsidP="00900EA1">
            <w:pPr>
              <w:jc w:val="center"/>
              <w:rPr>
                <w:rFonts w:ascii="Times New Roman" w:hAnsi="Times New Roman" w:cs="Times New Roman"/>
                <w:b/>
                <w:sz w:val="24"/>
                <w:szCs w:val="24"/>
              </w:rPr>
            </w:pP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rPr>
                <w:rFonts w:ascii="Times New Roman" w:hAnsi="Times New Roman" w:cs="Times New Roman"/>
                <w:i/>
                <w:sz w:val="24"/>
                <w:szCs w:val="24"/>
              </w:rPr>
            </w:pPr>
            <w:r>
              <w:rPr>
                <w:rFonts w:ascii="Times New Roman" w:hAnsi="Times New Roman" w:cs="Times New Roman"/>
                <w:i/>
                <w:sz w:val="24"/>
                <w:szCs w:val="24"/>
              </w:rPr>
              <w:t>Иностранный язык</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78%</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22%</w:t>
            </w:r>
          </w:p>
        </w:tc>
        <w:tc>
          <w:tcPr>
            <w:tcW w:w="997" w:type="dxa"/>
            <w:tcBorders>
              <w:top w:val="single" w:sz="4" w:space="0" w:color="auto"/>
              <w:left w:val="single" w:sz="4" w:space="0" w:color="000000" w:themeColor="text1"/>
              <w:bottom w:val="single" w:sz="4" w:space="0" w:color="auto"/>
              <w:right w:val="single" w:sz="4" w:space="0" w:color="000000" w:themeColor="text1"/>
            </w:tcBorders>
          </w:tcPr>
          <w:p w:rsidR="000F62CA" w:rsidRPr="009C766C" w:rsidRDefault="000F62CA" w:rsidP="00900EA1">
            <w:pPr>
              <w:jc w:val="center"/>
              <w:rPr>
                <w:rFonts w:ascii="Times New Roman" w:hAnsi="Times New Roman" w:cs="Times New Roman"/>
                <w:b/>
                <w:sz w:val="24"/>
                <w:szCs w:val="24"/>
              </w:rPr>
            </w:pPr>
            <w:r w:rsidRPr="009C766C">
              <w:rPr>
                <w:rFonts w:ascii="Times New Roman" w:hAnsi="Times New Roman" w:cs="Times New Roman"/>
                <w:b/>
                <w:sz w:val="24"/>
                <w:szCs w:val="24"/>
              </w:rPr>
              <w:t>2,7</w:t>
            </w:r>
          </w:p>
        </w:tc>
      </w:tr>
      <w:tr w:rsidR="000F62CA" w:rsidTr="00900EA1">
        <w:trPr>
          <w:trHeight w:val="285"/>
        </w:trPr>
        <w:tc>
          <w:tcPr>
            <w:tcW w:w="1129" w:type="dxa"/>
            <w:vMerge/>
            <w:tcBorders>
              <w:left w:val="single" w:sz="4" w:space="0" w:color="000000" w:themeColor="text1"/>
              <w:right w:val="single" w:sz="4" w:space="0" w:color="000000" w:themeColor="text1"/>
            </w:tcBorders>
            <w:vAlign w:val="center"/>
          </w:tcPr>
          <w:p w:rsidR="000F62CA" w:rsidRDefault="000F62CA" w:rsidP="00900EA1">
            <w:pPr>
              <w:jc w:val="center"/>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30.09</w:t>
            </w:r>
          </w:p>
        </w:tc>
        <w:tc>
          <w:tcPr>
            <w:tcW w:w="709" w:type="dxa"/>
            <w:vMerge/>
            <w:tcBorders>
              <w:left w:val="single" w:sz="4" w:space="0" w:color="000000" w:themeColor="text1"/>
              <w:right w:val="single" w:sz="4" w:space="0" w:color="000000" w:themeColor="text1"/>
            </w:tcBorders>
            <w:vAlign w:val="center"/>
          </w:tcPr>
          <w:p w:rsidR="000F62CA" w:rsidRPr="00D20B46" w:rsidRDefault="000F62CA" w:rsidP="00900EA1">
            <w:pPr>
              <w:jc w:val="center"/>
              <w:rPr>
                <w:rFonts w:ascii="Times New Roman" w:hAnsi="Times New Roman" w:cs="Times New Roman"/>
                <w:b/>
                <w:sz w:val="24"/>
                <w:szCs w:val="24"/>
              </w:rPr>
            </w:pP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rPr>
                <w:rFonts w:ascii="Times New Roman" w:hAnsi="Times New Roman" w:cs="Times New Roman"/>
                <w:i/>
                <w:sz w:val="24"/>
                <w:szCs w:val="24"/>
              </w:rPr>
            </w:pPr>
            <w:r>
              <w:rPr>
                <w:rFonts w:ascii="Times New Roman" w:hAnsi="Times New Roman" w:cs="Times New Roman"/>
                <w:i/>
                <w:sz w:val="24"/>
                <w:szCs w:val="24"/>
              </w:rPr>
              <w:t>Математика</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33%</w:t>
            </w:r>
          </w:p>
        </w:tc>
        <w:tc>
          <w:tcPr>
            <w:tcW w:w="997"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3,3</w:t>
            </w:r>
          </w:p>
        </w:tc>
      </w:tr>
      <w:tr w:rsidR="000F62CA" w:rsidTr="00900EA1">
        <w:trPr>
          <w:trHeight w:val="285"/>
        </w:trPr>
        <w:tc>
          <w:tcPr>
            <w:tcW w:w="1129" w:type="dxa"/>
            <w:vMerge/>
            <w:tcBorders>
              <w:left w:val="single" w:sz="4" w:space="0" w:color="000000" w:themeColor="text1"/>
              <w:right w:val="single" w:sz="4" w:space="0" w:color="000000" w:themeColor="text1"/>
            </w:tcBorders>
            <w:vAlign w:val="center"/>
          </w:tcPr>
          <w:p w:rsidR="000F62CA" w:rsidRDefault="000F62CA" w:rsidP="00900EA1">
            <w:pPr>
              <w:jc w:val="center"/>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02.10</w:t>
            </w:r>
          </w:p>
        </w:tc>
        <w:tc>
          <w:tcPr>
            <w:tcW w:w="709" w:type="dxa"/>
            <w:vMerge/>
            <w:tcBorders>
              <w:left w:val="single" w:sz="4" w:space="0" w:color="000000" w:themeColor="text1"/>
              <w:right w:val="single" w:sz="4" w:space="0" w:color="000000" w:themeColor="text1"/>
            </w:tcBorders>
            <w:vAlign w:val="center"/>
          </w:tcPr>
          <w:p w:rsidR="000F62CA" w:rsidRPr="00D20B46" w:rsidRDefault="000F62CA" w:rsidP="00900EA1">
            <w:pPr>
              <w:jc w:val="center"/>
              <w:rPr>
                <w:rFonts w:ascii="Times New Roman" w:hAnsi="Times New Roman" w:cs="Times New Roman"/>
                <w:b/>
                <w:sz w:val="24"/>
                <w:szCs w:val="24"/>
              </w:rPr>
            </w:pP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rPr>
                <w:rFonts w:ascii="Times New Roman" w:hAnsi="Times New Roman" w:cs="Times New Roman"/>
                <w:i/>
                <w:sz w:val="24"/>
                <w:szCs w:val="24"/>
              </w:rPr>
            </w:pPr>
            <w:r>
              <w:rPr>
                <w:rFonts w:ascii="Times New Roman" w:hAnsi="Times New Roman" w:cs="Times New Roman"/>
                <w:i/>
                <w:sz w:val="24"/>
                <w:szCs w:val="24"/>
              </w:rPr>
              <w:t>Русский язык</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67%</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11,1%</w:t>
            </w:r>
          </w:p>
        </w:tc>
        <w:tc>
          <w:tcPr>
            <w:tcW w:w="997" w:type="dxa"/>
            <w:tcBorders>
              <w:top w:val="single" w:sz="4" w:space="0" w:color="auto"/>
              <w:left w:val="single" w:sz="4" w:space="0" w:color="000000" w:themeColor="text1"/>
              <w:bottom w:val="single" w:sz="4" w:space="0" w:color="auto"/>
              <w:right w:val="single" w:sz="4" w:space="0" w:color="000000" w:themeColor="text1"/>
            </w:tcBorders>
          </w:tcPr>
          <w:p w:rsidR="000F62CA" w:rsidRPr="009C766C" w:rsidRDefault="000F62CA" w:rsidP="00900EA1">
            <w:pPr>
              <w:jc w:val="center"/>
              <w:rPr>
                <w:rFonts w:ascii="Times New Roman" w:hAnsi="Times New Roman" w:cs="Times New Roman"/>
                <w:b/>
                <w:sz w:val="24"/>
                <w:szCs w:val="24"/>
              </w:rPr>
            </w:pPr>
            <w:r w:rsidRPr="009C766C">
              <w:rPr>
                <w:rFonts w:ascii="Times New Roman" w:hAnsi="Times New Roman" w:cs="Times New Roman"/>
                <w:b/>
                <w:sz w:val="24"/>
                <w:szCs w:val="24"/>
              </w:rPr>
              <w:t>2,7</w:t>
            </w:r>
          </w:p>
        </w:tc>
      </w:tr>
      <w:tr w:rsidR="000F62CA" w:rsidTr="00900EA1">
        <w:trPr>
          <w:trHeight w:val="285"/>
        </w:trPr>
        <w:tc>
          <w:tcPr>
            <w:tcW w:w="1129" w:type="dxa"/>
            <w:vMerge/>
            <w:tcBorders>
              <w:left w:val="single" w:sz="4" w:space="0" w:color="000000" w:themeColor="text1"/>
              <w:right w:val="single" w:sz="4" w:space="0" w:color="000000" w:themeColor="text1"/>
            </w:tcBorders>
            <w:vAlign w:val="center"/>
          </w:tcPr>
          <w:p w:rsidR="000F62CA" w:rsidRDefault="000F62CA" w:rsidP="00900EA1">
            <w:pPr>
              <w:jc w:val="center"/>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06.10</w:t>
            </w:r>
          </w:p>
        </w:tc>
        <w:tc>
          <w:tcPr>
            <w:tcW w:w="709" w:type="dxa"/>
            <w:vMerge/>
            <w:tcBorders>
              <w:left w:val="single" w:sz="4" w:space="0" w:color="000000" w:themeColor="text1"/>
              <w:right w:val="single" w:sz="4" w:space="0" w:color="000000" w:themeColor="text1"/>
            </w:tcBorders>
            <w:vAlign w:val="center"/>
          </w:tcPr>
          <w:p w:rsidR="000F62CA" w:rsidRPr="00D20B46" w:rsidRDefault="000F62CA" w:rsidP="00900EA1">
            <w:pPr>
              <w:jc w:val="center"/>
              <w:rPr>
                <w:rFonts w:ascii="Times New Roman" w:hAnsi="Times New Roman" w:cs="Times New Roman"/>
                <w:b/>
                <w:sz w:val="24"/>
                <w:szCs w:val="24"/>
              </w:rPr>
            </w:pP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rPr>
                <w:rFonts w:ascii="Times New Roman" w:hAnsi="Times New Roman" w:cs="Times New Roman"/>
                <w:i/>
                <w:sz w:val="24"/>
                <w:szCs w:val="24"/>
              </w:rPr>
            </w:pPr>
            <w:r>
              <w:rPr>
                <w:rFonts w:ascii="Times New Roman" w:hAnsi="Times New Roman" w:cs="Times New Roman"/>
                <w:i/>
                <w:sz w:val="24"/>
                <w:szCs w:val="24"/>
              </w:rPr>
              <w:t>Обществознание</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87%</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0%</w:t>
            </w:r>
          </w:p>
        </w:tc>
        <w:tc>
          <w:tcPr>
            <w:tcW w:w="997" w:type="dxa"/>
            <w:tcBorders>
              <w:top w:val="single" w:sz="4" w:space="0" w:color="auto"/>
              <w:left w:val="single" w:sz="4" w:space="0" w:color="000000" w:themeColor="text1"/>
              <w:bottom w:val="single" w:sz="4" w:space="0" w:color="auto"/>
              <w:right w:val="single" w:sz="4" w:space="0" w:color="000000" w:themeColor="text1"/>
            </w:tcBorders>
          </w:tcPr>
          <w:p w:rsidR="000F62CA" w:rsidRPr="009C766C" w:rsidRDefault="000F62CA" w:rsidP="00900EA1">
            <w:pPr>
              <w:jc w:val="center"/>
              <w:rPr>
                <w:rFonts w:ascii="Times New Roman" w:hAnsi="Times New Roman" w:cs="Times New Roman"/>
                <w:b/>
                <w:sz w:val="24"/>
                <w:szCs w:val="24"/>
              </w:rPr>
            </w:pPr>
            <w:r w:rsidRPr="009C766C">
              <w:rPr>
                <w:rFonts w:ascii="Times New Roman" w:hAnsi="Times New Roman" w:cs="Times New Roman"/>
                <w:b/>
                <w:sz w:val="24"/>
                <w:szCs w:val="24"/>
              </w:rPr>
              <w:t>2,9</w:t>
            </w:r>
          </w:p>
        </w:tc>
      </w:tr>
      <w:tr w:rsidR="000F62CA" w:rsidTr="00900EA1">
        <w:trPr>
          <w:trHeight w:val="285"/>
        </w:trPr>
        <w:tc>
          <w:tcPr>
            <w:tcW w:w="1129" w:type="dxa"/>
            <w:vMerge/>
            <w:tcBorders>
              <w:left w:val="single" w:sz="4" w:space="0" w:color="000000" w:themeColor="text1"/>
              <w:right w:val="single" w:sz="4" w:space="0" w:color="000000" w:themeColor="text1"/>
            </w:tcBorders>
            <w:vAlign w:val="center"/>
          </w:tcPr>
          <w:p w:rsidR="000F62CA" w:rsidRDefault="000F62CA" w:rsidP="00900EA1">
            <w:pPr>
              <w:jc w:val="center"/>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08.10</w:t>
            </w:r>
          </w:p>
        </w:tc>
        <w:tc>
          <w:tcPr>
            <w:tcW w:w="709" w:type="dxa"/>
            <w:vMerge/>
            <w:tcBorders>
              <w:left w:val="single" w:sz="4" w:space="0" w:color="000000" w:themeColor="text1"/>
              <w:right w:val="single" w:sz="4" w:space="0" w:color="000000" w:themeColor="text1"/>
            </w:tcBorders>
            <w:vAlign w:val="center"/>
          </w:tcPr>
          <w:p w:rsidR="000F62CA" w:rsidRPr="00D20B46" w:rsidRDefault="000F62CA" w:rsidP="00900EA1">
            <w:pPr>
              <w:jc w:val="center"/>
              <w:rPr>
                <w:rFonts w:ascii="Times New Roman" w:hAnsi="Times New Roman" w:cs="Times New Roman"/>
                <w:b/>
                <w:sz w:val="24"/>
                <w:szCs w:val="24"/>
              </w:rPr>
            </w:pP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rPr>
                <w:rFonts w:ascii="Times New Roman" w:hAnsi="Times New Roman" w:cs="Times New Roman"/>
                <w:i/>
                <w:sz w:val="24"/>
                <w:szCs w:val="24"/>
              </w:rPr>
            </w:pPr>
            <w:r>
              <w:rPr>
                <w:rFonts w:ascii="Times New Roman" w:hAnsi="Times New Roman" w:cs="Times New Roman"/>
                <w:i/>
                <w:sz w:val="24"/>
                <w:szCs w:val="24"/>
              </w:rPr>
              <w:t>География</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62,5%</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0%</w:t>
            </w:r>
          </w:p>
        </w:tc>
        <w:tc>
          <w:tcPr>
            <w:tcW w:w="997" w:type="dxa"/>
            <w:tcBorders>
              <w:top w:val="single" w:sz="4" w:space="0" w:color="auto"/>
              <w:left w:val="single" w:sz="4" w:space="0" w:color="000000" w:themeColor="text1"/>
              <w:bottom w:val="single" w:sz="4" w:space="0" w:color="auto"/>
              <w:right w:val="single" w:sz="4" w:space="0" w:color="000000" w:themeColor="text1"/>
            </w:tcBorders>
          </w:tcPr>
          <w:p w:rsidR="000F62CA" w:rsidRPr="009C766C" w:rsidRDefault="000F62CA" w:rsidP="00900EA1">
            <w:pPr>
              <w:jc w:val="center"/>
              <w:rPr>
                <w:rFonts w:ascii="Times New Roman" w:hAnsi="Times New Roman" w:cs="Times New Roman"/>
                <w:b/>
                <w:sz w:val="24"/>
                <w:szCs w:val="24"/>
              </w:rPr>
            </w:pPr>
            <w:r w:rsidRPr="009C766C">
              <w:rPr>
                <w:rFonts w:ascii="Times New Roman" w:hAnsi="Times New Roman" w:cs="Times New Roman"/>
                <w:b/>
                <w:sz w:val="24"/>
                <w:szCs w:val="24"/>
              </w:rPr>
              <w:t>2,6</w:t>
            </w:r>
          </w:p>
        </w:tc>
      </w:tr>
      <w:tr w:rsidR="000F62CA" w:rsidTr="00900EA1">
        <w:trPr>
          <w:trHeight w:val="285"/>
        </w:trPr>
        <w:tc>
          <w:tcPr>
            <w:tcW w:w="1129" w:type="dxa"/>
            <w:vMerge w:val="restart"/>
            <w:tcBorders>
              <w:left w:val="single" w:sz="4" w:space="0" w:color="000000" w:themeColor="text1"/>
              <w:right w:val="single" w:sz="4" w:space="0" w:color="000000" w:themeColor="text1"/>
            </w:tcBorders>
            <w:vAlign w:val="center"/>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2020-2021</w:t>
            </w:r>
          </w:p>
        </w:tc>
        <w:tc>
          <w:tcPr>
            <w:tcW w:w="1134" w:type="dxa"/>
            <w:tcBorders>
              <w:left w:val="single" w:sz="4" w:space="0" w:color="000000" w:themeColor="text1"/>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16.09.</w:t>
            </w:r>
          </w:p>
        </w:tc>
        <w:tc>
          <w:tcPr>
            <w:tcW w:w="709" w:type="dxa"/>
            <w:vMerge w:val="restart"/>
            <w:tcBorders>
              <w:left w:val="single" w:sz="4" w:space="0" w:color="000000" w:themeColor="text1"/>
              <w:right w:val="single" w:sz="4" w:space="0" w:color="000000" w:themeColor="text1"/>
            </w:tcBorders>
            <w:vAlign w:val="center"/>
          </w:tcPr>
          <w:p w:rsidR="000F62CA" w:rsidRPr="00D20B46" w:rsidRDefault="000F62CA" w:rsidP="00900EA1">
            <w:pPr>
              <w:jc w:val="center"/>
              <w:rPr>
                <w:rFonts w:ascii="Times New Roman" w:hAnsi="Times New Roman" w:cs="Times New Roman"/>
                <w:b/>
                <w:sz w:val="24"/>
                <w:szCs w:val="24"/>
              </w:rPr>
            </w:pPr>
            <w:r w:rsidRPr="00D20B46">
              <w:rPr>
                <w:rFonts w:ascii="Times New Roman" w:hAnsi="Times New Roman" w:cs="Times New Roman"/>
                <w:b/>
                <w:sz w:val="24"/>
                <w:szCs w:val="24"/>
              </w:rPr>
              <w:t>9</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rPr>
                <w:rFonts w:ascii="Times New Roman" w:hAnsi="Times New Roman" w:cs="Times New Roman"/>
                <w:i/>
                <w:sz w:val="24"/>
                <w:szCs w:val="24"/>
              </w:rPr>
            </w:pPr>
            <w:r>
              <w:rPr>
                <w:rFonts w:ascii="Times New Roman" w:hAnsi="Times New Roman" w:cs="Times New Roman"/>
                <w:i/>
                <w:sz w:val="24"/>
                <w:szCs w:val="24"/>
              </w:rPr>
              <w:t>История</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25</w:t>
            </w:r>
          </w:p>
        </w:tc>
        <w:tc>
          <w:tcPr>
            <w:tcW w:w="997"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3,2</w:t>
            </w:r>
          </w:p>
        </w:tc>
      </w:tr>
      <w:tr w:rsidR="000F62CA" w:rsidTr="00900EA1">
        <w:trPr>
          <w:trHeight w:val="285"/>
        </w:trPr>
        <w:tc>
          <w:tcPr>
            <w:tcW w:w="1129" w:type="dxa"/>
            <w:vMerge/>
            <w:tcBorders>
              <w:left w:val="single" w:sz="4" w:space="0" w:color="000000" w:themeColor="text1"/>
              <w:right w:val="single" w:sz="4" w:space="0" w:color="000000" w:themeColor="text1"/>
            </w:tcBorders>
            <w:vAlign w:val="center"/>
          </w:tcPr>
          <w:p w:rsidR="000F62CA" w:rsidRDefault="000F62CA" w:rsidP="00900EA1">
            <w:pPr>
              <w:jc w:val="center"/>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18.09</w:t>
            </w:r>
          </w:p>
        </w:tc>
        <w:tc>
          <w:tcPr>
            <w:tcW w:w="709" w:type="dxa"/>
            <w:vMerge/>
            <w:tcBorders>
              <w:left w:val="single" w:sz="4" w:space="0" w:color="000000" w:themeColor="text1"/>
              <w:right w:val="single" w:sz="4" w:space="0" w:color="000000" w:themeColor="text1"/>
            </w:tcBorders>
            <w:vAlign w:val="center"/>
          </w:tcPr>
          <w:p w:rsidR="000F62CA" w:rsidRDefault="000F62CA" w:rsidP="00900EA1">
            <w:pPr>
              <w:jc w:val="center"/>
              <w:rPr>
                <w:rFonts w:ascii="Times New Roman" w:hAnsi="Times New Roman" w:cs="Times New Roman"/>
                <w:sz w:val="24"/>
                <w:szCs w:val="24"/>
              </w:rPr>
            </w:pP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rPr>
                <w:rFonts w:ascii="Times New Roman" w:hAnsi="Times New Roman" w:cs="Times New Roman"/>
                <w:i/>
                <w:sz w:val="24"/>
                <w:szCs w:val="24"/>
              </w:rPr>
            </w:pPr>
            <w:r>
              <w:rPr>
                <w:rFonts w:ascii="Times New Roman" w:hAnsi="Times New Roman" w:cs="Times New Roman"/>
                <w:i/>
                <w:sz w:val="24"/>
                <w:szCs w:val="24"/>
              </w:rPr>
              <w:t>Биология</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25%</w:t>
            </w:r>
          </w:p>
        </w:tc>
        <w:tc>
          <w:tcPr>
            <w:tcW w:w="997"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3,2</w:t>
            </w:r>
          </w:p>
        </w:tc>
      </w:tr>
      <w:tr w:rsidR="000F62CA" w:rsidTr="00900EA1">
        <w:trPr>
          <w:trHeight w:val="285"/>
        </w:trPr>
        <w:tc>
          <w:tcPr>
            <w:tcW w:w="1129" w:type="dxa"/>
            <w:vMerge/>
            <w:tcBorders>
              <w:left w:val="single" w:sz="4" w:space="0" w:color="000000" w:themeColor="text1"/>
              <w:right w:val="single" w:sz="4" w:space="0" w:color="000000" w:themeColor="text1"/>
            </w:tcBorders>
            <w:vAlign w:val="center"/>
          </w:tcPr>
          <w:p w:rsidR="000F62CA" w:rsidRDefault="000F62CA" w:rsidP="00900EA1">
            <w:pPr>
              <w:jc w:val="center"/>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22.09.</w:t>
            </w:r>
          </w:p>
        </w:tc>
        <w:tc>
          <w:tcPr>
            <w:tcW w:w="709" w:type="dxa"/>
            <w:vMerge/>
            <w:tcBorders>
              <w:left w:val="single" w:sz="4" w:space="0" w:color="000000" w:themeColor="text1"/>
              <w:right w:val="single" w:sz="4" w:space="0" w:color="000000" w:themeColor="text1"/>
            </w:tcBorders>
            <w:vAlign w:val="center"/>
          </w:tcPr>
          <w:p w:rsidR="000F62CA" w:rsidRDefault="000F62CA" w:rsidP="00900EA1">
            <w:pPr>
              <w:jc w:val="center"/>
              <w:rPr>
                <w:rFonts w:ascii="Times New Roman" w:hAnsi="Times New Roman" w:cs="Times New Roman"/>
                <w:sz w:val="24"/>
                <w:szCs w:val="24"/>
              </w:rPr>
            </w:pP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rPr>
                <w:rFonts w:ascii="Times New Roman" w:hAnsi="Times New Roman" w:cs="Times New Roman"/>
                <w:i/>
                <w:sz w:val="24"/>
                <w:szCs w:val="24"/>
              </w:rPr>
            </w:pPr>
            <w:r>
              <w:rPr>
                <w:rFonts w:ascii="Times New Roman" w:hAnsi="Times New Roman" w:cs="Times New Roman"/>
                <w:i/>
                <w:sz w:val="24"/>
                <w:szCs w:val="24"/>
              </w:rPr>
              <w:t>Физика</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25%</w:t>
            </w:r>
          </w:p>
        </w:tc>
        <w:tc>
          <w:tcPr>
            <w:tcW w:w="997"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3,0</w:t>
            </w:r>
          </w:p>
        </w:tc>
      </w:tr>
      <w:tr w:rsidR="000F62CA" w:rsidTr="00900EA1">
        <w:trPr>
          <w:trHeight w:val="285"/>
        </w:trPr>
        <w:tc>
          <w:tcPr>
            <w:tcW w:w="1129" w:type="dxa"/>
            <w:vMerge/>
            <w:tcBorders>
              <w:left w:val="single" w:sz="4" w:space="0" w:color="000000" w:themeColor="text1"/>
              <w:right w:val="single" w:sz="4" w:space="0" w:color="000000" w:themeColor="text1"/>
            </w:tcBorders>
            <w:vAlign w:val="center"/>
          </w:tcPr>
          <w:p w:rsidR="000F62CA" w:rsidRDefault="000F62CA" w:rsidP="00900EA1">
            <w:pPr>
              <w:jc w:val="center"/>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24.09</w:t>
            </w:r>
          </w:p>
        </w:tc>
        <w:tc>
          <w:tcPr>
            <w:tcW w:w="709" w:type="dxa"/>
            <w:vMerge/>
            <w:tcBorders>
              <w:left w:val="single" w:sz="4" w:space="0" w:color="000000" w:themeColor="text1"/>
              <w:right w:val="single" w:sz="4" w:space="0" w:color="000000" w:themeColor="text1"/>
            </w:tcBorders>
            <w:vAlign w:val="center"/>
          </w:tcPr>
          <w:p w:rsidR="000F62CA" w:rsidRDefault="000F62CA" w:rsidP="00900EA1">
            <w:pPr>
              <w:jc w:val="center"/>
              <w:rPr>
                <w:rFonts w:ascii="Times New Roman" w:hAnsi="Times New Roman" w:cs="Times New Roman"/>
                <w:sz w:val="24"/>
                <w:szCs w:val="24"/>
              </w:rPr>
            </w:pP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rPr>
                <w:rFonts w:ascii="Times New Roman" w:hAnsi="Times New Roman" w:cs="Times New Roman"/>
                <w:i/>
                <w:sz w:val="24"/>
                <w:szCs w:val="24"/>
              </w:rPr>
            </w:pPr>
            <w:r>
              <w:rPr>
                <w:rFonts w:ascii="Times New Roman" w:hAnsi="Times New Roman" w:cs="Times New Roman"/>
                <w:i/>
                <w:sz w:val="24"/>
                <w:szCs w:val="24"/>
              </w:rPr>
              <w:t>География</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0%</w:t>
            </w:r>
          </w:p>
        </w:tc>
        <w:tc>
          <w:tcPr>
            <w:tcW w:w="997"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3</w:t>
            </w:r>
          </w:p>
        </w:tc>
      </w:tr>
      <w:tr w:rsidR="000F62CA" w:rsidTr="00900EA1">
        <w:trPr>
          <w:trHeight w:val="285"/>
        </w:trPr>
        <w:tc>
          <w:tcPr>
            <w:tcW w:w="1129" w:type="dxa"/>
            <w:vMerge/>
            <w:tcBorders>
              <w:left w:val="single" w:sz="4" w:space="0" w:color="000000" w:themeColor="text1"/>
              <w:right w:val="single" w:sz="4" w:space="0" w:color="000000" w:themeColor="text1"/>
            </w:tcBorders>
            <w:vAlign w:val="center"/>
          </w:tcPr>
          <w:p w:rsidR="000F62CA" w:rsidRDefault="000F62CA" w:rsidP="00900EA1">
            <w:pPr>
              <w:jc w:val="center"/>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02.10</w:t>
            </w:r>
          </w:p>
        </w:tc>
        <w:tc>
          <w:tcPr>
            <w:tcW w:w="709" w:type="dxa"/>
            <w:vMerge/>
            <w:tcBorders>
              <w:left w:val="single" w:sz="4" w:space="0" w:color="000000" w:themeColor="text1"/>
              <w:right w:val="single" w:sz="4" w:space="0" w:color="000000" w:themeColor="text1"/>
            </w:tcBorders>
            <w:vAlign w:val="center"/>
          </w:tcPr>
          <w:p w:rsidR="000F62CA" w:rsidRDefault="000F62CA" w:rsidP="00900EA1">
            <w:pPr>
              <w:jc w:val="center"/>
              <w:rPr>
                <w:rFonts w:ascii="Times New Roman" w:hAnsi="Times New Roman" w:cs="Times New Roman"/>
                <w:sz w:val="24"/>
                <w:szCs w:val="24"/>
              </w:rPr>
            </w:pP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rPr>
                <w:rFonts w:ascii="Times New Roman" w:hAnsi="Times New Roman" w:cs="Times New Roman"/>
                <w:i/>
                <w:sz w:val="24"/>
                <w:szCs w:val="24"/>
              </w:rPr>
            </w:pPr>
            <w:r>
              <w:rPr>
                <w:rFonts w:ascii="Times New Roman" w:hAnsi="Times New Roman" w:cs="Times New Roman"/>
                <w:i/>
                <w:sz w:val="24"/>
                <w:szCs w:val="24"/>
              </w:rPr>
              <w:t>Русский язык</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25%</w:t>
            </w:r>
          </w:p>
        </w:tc>
        <w:tc>
          <w:tcPr>
            <w:tcW w:w="997" w:type="dxa"/>
            <w:tcBorders>
              <w:top w:val="single" w:sz="4" w:space="0" w:color="auto"/>
              <w:left w:val="single" w:sz="4" w:space="0" w:color="000000" w:themeColor="text1"/>
              <w:bottom w:val="single" w:sz="4" w:space="0" w:color="auto"/>
              <w:right w:val="single" w:sz="4" w:space="0" w:color="000000" w:themeColor="text1"/>
            </w:tcBorders>
          </w:tcPr>
          <w:p w:rsidR="000F62CA" w:rsidRPr="009C766C" w:rsidRDefault="000F62CA" w:rsidP="00900EA1">
            <w:pPr>
              <w:jc w:val="center"/>
              <w:rPr>
                <w:rFonts w:ascii="Times New Roman" w:hAnsi="Times New Roman" w:cs="Times New Roman"/>
                <w:b/>
                <w:sz w:val="24"/>
                <w:szCs w:val="24"/>
              </w:rPr>
            </w:pPr>
            <w:r w:rsidRPr="009C766C">
              <w:rPr>
                <w:rFonts w:ascii="Times New Roman" w:hAnsi="Times New Roman" w:cs="Times New Roman"/>
                <w:b/>
                <w:sz w:val="24"/>
                <w:szCs w:val="24"/>
              </w:rPr>
              <w:t>2,7</w:t>
            </w:r>
          </w:p>
        </w:tc>
      </w:tr>
      <w:tr w:rsidR="000F62CA" w:rsidTr="00900EA1">
        <w:trPr>
          <w:trHeight w:val="285"/>
        </w:trPr>
        <w:tc>
          <w:tcPr>
            <w:tcW w:w="1129" w:type="dxa"/>
            <w:vMerge/>
            <w:tcBorders>
              <w:left w:val="single" w:sz="4" w:space="0" w:color="000000" w:themeColor="text1"/>
              <w:right w:val="single" w:sz="4" w:space="0" w:color="000000" w:themeColor="text1"/>
            </w:tcBorders>
            <w:vAlign w:val="center"/>
          </w:tcPr>
          <w:p w:rsidR="000F62CA" w:rsidRDefault="000F62CA" w:rsidP="00900EA1">
            <w:pPr>
              <w:jc w:val="center"/>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29.09.</w:t>
            </w:r>
          </w:p>
        </w:tc>
        <w:tc>
          <w:tcPr>
            <w:tcW w:w="709" w:type="dxa"/>
            <w:vMerge/>
            <w:tcBorders>
              <w:left w:val="single" w:sz="4" w:space="0" w:color="000000" w:themeColor="text1"/>
              <w:right w:val="single" w:sz="4" w:space="0" w:color="000000" w:themeColor="text1"/>
            </w:tcBorders>
            <w:vAlign w:val="center"/>
          </w:tcPr>
          <w:p w:rsidR="000F62CA" w:rsidRDefault="000F62CA" w:rsidP="00900EA1">
            <w:pPr>
              <w:jc w:val="center"/>
              <w:rPr>
                <w:rFonts w:ascii="Times New Roman" w:hAnsi="Times New Roman" w:cs="Times New Roman"/>
                <w:sz w:val="24"/>
                <w:szCs w:val="24"/>
              </w:rPr>
            </w:pP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rPr>
                <w:rFonts w:ascii="Times New Roman" w:hAnsi="Times New Roman" w:cs="Times New Roman"/>
                <w:i/>
                <w:sz w:val="24"/>
                <w:szCs w:val="24"/>
              </w:rPr>
            </w:pPr>
            <w:r>
              <w:rPr>
                <w:rFonts w:ascii="Times New Roman" w:hAnsi="Times New Roman" w:cs="Times New Roman"/>
                <w:i/>
                <w:sz w:val="24"/>
                <w:szCs w:val="24"/>
              </w:rPr>
              <w:t xml:space="preserve">Математика </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25%</w:t>
            </w:r>
          </w:p>
        </w:tc>
        <w:tc>
          <w:tcPr>
            <w:tcW w:w="997"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3,3</w:t>
            </w:r>
          </w:p>
        </w:tc>
      </w:tr>
      <w:tr w:rsidR="000F62CA" w:rsidTr="00900EA1">
        <w:trPr>
          <w:trHeight w:val="285"/>
        </w:trPr>
        <w:tc>
          <w:tcPr>
            <w:tcW w:w="1129" w:type="dxa"/>
            <w:vMerge/>
            <w:tcBorders>
              <w:left w:val="single" w:sz="4" w:space="0" w:color="000000" w:themeColor="text1"/>
              <w:right w:val="single" w:sz="4" w:space="0" w:color="000000" w:themeColor="text1"/>
            </w:tcBorders>
            <w:vAlign w:val="center"/>
          </w:tcPr>
          <w:p w:rsidR="000F62CA" w:rsidRDefault="000F62CA" w:rsidP="00900EA1">
            <w:pPr>
              <w:jc w:val="center"/>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06.10</w:t>
            </w:r>
          </w:p>
        </w:tc>
        <w:tc>
          <w:tcPr>
            <w:tcW w:w="709" w:type="dxa"/>
            <w:vMerge/>
            <w:tcBorders>
              <w:left w:val="single" w:sz="4" w:space="0" w:color="000000" w:themeColor="text1"/>
              <w:right w:val="single" w:sz="4" w:space="0" w:color="000000" w:themeColor="text1"/>
            </w:tcBorders>
            <w:vAlign w:val="center"/>
          </w:tcPr>
          <w:p w:rsidR="000F62CA" w:rsidRDefault="000F62CA" w:rsidP="00900EA1">
            <w:pPr>
              <w:jc w:val="center"/>
              <w:rPr>
                <w:rFonts w:ascii="Times New Roman" w:hAnsi="Times New Roman" w:cs="Times New Roman"/>
                <w:sz w:val="24"/>
                <w:szCs w:val="24"/>
              </w:rPr>
            </w:pP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rPr>
                <w:rFonts w:ascii="Times New Roman" w:hAnsi="Times New Roman" w:cs="Times New Roman"/>
                <w:i/>
                <w:sz w:val="24"/>
                <w:szCs w:val="24"/>
              </w:rPr>
            </w:pPr>
            <w:r>
              <w:rPr>
                <w:rFonts w:ascii="Times New Roman" w:hAnsi="Times New Roman" w:cs="Times New Roman"/>
                <w:i/>
                <w:sz w:val="24"/>
                <w:szCs w:val="24"/>
              </w:rPr>
              <w:t>Обществознание</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25%</w:t>
            </w:r>
          </w:p>
        </w:tc>
        <w:tc>
          <w:tcPr>
            <w:tcW w:w="997" w:type="dxa"/>
            <w:tcBorders>
              <w:top w:val="single" w:sz="4" w:space="0" w:color="auto"/>
              <w:left w:val="single" w:sz="4" w:space="0" w:color="000000" w:themeColor="text1"/>
              <w:bottom w:val="single" w:sz="4" w:space="0" w:color="auto"/>
              <w:right w:val="single" w:sz="4" w:space="0" w:color="000000" w:themeColor="text1"/>
            </w:tcBorders>
          </w:tcPr>
          <w:p w:rsidR="000F62CA" w:rsidRPr="009C766C" w:rsidRDefault="000F62CA" w:rsidP="00900EA1">
            <w:pPr>
              <w:jc w:val="center"/>
              <w:rPr>
                <w:rFonts w:ascii="Times New Roman" w:hAnsi="Times New Roman" w:cs="Times New Roman"/>
                <w:b/>
                <w:sz w:val="24"/>
                <w:szCs w:val="24"/>
              </w:rPr>
            </w:pPr>
            <w:r w:rsidRPr="009C766C">
              <w:rPr>
                <w:rFonts w:ascii="Times New Roman" w:hAnsi="Times New Roman" w:cs="Times New Roman"/>
                <w:b/>
                <w:sz w:val="24"/>
                <w:szCs w:val="24"/>
              </w:rPr>
              <w:t>2,7</w:t>
            </w:r>
          </w:p>
        </w:tc>
      </w:tr>
      <w:tr w:rsidR="000F62CA" w:rsidTr="00900EA1">
        <w:trPr>
          <w:trHeight w:val="285"/>
        </w:trPr>
        <w:tc>
          <w:tcPr>
            <w:tcW w:w="1129" w:type="dxa"/>
            <w:vMerge/>
            <w:tcBorders>
              <w:left w:val="single" w:sz="4" w:space="0" w:color="000000" w:themeColor="text1"/>
              <w:right w:val="single" w:sz="4" w:space="0" w:color="000000" w:themeColor="text1"/>
            </w:tcBorders>
            <w:vAlign w:val="center"/>
          </w:tcPr>
          <w:p w:rsidR="000F62CA" w:rsidRDefault="000F62CA" w:rsidP="00900EA1">
            <w:pPr>
              <w:jc w:val="center"/>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F62CA" w:rsidRDefault="000F62CA" w:rsidP="00900EA1">
            <w:pPr>
              <w:jc w:val="center"/>
              <w:rPr>
                <w:rFonts w:ascii="Times New Roman" w:hAnsi="Times New Roman" w:cs="Times New Roman"/>
                <w:sz w:val="24"/>
                <w:szCs w:val="24"/>
              </w:rPr>
            </w:pPr>
          </w:p>
        </w:tc>
        <w:tc>
          <w:tcPr>
            <w:tcW w:w="709" w:type="dxa"/>
            <w:vMerge/>
            <w:tcBorders>
              <w:left w:val="single" w:sz="4" w:space="0" w:color="000000" w:themeColor="text1"/>
              <w:right w:val="single" w:sz="4" w:space="0" w:color="000000" w:themeColor="text1"/>
            </w:tcBorders>
            <w:vAlign w:val="center"/>
          </w:tcPr>
          <w:p w:rsidR="000F62CA" w:rsidRDefault="000F62CA" w:rsidP="00900EA1">
            <w:pPr>
              <w:jc w:val="center"/>
              <w:rPr>
                <w:rFonts w:ascii="Times New Roman" w:hAnsi="Times New Roman" w:cs="Times New Roman"/>
                <w:sz w:val="24"/>
                <w:szCs w:val="24"/>
              </w:rPr>
            </w:pP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rPr>
                <w:rFonts w:ascii="Times New Roman" w:hAnsi="Times New Roman" w:cs="Times New Roman"/>
                <w:i/>
                <w:sz w:val="24"/>
                <w:szCs w:val="24"/>
              </w:rPr>
            </w:pPr>
            <w:r>
              <w:rPr>
                <w:rFonts w:ascii="Times New Roman" w:hAnsi="Times New Roman" w:cs="Times New Roman"/>
                <w:i/>
                <w:sz w:val="24"/>
                <w:szCs w:val="24"/>
              </w:rPr>
              <w:t xml:space="preserve">Химия </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50%</w:t>
            </w:r>
          </w:p>
        </w:tc>
        <w:tc>
          <w:tcPr>
            <w:tcW w:w="997"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3,8</w:t>
            </w:r>
          </w:p>
        </w:tc>
      </w:tr>
    </w:tbl>
    <w:p w:rsidR="00A6627B" w:rsidRDefault="00A6627B" w:rsidP="00900EA1">
      <w:pPr>
        <w:rPr>
          <w:rFonts w:ascii="Times New Roman" w:hAnsi="Times New Roman" w:cs="Times New Roman"/>
          <w:b/>
          <w:sz w:val="24"/>
          <w:szCs w:val="24"/>
        </w:rPr>
      </w:pPr>
    </w:p>
    <w:p w:rsidR="000F62CA" w:rsidRDefault="000F62CA" w:rsidP="000F62CA">
      <w:pPr>
        <w:jc w:val="center"/>
        <w:rPr>
          <w:rFonts w:ascii="Times New Roman" w:hAnsi="Times New Roman" w:cs="Times New Roman"/>
          <w:sz w:val="24"/>
          <w:szCs w:val="24"/>
        </w:rPr>
      </w:pPr>
      <w:r>
        <w:rPr>
          <w:rFonts w:ascii="Times New Roman" w:hAnsi="Times New Roman" w:cs="Times New Roman"/>
          <w:b/>
          <w:sz w:val="24"/>
          <w:szCs w:val="24"/>
        </w:rPr>
        <w:t xml:space="preserve">Результаты диагностических проверочных работ в 10 классе в октябре 2020 года </w:t>
      </w:r>
    </w:p>
    <w:tbl>
      <w:tblPr>
        <w:tblStyle w:val="a6"/>
        <w:tblpPr w:leftFromText="180" w:rightFromText="180" w:vertAnchor="text" w:horzAnchor="margin" w:tblpX="279" w:tblpY="11"/>
        <w:tblW w:w="10064" w:type="dxa"/>
        <w:tblLayout w:type="fixed"/>
        <w:tblLook w:val="04A0" w:firstRow="1" w:lastRow="0" w:firstColumn="1" w:lastColumn="0" w:noHBand="0" w:noVBand="1"/>
      </w:tblPr>
      <w:tblGrid>
        <w:gridCol w:w="1134"/>
        <w:gridCol w:w="1134"/>
        <w:gridCol w:w="709"/>
        <w:gridCol w:w="1417"/>
        <w:gridCol w:w="1276"/>
        <w:gridCol w:w="1134"/>
        <w:gridCol w:w="1134"/>
        <w:gridCol w:w="1134"/>
        <w:gridCol w:w="992"/>
      </w:tblGrid>
      <w:tr w:rsidR="000F62CA" w:rsidTr="00900EA1">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2CA" w:rsidRDefault="000F62CA" w:rsidP="00900EA1">
            <w:pPr>
              <w:jc w:val="center"/>
              <w:rPr>
                <w:rFonts w:ascii="Times New Roman" w:hAnsi="Times New Roman" w:cs="Times New Roman"/>
                <w:b/>
                <w:sz w:val="24"/>
                <w:szCs w:val="24"/>
              </w:rPr>
            </w:pPr>
            <w:r>
              <w:rPr>
                <w:rFonts w:ascii="Times New Roman" w:hAnsi="Times New Roman" w:cs="Times New Roman"/>
                <w:b/>
                <w:sz w:val="24"/>
                <w:szCs w:val="24"/>
              </w:rPr>
              <w:t>Учебный год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2CA" w:rsidRDefault="000F62CA" w:rsidP="00900EA1">
            <w:pPr>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2CA" w:rsidRDefault="000F62CA" w:rsidP="00900EA1">
            <w:pPr>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2CA" w:rsidRDefault="000F62CA" w:rsidP="00900EA1">
            <w:pPr>
              <w:jc w:val="center"/>
              <w:rPr>
                <w:rFonts w:ascii="Times New Roman" w:hAnsi="Times New Roman" w:cs="Times New Roman"/>
                <w:b/>
                <w:sz w:val="24"/>
                <w:szCs w:val="24"/>
              </w:rPr>
            </w:pPr>
            <w:r>
              <w:rPr>
                <w:rFonts w:ascii="Times New Roman" w:hAnsi="Times New Roman" w:cs="Times New Roman"/>
                <w:b/>
                <w:sz w:val="24"/>
                <w:szCs w:val="24"/>
              </w:rPr>
              <w:t>Предмет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2CA" w:rsidRDefault="000F62CA" w:rsidP="00900EA1">
            <w:pPr>
              <w:jc w:val="center"/>
              <w:rPr>
                <w:rFonts w:ascii="Times New Roman" w:hAnsi="Times New Roman" w:cs="Times New Roman"/>
                <w:b/>
                <w:sz w:val="24"/>
                <w:szCs w:val="24"/>
              </w:rPr>
            </w:pPr>
            <w:r>
              <w:rPr>
                <w:rFonts w:ascii="Times New Roman" w:hAnsi="Times New Roman" w:cs="Times New Roman"/>
                <w:b/>
                <w:sz w:val="24"/>
                <w:szCs w:val="24"/>
              </w:rPr>
              <w:t xml:space="preserve">Кол-во </w:t>
            </w:r>
          </w:p>
          <w:p w:rsidR="000F62CA" w:rsidRDefault="000F62CA" w:rsidP="00900EA1">
            <w:pPr>
              <w:jc w:val="center"/>
              <w:rPr>
                <w:rFonts w:ascii="Times New Roman" w:hAnsi="Times New Roman" w:cs="Times New Roman"/>
                <w:b/>
                <w:sz w:val="24"/>
                <w:szCs w:val="24"/>
              </w:rPr>
            </w:pPr>
            <w:r>
              <w:rPr>
                <w:rFonts w:ascii="Times New Roman" w:hAnsi="Times New Roman" w:cs="Times New Roman"/>
                <w:b/>
                <w:sz w:val="24"/>
                <w:szCs w:val="24"/>
              </w:rPr>
              <w:t>уч-ся</w:t>
            </w:r>
          </w:p>
          <w:p w:rsidR="000F62CA" w:rsidRDefault="000F62CA" w:rsidP="00900EA1">
            <w:pPr>
              <w:jc w:val="center"/>
              <w:rPr>
                <w:rFonts w:ascii="Times New Roman" w:hAnsi="Times New Roman" w:cs="Times New Roman"/>
                <w:b/>
                <w:sz w:val="24"/>
                <w:szCs w:val="24"/>
              </w:rPr>
            </w:pPr>
            <w:r>
              <w:rPr>
                <w:rFonts w:ascii="Times New Roman" w:hAnsi="Times New Roman" w:cs="Times New Roman"/>
                <w:b/>
                <w:sz w:val="24"/>
                <w:szCs w:val="24"/>
              </w:rPr>
              <w:t>по списку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2CA" w:rsidRDefault="00A57567" w:rsidP="00900EA1">
            <w:pPr>
              <w:jc w:val="center"/>
              <w:rPr>
                <w:rFonts w:ascii="Times New Roman" w:hAnsi="Times New Roman" w:cs="Times New Roman"/>
                <w:b/>
                <w:sz w:val="24"/>
                <w:szCs w:val="24"/>
              </w:rPr>
            </w:pPr>
            <w:r>
              <w:rPr>
                <w:rFonts w:ascii="Times New Roman" w:hAnsi="Times New Roman" w:cs="Times New Roman"/>
                <w:b/>
                <w:sz w:val="24"/>
                <w:szCs w:val="24"/>
              </w:rPr>
              <w:t>Ко-</w:t>
            </w:r>
            <w:r w:rsidR="000F62CA">
              <w:rPr>
                <w:rFonts w:ascii="Times New Roman" w:hAnsi="Times New Roman" w:cs="Times New Roman"/>
                <w:b/>
                <w:sz w:val="24"/>
                <w:szCs w:val="24"/>
              </w:rPr>
              <w:t>во выполнивших</w:t>
            </w:r>
          </w:p>
          <w:p w:rsidR="000F62CA" w:rsidRDefault="000F62CA" w:rsidP="00900EA1">
            <w:pPr>
              <w:jc w:val="center"/>
              <w:rPr>
                <w:rFonts w:ascii="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2CA" w:rsidRDefault="000F62CA" w:rsidP="00900EA1">
            <w:pPr>
              <w:jc w:val="center"/>
              <w:rPr>
                <w:rFonts w:ascii="Times New Roman" w:hAnsi="Times New Roman" w:cs="Times New Roman"/>
                <w:b/>
                <w:sz w:val="24"/>
                <w:szCs w:val="24"/>
              </w:rPr>
            </w:pPr>
            <w:r>
              <w:rPr>
                <w:rFonts w:ascii="Times New Roman" w:hAnsi="Times New Roman" w:cs="Times New Roman"/>
                <w:b/>
                <w:sz w:val="24"/>
                <w:szCs w:val="24"/>
              </w:rPr>
              <w:t>Общая успеваемость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2CA" w:rsidRDefault="000F62CA" w:rsidP="00900EA1">
            <w:pPr>
              <w:jc w:val="center"/>
              <w:rPr>
                <w:rFonts w:ascii="Times New Roman" w:hAnsi="Times New Roman" w:cs="Times New Roman"/>
                <w:b/>
                <w:sz w:val="24"/>
                <w:szCs w:val="24"/>
              </w:rPr>
            </w:pPr>
            <w:r>
              <w:rPr>
                <w:rFonts w:ascii="Times New Roman" w:hAnsi="Times New Roman" w:cs="Times New Roman"/>
                <w:b/>
                <w:sz w:val="24"/>
                <w:szCs w:val="24"/>
              </w:rPr>
              <w:t>Качественная</w:t>
            </w:r>
          </w:p>
          <w:p w:rsidR="000F62CA" w:rsidRDefault="000F62CA" w:rsidP="00900EA1">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2CA" w:rsidRDefault="000F62CA" w:rsidP="00900EA1">
            <w:pPr>
              <w:jc w:val="center"/>
              <w:rPr>
                <w:rFonts w:ascii="Times New Roman" w:hAnsi="Times New Roman" w:cs="Times New Roman"/>
                <w:b/>
                <w:sz w:val="24"/>
                <w:szCs w:val="24"/>
              </w:rPr>
            </w:pPr>
            <w:r>
              <w:rPr>
                <w:rFonts w:ascii="Times New Roman" w:hAnsi="Times New Roman" w:cs="Times New Roman"/>
                <w:b/>
                <w:sz w:val="24"/>
                <w:szCs w:val="24"/>
              </w:rPr>
              <w:t>Средний балл</w:t>
            </w:r>
          </w:p>
        </w:tc>
      </w:tr>
      <w:tr w:rsidR="000F62CA" w:rsidTr="00900EA1">
        <w:trPr>
          <w:trHeight w:val="285"/>
        </w:trPr>
        <w:tc>
          <w:tcPr>
            <w:tcW w:w="1134" w:type="dxa"/>
            <w:vMerge w:val="restart"/>
            <w:tcBorders>
              <w:left w:val="single" w:sz="4" w:space="0" w:color="000000" w:themeColor="text1"/>
              <w:right w:val="single" w:sz="4" w:space="0" w:color="000000" w:themeColor="text1"/>
            </w:tcBorders>
            <w:vAlign w:val="center"/>
            <w:hideMark/>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2020-2021</w:t>
            </w:r>
          </w:p>
        </w:tc>
        <w:tc>
          <w:tcPr>
            <w:tcW w:w="1134" w:type="dxa"/>
            <w:tcBorders>
              <w:left w:val="single" w:sz="4" w:space="0" w:color="000000" w:themeColor="text1"/>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13.10.</w:t>
            </w:r>
          </w:p>
        </w:tc>
        <w:tc>
          <w:tcPr>
            <w:tcW w:w="709" w:type="dxa"/>
            <w:vMerge w:val="restart"/>
            <w:tcBorders>
              <w:left w:val="single" w:sz="4" w:space="0" w:color="000000" w:themeColor="text1"/>
              <w:right w:val="single" w:sz="4" w:space="0" w:color="000000" w:themeColor="text1"/>
            </w:tcBorders>
            <w:vAlign w:val="center"/>
            <w:hideMark/>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0F62CA" w:rsidRDefault="000F62CA" w:rsidP="00900EA1">
            <w:pPr>
              <w:rPr>
                <w:rFonts w:ascii="Times New Roman" w:hAnsi="Times New Roman" w:cs="Times New Roman"/>
                <w:i/>
                <w:sz w:val="24"/>
                <w:szCs w:val="24"/>
              </w:rPr>
            </w:pPr>
            <w:r>
              <w:rPr>
                <w:rFonts w:ascii="Times New Roman" w:hAnsi="Times New Roman" w:cs="Times New Roman"/>
                <w:i/>
                <w:sz w:val="24"/>
                <w:szCs w:val="24"/>
              </w:rPr>
              <w:t>Обществознание</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3</w:t>
            </w:r>
          </w:p>
        </w:tc>
      </w:tr>
      <w:tr w:rsidR="000F62CA" w:rsidTr="00900EA1">
        <w:trPr>
          <w:trHeight w:val="285"/>
        </w:trPr>
        <w:tc>
          <w:tcPr>
            <w:tcW w:w="1134" w:type="dxa"/>
            <w:vMerge/>
            <w:tcBorders>
              <w:left w:val="single" w:sz="4" w:space="0" w:color="000000" w:themeColor="text1"/>
              <w:right w:val="single" w:sz="4" w:space="0" w:color="000000" w:themeColor="text1"/>
            </w:tcBorders>
            <w:vAlign w:val="center"/>
            <w:hideMark/>
          </w:tcPr>
          <w:p w:rsidR="000F62CA" w:rsidRDefault="000F62CA" w:rsidP="00900EA1">
            <w:pPr>
              <w:jc w:val="center"/>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15.10.</w:t>
            </w:r>
          </w:p>
        </w:tc>
        <w:tc>
          <w:tcPr>
            <w:tcW w:w="709" w:type="dxa"/>
            <w:vMerge/>
            <w:tcBorders>
              <w:left w:val="single" w:sz="4" w:space="0" w:color="000000" w:themeColor="text1"/>
              <w:right w:val="single" w:sz="4" w:space="0" w:color="000000" w:themeColor="text1"/>
            </w:tcBorders>
            <w:vAlign w:val="center"/>
            <w:hideMark/>
          </w:tcPr>
          <w:p w:rsidR="000F62CA" w:rsidRDefault="000F62CA" w:rsidP="00900EA1">
            <w:pPr>
              <w:jc w:val="center"/>
              <w:rPr>
                <w:rFonts w:ascii="Times New Roman" w:hAnsi="Times New Roman" w:cs="Times New Roman"/>
                <w:sz w:val="24"/>
                <w:szCs w:val="24"/>
              </w:rPr>
            </w:pP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0F62CA" w:rsidRDefault="000F62CA" w:rsidP="00900EA1">
            <w:pPr>
              <w:rPr>
                <w:rFonts w:ascii="Times New Roman" w:hAnsi="Times New Roman" w:cs="Times New Roman"/>
                <w:i/>
                <w:sz w:val="24"/>
                <w:szCs w:val="24"/>
              </w:rPr>
            </w:pPr>
            <w:r>
              <w:rPr>
                <w:rFonts w:ascii="Times New Roman" w:hAnsi="Times New Roman" w:cs="Times New Roman"/>
                <w:i/>
                <w:sz w:val="24"/>
                <w:szCs w:val="24"/>
              </w:rPr>
              <w:t>Математика</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57%</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0F62CA" w:rsidRPr="00A0250D" w:rsidRDefault="000F62CA" w:rsidP="00900EA1">
            <w:pPr>
              <w:jc w:val="center"/>
              <w:rPr>
                <w:rFonts w:ascii="Times New Roman" w:hAnsi="Times New Roman" w:cs="Times New Roman"/>
                <w:b/>
                <w:sz w:val="24"/>
                <w:szCs w:val="24"/>
              </w:rPr>
            </w:pPr>
            <w:r w:rsidRPr="00A0250D">
              <w:rPr>
                <w:rFonts w:ascii="Times New Roman" w:hAnsi="Times New Roman" w:cs="Times New Roman"/>
                <w:b/>
                <w:sz w:val="24"/>
                <w:szCs w:val="24"/>
              </w:rPr>
              <w:t>2,6</w:t>
            </w:r>
          </w:p>
        </w:tc>
      </w:tr>
      <w:tr w:rsidR="000F62CA" w:rsidTr="00900EA1">
        <w:trPr>
          <w:trHeight w:val="285"/>
        </w:trPr>
        <w:tc>
          <w:tcPr>
            <w:tcW w:w="1134" w:type="dxa"/>
            <w:vMerge/>
            <w:tcBorders>
              <w:left w:val="single" w:sz="4" w:space="0" w:color="000000" w:themeColor="text1"/>
              <w:right w:val="single" w:sz="4" w:space="0" w:color="000000" w:themeColor="text1"/>
            </w:tcBorders>
            <w:vAlign w:val="center"/>
          </w:tcPr>
          <w:p w:rsidR="000F62CA" w:rsidRDefault="000F62CA" w:rsidP="00900EA1">
            <w:pPr>
              <w:jc w:val="center"/>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20.10.</w:t>
            </w:r>
          </w:p>
        </w:tc>
        <w:tc>
          <w:tcPr>
            <w:tcW w:w="709" w:type="dxa"/>
            <w:vMerge/>
            <w:tcBorders>
              <w:left w:val="single" w:sz="4" w:space="0" w:color="000000" w:themeColor="text1"/>
              <w:right w:val="single" w:sz="4" w:space="0" w:color="000000" w:themeColor="text1"/>
            </w:tcBorders>
            <w:vAlign w:val="center"/>
          </w:tcPr>
          <w:p w:rsidR="000F62CA" w:rsidRDefault="000F62CA" w:rsidP="00900EA1">
            <w:pPr>
              <w:jc w:val="center"/>
              <w:rPr>
                <w:rFonts w:ascii="Times New Roman" w:hAnsi="Times New Roman" w:cs="Times New Roman"/>
                <w:sz w:val="24"/>
                <w:szCs w:val="24"/>
              </w:rPr>
            </w:pP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rPr>
                <w:rFonts w:ascii="Times New Roman" w:hAnsi="Times New Roman" w:cs="Times New Roman"/>
                <w:i/>
                <w:sz w:val="24"/>
                <w:szCs w:val="24"/>
              </w:rPr>
            </w:pPr>
            <w:r>
              <w:rPr>
                <w:rFonts w:ascii="Times New Roman" w:hAnsi="Times New Roman" w:cs="Times New Roman"/>
                <w:i/>
                <w:sz w:val="24"/>
                <w:szCs w:val="24"/>
              </w:rPr>
              <w:t>Биология</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0F62CA" w:rsidRPr="00A0250D" w:rsidRDefault="000F62CA" w:rsidP="00900EA1">
            <w:pPr>
              <w:jc w:val="center"/>
              <w:rPr>
                <w:rFonts w:ascii="Times New Roman" w:hAnsi="Times New Roman" w:cs="Times New Roman"/>
                <w:b/>
                <w:sz w:val="24"/>
                <w:szCs w:val="24"/>
              </w:rPr>
            </w:pPr>
            <w:r w:rsidRPr="00A0250D">
              <w:rPr>
                <w:rFonts w:ascii="Times New Roman" w:hAnsi="Times New Roman" w:cs="Times New Roman"/>
                <w:b/>
                <w:sz w:val="24"/>
                <w:szCs w:val="24"/>
              </w:rPr>
              <w:t>2,5</w:t>
            </w:r>
          </w:p>
        </w:tc>
      </w:tr>
      <w:tr w:rsidR="000F62CA" w:rsidTr="00900EA1">
        <w:trPr>
          <w:trHeight w:val="285"/>
        </w:trPr>
        <w:tc>
          <w:tcPr>
            <w:tcW w:w="1134" w:type="dxa"/>
            <w:vMerge/>
            <w:tcBorders>
              <w:left w:val="single" w:sz="4" w:space="0" w:color="000000" w:themeColor="text1"/>
              <w:right w:val="single" w:sz="4" w:space="0" w:color="000000" w:themeColor="text1"/>
            </w:tcBorders>
            <w:vAlign w:val="center"/>
            <w:hideMark/>
          </w:tcPr>
          <w:p w:rsidR="000F62CA" w:rsidRDefault="000F62CA" w:rsidP="00900EA1">
            <w:pPr>
              <w:jc w:val="center"/>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22.10.</w:t>
            </w:r>
          </w:p>
        </w:tc>
        <w:tc>
          <w:tcPr>
            <w:tcW w:w="709" w:type="dxa"/>
            <w:vMerge/>
            <w:tcBorders>
              <w:left w:val="single" w:sz="4" w:space="0" w:color="000000" w:themeColor="text1"/>
              <w:right w:val="single" w:sz="4" w:space="0" w:color="000000" w:themeColor="text1"/>
            </w:tcBorders>
            <w:vAlign w:val="center"/>
            <w:hideMark/>
          </w:tcPr>
          <w:p w:rsidR="000F62CA" w:rsidRDefault="000F62CA" w:rsidP="00900EA1">
            <w:pPr>
              <w:jc w:val="center"/>
              <w:rPr>
                <w:rFonts w:ascii="Times New Roman" w:hAnsi="Times New Roman" w:cs="Times New Roman"/>
                <w:sz w:val="24"/>
                <w:szCs w:val="24"/>
              </w:rPr>
            </w:pP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rPr>
                <w:rFonts w:ascii="Times New Roman" w:hAnsi="Times New Roman" w:cs="Times New Roman"/>
                <w:i/>
                <w:sz w:val="24"/>
                <w:szCs w:val="24"/>
              </w:rPr>
            </w:pPr>
            <w:r>
              <w:rPr>
                <w:rFonts w:ascii="Times New Roman" w:hAnsi="Times New Roman" w:cs="Times New Roman"/>
                <w:i/>
                <w:sz w:val="24"/>
                <w:szCs w:val="24"/>
              </w:rPr>
              <w:t>Русский язык</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57%</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43%</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3</w:t>
            </w:r>
          </w:p>
        </w:tc>
      </w:tr>
      <w:tr w:rsidR="000F62CA" w:rsidTr="00900EA1">
        <w:trPr>
          <w:trHeight w:val="285"/>
        </w:trPr>
        <w:tc>
          <w:tcPr>
            <w:tcW w:w="1134" w:type="dxa"/>
            <w:vMerge/>
            <w:tcBorders>
              <w:left w:val="single" w:sz="4" w:space="0" w:color="000000" w:themeColor="text1"/>
              <w:bottom w:val="single" w:sz="4" w:space="0" w:color="000000" w:themeColor="text1"/>
              <w:right w:val="single" w:sz="4" w:space="0" w:color="000000" w:themeColor="text1"/>
            </w:tcBorders>
            <w:vAlign w:val="center"/>
          </w:tcPr>
          <w:p w:rsidR="000F62CA" w:rsidRDefault="000F62CA" w:rsidP="00900EA1">
            <w:pPr>
              <w:jc w:val="center"/>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27.10.</w:t>
            </w:r>
          </w:p>
        </w:tc>
        <w:tc>
          <w:tcPr>
            <w:tcW w:w="709" w:type="dxa"/>
            <w:vMerge/>
            <w:tcBorders>
              <w:left w:val="single" w:sz="4" w:space="0" w:color="000000" w:themeColor="text1"/>
              <w:right w:val="single" w:sz="4" w:space="0" w:color="000000" w:themeColor="text1"/>
            </w:tcBorders>
            <w:vAlign w:val="center"/>
          </w:tcPr>
          <w:p w:rsidR="000F62CA" w:rsidRDefault="000F62CA" w:rsidP="00900EA1">
            <w:pPr>
              <w:jc w:val="center"/>
              <w:rPr>
                <w:rFonts w:ascii="Times New Roman" w:hAnsi="Times New Roman" w:cs="Times New Roman"/>
                <w:sz w:val="24"/>
                <w:szCs w:val="24"/>
              </w:rPr>
            </w:pP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rPr>
                <w:rFonts w:ascii="Times New Roman" w:hAnsi="Times New Roman" w:cs="Times New Roman"/>
                <w:i/>
                <w:sz w:val="24"/>
                <w:szCs w:val="24"/>
              </w:rPr>
            </w:pPr>
            <w:r>
              <w:rPr>
                <w:rFonts w:ascii="Times New Roman" w:hAnsi="Times New Roman" w:cs="Times New Roman"/>
                <w:i/>
                <w:sz w:val="24"/>
                <w:szCs w:val="24"/>
              </w:rPr>
              <w:t>История</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0F62CA" w:rsidRDefault="000F62CA" w:rsidP="00900EA1">
            <w:pPr>
              <w:jc w:val="center"/>
              <w:rPr>
                <w:rFonts w:ascii="Times New Roman" w:hAnsi="Times New Roman" w:cs="Times New Roman"/>
                <w:sz w:val="24"/>
                <w:szCs w:val="24"/>
              </w:rPr>
            </w:pPr>
            <w:r>
              <w:rPr>
                <w:rFonts w:ascii="Times New Roman" w:hAnsi="Times New Roman" w:cs="Times New Roman"/>
                <w:sz w:val="24"/>
                <w:szCs w:val="24"/>
              </w:rPr>
              <w:t>4</w:t>
            </w:r>
          </w:p>
        </w:tc>
      </w:tr>
    </w:tbl>
    <w:p w:rsidR="00477544" w:rsidRPr="00A57567" w:rsidRDefault="00A57567" w:rsidP="00A57567">
      <w:pPr>
        <w:rPr>
          <w:rFonts w:ascii="Times New Roman" w:hAnsi="Times New Roman" w:cs="Times New Roman"/>
          <w:b/>
          <w:sz w:val="24"/>
          <w:szCs w:val="24"/>
        </w:rPr>
      </w:pPr>
      <w:r>
        <w:rPr>
          <w:rFonts w:ascii="Times New Roman" w:hAnsi="Times New Roman" w:cs="Times New Roman"/>
          <w:b/>
          <w:sz w:val="24"/>
          <w:szCs w:val="24"/>
        </w:rPr>
        <w:t>Вывод:</w:t>
      </w:r>
    </w:p>
    <w:p w:rsidR="000F62CA" w:rsidRPr="009E58B6" w:rsidRDefault="000F62CA" w:rsidP="00825B45">
      <w:pPr>
        <w:spacing w:after="0" w:line="240" w:lineRule="auto"/>
        <w:ind w:left="786"/>
        <w:contextualSpacing/>
        <w:rPr>
          <w:rFonts w:ascii="Times New Roman" w:hAnsi="Times New Roman" w:cs="Times New Roman"/>
          <w:sz w:val="24"/>
          <w:szCs w:val="24"/>
        </w:rPr>
      </w:pPr>
      <w:r>
        <w:rPr>
          <w:rFonts w:ascii="Times New Roman" w:hAnsi="Times New Roman" w:cs="Times New Roman"/>
          <w:sz w:val="24"/>
          <w:szCs w:val="24"/>
        </w:rPr>
        <w:t>Анализ результатов ВПР в 5-9 классах, ДПР</w:t>
      </w:r>
      <w:r w:rsidRPr="009E58B6">
        <w:rPr>
          <w:rFonts w:ascii="Times New Roman" w:hAnsi="Times New Roman" w:cs="Times New Roman"/>
          <w:sz w:val="24"/>
          <w:szCs w:val="24"/>
        </w:rPr>
        <w:t xml:space="preserve"> </w:t>
      </w:r>
      <w:r>
        <w:rPr>
          <w:rFonts w:ascii="Times New Roman" w:hAnsi="Times New Roman" w:cs="Times New Roman"/>
          <w:sz w:val="24"/>
          <w:szCs w:val="24"/>
        </w:rPr>
        <w:t xml:space="preserve">в 10 классе показывает, что </w:t>
      </w:r>
      <w:r w:rsidRPr="009E58B6">
        <w:rPr>
          <w:rFonts w:ascii="Times New Roman" w:hAnsi="Times New Roman" w:cs="Times New Roman"/>
          <w:sz w:val="24"/>
          <w:szCs w:val="24"/>
        </w:rPr>
        <w:t xml:space="preserve">в зоне риска </w:t>
      </w:r>
      <w:r>
        <w:rPr>
          <w:rFonts w:ascii="Times New Roman" w:hAnsi="Times New Roman" w:cs="Times New Roman"/>
          <w:sz w:val="24"/>
          <w:szCs w:val="24"/>
        </w:rPr>
        <w:t xml:space="preserve">находятся </w:t>
      </w:r>
      <w:r w:rsidRPr="009E58B6">
        <w:rPr>
          <w:rFonts w:ascii="Times New Roman" w:hAnsi="Times New Roman" w:cs="Times New Roman"/>
          <w:sz w:val="24"/>
          <w:szCs w:val="24"/>
        </w:rPr>
        <w:t>следующие классы:</w:t>
      </w:r>
    </w:p>
    <w:p w:rsidR="000F62CA" w:rsidRPr="009E58B6" w:rsidRDefault="000F62CA" w:rsidP="000F62CA">
      <w:pPr>
        <w:spacing w:after="0" w:line="240" w:lineRule="auto"/>
        <w:rPr>
          <w:rFonts w:ascii="Times New Roman" w:eastAsiaTheme="minorEastAsia" w:hAnsi="Times New Roman" w:cs="Times New Roman"/>
          <w:b/>
          <w:sz w:val="24"/>
          <w:szCs w:val="24"/>
          <w:lang w:eastAsia="ru-RU"/>
        </w:rPr>
      </w:pPr>
    </w:p>
    <w:tbl>
      <w:tblPr>
        <w:tblStyle w:val="2"/>
        <w:tblW w:w="0" w:type="auto"/>
        <w:tblInd w:w="846" w:type="dxa"/>
        <w:tblLook w:val="04A0" w:firstRow="1" w:lastRow="0" w:firstColumn="1" w:lastColumn="0" w:noHBand="0" w:noVBand="1"/>
      </w:tblPr>
      <w:tblGrid>
        <w:gridCol w:w="2693"/>
        <w:gridCol w:w="4111"/>
        <w:gridCol w:w="2629"/>
      </w:tblGrid>
      <w:tr w:rsidR="000F62CA" w:rsidRPr="009E58B6" w:rsidTr="00314142">
        <w:tc>
          <w:tcPr>
            <w:tcW w:w="2693" w:type="dxa"/>
          </w:tcPr>
          <w:p w:rsidR="000F62CA" w:rsidRPr="009E58B6" w:rsidRDefault="000F62CA" w:rsidP="00831169">
            <w:pPr>
              <w:spacing w:after="200" w:line="276" w:lineRule="auto"/>
              <w:rPr>
                <w:rFonts w:ascii="Times New Roman" w:eastAsiaTheme="minorEastAsia" w:hAnsi="Times New Roman" w:cs="Times New Roman"/>
                <w:b/>
                <w:sz w:val="24"/>
                <w:szCs w:val="24"/>
                <w:lang w:eastAsia="ru-RU"/>
              </w:rPr>
            </w:pPr>
            <w:r w:rsidRPr="009E58B6">
              <w:rPr>
                <w:rFonts w:ascii="Times New Roman" w:eastAsiaTheme="minorEastAsia" w:hAnsi="Times New Roman" w:cs="Times New Roman"/>
                <w:b/>
                <w:sz w:val="24"/>
                <w:szCs w:val="24"/>
                <w:lang w:eastAsia="ru-RU"/>
              </w:rPr>
              <w:t xml:space="preserve">Класс </w:t>
            </w:r>
          </w:p>
        </w:tc>
        <w:tc>
          <w:tcPr>
            <w:tcW w:w="4111" w:type="dxa"/>
          </w:tcPr>
          <w:p w:rsidR="000F62CA" w:rsidRPr="009E58B6" w:rsidRDefault="000F62CA" w:rsidP="00831169">
            <w:pPr>
              <w:spacing w:after="200" w:line="276" w:lineRule="auto"/>
              <w:rPr>
                <w:rFonts w:ascii="Times New Roman" w:eastAsiaTheme="minorEastAsia" w:hAnsi="Times New Roman" w:cs="Times New Roman"/>
                <w:b/>
                <w:sz w:val="24"/>
                <w:szCs w:val="24"/>
                <w:lang w:eastAsia="ru-RU"/>
              </w:rPr>
            </w:pPr>
            <w:r w:rsidRPr="009E58B6">
              <w:rPr>
                <w:rFonts w:ascii="Times New Roman" w:eastAsiaTheme="minorEastAsia" w:hAnsi="Times New Roman" w:cs="Times New Roman"/>
                <w:b/>
                <w:sz w:val="24"/>
                <w:szCs w:val="24"/>
                <w:lang w:eastAsia="ru-RU"/>
              </w:rPr>
              <w:t xml:space="preserve">Предмет </w:t>
            </w:r>
          </w:p>
        </w:tc>
        <w:tc>
          <w:tcPr>
            <w:tcW w:w="2629" w:type="dxa"/>
          </w:tcPr>
          <w:p w:rsidR="000F62CA" w:rsidRPr="009E58B6" w:rsidRDefault="000F62CA" w:rsidP="00831169">
            <w:pPr>
              <w:spacing w:after="200" w:line="276" w:lineRule="auto"/>
              <w:rPr>
                <w:rFonts w:ascii="Times New Roman" w:eastAsiaTheme="minorEastAsia" w:hAnsi="Times New Roman" w:cs="Times New Roman"/>
                <w:b/>
                <w:sz w:val="24"/>
                <w:szCs w:val="24"/>
                <w:lang w:eastAsia="ru-RU"/>
              </w:rPr>
            </w:pPr>
            <w:r w:rsidRPr="009E58B6">
              <w:rPr>
                <w:rFonts w:ascii="Times New Roman" w:eastAsiaTheme="minorEastAsia" w:hAnsi="Times New Roman" w:cs="Times New Roman"/>
                <w:b/>
                <w:sz w:val="24"/>
                <w:szCs w:val="24"/>
                <w:lang w:eastAsia="ru-RU"/>
              </w:rPr>
              <w:t>Средний балл</w:t>
            </w:r>
          </w:p>
        </w:tc>
      </w:tr>
      <w:tr w:rsidR="000F62CA" w:rsidRPr="009E58B6" w:rsidTr="00314142">
        <w:tc>
          <w:tcPr>
            <w:tcW w:w="2693" w:type="dxa"/>
          </w:tcPr>
          <w:p w:rsidR="000F62CA" w:rsidRPr="009E58B6" w:rsidRDefault="000F62CA" w:rsidP="00831169">
            <w:pPr>
              <w:spacing w:after="200" w:line="276"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4111" w:type="dxa"/>
          </w:tcPr>
          <w:p w:rsidR="000F62CA" w:rsidRPr="009E58B6" w:rsidRDefault="000F62CA" w:rsidP="00831169">
            <w:pPr>
              <w:spacing w:after="200" w:line="276" w:lineRule="auto"/>
              <w:rPr>
                <w:rFonts w:ascii="Times New Roman" w:eastAsiaTheme="minorEastAsia" w:hAnsi="Times New Roman" w:cs="Times New Roman"/>
                <w:sz w:val="24"/>
                <w:szCs w:val="24"/>
                <w:lang w:eastAsia="ru-RU"/>
              </w:rPr>
            </w:pPr>
            <w:r w:rsidRPr="009E58B6">
              <w:rPr>
                <w:rFonts w:ascii="Times New Roman" w:eastAsiaTheme="minorEastAsia" w:hAnsi="Times New Roman" w:cs="Times New Roman"/>
                <w:sz w:val="24"/>
                <w:szCs w:val="24"/>
                <w:lang w:eastAsia="ru-RU"/>
              </w:rPr>
              <w:t>Русский язык</w:t>
            </w:r>
          </w:p>
        </w:tc>
        <w:tc>
          <w:tcPr>
            <w:tcW w:w="2629" w:type="dxa"/>
          </w:tcPr>
          <w:p w:rsidR="000F62CA" w:rsidRPr="009E58B6" w:rsidRDefault="000F62CA" w:rsidP="00831169">
            <w:pPr>
              <w:spacing w:after="200" w:line="276"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2,7</w:t>
            </w:r>
          </w:p>
        </w:tc>
      </w:tr>
      <w:tr w:rsidR="000F62CA" w:rsidRPr="009E58B6" w:rsidTr="00314142">
        <w:tc>
          <w:tcPr>
            <w:tcW w:w="2693" w:type="dxa"/>
          </w:tcPr>
          <w:p w:rsidR="000F62CA" w:rsidRPr="009E58B6" w:rsidRDefault="000F62CA" w:rsidP="00831169">
            <w:pPr>
              <w:spacing w:after="200" w:line="276"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c>
          <w:tcPr>
            <w:tcW w:w="4111" w:type="dxa"/>
          </w:tcPr>
          <w:p w:rsidR="000F62CA" w:rsidRPr="009E58B6" w:rsidRDefault="000F62CA" w:rsidP="00831169">
            <w:pPr>
              <w:spacing w:after="200" w:line="276"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Русский язык</w:t>
            </w:r>
          </w:p>
        </w:tc>
        <w:tc>
          <w:tcPr>
            <w:tcW w:w="2629" w:type="dxa"/>
          </w:tcPr>
          <w:p w:rsidR="000F62CA" w:rsidRPr="009E58B6" w:rsidRDefault="000F62CA" w:rsidP="00831169">
            <w:pPr>
              <w:spacing w:after="200" w:line="276"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2,8</w:t>
            </w:r>
          </w:p>
        </w:tc>
      </w:tr>
      <w:tr w:rsidR="000F62CA" w:rsidRPr="009E58B6" w:rsidTr="00314142">
        <w:tc>
          <w:tcPr>
            <w:tcW w:w="2693" w:type="dxa"/>
          </w:tcPr>
          <w:p w:rsidR="000F62CA" w:rsidRPr="009E58B6" w:rsidRDefault="000F62CA" w:rsidP="00831169">
            <w:pPr>
              <w:spacing w:after="200" w:line="276"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7</w:t>
            </w:r>
          </w:p>
        </w:tc>
        <w:tc>
          <w:tcPr>
            <w:tcW w:w="4111" w:type="dxa"/>
          </w:tcPr>
          <w:p w:rsidR="000F62CA" w:rsidRPr="009E58B6" w:rsidRDefault="000F62CA" w:rsidP="00831169">
            <w:pPr>
              <w:spacing w:after="200" w:line="276"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История</w:t>
            </w:r>
          </w:p>
        </w:tc>
        <w:tc>
          <w:tcPr>
            <w:tcW w:w="2629" w:type="dxa"/>
          </w:tcPr>
          <w:p w:rsidR="000F62CA" w:rsidRPr="009E58B6" w:rsidRDefault="000F62CA" w:rsidP="00831169">
            <w:pPr>
              <w:spacing w:after="200" w:line="276"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2,8</w:t>
            </w:r>
          </w:p>
        </w:tc>
      </w:tr>
      <w:tr w:rsidR="000F62CA" w:rsidRPr="009E58B6" w:rsidTr="00314142">
        <w:tc>
          <w:tcPr>
            <w:tcW w:w="2693" w:type="dxa"/>
          </w:tcPr>
          <w:p w:rsidR="000F62CA" w:rsidRPr="009E58B6" w:rsidRDefault="000F62CA" w:rsidP="00831169">
            <w:pPr>
              <w:spacing w:after="200" w:line="276"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8</w:t>
            </w:r>
          </w:p>
        </w:tc>
        <w:tc>
          <w:tcPr>
            <w:tcW w:w="4111" w:type="dxa"/>
          </w:tcPr>
          <w:p w:rsidR="000F62CA" w:rsidRPr="009E58B6" w:rsidRDefault="000F62CA" w:rsidP="00831169">
            <w:pPr>
              <w:spacing w:after="200" w:line="276"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Иностранный язык</w:t>
            </w:r>
          </w:p>
        </w:tc>
        <w:tc>
          <w:tcPr>
            <w:tcW w:w="2629" w:type="dxa"/>
          </w:tcPr>
          <w:p w:rsidR="000F62CA" w:rsidRPr="009E58B6" w:rsidRDefault="000F62CA" w:rsidP="00831169">
            <w:pPr>
              <w:spacing w:after="200" w:line="276"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2,7</w:t>
            </w:r>
          </w:p>
        </w:tc>
      </w:tr>
      <w:tr w:rsidR="000F62CA" w:rsidRPr="009E58B6" w:rsidTr="00314142">
        <w:tc>
          <w:tcPr>
            <w:tcW w:w="2693" w:type="dxa"/>
          </w:tcPr>
          <w:p w:rsidR="000F62CA" w:rsidRPr="009E58B6" w:rsidRDefault="000F62CA" w:rsidP="00831169">
            <w:pPr>
              <w:spacing w:after="200" w:line="276"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8</w:t>
            </w:r>
          </w:p>
        </w:tc>
        <w:tc>
          <w:tcPr>
            <w:tcW w:w="4111" w:type="dxa"/>
          </w:tcPr>
          <w:p w:rsidR="000F62CA" w:rsidRPr="009E58B6" w:rsidRDefault="000F62CA" w:rsidP="00831169">
            <w:pPr>
              <w:spacing w:after="200" w:line="276"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Русский язык</w:t>
            </w:r>
          </w:p>
        </w:tc>
        <w:tc>
          <w:tcPr>
            <w:tcW w:w="2629" w:type="dxa"/>
          </w:tcPr>
          <w:p w:rsidR="000F62CA" w:rsidRPr="009E58B6" w:rsidRDefault="000F62CA" w:rsidP="00831169">
            <w:pPr>
              <w:spacing w:after="200" w:line="276"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2,7</w:t>
            </w:r>
          </w:p>
        </w:tc>
      </w:tr>
      <w:tr w:rsidR="000F62CA" w:rsidRPr="009E58B6" w:rsidTr="00314142">
        <w:tc>
          <w:tcPr>
            <w:tcW w:w="2693" w:type="dxa"/>
          </w:tcPr>
          <w:p w:rsidR="000F62CA" w:rsidRPr="009E58B6" w:rsidRDefault="000F62CA" w:rsidP="00831169">
            <w:pPr>
              <w:spacing w:after="200" w:line="276"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8</w:t>
            </w:r>
          </w:p>
        </w:tc>
        <w:tc>
          <w:tcPr>
            <w:tcW w:w="4111" w:type="dxa"/>
          </w:tcPr>
          <w:p w:rsidR="000F62CA" w:rsidRPr="009E58B6" w:rsidRDefault="000F62CA" w:rsidP="00831169">
            <w:pPr>
              <w:spacing w:after="200" w:line="276"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Обществознание</w:t>
            </w:r>
          </w:p>
        </w:tc>
        <w:tc>
          <w:tcPr>
            <w:tcW w:w="2629" w:type="dxa"/>
          </w:tcPr>
          <w:p w:rsidR="000F62CA" w:rsidRPr="009E58B6" w:rsidRDefault="000F62CA" w:rsidP="00831169">
            <w:pPr>
              <w:spacing w:after="200" w:line="276"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2,9</w:t>
            </w:r>
          </w:p>
        </w:tc>
      </w:tr>
      <w:tr w:rsidR="000F62CA" w:rsidRPr="009E58B6" w:rsidTr="00314142">
        <w:tc>
          <w:tcPr>
            <w:tcW w:w="2693" w:type="dxa"/>
          </w:tcPr>
          <w:p w:rsidR="000F62CA" w:rsidRPr="009E58B6" w:rsidRDefault="000F62CA" w:rsidP="00831169">
            <w:pPr>
              <w:spacing w:after="200" w:line="276"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8</w:t>
            </w:r>
          </w:p>
        </w:tc>
        <w:tc>
          <w:tcPr>
            <w:tcW w:w="4111" w:type="dxa"/>
          </w:tcPr>
          <w:p w:rsidR="000F62CA" w:rsidRPr="009E58B6" w:rsidRDefault="000F62CA" w:rsidP="00831169">
            <w:pPr>
              <w:spacing w:after="200" w:line="276"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География</w:t>
            </w:r>
          </w:p>
        </w:tc>
        <w:tc>
          <w:tcPr>
            <w:tcW w:w="2629" w:type="dxa"/>
          </w:tcPr>
          <w:p w:rsidR="000F62CA" w:rsidRPr="009E58B6" w:rsidRDefault="000F62CA" w:rsidP="00831169">
            <w:pPr>
              <w:spacing w:after="200" w:line="276"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2,6</w:t>
            </w:r>
          </w:p>
        </w:tc>
      </w:tr>
      <w:tr w:rsidR="000F62CA" w:rsidRPr="009E58B6" w:rsidTr="00314142">
        <w:tc>
          <w:tcPr>
            <w:tcW w:w="2693" w:type="dxa"/>
          </w:tcPr>
          <w:p w:rsidR="000F62CA" w:rsidRPr="009E58B6" w:rsidRDefault="000F62CA" w:rsidP="00831169">
            <w:pPr>
              <w:spacing w:after="200" w:line="276"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9</w:t>
            </w:r>
          </w:p>
        </w:tc>
        <w:tc>
          <w:tcPr>
            <w:tcW w:w="4111" w:type="dxa"/>
          </w:tcPr>
          <w:p w:rsidR="000F62CA" w:rsidRPr="009E58B6" w:rsidRDefault="000F62CA" w:rsidP="00831169">
            <w:pPr>
              <w:spacing w:after="200" w:line="276"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Русский язык</w:t>
            </w:r>
          </w:p>
        </w:tc>
        <w:tc>
          <w:tcPr>
            <w:tcW w:w="2629" w:type="dxa"/>
          </w:tcPr>
          <w:p w:rsidR="000F62CA" w:rsidRPr="009E58B6" w:rsidRDefault="000F62CA" w:rsidP="00831169">
            <w:pPr>
              <w:spacing w:after="200" w:line="276"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2,7</w:t>
            </w:r>
          </w:p>
        </w:tc>
      </w:tr>
      <w:tr w:rsidR="000F62CA" w:rsidRPr="009E58B6" w:rsidTr="00314142">
        <w:tc>
          <w:tcPr>
            <w:tcW w:w="2693" w:type="dxa"/>
          </w:tcPr>
          <w:p w:rsidR="000F62CA" w:rsidRPr="009E58B6" w:rsidRDefault="000F62CA" w:rsidP="00831169">
            <w:pPr>
              <w:spacing w:after="200" w:line="276"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9</w:t>
            </w:r>
          </w:p>
        </w:tc>
        <w:tc>
          <w:tcPr>
            <w:tcW w:w="4111" w:type="dxa"/>
          </w:tcPr>
          <w:p w:rsidR="000F62CA" w:rsidRPr="009E58B6" w:rsidRDefault="000F62CA" w:rsidP="00831169">
            <w:pPr>
              <w:spacing w:after="200" w:line="276"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Обществознание</w:t>
            </w:r>
          </w:p>
        </w:tc>
        <w:tc>
          <w:tcPr>
            <w:tcW w:w="2629" w:type="dxa"/>
          </w:tcPr>
          <w:p w:rsidR="000F62CA" w:rsidRPr="009E58B6" w:rsidRDefault="000F62CA" w:rsidP="00831169">
            <w:pPr>
              <w:spacing w:after="200" w:line="276"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2,7</w:t>
            </w:r>
          </w:p>
        </w:tc>
      </w:tr>
      <w:tr w:rsidR="000F62CA" w:rsidRPr="009E58B6" w:rsidTr="00314142">
        <w:tc>
          <w:tcPr>
            <w:tcW w:w="2693" w:type="dxa"/>
          </w:tcPr>
          <w:p w:rsidR="000F62CA" w:rsidRPr="009E58B6" w:rsidRDefault="000F62CA" w:rsidP="00831169">
            <w:pPr>
              <w:spacing w:after="200" w:line="276"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10</w:t>
            </w:r>
          </w:p>
        </w:tc>
        <w:tc>
          <w:tcPr>
            <w:tcW w:w="4111" w:type="dxa"/>
          </w:tcPr>
          <w:p w:rsidR="000F62CA" w:rsidRPr="009E58B6" w:rsidRDefault="000F62CA" w:rsidP="00831169">
            <w:pPr>
              <w:spacing w:after="200" w:line="276"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Математика</w:t>
            </w:r>
          </w:p>
        </w:tc>
        <w:tc>
          <w:tcPr>
            <w:tcW w:w="2629" w:type="dxa"/>
          </w:tcPr>
          <w:p w:rsidR="000F62CA" w:rsidRPr="009E58B6" w:rsidRDefault="000F62CA" w:rsidP="00831169">
            <w:pPr>
              <w:spacing w:after="200" w:line="276"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2,6</w:t>
            </w:r>
          </w:p>
        </w:tc>
      </w:tr>
      <w:tr w:rsidR="000F62CA" w:rsidRPr="009E58B6" w:rsidTr="00314142">
        <w:tc>
          <w:tcPr>
            <w:tcW w:w="2693" w:type="dxa"/>
          </w:tcPr>
          <w:p w:rsidR="000F62CA" w:rsidRPr="009E58B6" w:rsidRDefault="000F62CA" w:rsidP="00831169">
            <w:pPr>
              <w:spacing w:after="200" w:line="276"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10</w:t>
            </w:r>
          </w:p>
        </w:tc>
        <w:tc>
          <w:tcPr>
            <w:tcW w:w="4111" w:type="dxa"/>
          </w:tcPr>
          <w:p w:rsidR="000F62CA" w:rsidRPr="009E58B6" w:rsidRDefault="000F62CA" w:rsidP="00831169">
            <w:pPr>
              <w:spacing w:after="200" w:line="276"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Биология</w:t>
            </w:r>
          </w:p>
        </w:tc>
        <w:tc>
          <w:tcPr>
            <w:tcW w:w="2629" w:type="dxa"/>
          </w:tcPr>
          <w:p w:rsidR="000F62CA" w:rsidRPr="009E58B6" w:rsidRDefault="000F62CA" w:rsidP="00831169">
            <w:pPr>
              <w:spacing w:after="200" w:line="276"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2,5</w:t>
            </w:r>
          </w:p>
        </w:tc>
      </w:tr>
    </w:tbl>
    <w:p w:rsidR="000F62CA" w:rsidRDefault="000F62CA" w:rsidP="000F62CA">
      <w:pPr>
        <w:tabs>
          <w:tab w:val="left" w:pos="4395"/>
        </w:tabs>
        <w:rPr>
          <w:rFonts w:ascii="Times New Roman" w:hAnsi="Times New Roman" w:cs="Times New Roman"/>
          <w:bCs/>
          <w:iCs/>
          <w:sz w:val="24"/>
          <w:szCs w:val="24"/>
        </w:rPr>
      </w:pPr>
    </w:p>
    <w:p w:rsidR="000F62CA" w:rsidRDefault="000F62CA" w:rsidP="00314142">
      <w:pPr>
        <w:tabs>
          <w:tab w:val="left" w:pos="4395"/>
        </w:tabs>
        <w:ind w:left="284" w:firstLine="284"/>
        <w:jc w:val="both"/>
        <w:rPr>
          <w:rFonts w:ascii="Times New Roman" w:hAnsi="Times New Roman" w:cs="Times New Roman"/>
          <w:b/>
          <w:bCs/>
          <w:iCs/>
          <w:sz w:val="24"/>
          <w:szCs w:val="24"/>
        </w:rPr>
      </w:pPr>
      <w:r>
        <w:rPr>
          <w:rFonts w:ascii="Times New Roman" w:hAnsi="Times New Roman" w:cs="Times New Roman"/>
          <w:b/>
          <w:bCs/>
          <w:iCs/>
          <w:sz w:val="24"/>
          <w:szCs w:val="24"/>
        </w:rPr>
        <w:t xml:space="preserve">     Проблемы, вытекающие по итогам анализа Всероссийских проверочных работ в 5-9 классах и диагностических проверочных работ в 10 классе</w:t>
      </w:r>
      <w:r w:rsidRPr="0078097E">
        <w:rPr>
          <w:rFonts w:ascii="Times New Roman" w:hAnsi="Times New Roman" w:cs="Times New Roman"/>
          <w:b/>
          <w:bCs/>
          <w:iCs/>
          <w:sz w:val="24"/>
          <w:szCs w:val="24"/>
        </w:rPr>
        <w:t>:</w:t>
      </w:r>
      <w:r>
        <w:rPr>
          <w:rFonts w:ascii="Times New Roman" w:hAnsi="Times New Roman" w:cs="Times New Roman"/>
          <w:b/>
          <w:bCs/>
          <w:iCs/>
          <w:sz w:val="24"/>
          <w:szCs w:val="24"/>
        </w:rPr>
        <w:t xml:space="preserve"> </w:t>
      </w:r>
    </w:p>
    <w:p w:rsidR="000F62CA" w:rsidRPr="00B03A1C" w:rsidRDefault="000F62CA" w:rsidP="00314142">
      <w:pPr>
        <w:tabs>
          <w:tab w:val="left" w:pos="4395"/>
        </w:tabs>
        <w:ind w:left="284" w:firstLine="284"/>
        <w:jc w:val="both"/>
        <w:rPr>
          <w:rFonts w:ascii="Times New Roman" w:hAnsi="Times New Roman" w:cs="Times New Roman"/>
          <w:bCs/>
          <w:iCs/>
          <w:sz w:val="24"/>
          <w:szCs w:val="24"/>
        </w:rPr>
      </w:pPr>
      <w:r>
        <w:rPr>
          <w:rFonts w:ascii="Times New Roman" w:hAnsi="Times New Roman" w:cs="Times New Roman"/>
          <w:b/>
          <w:bCs/>
          <w:iCs/>
          <w:sz w:val="24"/>
          <w:szCs w:val="24"/>
        </w:rPr>
        <w:t xml:space="preserve">     </w:t>
      </w:r>
      <w:r w:rsidRPr="00B03A1C">
        <w:rPr>
          <w:rFonts w:ascii="Times New Roman" w:hAnsi="Times New Roman" w:cs="Times New Roman"/>
          <w:bCs/>
          <w:iCs/>
          <w:sz w:val="24"/>
          <w:szCs w:val="24"/>
        </w:rPr>
        <w:t>Сравнительный анализ оценок за ВПР и ДПР показывает, что большинство учащихся не подтвердили свои годовые оценки.</w:t>
      </w:r>
    </w:p>
    <w:p w:rsidR="000F62CA" w:rsidRDefault="000F62CA" w:rsidP="00314142">
      <w:pPr>
        <w:spacing w:after="135" w:line="240" w:lineRule="auto"/>
        <w:ind w:left="284" w:firstLine="284"/>
        <w:jc w:val="both"/>
        <w:rPr>
          <w:rFonts w:eastAsia="Times New Roman" w:cs="Helvetica"/>
          <w:color w:val="333333"/>
          <w:sz w:val="20"/>
          <w:szCs w:val="20"/>
          <w:lang w:eastAsia="ru-RU"/>
        </w:rPr>
      </w:pPr>
      <w:r>
        <w:rPr>
          <w:rFonts w:ascii="Times New Roman" w:hAnsi="Times New Roman" w:cs="Times New Roman"/>
          <w:bCs/>
          <w:iCs/>
          <w:sz w:val="24"/>
          <w:szCs w:val="24"/>
        </w:rPr>
        <w:lastRenderedPageBreak/>
        <w:t xml:space="preserve">     </w:t>
      </w:r>
      <w:r w:rsidRPr="00B03A1C">
        <w:rPr>
          <w:rFonts w:ascii="Times New Roman" w:hAnsi="Times New Roman" w:cs="Times New Roman"/>
          <w:bCs/>
          <w:iCs/>
          <w:sz w:val="24"/>
          <w:szCs w:val="24"/>
        </w:rPr>
        <w:t>Из 19 хорошистов подтвердила свои годовые оценки только ученица 6 класса Ишмухаметова Ильнара</w:t>
      </w:r>
      <w:r>
        <w:rPr>
          <w:rFonts w:ascii="Times New Roman" w:hAnsi="Times New Roman" w:cs="Times New Roman"/>
          <w:bCs/>
          <w:iCs/>
          <w:sz w:val="24"/>
          <w:szCs w:val="24"/>
        </w:rPr>
        <w:t>.</w:t>
      </w:r>
      <w:r w:rsidRPr="00316E66">
        <w:rPr>
          <w:rFonts w:ascii="Helvetica" w:eastAsia="Times New Roman" w:hAnsi="Helvetica" w:cs="Helvetica"/>
          <w:color w:val="333333"/>
          <w:sz w:val="20"/>
          <w:szCs w:val="20"/>
          <w:lang w:eastAsia="ru-RU"/>
        </w:rPr>
        <w:t xml:space="preserve"> </w:t>
      </w:r>
    </w:p>
    <w:p w:rsidR="000F62CA" w:rsidRDefault="000F62CA" w:rsidP="00314142">
      <w:pPr>
        <w:spacing w:after="135" w:line="240" w:lineRule="auto"/>
        <w:ind w:left="284" w:firstLine="284"/>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ru-RU"/>
        </w:rPr>
        <w:t xml:space="preserve">      </w:t>
      </w:r>
      <w:r w:rsidRPr="00316E66">
        <w:rPr>
          <w:rFonts w:ascii="Times New Roman" w:eastAsia="Times New Roman" w:hAnsi="Times New Roman" w:cs="Times New Roman"/>
          <w:sz w:val="24"/>
          <w:szCs w:val="24"/>
          <w:lang w:eastAsia="ru-RU"/>
        </w:rPr>
        <w:t>Существует расхождение между отметками, полученными за ВПР</w:t>
      </w:r>
      <w:r>
        <w:rPr>
          <w:rFonts w:ascii="Times New Roman" w:eastAsia="Times New Roman" w:hAnsi="Times New Roman" w:cs="Times New Roman"/>
          <w:sz w:val="24"/>
          <w:szCs w:val="24"/>
          <w:lang w:eastAsia="ru-RU"/>
        </w:rPr>
        <w:t>, ДПР</w:t>
      </w:r>
      <w:r w:rsidRPr="00316E66">
        <w:rPr>
          <w:rFonts w:ascii="Times New Roman" w:eastAsia="Times New Roman" w:hAnsi="Times New Roman" w:cs="Times New Roman"/>
          <w:sz w:val="24"/>
          <w:szCs w:val="24"/>
          <w:lang w:eastAsia="ru-RU"/>
        </w:rPr>
        <w:t xml:space="preserve"> и итоговыми отметками учащихся. Итоговые отметки учащихся завышены в среднем у 38% учащихся</w:t>
      </w:r>
      <w:r w:rsidRPr="00316E66">
        <w:rPr>
          <w:rFonts w:ascii="Times New Roman" w:eastAsia="Times New Roman" w:hAnsi="Times New Roman" w:cs="Times New Roman"/>
          <w:color w:val="333333"/>
          <w:sz w:val="24"/>
          <w:szCs w:val="24"/>
          <w:lang w:eastAsia="ru-RU"/>
        </w:rPr>
        <w:t>.</w:t>
      </w:r>
    </w:p>
    <w:p w:rsidR="000F62CA" w:rsidRDefault="000F62CA" w:rsidP="00314142">
      <w:pPr>
        <w:spacing w:after="135" w:line="240" w:lineRule="auto"/>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lang w:eastAsia="ru-RU"/>
        </w:rPr>
        <w:t xml:space="preserve">     </w:t>
      </w:r>
      <w:r w:rsidRPr="00F9214D">
        <w:rPr>
          <w:rFonts w:ascii="Times New Roman" w:eastAsia="Times New Roman" w:hAnsi="Times New Roman" w:cs="Times New Roman"/>
          <w:sz w:val="24"/>
          <w:szCs w:val="24"/>
          <w:lang w:eastAsia="ru-RU"/>
        </w:rPr>
        <w:t>Настораживают результаты ВПР по математике в 6-9 классах: 100% выполнения и резкий разрыв в 10 классе: 57% выполнения ДПР.</w:t>
      </w:r>
    </w:p>
    <w:p w:rsidR="000F62CA" w:rsidRDefault="000F62CA" w:rsidP="00314142">
      <w:pPr>
        <w:spacing w:after="135" w:line="240" w:lineRule="auto"/>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критическом уровне ЗУН учащихся 5 класса по русскому языку, математике, окружающему миру.</w:t>
      </w:r>
    </w:p>
    <w:p w:rsidR="000F62CA" w:rsidRDefault="000F62CA" w:rsidP="00314142">
      <w:pPr>
        <w:spacing w:after="135" w:line="240" w:lineRule="auto"/>
        <w:ind w:left="284" w:firstLine="284"/>
        <w:rPr>
          <w:rFonts w:ascii="Times New Roman" w:eastAsia="Times New Roman" w:hAnsi="Times New Roman" w:cs="Times New Roman"/>
          <w:b/>
          <w:sz w:val="24"/>
          <w:szCs w:val="24"/>
          <w:lang w:eastAsia="ru-RU"/>
        </w:rPr>
      </w:pPr>
      <w:r w:rsidRPr="008D1714">
        <w:rPr>
          <w:rFonts w:ascii="Times New Roman" w:eastAsia="Times New Roman" w:hAnsi="Times New Roman" w:cs="Times New Roman"/>
          <w:b/>
          <w:sz w:val="24"/>
          <w:szCs w:val="24"/>
          <w:lang w:eastAsia="ru-RU"/>
        </w:rPr>
        <w:t xml:space="preserve">     </w:t>
      </w:r>
    </w:p>
    <w:p w:rsidR="000F62CA" w:rsidRPr="008D1714" w:rsidRDefault="000F62CA" w:rsidP="00314142">
      <w:pPr>
        <w:spacing w:after="135" w:line="240" w:lineRule="auto"/>
        <w:ind w:left="284" w:firstLine="284"/>
        <w:jc w:val="both"/>
        <w:rPr>
          <w:rFonts w:ascii="Times New Roman" w:eastAsia="Times New Roman" w:hAnsi="Times New Roman" w:cs="Times New Roman"/>
          <w:b/>
          <w:sz w:val="24"/>
          <w:szCs w:val="24"/>
          <w:lang w:eastAsia="ru-RU"/>
        </w:rPr>
      </w:pPr>
      <w:r w:rsidRPr="008D1714">
        <w:rPr>
          <w:rFonts w:ascii="Times New Roman" w:eastAsia="Times New Roman" w:hAnsi="Times New Roman" w:cs="Times New Roman"/>
          <w:b/>
          <w:sz w:val="24"/>
          <w:szCs w:val="24"/>
          <w:lang w:eastAsia="ru-RU"/>
        </w:rPr>
        <w:t>Возможные причины, приведшие к таким результатам:</w:t>
      </w:r>
    </w:p>
    <w:p w:rsidR="000F62CA" w:rsidRDefault="000F62CA" w:rsidP="00314142">
      <w:pPr>
        <w:pStyle w:val="a4"/>
        <w:numPr>
          <w:ilvl w:val="0"/>
          <w:numId w:val="5"/>
        </w:numPr>
        <w:spacing w:after="135" w:line="240" w:lineRule="auto"/>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Занижены требования к ЗУН учащихся со стороны учителей. </w:t>
      </w:r>
    </w:p>
    <w:p w:rsidR="000F62CA" w:rsidRDefault="000F62CA" w:rsidP="00314142">
      <w:pPr>
        <w:pStyle w:val="Default"/>
        <w:numPr>
          <w:ilvl w:val="0"/>
          <w:numId w:val="5"/>
        </w:numPr>
        <w:ind w:left="284" w:firstLine="284"/>
        <w:jc w:val="both"/>
        <w:rPr>
          <w:color w:val="auto"/>
        </w:rPr>
      </w:pPr>
      <w:r>
        <w:rPr>
          <w:color w:val="auto"/>
        </w:rPr>
        <w:t>Отсутствует систематизированная работа</w:t>
      </w:r>
      <w:r w:rsidRPr="006557DB">
        <w:rPr>
          <w:color w:val="auto"/>
        </w:rPr>
        <w:t xml:space="preserve"> по подготовке учащихся к ВПР с целью повышения качества их выполнения (под</w:t>
      </w:r>
      <w:r>
        <w:rPr>
          <w:color w:val="auto"/>
        </w:rPr>
        <w:t>тверждения текущей успеваемости</w:t>
      </w:r>
      <w:r w:rsidRPr="006557DB">
        <w:rPr>
          <w:color w:val="auto"/>
        </w:rPr>
        <w:t xml:space="preserve"> учащихся). </w:t>
      </w:r>
    </w:p>
    <w:p w:rsidR="000F62CA" w:rsidRDefault="000F62CA" w:rsidP="00314142">
      <w:pPr>
        <w:pStyle w:val="Default"/>
        <w:ind w:left="284" w:firstLine="284"/>
        <w:jc w:val="both"/>
        <w:rPr>
          <w:b/>
          <w:color w:val="auto"/>
        </w:rPr>
      </w:pPr>
    </w:p>
    <w:p w:rsidR="000F62CA" w:rsidRPr="00E01488" w:rsidRDefault="00314142" w:rsidP="00314142">
      <w:pPr>
        <w:pStyle w:val="Default"/>
        <w:ind w:left="284" w:firstLine="284"/>
        <w:jc w:val="center"/>
        <w:rPr>
          <w:b/>
          <w:color w:val="auto"/>
        </w:rPr>
      </w:pPr>
      <w:r>
        <w:rPr>
          <w:b/>
          <w:color w:val="auto"/>
        </w:rPr>
        <w:t>Пути решения проблем.</w:t>
      </w:r>
    </w:p>
    <w:p w:rsidR="000F62CA" w:rsidRPr="0064785A" w:rsidRDefault="000F62CA" w:rsidP="00314142">
      <w:pPr>
        <w:tabs>
          <w:tab w:val="left" w:pos="4395"/>
        </w:tabs>
        <w:ind w:left="284" w:firstLine="284"/>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001A6EF1">
        <w:rPr>
          <w:rFonts w:ascii="Times New Roman" w:hAnsi="Times New Roman" w:cs="Times New Roman"/>
          <w:b/>
          <w:bCs/>
          <w:iCs/>
          <w:sz w:val="24"/>
          <w:szCs w:val="24"/>
        </w:rPr>
        <w:t>Управленческое решение</w:t>
      </w:r>
      <w:r w:rsidRPr="0064785A">
        <w:rPr>
          <w:rFonts w:ascii="Times New Roman" w:hAnsi="Times New Roman" w:cs="Times New Roman"/>
          <w:b/>
          <w:bCs/>
          <w:iCs/>
          <w:sz w:val="24"/>
          <w:szCs w:val="24"/>
        </w:rPr>
        <w:t>:</w:t>
      </w:r>
    </w:p>
    <w:p w:rsidR="000F62CA" w:rsidRDefault="000F62CA" w:rsidP="00314142">
      <w:pPr>
        <w:pStyle w:val="a4"/>
        <w:spacing w:after="0" w:line="276" w:lineRule="auto"/>
        <w:ind w:left="284" w:firstLine="284"/>
        <w:rPr>
          <w:rFonts w:ascii="Times New Roman" w:eastAsia="Times New Roman" w:hAnsi="Times New Roman" w:cs="Times New Roman"/>
          <w:b/>
          <w:sz w:val="24"/>
          <w:szCs w:val="24"/>
          <w:lang w:eastAsia="ru-RU"/>
        </w:rPr>
      </w:pPr>
      <w:r w:rsidRPr="0064785A">
        <w:rPr>
          <w:rFonts w:ascii="Times New Roman" w:eastAsia="Times New Roman" w:hAnsi="Times New Roman" w:cs="Times New Roman"/>
          <w:b/>
          <w:sz w:val="24"/>
          <w:szCs w:val="24"/>
          <w:lang w:eastAsia="ru-RU"/>
        </w:rPr>
        <w:t>Учителям-предметникам:</w:t>
      </w:r>
    </w:p>
    <w:p w:rsidR="000F62CA" w:rsidRDefault="000F62CA" w:rsidP="00314142">
      <w:pPr>
        <w:pStyle w:val="a4"/>
        <w:numPr>
          <w:ilvl w:val="0"/>
          <w:numId w:val="8"/>
        </w:numPr>
        <w:spacing w:after="0" w:line="240" w:lineRule="auto"/>
        <w:ind w:left="284" w:firstLine="284"/>
        <w:jc w:val="both"/>
        <w:rPr>
          <w:rFonts w:ascii="Times New Roman" w:eastAsia="Times New Roman" w:hAnsi="Times New Roman" w:cs="Times New Roman"/>
          <w:sz w:val="24"/>
          <w:szCs w:val="24"/>
          <w:lang w:eastAsia="ru-RU"/>
        </w:rPr>
      </w:pPr>
      <w:r w:rsidRPr="00F35923">
        <w:rPr>
          <w:rFonts w:ascii="Times New Roman" w:eastAsia="Times New Roman" w:hAnsi="Times New Roman" w:cs="Times New Roman"/>
          <w:sz w:val="24"/>
          <w:szCs w:val="24"/>
          <w:lang w:eastAsia="ru-RU"/>
        </w:rPr>
        <w:t>Проанализировать результаты ВПР и провести поэлементный анализ уровня достижения планируемых результатов обучения, установить дефициты в овладении базовыми знаниями и умениями как для каждого учащ</w:t>
      </w:r>
      <w:r>
        <w:rPr>
          <w:rFonts w:ascii="Times New Roman" w:eastAsia="Times New Roman" w:hAnsi="Times New Roman" w:cs="Times New Roman"/>
          <w:sz w:val="24"/>
          <w:szCs w:val="24"/>
          <w:lang w:eastAsia="ru-RU"/>
        </w:rPr>
        <w:t>егося, так и для класса в целом.</w:t>
      </w:r>
    </w:p>
    <w:p w:rsidR="000F62CA" w:rsidRPr="00D5632F" w:rsidRDefault="000F62CA" w:rsidP="00314142">
      <w:pPr>
        <w:pStyle w:val="a4"/>
        <w:numPr>
          <w:ilvl w:val="0"/>
          <w:numId w:val="8"/>
        </w:numPr>
        <w:spacing w:after="0" w:line="240" w:lineRule="auto"/>
        <w:ind w:left="284" w:firstLine="284"/>
        <w:jc w:val="both"/>
        <w:rPr>
          <w:rFonts w:ascii="Times New Roman" w:eastAsia="Times New Roman" w:hAnsi="Times New Roman" w:cs="Times New Roman"/>
          <w:sz w:val="24"/>
          <w:szCs w:val="24"/>
          <w:lang w:eastAsia="ru-RU"/>
        </w:rPr>
      </w:pPr>
      <w:r w:rsidRPr="00F35923">
        <w:rPr>
          <w:rFonts w:ascii="Times New Roman" w:eastAsia="Times New Roman" w:hAnsi="Times New Roman" w:cs="Times New Roman"/>
          <w:color w:val="252525"/>
          <w:sz w:val="24"/>
          <w:szCs w:val="24"/>
          <w:lang w:eastAsia="ru-RU"/>
        </w:rPr>
        <w:t>Использовать результаты анализа для совершенствования методики преподавания учебных предметов.</w:t>
      </w:r>
    </w:p>
    <w:p w:rsidR="000F62CA" w:rsidRDefault="000F62CA" w:rsidP="00314142">
      <w:pPr>
        <w:pStyle w:val="a4"/>
        <w:numPr>
          <w:ilvl w:val="0"/>
          <w:numId w:val="8"/>
        </w:numPr>
        <w:spacing w:after="0" w:line="240" w:lineRule="auto"/>
        <w:ind w:left="284" w:firstLine="284"/>
        <w:jc w:val="both"/>
        <w:rPr>
          <w:rFonts w:ascii="Times New Roman" w:eastAsia="Times New Roman" w:hAnsi="Times New Roman" w:cs="Times New Roman"/>
          <w:sz w:val="24"/>
          <w:szCs w:val="24"/>
          <w:lang w:eastAsia="ru-RU"/>
        </w:rPr>
      </w:pPr>
      <w:r w:rsidRPr="00D5632F">
        <w:rPr>
          <w:rFonts w:ascii="Times New Roman" w:eastAsia="Times New Roman" w:hAnsi="Times New Roman" w:cs="Times New Roman"/>
          <w:sz w:val="24"/>
          <w:szCs w:val="24"/>
          <w:lang w:eastAsia="ru-RU"/>
        </w:rPr>
        <w:t xml:space="preserve">На уроках всех предметных областей </w:t>
      </w:r>
    </w:p>
    <w:p w:rsidR="000F62CA" w:rsidRPr="00D5632F" w:rsidRDefault="000F62CA" w:rsidP="00314142">
      <w:pPr>
        <w:pStyle w:val="a4"/>
        <w:spacing w:after="0" w:line="240" w:lineRule="auto"/>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5632F">
        <w:rPr>
          <w:rFonts w:ascii="Times New Roman" w:eastAsia="Times New Roman" w:hAnsi="Times New Roman" w:cs="Times New Roman"/>
          <w:sz w:val="24"/>
          <w:szCs w:val="24"/>
          <w:lang w:eastAsia="ru-RU"/>
        </w:rPr>
        <w:t xml:space="preserve">включать упражнения из примерных </w:t>
      </w:r>
      <w:r>
        <w:rPr>
          <w:rFonts w:ascii="Times New Roman" w:eastAsia="Times New Roman" w:hAnsi="Times New Roman" w:cs="Times New Roman"/>
          <w:sz w:val="24"/>
          <w:szCs w:val="24"/>
          <w:lang w:eastAsia="ru-RU"/>
        </w:rPr>
        <w:t xml:space="preserve">Всероссийских проверочных работ, тренировать </w:t>
      </w:r>
      <w:r w:rsidRPr="00D5632F">
        <w:rPr>
          <w:rFonts w:ascii="Times New Roman" w:eastAsia="Times New Roman" w:hAnsi="Times New Roman" w:cs="Times New Roman"/>
          <w:sz w:val="24"/>
          <w:szCs w:val="24"/>
          <w:lang w:eastAsia="ru-RU"/>
        </w:rPr>
        <w:t>учащихс</w:t>
      </w:r>
      <w:r>
        <w:rPr>
          <w:rFonts w:ascii="Times New Roman" w:eastAsia="Times New Roman" w:hAnsi="Times New Roman" w:cs="Times New Roman"/>
          <w:sz w:val="24"/>
          <w:szCs w:val="24"/>
          <w:lang w:eastAsia="ru-RU"/>
        </w:rPr>
        <w:t>я в выполнении подобных заданий;</w:t>
      </w:r>
    </w:p>
    <w:p w:rsidR="000F62CA" w:rsidRPr="00F35923" w:rsidRDefault="000F62CA" w:rsidP="00314142">
      <w:pPr>
        <w:pStyle w:val="a4"/>
        <w:spacing w:after="0" w:line="240" w:lineRule="auto"/>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5923">
        <w:rPr>
          <w:rFonts w:ascii="Times New Roman" w:eastAsia="Times New Roman" w:hAnsi="Times New Roman" w:cs="Times New Roman"/>
          <w:sz w:val="24"/>
          <w:szCs w:val="24"/>
          <w:lang w:eastAsia="ru-RU"/>
        </w:rPr>
        <w:t>развивать умения читать и анализировать рисунки, схемы, графики; чаще давать задания пробле</w:t>
      </w:r>
      <w:r>
        <w:rPr>
          <w:rFonts w:ascii="Times New Roman" w:eastAsia="Times New Roman" w:hAnsi="Times New Roman" w:cs="Times New Roman"/>
          <w:sz w:val="24"/>
          <w:szCs w:val="24"/>
          <w:lang w:eastAsia="ru-RU"/>
        </w:rPr>
        <w:t>много и практического характера;</w:t>
      </w:r>
    </w:p>
    <w:p w:rsidR="000F62CA" w:rsidRPr="00D5632F" w:rsidRDefault="000F62CA" w:rsidP="00314142">
      <w:pPr>
        <w:pStyle w:val="a4"/>
        <w:spacing w:after="0" w:line="240" w:lineRule="auto"/>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5632F">
        <w:rPr>
          <w:rFonts w:ascii="Times New Roman" w:eastAsia="Times New Roman" w:hAnsi="Times New Roman" w:cs="Times New Roman"/>
          <w:sz w:val="24"/>
          <w:szCs w:val="24"/>
          <w:lang w:eastAsia="ru-RU"/>
        </w:rPr>
        <w:t xml:space="preserve"> организовывать такую деятельность учащихся как:</w:t>
      </w:r>
    </w:p>
    <w:p w:rsidR="000F62CA" w:rsidRPr="00D5632F" w:rsidRDefault="000F62CA" w:rsidP="00314142">
      <w:pPr>
        <w:pStyle w:val="a4"/>
        <w:spacing w:after="0" w:line="240" w:lineRule="auto"/>
        <w:ind w:left="284" w:firstLine="284"/>
        <w:jc w:val="both"/>
        <w:rPr>
          <w:rFonts w:ascii="Times New Roman" w:eastAsia="Times New Roman" w:hAnsi="Times New Roman" w:cs="Times New Roman"/>
          <w:sz w:val="24"/>
          <w:szCs w:val="24"/>
          <w:lang w:eastAsia="ru-RU"/>
        </w:rPr>
      </w:pPr>
      <w:r w:rsidRPr="00D5632F">
        <w:rPr>
          <w:rFonts w:ascii="Times New Roman" w:eastAsia="Times New Roman" w:hAnsi="Times New Roman" w:cs="Times New Roman"/>
          <w:sz w:val="24"/>
          <w:szCs w:val="24"/>
          <w:lang w:eastAsia="ru-RU"/>
        </w:rPr>
        <w:t>- орфографическое и каллиграфическое письмо, исправление допущенных ошибок;</w:t>
      </w:r>
    </w:p>
    <w:p w:rsidR="000F62CA" w:rsidRPr="00D5632F" w:rsidRDefault="000F62CA" w:rsidP="00314142">
      <w:pPr>
        <w:pStyle w:val="a4"/>
        <w:spacing w:after="0" w:line="240" w:lineRule="auto"/>
        <w:ind w:left="284" w:firstLine="284"/>
        <w:jc w:val="both"/>
        <w:rPr>
          <w:rFonts w:ascii="Times New Roman" w:eastAsia="Times New Roman" w:hAnsi="Times New Roman" w:cs="Times New Roman"/>
          <w:sz w:val="24"/>
          <w:szCs w:val="24"/>
          <w:lang w:eastAsia="ru-RU"/>
        </w:rPr>
      </w:pPr>
      <w:r w:rsidRPr="00D5632F">
        <w:rPr>
          <w:rFonts w:ascii="Times New Roman" w:eastAsia="Times New Roman" w:hAnsi="Times New Roman" w:cs="Times New Roman"/>
          <w:sz w:val="24"/>
          <w:szCs w:val="24"/>
          <w:lang w:eastAsia="ru-RU"/>
        </w:rPr>
        <w:t>- поиск информации, преобразование информации, поиск и выделение необходимой информации;</w:t>
      </w:r>
    </w:p>
    <w:p w:rsidR="000F62CA" w:rsidRPr="00D5632F" w:rsidRDefault="000F62CA" w:rsidP="00314142">
      <w:pPr>
        <w:pStyle w:val="a4"/>
        <w:spacing w:after="0" w:line="240" w:lineRule="auto"/>
        <w:ind w:left="284" w:firstLine="284"/>
        <w:jc w:val="both"/>
        <w:rPr>
          <w:rFonts w:ascii="Times New Roman" w:eastAsia="Times New Roman" w:hAnsi="Times New Roman" w:cs="Times New Roman"/>
          <w:sz w:val="24"/>
          <w:szCs w:val="24"/>
          <w:lang w:eastAsia="ru-RU"/>
        </w:rPr>
      </w:pPr>
      <w:r w:rsidRPr="00D5632F">
        <w:rPr>
          <w:rFonts w:ascii="Times New Roman" w:eastAsia="Times New Roman" w:hAnsi="Times New Roman" w:cs="Times New Roman"/>
          <w:sz w:val="24"/>
          <w:szCs w:val="24"/>
          <w:lang w:eastAsia="ru-RU"/>
        </w:rPr>
        <w:t>- формирование познавательных логических УУД – анализ, синтез, причинно-следственные связи, классификация;</w:t>
      </w:r>
    </w:p>
    <w:p w:rsidR="000F62CA" w:rsidRPr="00D5632F" w:rsidRDefault="000F62CA" w:rsidP="00314142">
      <w:pPr>
        <w:pStyle w:val="a4"/>
        <w:spacing w:after="0" w:line="240" w:lineRule="auto"/>
        <w:ind w:left="284" w:firstLine="284"/>
        <w:jc w:val="both"/>
        <w:rPr>
          <w:rFonts w:ascii="Times New Roman" w:eastAsia="Times New Roman" w:hAnsi="Times New Roman" w:cs="Times New Roman"/>
          <w:sz w:val="24"/>
          <w:szCs w:val="24"/>
          <w:lang w:eastAsia="ru-RU"/>
        </w:rPr>
      </w:pPr>
      <w:r w:rsidRPr="00D563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создание </w:t>
      </w:r>
      <w:r w:rsidRPr="00D5632F">
        <w:rPr>
          <w:rFonts w:ascii="Times New Roman" w:eastAsia="Times New Roman" w:hAnsi="Times New Roman" w:cs="Times New Roman"/>
          <w:sz w:val="24"/>
          <w:szCs w:val="24"/>
          <w:lang w:eastAsia="ru-RU"/>
        </w:rPr>
        <w:t>учебных ситуаций, связанных с самостоятельным выбором (задания, деятельности, спо</w:t>
      </w:r>
      <w:r>
        <w:rPr>
          <w:rFonts w:ascii="Times New Roman" w:eastAsia="Times New Roman" w:hAnsi="Times New Roman" w:cs="Times New Roman"/>
          <w:sz w:val="24"/>
          <w:szCs w:val="24"/>
          <w:lang w:eastAsia="ru-RU"/>
        </w:rPr>
        <w:t>соба и др.), с творчеством</w:t>
      </w:r>
      <w:r w:rsidRPr="00D5632F">
        <w:rPr>
          <w:rFonts w:ascii="Times New Roman" w:eastAsia="Times New Roman" w:hAnsi="Times New Roman" w:cs="Times New Roman"/>
          <w:sz w:val="24"/>
          <w:szCs w:val="24"/>
          <w:lang w:eastAsia="ru-RU"/>
        </w:rPr>
        <w:t>;</w:t>
      </w:r>
    </w:p>
    <w:p w:rsidR="000F62CA" w:rsidRDefault="000F62CA" w:rsidP="00314142">
      <w:pPr>
        <w:pStyle w:val="a4"/>
        <w:spacing w:after="0" w:line="240" w:lineRule="auto"/>
        <w:ind w:left="284" w:firstLine="284"/>
        <w:jc w:val="both"/>
        <w:rPr>
          <w:rFonts w:ascii="Times New Roman" w:eastAsia="Times New Roman" w:hAnsi="Times New Roman" w:cs="Times New Roman"/>
          <w:sz w:val="24"/>
          <w:szCs w:val="24"/>
          <w:lang w:eastAsia="ru-RU"/>
        </w:rPr>
      </w:pPr>
      <w:r w:rsidRPr="00D5632F">
        <w:rPr>
          <w:rFonts w:ascii="Times New Roman" w:eastAsia="Times New Roman" w:hAnsi="Times New Roman" w:cs="Times New Roman"/>
          <w:sz w:val="24"/>
          <w:szCs w:val="24"/>
          <w:lang w:eastAsia="ru-RU"/>
        </w:rPr>
        <w:t>- отработка умения работать с разного рода величинами (сравнение, преобразование и т.д.).</w:t>
      </w:r>
    </w:p>
    <w:p w:rsidR="000F62CA" w:rsidRDefault="000F62CA" w:rsidP="00314142">
      <w:pPr>
        <w:pStyle w:val="a4"/>
        <w:spacing w:after="0" w:line="240" w:lineRule="auto"/>
        <w:ind w:left="284" w:firstLine="284"/>
        <w:jc w:val="both"/>
        <w:rPr>
          <w:rFonts w:ascii="Times New Roman" w:eastAsia="Times New Roman" w:hAnsi="Times New Roman" w:cs="Times New Roman"/>
          <w:sz w:val="24"/>
          <w:szCs w:val="24"/>
          <w:lang w:eastAsia="ru-RU"/>
        </w:rPr>
      </w:pPr>
      <w:r w:rsidRPr="00404B83">
        <w:rPr>
          <w:rFonts w:ascii="Times New Roman" w:eastAsia="Times New Roman" w:hAnsi="Times New Roman" w:cs="Times New Roman"/>
          <w:b/>
          <w:sz w:val="24"/>
          <w:szCs w:val="24"/>
          <w:lang w:eastAsia="ru-RU"/>
        </w:rPr>
        <w:t>4.</w:t>
      </w:r>
      <w:r>
        <w:rPr>
          <w:rFonts w:ascii="Times New Roman" w:eastAsia="Times New Roman" w:hAnsi="Times New Roman" w:cs="Times New Roman"/>
          <w:sz w:val="24"/>
          <w:szCs w:val="24"/>
          <w:lang w:eastAsia="ru-RU"/>
        </w:rPr>
        <w:t xml:space="preserve"> </w:t>
      </w:r>
      <w:r w:rsidRPr="00E91281">
        <w:rPr>
          <w:rFonts w:ascii="Times New Roman" w:eastAsia="Times New Roman" w:hAnsi="Times New Roman" w:cs="Times New Roman"/>
          <w:sz w:val="24"/>
          <w:szCs w:val="24"/>
          <w:lang w:eastAsia="ru-RU"/>
        </w:rPr>
        <w:t xml:space="preserve">Вести углубленную работу с учащимися, не достигшими базового уровня предметных результатов, составить индивидуальный план работы с каждым учащимся с целью повышения успешности обучения. </w:t>
      </w:r>
    </w:p>
    <w:p w:rsidR="000F62CA" w:rsidRPr="0037020A" w:rsidRDefault="000F62CA" w:rsidP="00314142">
      <w:pPr>
        <w:pStyle w:val="a4"/>
        <w:spacing w:after="0" w:line="240" w:lineRule="auto"/>
        <w:ind w:left="284" w:firstLine="284"/>
        <w:jc w:val="both"/>
        <w:rPr>
          <w:rFonts w:ascii="Times New Roman" w:eastAsia="Times New Roman" w:hAnsi="Times New Roman" w:cs="Times New Roman"/>
          <w:sz w:val="24"/>
          <w:szCs w:val="24"/>
          <w:lang w:eastAsia="ru-RU"/>
        </w:rPr>
      </w:pPr>
      <w:r w:rsidRPr="0037020A">
        <w:rPr>
          <w:rFonts w:ascii="Times New Roman" w:eastAsia="Times New Roman" w:hAnsi="Times New Roman" w:cs="Times New Roman"/>
          <w:b/>
          <w:sz w:val="24"/>
          <w:szCs w:val="24"/>
          <w:lang w:eastAsia="ru-RU"/>
        </w:rPr>
        <w:t>5.</w:t>
      </w:r>
      <w:r>
        <w:rPr>
          <w:rFonts w:ascii="Times New Roman" w:eastAsia="Times New Roman" w:hAnsi="Times New Roman" w:cs="Times New Roman"/>
          <w:sz w:val="24"/>
          <w:szCs w:val="24"/>
          <w:lang w:eastAsia="ru-RU"/>
        </w:rPr>
        <w:t xml:space="preserve"> </w:t>
      </w:r>
      <w:r w:rsidRPr="0037020A">
        <w:rPr>
          <w:rFonts w:ascii="Times New Roman" w:eastAsia="Times New Roman" w:hAnsi="Times New Roman" w:cs="Times New Roman"/>
          <w:sz w:val="24"/>
          <w:szCs w:val="24"/>
          <w:lang w:eastAsia="ru-RU"/>
        </w:rPr>
        <w:t>Проектировать и проводить уроки в логике системно-деятельностного подхода.</w:t>
      </w:r>
    </w:p>
    <w:p w:rsidR="000F62CA" w:rsidRDefault="000F62CA" w:rsidP="00314142">
      <w:pPr>
        <w:pStyle w:val="a4"/>
        <w:numPr>
          <w:ilvl w:val="0"/>
          <w:numId w:val="10"/>
        </w:numPr>
        <w:spacing w:after="0" w:line="240" w:lineRule="auto"/>
        <w:ind w:left="284" w:firstLine="284"/>
        <w:rPr>
          <w:rFonts w:ascii="Times New Roman" w:eastAsia="Times New Roman" w:hAnsi="Times New Roman" w:cs="Times New Roman"/>
          <w:sz w:val="24"/>
          <w:szCs w:val="24"/>
          <w:lang w:eastAsia="ru-RU"/>
        </w:rPr>
      </w:pPr>
      <w:r w:rsidRPr="00D5632F">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родолжить ведение </w:t>
      </w:r>
      <w:r w:rsidRPr="00D5632F">
        <w:rPr>
          <w:rFonts w:ascii="Times New Roman" w:eastAsia="Times New Roman" w:hAnsi="Times New Roman" w:cs="Times New Roman"/>
          <w:sz w:val="24"/>
          <w:szCs w:val="24"/>
          <w:lang w:eastAsia="ru-RU"/>
        </w:rPr>
        <w:t>поэтапного образовательного мониторинга с целью осуществления анализа динамики эффективности образовательного процесса. Результаты мониторинга использовать для осуществления индивидуально-дифференцированного подхода к учащимся.</w:t>
      </w:r>
    </w:p>
    <w:p w:rsidR="000F62CA" w:rsidRDefault="000F62CA" w:rsidP="00314142">
      <w:pPr>
        <w:pStyle w:val="a4"/>
        <w:numPr>
          <w:ilvl w:val="0"/>
          <w:numId w:val="10"/>
        </w:numPr>
        <w:spacing w:after="0" w:line="240" w:lineRule="auto"/>
        <w:ind w:left="284"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Запланировать </w:t>
      </w:r>
      <w:r w:rsidRPr="00D5632F">
        <w:rPr>
          <w:rFonts w:ascii="Times New Roman" w:eastAsia="Times New Roman" w:hAnsi="Times New Roman" w:cs="Times New Roman"/>
          <w:sz w:val="24"/>
          <w:szCs w:val="24"/>
          <w:lang w:eastAsia="ru-RU"/>
        </w:rPr>
        <w:t>отработку заданий</w:t>
      </w:r>
      <w:r>
        <w:rPr>
          <w:rFonts w:ascii="Times New Roman" w:eastAsia="Times New Roman" w:hAnsi="Times New Roman" w:cs="Times New Roman"/>
          <w:sz w:val="24"/>
          <w:szCs w:val="24"/>
          <w:lang w:eastAsia="ru-RU"/>
        </w:rPr>
        <w:t xml:space="preserve"> ВПР,</w:t>
      </w:r>
      <w:r w:rsidRPr="00D563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вызвавших</w:t>
      </w:r>
      <w:r w:rsidRPr="00D5632F">
        <w:rPr>
          <w:rFonts w:ascii="Times New Roman" w:eastAsia="Times New Roman" w:hAnsi="Times New Roman" w:cs="Times New Roman"/>
          <w:sz w:val="24"/>
          <w:szCs w:val="24"/>
          <w:lang w:eastAsia="ru-RU"/>
        </w:rPr>
        <w:t xml:space="preserve"> трудности, а также осуществлять работу по подготовке к ВПР, используя задания из демоверсий.</w:t>
      </w:r>
    </w:p>
    <w:p w:rsidR="000F62CA" w:rsidRDefault="000F62CA" w:rsidP="00314142">
      <w:pPr>
        <w:pStyle w:val="a4"/>
        <w:spacing w:after="0" w:line="240" w:lineRule="auto"/>
        <w:ind w:left="284"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постоянно в течение учебного года</w:t>
      </w:r>
    </w:p>
    <w:p w:rsidR="000F62CA" w:rsidRDefault="000F62CA" w:rsidP="00314142">
      <w:pPr>
        <w:pStyle w:val="a4"/>
        <w:numPr>
          <w:ilvl w:val="0"/>
          <w:numId w:val="10"/>
        </w:numPr>
        <w:spacing w:after="0" w:line="360" w:lineRule="auto"/>
        <w:ind w:left="284" w:firstLine="284"/>
        <w:rPr>
          <w:rFonts w:ascii="Times New Roman" w:hAnsi="Times New Roman" w:cs="Times New Roman"/>
          <w:sz w:val="24"/>
          <w:szCs w:val="24"/>
        </w:rPr>
      </w:pPr>
      <w:r w:rsidRPr="00C01569">
        <w:rPr>
          <w:rFonts w:ascii="Times New Roman" w:hAnsi="Times New Roman" w:cs="Times New Roman"/>
          <w:sz w:val="24"/>
          <w:szCs w:val="24"/>
        </w:rPr>
        <w:lastRenderedPageBreak/>
        <w:t>Добиваться соответствия текущих оценок оценкам за контрольные работ</w:t>
      </w:r>
      <w:r>
        <w:rPr>
          <w:rFonts w:ascii="Times New Roman" w:hAnsi="Times New Roman" w:cs="Times New Roman"/>
          <w:sz w:val="24"/>
          <w:szCs w:val="24"/>
        </w:rPr>
        <w:t xml:space="preserve">ы, оценок за контрольные работы </w:t>
      </w:r>
      <w:r w:rsidRPr="00C01569">
        <w:rPr>
          <w:rFonts w:ascii="Times New Roman" w:hAnsi="Times New Roman" w:cs="Times New Roman"/>
          <w:sz w:val="24"/>
          <w:szCs w:val="24"/>
        </w:rPr>
        <w:t>четвертным оценкам.</w:t>
      </w:r>
    </w:p>
    <w:p w:rsidR="000F62CA" w:rsidRDefault="000F62CA" w:rsidP="00314142">
      <w:pPr>
        <w:pStyle w:val="a4"/>
        <w:numPr>
          <w:ilvl w:val="0"/>
          <w:numId w:val="10"/>
        </w:numPr>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Промежуточную аттестацию за 1 полугодие провести в формате ВПР в 4-8 классах.</w:t>
      </w:r>
    </w:p>
    <w:p w:rsidR="000F62CA" w:rsidRPr="00CA24BB" w:rsidRDefault="000F62CA" w:rsidP="00314142">
      <w:pPr>
        <w:pStyle w:val="a4"/>
        <w:numPr>
          <w:ilvl w:val="0"/>
          <w:numId w:val="10"/>
        </w:numPr>
        <w:tabs>
          <w:tab w:val="left" w:pos="851"/>
        </w:tabs>
        <w:spacing w:after="0" w:line="360" w:lineRule="auto"/>
        <w:ind w:left="284" w:firstLine="284"/>
        <w:rPr>
          <w:rFonts w:ascii="Times New Roman" w:hAnsi="Times New Roman" w:cs="Times New Roman"/>
          <w:sz w:val="24"/>
          <w:szCs w:val="24"/>
        </w:rPr>
      </w:pPr>
      <w:r w:rsidRPr="00D87710">
        <w:rPr>
          <w:rFonts w:ascii="Times New Roman" w:eastAsia="Times New Roman" w:hAnsi="Times New Roman" w:cs="Times New Roman"/>
          <w:sz w:val="24"/>
          <w:szCs w:val="24"/>
          <w:lang w:eastAsia="ru-RU"/>
        </w:rPr>
        <w:t>Использовать Интернет при работе обучающихся на уроках (презентации, интерактивные задания из проверочных работ).</w:t>
      </w:r>
    </w:p>
    <w:p w:rsidR="000F62CA" w:rsidRPr="00536A43" w:rsidRDefault="000F62CA" w:rsidP="00314142">
      <w:pPr>
        <w:pStyle w:val="a4"/>
        <w:spacing w:after="0" w:line="240" w:lineRule="auto"/>
        <w:ind w:left="284" w:firstLine="284"/>
        <w:jc w:val="both"/>
        <w:rPr>
          <w:rFonts w:ascii="Times New Roman" w:eastAsia="Times New Roman" w:hAnsi="Times New Roman" w:cs="Times New Roman"/>
          <w:b/>
          <w:sz w:val="24"/>
          <w:szCs w:val="24"/>
          <w:lang w:eastAsia="ru-RU"/>
        </w:rPr>
      </w:pPr>
      <w:r w:rsidRPr="00536A43">
        <w:rPr>
          <w:rFonts w:ascii="Times New Roman" w:eastAsia="Times New Roman" w:hAnsi="Times New Roman" w:cs="Times New Roman"/>
          <w:b/>
          <w:sz w:val="24"/>
          <w:szCs w:val="24"/>
          <w:lang w:eastAsia="ru-RU"/>
        </w:rPr>
        <w:t>Руководителям школьных методических объединений</w:t>
      </w:r>
    </w:p>
    <w:p w:rsidR="000F62CA" w:rsidRPr="00536A43" w:rsidRDefault="000F62CA" w:rsidP="00314142">
      <w:pPr>
        <w:spacing w:after="0"/>
        <w:ind w:left="284" w:firstLine="284"/>
        <w:jc w:val="both"/>
        <w:rPr>
          <w:rFonts w:asciiTheme="majorBidi" w:hAnsiTheme="majorBidi" w:cstheme="majorBidi"/>
          <w:b/>
          <w:sz w:val="24"/>
          <w:szCs w:val="24"/>
        </w:rPr>
      </w:pPr>
    </w:p>
    <w:p w:rsidR="000F62CA" w:rsidRDefault="000F62CA" w:rsidP="00314142">
      <w:pPr>
        <w:pStyle w:val="a4"/>
        <w:numPr>
          <w:ilvl w:val="0"/>
          <w:numId w:val="11"/>
        </w:numPr>
        <w:spacing w:after="0" w:line="240" w:lineRule="auto"/>
        <w:ind w:left="284" w:firstLine="284"/>
        <w:jc w:val="both"/>
        <w:rPr>
          <w:rFonts w:ascii="Times New Roman" w:eastAsia="Times New Roman" w:hAnsi="Times New Roman" w:cs="Times New Roman"/>
          <w:sz w:val="24"/>
          <w:szCs w:val="24"/>
          <w:lang w:eastAsia="ru-RU"/>
        </w:rPr>
      </w:pPr>
      <w:r w:rsidRPr="00F35923">
        <w:rPr>
          <w:rFonts w:ascii="Times New Roman" w:eastAsia="Times New Roman" w:hAnsi="Times New Roman" w:cs="Times New Roman"/>
          <w:sz w:val="24"/>
          <w:szCs w:val="24"/>
          <w:lang w:eastAsia="ru-RU"/>
        </w:rPr>
        <w:t>Детально проанализировать результаты проведенных Всероссийских проверочных работ в 5-9 классах, диагностических проверочных работ в 10 классе на заседаниях школьных предметных методических объединений.</w:t>
      </w:r>
    </w:p>
    <w:p w:rsidR="000F62CA" w:rsidRDefault="000F62CA" w:rsidP="00314142">
      <w:pPr>
        <w:pStyle w:val="a4"/>
        <w:numPr>
          <w:ilvl w:val="0"/>
          <w:numId w:val="11"/>
        </w:numPr>
        <w:spacing w:after="0" w:line="240" w:lineRule="auto"/>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F35923">
        <w:rPr>
          <w:rFonts w:ascii="Times New Roman" w:eastAsia="Times New Roman" w:hAnsi="Times New Roman" w:cs="Times New Roman"/>
          <w:sz w:val="24"/>
          <w:szCs w:val="24"/>
          <w:lang w:eastAsia="ru-RU"/>
        </w:rPr>
        <w:t>оставить общий план мероприятий по подготовке к ВПР на 2020-2021 учебный год.</w:t>
      </w:r>
    </w:p>
    <w:p w:rsidR="000F62CA" w:rsidRPr="00322D0D" w:rsidRDefault="000F62CA" w:rsidP="00314142">
      <w:pPr>
        <w:pStyle w:val="a4"/>
        <w:numPr>
          <w:ilvl w:val="0"/>
          <w:numId w:val="11"/>
        </w:numPr>
        <w:spacing w:after="0" w:line="240" w:lineRule="auto"/>
        <w:ind w:left="284" w:firstLine="284"/>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Организовать</w:t>
      </w:r>
      <w:r w:rsidRPr="0006553F">
        <w:rPr>
          <w:rFonts w:ascii="Times New Roman" w:eastAsia="Calibri" w:hAnsi="Times New Roman" w:cs="Times New Roman"/>
          <w:sz w:val="24"/>
          <w:szCs w:val="24"/>
          <w:lang w:eastAsia="ru-RU"/>
        </w:rPr>
        <w:t xml:space="preserve"> взаимопосещение уроков, </w:t>
      </w:r>
      <w:r>
        <w:rPr>
          <w:rFonts w:ascii="Times New Roman" w:eastAsia="Calibri" w:hAnsi="Times New Roman" w:cs="Times New Roman"/>
          <w:sz w:val="24"/>
          <w:szCs w:val="24"/>
          <w:lang w:eastAsia="ru-RU"/>
        </w:rPr>
        <w:t xml:space="preserve">проведение </w:t>
      </w:r>
      <w:r w:rsidRPr="0006553F">
        <w:rPr>
          <w:rFonts w:ascii="Times New Roman" w:eastAsia="Calibri" w:hAnsi="Times New Roman" w:cs="Times New Roman"/>
          <w:sz w:val="24"/>
          <w:szCs w:val="24"/>
          <w:lang w:eastAsia="ru-RU"/>
        </w:rPr>
        <w:t>консуль</w:t>
      </w:r>
      <w:r>
        <w:rPr>
          <w:rFonts w:ascii="Times New Roman" w:eastAsia="Calibri" w:hAnsi="Times New Roman" w:cs="Times New Roman"/>
          <w:sz w:val="24"/>
          <w:szCs w:val="24"/>
          <w:lang w:eastAsia="ru-RU"/>
        </w:rPr>
        <w:t>таций.</w:t>
      </w:r>
    </w:p>
    <w:p w:rsidR="000F62CA" w:rsidRDefault="000F62CA" w:rsidP="00314142">
      <w:pPr>
        <w:pStyle w:val="a4"/>
        <w:spacing w:after="0" w:line="240" w:lineRule="auto"/>
        <w:ind w:left="284" w:firstLine="284"/>
        <w:jc w:val="both"/>
        <w:rPr>
          <w:rFonts w:ascii="Times New Roman" w:eastAsia="Calibri" w:hAnsi="Times New Roman" w:cs="Times New Roman"/>
          <w:sz w:val="24"/>
          <w:szCs w:val="24"/>
          <w:lang w:eastAsia="ru-RU"/>
        </w:rPr>
      </w:pPr>
    </w:p>
    <w:p w:rsidR="000F62CA" w:rsidRDefault="000F62CA" w:rsidP="00314142">
      <w:pPr>
        <w:tabs>
          <w:tab w:val="left" w:pos="2268"/>
        </w:tabs>
        <w:spacing w:after="0" w:line="240" w:lineRule="auto"/>
        <w:ind w:left="284" w:firstLine="284"/>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r w:rsidRPr="00322D0D">
        <w:rPr>
          <w:rFonts w:ascii="Times New Roman" w:eastAsia="Calibri" w:hAnsi="Times New Roman" w:cs="Times New Roman"/>
          <w:b/>
          <w:sz w:val="24"/>
          <w:szCs w:val="24"/>
          <w:lang w:eastAsia="ru-RU"/>
        </w:rPr>
        <w:t>Классным руководителям</w:t>
      </w:r>
    </w:p>
    <w:p w:rsidR="000F62CA" w:rsidRDefault="000F62CA" w:rsidP="00314142">
      <w:pPr>
        <w:spacing w:after="0" w:line="240" w:lineRule="auto"/>
        <w:ind w:left="284" w:firstLine="284"/>
        <w:jc w:val="both"/>
        <w:rPr>
          <w:rFonts w:ascii="Times New Roman" w:eastAsia="Calibri" w:hAnsi="Times New Roman" w:cs="Times New Roman"/>
          <w:b/>
          <w:sz w:val="24"/>
          <w:szCs w:val="24"/>
          <w:lang w:eastAsia="ru-RU"/>
        </w:rPr>
      </w:pPr>
    </w:p>
    <w:p w:rsidR="000F62CA" w:rsidRPr="0006553F" w:rsidRDefault="000F62CA" w:rsidP="00314142">
      <w:pPr>
        <w:tabs>
          <w:tab w:val="left" w:pos="709"/>
        </w:tabs>
        <w:spacing w:after="0" w:line="240" w:lineRule="auto"/>
        <w:ind w:left="284" w:firstLine="284"/>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lang w:eastAsia="ru-RU"/>
        </w:rPr>
        <w:t xml:space="preserve">       </w:t>
      </w:r>
      <w:r>
        <w:rPr>
          <w:rFonts w:ascii="Times New Roman" w:eastAsia="Times New Roman" w:hAnsi="Times New Roman" w:cs="Times New Roman"/>
          <w:sz w:val="24"/>
          <w:szCs w:val="24"/>
          <w:lang w:eastAsia="ru-RU"/>
        </w:rPr>
        <w:t>1. П</w:t>
      </w:r>
      <w:r w:rsidRPr="0006553F">
        <w:rPr>
          <w:rFonts w:ascii="Times New Roman" w:eastAsia="Times New Roman" w:hAnsi="Times New Roman" w:cs="Times New Roman"/>
          <w:sz w:val="24"/>
          <w:szCs w:val="24"/>
          <w:lang w:eastAsia="ru-RU"/>
        </w:rPr>
        <w:t xml:space="preserve">роводить работу по консультированию родителей </w:t>
      </w:r>
      <w:r w:rsidR="00CA24BB" w:rsidRPr="0006553F">
        <w:rPr>
          <w:rFonts w:ascii="Times New Roman" w:eastAsia="Times New Roman" w:hAnsi="Times New Roman" w:cs="Times New Roman"/>
          <w:sz w:val="24"/>
          <w:szCs w:val="24"/>
          <w:lang w:eastAsia="ru-RU"/>
        </w:rPr>
        <w:t>обучающихся</w:t>
      </w:r>
      <w:r w:rsidR="00CA24BB">
        <w:rPr>
          <w:rFonts w:ascii="Times New Roman" w:eastAsia="Times New Roman" w:hAnsi="Times New Roman" w:cs="Times New Roman"/>
          <w:sz w:val="24"/>
          <w:szCs w:val="24"/>
          <w:lang w:eastAsia="ru-RU"/>
        </w:rPr>
        <w:t>.</w:t>
      </w:r>
    </w:p>
    <w:p w:rsidR="000F62CA" w:rsidRPr="00E74CFA" w:rsidRDefault="000F62CA" w:rsidP="00E74CFA">
      <w:pPr>
        <w:spacing w:after="0" w:line="240" w:lineRule="auto"/>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На</w:t>
      </w:r>
      <w:r w:rsidRPr="0006553F">
        <w:rPr>
          <w:rFonts w:ascii="Times New Roman" w:eastAsia="Times New Roman" w:hAnsi="Times New Roman" w:cs="Times New Roman"/>
          <w:sz w:val="24"/>
          <w:szCs w:val="24"/>
          <w:lang w:eastAsia="ru-RU"/>
        </w:rPr>
        <w:t xml:space="preserve"> школьном сайте, на родительских собраниях своевременно освещать вопросы по подготовке к ВПР.</w:t>
      </w:r>
    </w:p>
    <w:p w:rsidR="000F62CA" w:rsidRPr="00536A43" w:rsidRDefault="000F62CA" w:rsidP="00314142">
      <w:pPr>
        <w:tabs>
          <w:tab w:val="left" w:pos="4395"/>
        </w:tabs>
        <w:spacing w:line="240" w:lineRule="auto"/>
        <w:ind w:left="284" w:firstLine="284"/>
        <w:jc w:val="both"/>
        <w:rPr>
          <w:rFonts w:ascii="Times New Roman" w:hAnsi="Times New Roman" w:cs="Times New Roman"/>
          <w:b/>
          <w:bCs/>
          <w:iCs/>
          <w:sz w:val="24"/>
          <w:szCs w:val="24"/>
        </w:rPr>
      </w:pPr>
      <w:r w:rsidRPr="00536A43">
        <w:rPr>
          <w:rFonts w:ascii="Times New Roman" w:hAnsi="Times New Roman" w:cs="Times New Roman"/>
          <w:b/>
          <w:bCs/>
          <w:iCs/>
          <w:sz w:val="24"/>
          <w:szCs w:val="24"/>
        </w:rPr>
        <w:t xml:space="preserve">       Администрации школы:</w:t>
      </w:r>
    </w:p>
    <w:p w:rsidR="000F62CA" w:rsidRDefault="000F62CA" w:rsidP="00314142">
      <w:pPr>
        <w:pStyle w:val="a4"/>
        <w:numPr>
          <w:ilvl w:val="0"/>
          <w:numId w:val="12"/>
        </w:numPr>
        <w:spacing w:after="0" w:line="240" w:lineRule="auto"/>
        <w:ind w:left="284" w:firstLine="284"/>
        <w:jc w:val="both"/>
        <w:rPr>
          <w:rFonts w:ascii="Times New Roman" w:eastAsia="Calibri" w:hAnsi="Times New Roman" w:cs="Times New Roman"/>
          <w:sz w:val="24"/>
          <w:szCs w:val="24"/>
          <w:lang w:eastAsia="ru-RU"/>
        </w:rPr>
      </w:pPr>
      <w:r w:rsidRPr="00BF206A">
        <w:rPr>
          <w:rFonts w:ascii="Times New Roman" w:eastAsia="Calibri" w:hAnsi="Times New Roman" w:cs="Times New Roman"/>
          <w:sz w:val="24"/>
          <w:szCs w:val="24"/>
          <w:lang w:eastAsia="ru-RU"/>
        </w:rPr>
        <w:t>Усилить контроль</w:t>
      </w:r>
      <w:r w:rsidRPr="00BF206A">
        <w:rPr>
          <w:rFonts w:ascii="Times New Roman" w:eastAsia="Calibri" w:hAnsi="Times New Roman" w:cs="Times New Roman"/>
          <w:b/>
          <w:sz w:val="24"/>
          <w:szCs w:val="24"/>
          <w:lang w:eastAsia="ru-RU"/>
        </w:rPr>
        <w:t xml:space="preserve"> </w:t>
      </w:r>
      <w:r w:rsidRPr="00BF206A">
        <w:rPr>
          <w:rFonts w:ascii="Times New Roman" w:eastAsia="Calibri" w:hAnsi="Times New Roman" w:cs="Times New Roman"/>
          <w:sz w:val="24"/>
          <w:szCs w:val="24"/>
          <w:lang w:eastAsia="ru-RU"/>
        </w:rPr>
        <w:t>за работой педагогов, осуществляющих подготовку к ВПР.</w:t>
      </w:r>
    </w:p>
    <w:p w:rsidR="000F62CA" w:rsidRDefault="000F62CA" w:rsidP="00314142">
      <w:pPr>
        <w:pStyle w:val="a4"/>
        <w:numPr>
          <w:ilvl w:val="1"/>
          <w:numId w:val="12"/>
        </w:numPr>
        <w:shd w:val="clear" w:color="auto" w:fill="FFFFFF"/>
        <w:spacing w:before="100" w:beforeAutospacing="1" w:after="100" w:afterAutospacing="1" w:line="240" w:lineRule="auto"/>
        <w:ind w:left="284" w:firstLine="284"/>
        <w:jc w:val="both"/>
        <w:rPr>
          <w:rFonts w:ascii="Times New Roman" w:hAnsi="Times New Roman" w:cs="Times New Roman"/>
          <w:bCs/>
          <w:sz w:val="24"/>
          <w:szCs w:val="24"/>
        </w:rPr>
      </w:pPr>
      <w:r>
        <w:rPr>
          <w:rFonts w:ascii="Times New Roman" w:hAnsi="Times New Roman" w:cs="Times New Roman"/>
          <w:bCs/>
          <w:sz w:val="24"/>
          <w:szCs w:val="24"/>
        </w:rPr>
        <w:t>Состояние преподавания математики, русского языка, истории, географии, обществознания, биологии, химии, физики, иностранного языка.</w:t>
      </w:r>
    </w:p>
    <w:p w:rsidR="000F62CA" w:rsidRPr="005567D2" w:rsidRDefault="000F62CA" w:rsidP="00314142">
      <w:pPr>
        <w:pStyle w:val="a4"/>
        <w:spacing w:after="0" w:line="240" w:lineRule="auto"/>
        <w:ind w:left="284" w:firstLine="284"/>
        <w:jc w:val="both"/>
        <w:rPr>
          <w:rFonts w:ascii="Times New Roman" w:hAnsi="Times New Roman" w:cs="Times New Roman"/>
          <w:sz w:val="24"/>
          <w:szCs w:val="24"/>
        </w:rPr>
      </w:pPr>
      <w:r w:rsidRPr="00483431">
        <w:rPr>
          <w:rFonts w:ascii="Times New Roman" w:hAnsi="Times New Roman" w:cs="Times New Roman"/>
          <w:sz w:val="24"/>
          <w:szCs w:val="24"/>
        </w:rPr>
        <w:t>Цель: из</w:t>
      </w:r>
      <w:r>
        <w:rPr>
          <w:rFonts w:ascii="Times New Roman" w:hAnsi="Times New Roman" w:cs="Times New Roman"/>
          <w:sz w:val="24"/>
          <w:szCs w:val="24"/>
        </w:rPr>
        <w:t>учение результативности обучения.</w:t>
      </w:r>
    </w:p>
    <w:p w:rsidR="000F62CA" w:rsidRPr="00BF206A" w:rsidRDefault="000F62CA" w:rsidP="00314142">
      <w:pPr>
        <w:pStyle w:val="a4"/>
        <w:spacing w:after="0" w:line="240" w:lineRule="auto"/>
        <w:ind w:left="284"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Срок: в течение года по плану ВШК.</w:t>
      </w:r>
    </w:p>
    <w:p w:rsidR="000F62CA" w:rsidRDefault="000F62CA" w:rsidP="00314142">
      <w:pPr>
        <w:pStyle w:val="a4"/>
        <w:numPr>
          <w:ilvl w:val="0"/>
          <w:numId w:val="12"/>
        </w:numPr>
        <w:spacing w:after="0" w:line="240" w:lineRule="auto"/>
        <w:ind w:left="284" w:firstLine="284"/>
        <w:jc w:val="both"/>
        <w:rPr>
          <w:rFonts w:ascii="Times New Roman" w:hAnsi="Times New Roman" w:cs="Times New Roman"/>
          <w:sz w:val="24"/>
          <w:szCs w:val="24"/>
        </w:rPr>
      </w:pPr>
      <w:r w:rsidRPr="00EC47F2">
        <w:rPr>
          <w:rFonts w:ascii="Times New Roman" w:hAnsi="Times New Roman" w:cs="Times New Roman"/>
          <w:sz w:val="24"/>
          <w:szCs w:val="24"/>
        </w:rPr>
        <w:t>Поставить на внутришкольный контроль работу учителей, давших низкое качество знаний по итогам</w:t>
      </w:r>
      <w:r>
        <w:rPr>
          <w:rFonts w:ascii="Times New Roman" w:hAnsi="Times New Roman" w:cs="Times New Roman"/>
          <w:sz w:val="24"/>
          <w:szCs w:val="24"/>
        </w:rPr>
        <w:t xml:space="preserve"> ВПР, ДПР</w:t>
      </w:r>
      <w:r w:rsidRPr="00EC47F2">
        <w:rPr>
          <w:rFonts w:ascii="Times New Roman" w:hAnsi="Times New Roman" w:cs="Times New Roman"/>
          <w:sz w:val="24"/>
          <w:szCs w:val="24"/>
        </w:rPr>
        <w:t>:</w:t>
      </w:r>
    </w:p>
    <w:p w:rsidR="000F62CA" w:rsidRPr="00EC47F2" w:rsidRDefault="000F62CA" w:rsidP="00314142">
      <w:pPr>
        <w:pStyle w:val="a4"/>
        <w:spacing w:after="0" w:line="240" w:lineRule="auto"/>
        <w:ind w:left="284" w:firstLine="284"/>
        <w:jc w:val="both"/>
        <w:rPr>
          <w:rFonts w:ascii="Times New Roman" w:hAnsi="Times New Roman" w:cs="Times New Roman"/>
          <w:sz w:val="24"/>
          <w:szCs w:val="24"/>
        </w:rPr>
      </w:pPr>
    </w:p>
    <w:p w:rsidR="000F62CA" w:rsidRDefault="000F62CA" w:rsidP="00314142">
      <w:pPr>
        <w:pStyle w:val="a4"/>
        <w:numPr>
          <w:ilvl w:val="1"/>
          <w:numId w:val="12"/>
        </w:numPr>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с</w:t>
      </w:r>
      <w:r w:rsidRPr="002C0AF3">
        <w:rPr>
          <w:rFonts w:ascii="Times New Roman" w:hAnsi="Times New Roman" w:cs="Times New Roman"/>
          <w:sz w:val="24"/>
          <w:szCs w:val="24"/>
        </w:rPr>
        <w:t>остояние пре</w:t>
      </w:r>
      <w:r>
        <w:rPr>
          <w:rFonts w:ascii="Times New Roman" w:hAnsi="Times New Roman" w:cs="Times New Roman"/>
          <w:sz w:val="24"/>
          <w:szCs w:val="24"/>
        </w:rPr>
        <w:t>подавания учебных предметов в начальной школе.</w:t>
      </w:r>
    </w:p>
    <w:p w:rsidR="000F62CA" w:rsidRDefault="000F62CA" w:rsidP="00314142">
      <w:pPr>
        <w:pStyle w:val="a4"/>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1A6EF1">
        <w:rPr>
          <w:rFonts w:ascii="Times New Roman" w:hAnsi="Times New Roman" w:cs="Times New Roman"/>
          <w:sz w:val="24"/>
          <w:szCs w:val="24"/>
        </w:rPr>
        <w:t xml:space="preserve">                              </w:t>
      </w:r>
      <w:r>
        <w:rPr>
          <w:rFonts w:ascii="Times New Roman" w:hAnsi="Times New Roman" w:cs="Times New Roman"/>
          <w:sz w:val="24"/>
          <w:szCs w:val="24"/>
        </w:rPr>
        <w:t>Срок: ноябрь, 1 неделя декабря.</w:t>
      </w:r>
    </w:p>
    <w:p w:rsidR="000F62CA" w:rsidRDefault="000F62CA" w:rsidP="00314142">
      <w:pPr>
        <w:pStyle w:val="a4"/>
        <w:numPr>
          <w:ilvl w:val="1"/>
          <w:numId w:val="12"/>
        </w:numPr>
        <w:spacing w:after="0" w:line="240" w:lineRule="auto"/>
        <w:ind w:left="284" w:firstLine="284"/>
        <w:rPr>
          <w:rFonts w:ascii="Times New Roman" w:hAnsi="Times New Roman" w:cs="Times New Roman"/>
          <w:sz w:val="24"/>
          <w:szCs w:val="24"/>
        </w:rPr>
      </w:pPr>
      <w:r>
        <w:rPr>
          <w:rFonts w:ascii="Times New Roman" w:hAnsi="Times New Roman" w:cs="Times New Roman"/>
          <w:sz w:val="24"/>
          <w:szCs w:val="24"/>
        </w:rPr>
        <w:t>с</w:t>
      </w:r>
      <w:r w:rsidRPr="002C0AF3">
        <w:rPr>
          <w:rFonts w:ascii="Times New Roman" w:hAnsi="Times New Roman" w:cs="Times New Roman"/>
          <w:sz w:val="24"/>
          <w:szCs w:val="24"/>
        </w:rPr>
        <w:t>остояние преподавания математики. Работа по выработке навыков устных вычислений у учащихся 2-6 классов</w:t>
      </w:r>
      <w:r>
        <w:rPr>
          <w:rFonts w:ascii="Times New Roman" w:hAnsi="Times New Roman" w:cs="Times New Roman"/>
          <w:sz w:val="24"/>
          <w:szCs w:val="24"/>
        </w:rPr>
        <w:t>.</w:t>
      </w:r>
    </w:p>
    <w:p w:rsidR="000F62CA" w:rsidRDefault="000F62CA" w:rsidP="00314142">
      <w:pPr>
        <w:pStyle w:val="a4"/>
        <w:spacing w:after="0" w:line="240"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                         </w:t>
      </w:r>
      <w:r w:rsidR="001A6EF1">
        <w:rPr>
          <w:rFonts w:ascii="Times New Roman" w:hAnsi="Times New Roman" w:cs="Times New Roman"/>
          <w:sz w:val="24"/>
          <w:szCs w:val="24"/>
        </w:rPr>
        <w:t xml:space="preserve">                             </w:t>
      </w:r>
      <w:r>
        <w:rPr>
          <w:rFonts w:ascii="Times New Roman" w:hAnsi="Times New Roman" w:cs="Times New Roman"/>
          <w:sz w:val="24"/>
          <w:szCs w:val="24"/>
        </w:rPr>
        <w:t>Срок: ноябрь</w:t>
      </w:r>
    </w:p>
    <w:p w:rsidR="000F62CA" w:rsidRPr="00E974D5" w:rsidRDefault="000F62CA" w:rsidP="00314142">
      <w:pPr>
        <w:pStyle w:val="a4"/>
        <w:numPr>
          <w:ilvl w:val="1"/>
          <w:numId w:val="12"/>
        </w:numPr>
        <w:spacing w:after="0" w:line="240" w:lineRule="auto"/>
        <w:ind w:left="284" w:firstLine="284"/>
        <w:rPr>
          <w:rFonts w:ascii="Times New Roman" w:hAnsi="Times New Roman" w:cs="Times New Roman"/>
          <w:sz w:val="24"/>
          <w:szCs w:val="24"/>
        </w:rPr>
      </w:pPr>
      <w:r w:rsidRPr="00EC47F2">
        <w:rPr>
          <w:rFonts w:ascii="Times New Roman" w:hAnsi="Times New Roman" w:cs="Times New Roman"/>
          <w:sz w:val="24"/>
          <w:szCs w:val="24"/>
        </w:rPr>
        <w:t xml:space="preserve">состояние преподавания предметов в 5 классе (повторно). </w:t>
      </w:r>
      <w:r w:rsidRPr="003077B9">
        <w:rPr>
          <w:rFonts w:ascii="Times New Roman" w:hAnsi="Times New Roman" w:cs="Times New Roman"/>
          <w:sz w:val="24"/>
          <w:szCs w:val="24"/>
        </w:rPr>
        <w:t xml:space="preserve">Цель: выявление причин низкого уровня </w:t>
      </w:r>
      <w:r>
        <w:rPr>
          <w:rFonts w:ascii="Times New Roman" w:hAnsi="Times New Roman" w:cs="Times New Roman"/>
          <w:sz w:val="24"/>
          <w:szCs w:val="24"/>
        </w:rPr>
        <w:t>ЗУН</w:t>
      </w:r>
      <w:r w:rsidRPr="00E974D5">
        <w:rPr>
          <w:rFonts w:ascii="Times New Roman" w:hAnsi="Times New Roman" w:cs="Times New Roman"/>
          <w:sz w:val="24"/>
          <w:szCs w:val="24"/>
        </w:rPr>
        <w:t xml:space="preserve"> учащихся.</w:t>
      </w:r>
    </w:p>
    <w:p w:rsidR="000F62CA" w:rsidRPr="00EC47F2" w:rsidRDefault="001A6EF1" w:rsidP="00314142">
      <w:pPr>
        <w:pStyle w:val="a4"/>
        <w:spacing w:after="0" w:line="240" w:lineRule="auto"/>
        <w:ind w:left="284" w:firstLine="284"/>
        <w:jc w:val="center"/>
        <w:rPr>
          <w:rFonts w:ascii="Times New Roman" w:hAnsi="Times New Roman" w:cs="Times New Roman"/>
          <w:sz w:val="24"/>
          <w:szCs w:val="24"/>
        </w:rPr>
      </w:pPr>
      <w:r>
        <w:rPr>
          <w:rFonts w:ascii="Times New Roman" w:hAnsi="Times New Roman" w:cs="Times New Roman"/>
          <w:sz w:val="24"/>
          <w:szCs w:val="24"/>
        </w:rPr>
        <w:t xml:space="preserve">                                                               </w:t>
      </w:r>
      <w:r w:rsidR="000F62CA">
        <w:rPr>
          <w:rFonts w:ascii="Times New Roman" w:hAnsi="Times New Roman" w:cs="Times New Roman"/>
          <w:sz w:val="24"/>
          <w:szCs w:val="24"/>
        </w:rPr>
        <w:t>Срок: январь</w:t>
      </w:r>
    </w:p>
    <w:p w:rsidR="000F62CA" w:rsidRPr="00EC47F2" w:rsidRDefault="000F62CA" w:rsidP="00314142">
      <w:pPr>
        <w:pStyle w:val="a4"/>
        <w:spacing w:after="0" w:line="240"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       </w:t>
      </w:r>
      <w:r w:rsidRPr="00EC47F2">
        <w:rPr>
          <w:rFonts w:ascii="Times New Roman" w:hAnsi="Times New Roman" w:cs="Times New Roman"/>
          <w:sz w:val="24"/>
          <w:szCs w:val="24"/>
        </w:rPr>
        <w:t xml:space="preserve">2.2. работу учителей русского языка </w:t>
      </w:r>
      <w:r>
        <w:rPr>
          <w:rFonts w:ascii="Times New Roman" w:hAnsi="Times New Roman" w:cs="Times New Roman"/>
          <w:sz w:val="24"/>
          <w:szCs w:val="24"/>
        </w:rPr>
        <w:t xml:space="preserve"> </w:t>
      </w:r>
      <w:r w:rsidRPr="00EC47F2">
        <w:rPr>
          <w:rFonts w:ascii="Times New Roman" w:hAnsi="Times New Roman" w:cs="Times New Roman"/>
          <w:sz w:val="24"/>
          <w:szCs w:val="24"/>
        </w:rPr>
        <w:t xml:space="preserve"> по повышению орфографической грамотности учащихся. </w:t>
      </w:r>
    </w:p>
    <w:p w:rsidR="000F62CA" w:rsidRPr="00EC47F2" w:rsidRDefault="001A6EF1" w:rsidP="00314142">
      <w:pPr>
        <w:pStyle w:val="a4"/>
        <w:spacing w:after="0" w:line="240" w:lineRule="auto"/>
        <w:ind w:left="284" w:firstLine="284"/>
        <w:jc w:val="center"/>
        <w:rPr>
          <w:rFonts w:ascii="Times New Roman" w:hAnsi="Times New Roman" w:cs="Times New Roman"/>
          <w:sz w:val="24"/>
          <w:szCs w:val="24"/>
        </w:rPr>
      </w:pPr>
      <w:r>
        <w:rPr>
          <w:rFonts w:ascii="Times New Roman" w:hAnsi="Times New Roman" w:cs="Times New Roman"/>
          <w:sz w:val="24"/>
          <w:szCs w:val="24"/>
        </w:rPr>
        <w:t xml:space="preserve">                                                               </w:t>
      </w:r>
      <w:r w:rsidR="000F62CA" w:rsidRPr="00EC47F2">
        <w:rPr>
          <w:rFonts w:ascii="Times New Roman" w:hAnsi="Times New Roman" w:cs="Times New Roman"/>
          <w:sz w:val="24"/>
          <w:szCs w:val="24"/>
        </w:rPr>
        <w:t>Срок: февраль</w:t>
      </w:r>
    </w:p>
    <w:p w:rsidR="000F62CA" w:rsidRPr="00483431" w:rsidRDefault="000F62CA" w:rsidP="00314142">
      <w:pPr>
        <w:pStyle w:val="a4"/>
        <w:spacing w:after="0" w:line="240"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      </w:t>
      </w:r>
      <w:r w:rsidRPr="00EC47F2">
        <w:rPr>
          <w:rFonts w:ascii="Times New Roman" w:hAnsi="Times New Roman" w:cs="Times New Roman"/>
          <w:sz w:val="24"/>
          <w:szCs w:val="24"/>
        </w:rPr>
        <w:t xml:space="preserve"> </w:t>
      </w:r>
      <w:r>
        <w:rPr>
          <w:rFonts w:ascii="Times New Roman" w:hAnsi="Times New Roman" w:cs="Times New Roman"/>
          <w:sz w:val="24"/>
          <w:szCs w:val="24"/>
        </w:rPr>
        <w:t>2.3.</w:t>
      </w:r>
      <w:r w:rsidRPr="00483431">
        <w:rPr>
          <w:rFonts w:ascii="Times New Roman" w:hAnsi="Times New Roman" w:cs="Times New Roman"/>
          <w:sz w:val="24"/>
          <w:szCs w:val="24"/>
        </w:rPr>
        <w:t xml:space="preserve"> работу учителей начальных классов. Цель: изучение результативности обучения</w:t>
      </w:r>
      <w:r>
        <w:rPr>
          <w:rFonts w:ascii="Times New Roman" w:hAnsi="Times New Roman" w:cs="Times New Roman"/>
          <w:sz w:val="24"/>
          <w:szCs w:val="24"/>
        </w:rPr>
        <w:t>.</w:t>
      </w:r>
    </w:p>
    <w:p w:rsidR="000F62CA" w:rsidRPr="00EC47F2" w:rsidRDefault="001A6EF1" w:rsidP="00314142">
      <w:pPr>
        <w:pStyle w:val="a4"/>
        <w:spacing w:after="0" w:line="240" w:lineRule="auto"/>
        <w:ind w:left="284" w:firstLine="284"/>
        <w:jc w:val="center"/>
        <w:rPr>
          <w:rFonts w:ascii="Times New Roman" w:hAnsi="Times New Roman" w:cs="Times New Roman"/>
          <w:sz w:val="24"/>
          <w:szCs w:val="24"/>
        </w:rPr>
      </w:pPr>
      <w:r>
        <w:rPr>
          <w:rFonts w:ascii="Times New Roman" w:hAnsi="Times New Roman" w:cs="Times New Roman"/>
          <w:sz w:val="24"/>
          <w:szCs w:val="24"/>
        </w:rPr>
        <w:t xml:space="preserve">                                                             </w:t>
      </w:r>
      <w:r w:rsidR="000F62CA" w:rsidRPr="00EC47F2">
        <w:rPr>
          <w:rFonts w:ascii="Times New Roman" w:hAnsi="Times New Roman" w:cs="Times New Roman"/>
          <w:sz w:val="24"/>
          <w:szCs w:val="24"/>
        </w:rPr>
        <w:t>Срок: февраль</w:t>
      </w:r>
    </w:p>
    <w:p w:rsidR="000F62CA" w:rsidRDefault="000F62CA" w:rsidP="00314142">
      <w:pPr>
        <w:pStyle w:val="a4"/>
        <w:numPr>
          <w:ilvl w:val="1"/>
          <w:numId w:val="5"/>
        </w:numPr>
        <w:shd w:val="clear" w:color="auto" w:fill="FFFFFF"/>
        <w:spacing w:before="100" w:beforeAutospacing="1" w:after="100" w:afterAutospacing="1" w:line="240" w:lineRule="auto"/>
        <w:ind w:left="284" w:firstLine="284"/>
        <w:jc w:val="both"/>
        <w:rPr>
          <w:rFonts w:ascii="Times New Roman" w:hAnsi="Times New Roman" w:cs="Times New Roman"/>
          <w:bCs/>
          <w:sz w:val="24"/>
          <w:szCs w:val="24"/>
        </w:rPr>
      </w:pPr>
      <w:r w:rsidRPr="00483431">
        <w:rPr>
          <w:rFonts w:ascii="Times New Roman" w:hAnsi="Times New Roman" w:cs="Times New Roman"/>
          <w:sz w:val="24"/>
          <w:szCs w:val="24"/>
        </w:rPr>
        <w:t xml:space="preserve">КлОК в 4 классе. </w:t>
      </w:r>
      <w:r w:rsidRPr="009F76BF">
        <w:rPr>
          <w:rFonts w:ascii="Times New Roman" w:hAnsi="Times New Roman" w:cs="Times New Roman"/>
          <w:sz w:val="24"/>
          <w:szCs w:val="24"/>
        </w:rPr>
        <w:t>Цель</w:t>
      </w:r>
      <w:r w:rsidRPr="00483431">
        <w:rPr>
          <w:rFonts w:ascii="Times New Roman" w:hAnsi="Times New Roman" w:cs="Times New Roman"/>
          <w:b/>
          <w:sz w:val="24"/>
          <w:szCs w:val="24"/>
        </w:rPr>
        <w:t>:</w:t>
      </w:r>
      <w:r w:rsidRPr="00483431">
        <w:rPr>
          <w:rFonts w:ascii="Times New Roman" w:hAnsi="Times New Roman" w:cs="Times New Roman"/>
          <w:sz w:val="24"/>
          <w:szCs w:val="24"/>
        </w:rPr>
        <w:t xml:space="preserve"> </w:t>
      </w:r>
      <w:r w:rsidRPr="00483431">
        <w:rPr>
          <w:rFonts w:ascii="Times New Roman" w:hAnsi="Times New Roman" w:cs="Times New Roman"/>
          <w:bCs/>
          <w:sz w:val="24"/>
          <w:szCs w:val="24"/>
        </w:rPr>
        <w:t xml:space="preserve">определение уровня сформированности учебных достижений выпускников </w:t>
      </w:r>
      <w:r>
        <w:rPr>
          <w:rFonts w:ascii="Times New Roman" w:hAnsi="Times New Roman" w:cs="Times New Roman"/>
          <w:bCs/>
          <w:sz w:val="24"/>
          <w:szCs w:val="24"/>
        </w:rPr>
        <w:t>на</w:t>
      </w:r>
      <w:r w:rsidRPr="00E974D5">
        <w:rPr>
          <w:rFonts w:ascii="Times New Roman" w:hAnsi="Times New Roman" w:cs="Times New Roman"/>
          <w:bCs/>
          <w:sz w:val="24"/>
          <w:szCs w:val="24"/>
        </w:rPr>
        <w:t xml:space="preserve"> уровне   начального общего образования;  </w:t>
      </w:r>
    </w:p>
    <w:p w:rsidR="000F62CA" w:rsidRPr="00E974D5" w:rsidRDefault="000F62CA" w:rsidP="00314142">
      <w:pPr>
        <w:pStyle w:val="a4"/>
        <w:shd w:val="clear" w:color="auto" w:fill="FFFFFF"/>
        <w:spacing w:before="100" w:beforeAutospacing="1" w:after="100" w:afterAutospacing="1" w:line="240" w:lineRule="auto"/>
        <w:ind w:left="284" w:firstLine="284"/>
        <w:jc w:val="both"/>
        <w:rPr>
          <w:rFonts w:ascii="Times New Roman" w:hAnsi="Times New Roman" w:cs="Times New Roman"/>
          <w:bCs/>
          <w:sz w:val="24"/>
          <w:szCs w:val="24"/>
        </w:rPr>
      </w:pPr>
      <w:r w:rsidRPr="00E974D5">
        <w:rPr>
          <w:rFonts w:ascii="Times New Roman" w:hAnsi="Times New Roman" w:cs="Times New Roman"/>
          <w:bCs/>
          <w:sz w:val="24"/>
          <w:szCs w:val="24"/>
        </w:rPr>
        <w:t>- контроль уровня подготовленности учащихся 4 класса к продолжению образования на уровне основного общего образования</w:t>
      </w:r>
    </w:p>
    <w:p w:rsidR="001A6EF1" w:rsidRPr="00E74CFA" w:rsidRDefault="000F62CA" w:rsidP="00E74CFA">
      <w:pPr>
        <w:pStyle w:val="a4"/>
        <w:shd w:val="clear" w:color="auto" w:fill="FFFFFF"/>
        <w:spacing w:before="100" w:beforeAutospacing="1" w:after="100" w:afterAutospacing="1" w:line="240" w:lineRule="auto"/>
        <w:ind w:left="284" w:firstLine="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A6EF1">
        <w:rPr>
          <w:rFonts w:ascii="Times New Roman" w:hAnsi="Times New Roman" w:cs="Times New Roman"/>
          <w:bCs/>
          <w:sz w:val="24"/>
          <w:szCs w:val="24"/>
        </w:rPr>
        <w:t xml:space="preserve">                        </w:t>
      </w:r>
      <w:r>
        <w:rPr>
          <w:rFonts w:ascii="Times New Roman" w:hAnsi="Times New Roman" w:cs="Times New Roman"/>
          <w:bCs/>
          <w:sz w:val="24"/>
          <w:szCs w:val="24"/>
        </w:rPr>
        <w:t>Срок: апрель.</w:t>
      </w:r>
      <w:r w:rsidRPr="00EC47F2">
        <w:rPr>
          <w:rFonts w:ascii="Times New Roman" w:hAnsi="Times New Roman" w:cs="Times New Roman"/>
          <w:bCs/>
          <w:sz w:val="24"/>
          <w:szCs w:val="24"/>
        </w:rPr>
        <w:t xml:space="preserve"> </w:t>
      </w:r>
    </w:p>
    <w:p w:rsidR="00E01488" w:rsidRDefault="00E01488" w:rsidP="00E01488">
      <w:pPr>
        <w:autoSpaceDE w:val="0"/>
        <w:autoSpaceDN w:val="0"/>
        <w:adjustRightInd w:val="0"/>
        <w:spacing w:after="0" w:line="240" w:lineRule="auto"/>
        <w:jc w:val="center"/>
        <w:rPr>
          <w:rFonts w:ascii="Times New Roman" w:eastAsia="+mj-ea" w:hAnsi="Times New Roman" w:cs="Times New Roman"/>
          <w:color w:val="000000"/>
          <w:kern w:val="24"/>
          <w:sz w:val="24"/>
          <w:szCs w:val="24"/>
        </w:rPr>
      </w:pPr>
      <w:r w:rsidRPr="009D5E8B">
        <w:rPr>
          <w:rFonts w:ascii="Times New Roman" w:eastAsia="+mj-ea" w:hAnsi="Times New Roman" w:cs="Times New Roman"/>
          <w:b/>
          <w:bCs/>
          <w:color w:val="000000"/>
          <w:kern w:val="24"/>
          <w:sz w:val="24"/>
          <w:szCs w:val="24"/>
        </w:rPr>
        <w:t>Результативность участия во Всероссийской предметной олимпиаде</w:t>
      </w:r>
      <w:r w:rsidRPr="009D5E8B">
        <w:rPr>
          <w:rFonts w:ascii="Times New Roman" w:eastAsia="+mj-ea" w:hAnsi="Times New Roman" w:cs="Times New Roman"/>
          <w:color w:val="000000"/>
          <w:kern w:val="24"/>
          <w:sz w:val="24"/>
          <w:szCs w:val="24"/>
        </w:rPr>
        <w:br/>
      </w:r>
      <w:r w:rsidRPr="009D5E8B">
        <w:rPr>
          <w:rFonts w:ascii="Times New Roman" w:eastAsia="+mj-ea" w:hAnsi="Times New Roman" w:cs="Times New Roman"/>
          <w:b/>
          <w:bCs/>
          <w:color w:val="000000"/>
          <w:kern w:val="24"/>
          <w:sz w:val="24"/>
          <w:szCs w:val="24"/>
        </w:rPr>
        <w:t>школьников</w:t>
      </w:r>
      <w:r>
        <w:rPr>
          <w:rFonts w:ascii="Times New Roman" w:eastAsia="+mj-ea" w:hAnsi="Times New Roman" w:cs="Times New Roman"/>
          <w:color w:val="000000"/>
          <w:kern w:val="24"/>
          <w:sz w:val="24"/>
          <w:szCs w:val="24"/>
        </w:rPr>
        <w:t>:</w:t>
      </w:r>
    </w:p>
    <w:p w:rsidR="00E01488" w:rsidRDefault="00E01488" w:rsidP="00E01488">
      <w:pPr>
        <w:autoSpaceDE w:val="0"/>
        <w:autoSpaceDN w:val="0"/>
        <w:adjustRightInd w:val="0"/>
        <w:spacing w:after="0" w:line="240" w:lineRule="auto"/>
        <w:jc w:val="center"/>
        <w:rPr>
          <w:rFonts w:ascii="Times New Roman" w:eastAsia="+mj-ea" w:hAnsi="Times New Roman" w:cs="Times New Roman"/>
          <w:color w:val="000000"/>
          <w:kern w:val="24"/>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418"/>
        <w:gridCol w:w="1417"/>
        <w:gridCol w:w="1843"/>
        <w:gridCol w:w="1418"/>
        <w:gridCol w:w="1701"/>
        <w:gridCol w:w="1275"/>
      </w:tblGrid>
      <w:tr w:rsidR="00E01488" w:rsidRPr="007E5E45" w:rsidTr="00314142">
        <w:tc>
          <w:tcPr>
            <w:tcW w:w="992" w:type="dxa"/>
            <w:tcBorders>
              <w:top w:val="single" w:sz="4" w:space="0" w:color="auto"/>
              <w:left w:val="single" w:sz="4" w:space="0" w:color="auto"/>
              <w:bottom w:val="single" w:sz="4" w:space="0" w:color="auto"/>
              <w:right w:val="single" w:sz="4" w:space="0" w:color="auto"/>
            </w:tcBorders>
            <w:shd w:val="clear" w:color="auto" w:fill="auto"/>
          </w:tcPr>
          <w:p w:rsidR="00E01488" w:rsidRPr="007E5E45" w:rsidRDefault="00E01488" w:rsidP="006F4C37">
            <w:pPr>
              <w:spacing w:after="0" w:line="240" w:lineRule="auto"/>
              <w:jc w:val="center"/>
              <w:rPr>
                <w:rFonts w:ascii="Times New Roman" w:eastAsia="Calibri" w:hAnsi="Times New Roman" w:cs="Times New Roman"/>
                <w:sz w:val="24"/>
                <w:szCs w:val="24"/>
                <w:lang w:eastAsia="ru-RU"/>
              </w:rPr>
            </w:pPr>
            <w:r w:rsidRPr="007E5E45">
              <w:rPr>
                <w:rFonts w:ascii="Times New Roman" w:eastAsia="Times New Roman" w:hAnsi="Times New Roman" w:cs="Times New Roman"/>
                <w:sz w:val="24"/>
                <w:szCs w:val="24"/>
                <w:lang w:eastAsia="ru-RU"/>
              </w:rPr>
              <w:lastRenderedPageBreak/>
              <w:t>Год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1488" w:rsidRPr="007E5E45" w:rsidRDefault="00E01488" w:rsidP="006F4C37">
            <w:pPr>
              <w:spacing w:after="0" w:line="240" w:lineRule="auto"/>
              <w:jc w:val="center"/>
              <w:rPr>
                <w:rFonts w:ascii="Times New Roman" w:eastAsia="Times New Roman" w:hAnsi="Times New Roman" w:cs="Times New Roman"/>
                <w:sz w:val="24"/>
                <w:szCs w:val="24"/>
                <w:lang w:eastAsia="ru-RU"/>
              </w:rPr>
            </w:pPr>
            <w:r w:rsidRPr="007E5E45">
              <w:rPr>
                <w:rFonts w:ascii="Times New Roman" w:eastAsia="Times New Roman" w:hAnsi="Times New Roman" w:cs="Times New Roman"/>
                <w:sz w:val="24"/>
                <w:szCs w:val="24"/>
                <w:lang w:eastAsia="ru-RU"/>
              </w:rPr>
              <w:t>Школьный уровень</w:t>
            </w:r>
          </w:p>
          <w:p w:rsidR="00E01488" w:rsidRPr="007E5E45" w:rsidRDefault="00E01488" w:rsidP="006F4C37">
            <w:pPr>
              <w:spacing w:after="0" w:line="240" w:lineRule="auto"/>
              <w:jc w:val="center"/>
              <w:rPr>
                <w:rFonts w:ascii="Times New Roman" w:eastAsia="Calibri" w:hAnsi="Times New Roman" w:cs="Times New Roman"/>
                <w:sz w:val="24"/>
                <w:szCs w:val="24"/>
                <w:lang w:eastAsia="ru-RU"/>
              </w:rPr>
            </w:pPr>
            <w:r w:rsidRPr="007E5E45">
              <w:rPr>
                <w:rFonts w:ascii="Times New Roman" w:eastAsia="Times New Roman" w:hAnsi="Times New Roman" w:cs="Times New Roman"/>
                <w:sz w:val="24"/>
                <w:szCs w:val="24"/>
                <w:lang w:eastAsia="ru-RU"/>
              </w:rPr>
              <w:t>(кол-во)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1488" w:rsidRPr="007E5E45" w:rsidRDefault="00E01488" w:rsidP="006F4C37">
            <w:pPr>
              <w:spacing w:after="0" w:line="240" w:lineRule="auto"/>
              <w:jc w:val="center"/>
              <w:rPr>
                <w:rFonts w:ascii="Times New Roman" w:eastAsia="Calibri" w:hAnsi="Times New Roman" w:cs="Times New Roman"/>
                <w:sz w:val="24"/>
                <w:szCs w:val="24"/>
                <w:lang w:eastAsia="ru-RU"/>
              </w:rPr>
            </w:pPr>
            <w:r w:rsidRPr="007E5E45">
              <w:rPr>
                <w:rFonts w:ascii="Times New Roman" w:eastAsia="Times New Roman" w:hAnsi="Times New Roman" w:cs="Times New Roman"/>
                <w:sz w:val="24"/>
                <w:szCs w:val="24"/>
                <w:lang w:eastAsia="ru-RU"/>
              </w:rPr>
              <w:t xml:space="preserve">Призовых </w:t>
            </w:r>
          </w:p>
          <w:p w:rsidR="00E01488" w:rsidRPr="007E5E45" w:rsidRDefault="00E01488" w:rsidP="006F4C37">
            <w:pPr>
              <w:spacing w:after="0" w:line="240" w:lineRule="auto"/>
              <w:jc w:val="center"/>
              <w:rPr>
                <w:rFonts w:ascii="Times New Roman" w:eastAsia="Times New Roman" w:hAnsi="Times New Roman" w:cs="Times New Roman"/>
                <w:sz w:val="24"/>
                <w:szCs w:val="24"/>
                <w:lang w:eastAsia="ru-RU"/>
              </w:rPr>
            </w:pPr>
            <w:r w:rsidRPr="007E5E45">
              <w:rPr>
                <w:rFonts w:ascii="Times New Roman" w:eastAsia="Times New Roman" w:hAnsi="Times New Roman" w:cs="Times New Roman"/>
                <w:sz w:val="24"/>
                <w:szCs w:val="24"/>
                <w:lang w:eastAsia="ru-RU"/>
              </w:rPr>
              <w:t>мест</w:t>
            </w:r>
          </w:p>
          <w:p w:rsidR="00E01488" w:rsidRPr="007E5E45" w:rsidRDefault="00E01488" w:rsidP="006F4C37">
            <w:pPr>
              <w:spacing w:after="0" w:line="240" w:lineRule="auto"/>
              <w:jc w:val="center"/>
              <w:rPr>
                <w:rFonts w:ascii="Times New Roman" w:eastAsia="Calibri" w:hAnsi="Times New Roman" w:cs="Times New Roman"/>
                <w:sz w:val="24"/>
                <w:szCs w:val="24"/>
                <w:lang w:eastAsia="ru-RU"/>
              </w:rPr>
            </w:pPr>
            <w:r w:rsidRPr="007E5E45">
              <w:rPr>
                <w:rFonts w:ascii="Times New Roman" w:eastAsia="Times New Roman" w:hAnsi="Times New Roman" w:cs="Times New Roman"/>
                <w:sz w:val="24"/>
                <w:szCs w:val="24"/>
                <w:lang w:eastAsia="ru-RU"/>
              </w:rPr>
              <w:t>(кол-во)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01488" w:rsidRPr="007E5E45" w:rsidRDefault="00E01488" w:rsidP="006F4C37">
            <w:pPr>
              <w:spacing w:after="0" w:line="240" w:lineRule="auto"/>
              <w:jc w:val="center"/>
              <w:rPr>
                <w:rFonts w:ascii="Times New Roman" w:eastAsia="Times New Roman" w:hAnsi="Times New Roman" w:cs="Times New Roman"/>
                <w:sz w:val="24"/>
                <w:szCs w:val="24"/>
                <w:lang w:eastAsia="ru-RU"/>
              </w:rPr>
            </w:pPr>
            <w:r w:rsidRPr="007E5E45">
              <w:rPr>
                <w:rFonts w:ascii="Times New Roman" w:eastAsia="Times New Roman" w:hAnsi="Times New Roman" w:cs="Times New Roman"/>
                <w:sz w:val="24"/>
                <w:szCs w:val="24"/>
                <w:lang w:eastAsia="ru-RU"/>
              </w:rPr>
              <w:t>Муниципальный уровень</w:t>
            </w:r>
          </w:p>
          <w:p w:rsidR="00E01488" w:rsidRPr="007E5E45" w:rsidRDefault="00E01488" w:rsidP="006F4C37">
            <w:pPr>
              <w:spacing w:after="0" w:line="240" w:lineRule="auto"/>
              <w:jc w:val="center"/>
              <w:rPr>
                <w:rFonts w:ascii="Times New Roman" w:eastAsia="Calibri" w:hAnsi="Times New Roman" w:cs="Times New Roman"/>
                <w:sz w:val="24"/>
                <w:szCs w:val="24"/>
                <w:lang w:eastAsia="ru-RU"/>
              </w:rPr>
            </w:pPr>
            <w:r w:rsidRPr="007E5E45">
              <w:rPr>
                <w:rFonts w:ascii="Times New Roman" w:eastAsia="Times New Roman" w:hAnsi="Times New Roman" w:cs="Times New Roman"/>
                <w:sz w:val="24"/>
                <w:szCs w:val="24"/>
                <w:lang w:eastAsia="ru-RU"/>
              </w:rPr>
              <w:t>(кол-во)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1488" w:rsidRPr="007E5E45" w:rsidRDefault="00E01488" w:rsidP="006F4C37">
            <w:pPr>
              <w:spacing w:after="0" w:line="240" w:lineRule="auto"/>
              <w:jc w:val="center"/>
              <w:rPr>
                <w:rFonts w:ascii="Times New Roman" w:eastAsia="Calibri" w:hAnsi="Times New Roman" w:cs="Times New Roman"/>
                <w:sz w:val="24"/>
                <w:szCs w:val="24"/>
                <w:lang w:eastAsia="ru-RU"/>
              </w:rPr>
            </w:pPr>
            <w:r w:rsidRPr="007E5E45">
              <w:rPr>
                <w:rFonts w:ascii="Times New Roman" w:eastAsia="Times New Roman" w:hAnsi="Times New Roman" w:cs="Times New Roman"/>
                <w:sz w:val="24"/>
                <w:szCs w:val="24"/>
                <w:lang w:eastAsia="ru-RU"/>
              </w:rPr>
              <w:t xml:space="preserve">Призовых </w:t>
            </w:r>
          </w:p>
          <w:p w:rsidR="00E01488" w:rsidRPr="007E5E45" w:rsidRDefault="00E01488" w:rsidP="006F4C37">
            <w:pPr>
              <w:spacing w:after="0" w:line="240" w:lineRule="auto"/>
              <w:jc w:val="center"/>
              <w:rPr>
                <w:rFonts w:ascii="Times New Roman" w:eastAsia="Times New Roman" w:hAnsi="Times New Roman" w:cs="Times New Roman"/>
                <w:sz w:val="24"/>
                <w:szCs w:val="24"/>
                <w:lang w:eastAsia="ru-RU"/>
              </w:rPr>
            </w:pPr>
            <w:r w:rsidRPr="007E5E45">
              <w:rPr>
                <w:rFonts w:ascii="Times New Roman" w:eastAsia="Times New Roman" w:hAnsi="Times New Roman" w:cs="Times New Roman"/>
                <w:sz w:val="24"/>
                <w:szCs w:val="24"/>
                <w:lang w:eastAsia="ru-RU"/>
              </w:rPr>
              <w:t>мест</w:t>
            </w:r>
          </w:p>
          <w:p w:rsidR="00E01488" w:rsidRPr="007E5E45" w:rsidRDefault="00E01488" w:rsidP="006F4C37">
            <w:pPr>
              <w:spacing w:after="0" w:line="240" w:lineRule="auto"/>
              <w:jc w:val="center"/>
              <w:rPr>
                <w:rFonts w:ascii="Times New Roman" w:eastAsia="Calibri" w:hAnsi="Times New Roman" w:cs="Times New Roman"/>
                <w:sz w:val="24"/>
                <w:szCs w:val="24"/>
                <w:lang w:eastAsia="ru-RU"/>
              </w:rPr>
            </w:pPr>
            <w:r w:rsidRPr="007E5E45">
              <w:rPr>
                <w:rFonts w:ascii="Times New Roman" w:eastAsia="Times New Roman" w:hAnsi="Times New Roman" w:cs="Times New Roman"/>
                <w:sz w:val="24"/>
                <w:szCs w:val="24"/>
                <w:lang w:eastAsia="ru-RU"/>
              </w:rPr>
              <w:t>(кол-во)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1488" w:rsidRPr="007E5E45" w:rsidRDefault="00E01488" w:rsidP="006F4C37">
            <w:pPr>
              <w:spacing w:after="0" w:line="240" w:lineRule="auto"/>
              <w:jc w:val="center"/>
              <w:rPr>
                <w:rFonts w:ascii="Times New Roman" w:eastAsia="Calibri" w:hAnsi="Times New Roman" w:cs="Times New Roman"/>
                <w:sz w:val="24"/>
                <w:szCs w:val="24"/>
                <w:lang w:eastAsia="ru-RU"/>
              </w:rPr>
            </w:pPr>
            <w:r w:rsidRPr="007E5E45">
              <w:rPr>
                <w:rFonts w:ascii="Times New Roman" w:eastAsia="Times New Roman" w:hAnsi="Times New Roman" w:cs="Times New Roman"/>
                <w:sz w:val="24"/>
                <w:szCs w:val="24"/>
                <w:lang w:eastAsia="ru-RU"/>
              </w:rPr>
              <w:t>Региональный</w:t>
            </w:r>
          </w:p>
          <w:p w:rsidR="00E01488" w:rsidRPr="007E5E45" w:rsidRDefault="00E01488" w:rsidP="006F4C37">
            <w:pPr>
              <w:spacing w:after="0" w:line="240" w:lineRule="auto"/>
              <w:jc w:val="center"/>
              <w:rPr>
                <w:rFonts w:ascii="Times New Roman" w:eastAsia="Times New Roman" w:hAnsi="Times New Roman" w:cs="Times New Roman"/>
                <w:sz w:val="24"/>
                <w:szCs w:val="24"/>
                <w:lang w:eastAsia="ru-RU"/>
              </w:rPr>
            </w:pPr>
            <w:r w:rsidRPr="007E5E45">
              <w:rPr>
                <w:rFonts w:ascii="Times New Roman" w:eastAsia="Times New Roman" w:hAnsi="Times New Roman" w:cs="Times New Roman"/>
                <w:sz w:val="24"/>
                <w:szCs w:val="24"/>
                <w:lang w:eastAsia="ru-RU"/>
              </w:rPr>
              <w:t>уровень</w:t>
            </w:r>
          </w:p>
          <w:p w:rsidR="00E01488" w:rsidRPr="007E5E45" w:rsidRDefault="00E01488" w:rsidP="006F4C37">
            <w:pPr>
              <w:spacing w:after="0" w:line="240" w:lineRule="auto"/>
              <w:jc w:val="center"/>
              <w:rPr>
                <w:rFonts w:ascii="Times New Roman" w:eastAsia="Calibri" w:hAnsi="Times New Roman" w:cs="Times New Roman"/>
                <w:sz w:val="24"/>
                <w:szCs w:val="24"/>
                <w:lang w:eastAsia="ru-RU"/>
              </w:rPr>
            </w:pPr>
            <w:r w:rsidRPr="007E5E45">
              <w:rPr>
                <w:rFonts w:ascii="Times New Roman" w:eastAsia="Times New Roman" w:hAnsi="Times New Roman" w:cs="Times New Roman"/>
                <w:sz w:val="24"/>
                <w:szCs w:val="24"/>
                <w:lang w:eastAsia="ru-RU"/>
              </w:rPr>
              <w:t>(кол-во)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01488" w:rsidRPr="007E5E45" w:rsidRDefault="00E01488" w:rsidP="006F4C37">
            <w:pPr>
              <w:spacing w:after="0" w:line="240" w:lineRule="auto"/>
              <w:jc w:val="center"/>
              <w:rPr>
                <w:rFonts w:ascii="Times New Roman" w:eastAsia="Calibri" w:hAnsi="Times New Roman" w:cs="Times New Roman"/>
                <w:sz w:val="24"/>
                <w:szCs w:val="24"/>
                <w:lang w:eastAsia="ru-RU"/>
              </w:rPr>
            </w:pPr>
            <w:r w:rsidRPr="007E5E45">
              <w:rPr>
                <w:rFonts w:ascii="Times New Roman" w:eastAsia="Times New Roman" w:hAnsi="Times New Roman" w:cs="Times New Roman"/>
                <w:sz w:val="24"/>
                <w:szCs w:val="24"/>
                <w:lang w:eastAsia="ru-RU"/>
              </w:rPr>
              <w:t xml:space="preserve">Призовых </w:t>
            </w:r>
          </w:p>
          <w:p w:rsidR="00E01488" w:rsidRPr="007E5E45" w:rsidRDefault="00E01488" w:rsidP="006F4C37">
            <w:pPr>
              <w:spacing w:after="0" w:line="240" w:lineRule="auto"/>
              <w:jc w:val="center"/>
              <w:rPr>
                <w:rFonts w:ascii="Times New Roman" w:eastAsia="Calibri" w:hAnsi="Times New Roman" w:cs="Times New Roman"/>
                <w:sz w:val="24"/>
                <w:szCs w:val="24"/>
                <w:lang w:eastAsia="ru-RU"/>
              </w:rPr>
            </w:pPr>
            <w:r w:rsidRPr="007E5E45">
              <w:rPr>
                <w:rFonts w:ascii="Times New Roman" w:eastAsia="Times New Roman" w:hAnsi="Times New Roman" w:cs="Times New Roman"/>
                <w:sz w:val="24"/>
                <w:szCs w:val="24"/>
                <w:lang w:eastAsia="ru-RU"/>
              </w:rPr>
              <w:t>мест (кол-во)</w:t>
            </w:r>
          </w:p>
        </w:tc>
      </w:tr>
      <w:tr w:rsidR="00E01488" w:rsidRPr="007E5E45" w:rsidTr="00314142">
        <w:tc>
          <w:tcPr>
            <w:tcW w:w="992" w:type="dxa"/>
            <w:tcBorders>
              <w:top w:val="single" w:sz="4" w:space="0" w:color="auto"/>
              <w:left w:val="single" w:sz="4" w:space="0" w:color="auto"/>
              <w:bottom w:val="single" w:sz="4" w:space="0" w:color="auto"/>
              <w:right w:val="single" w:sz="4" w:space="0" w:color="auto"/>
            </w:tcBorders>
            <w:shd w:val="clear" w:color="auto" w:fill="auto"/>
          </w:tcPr>
          <w:p w:rsidR="00E01488" w:rsidRPr="007E5E45" w:rsidRDefault="00E01488" w:rsidP="006F4C37">
            <w:pPr>
              <w:spacing w:after="0" w:line="240" w:lineRule="auto"/>
              <w:jc w:val="center"/>
              <w:rPr>
                <w:rFonts w:ascii="Times New Roman" w:eastAsia="Times New Roman" w:hAnsi="Times New Roman" w:cs="Times New Roman"/>
                <w:sz w:val="24"/>
                <w:szCs w:val="24"/>
                <w:lang w:eastAsia="ru-RU"/>
              </w:rPr>
            </w:pPr>
            <w:r w:rsidRPr="007E5E45">
              <w:rPr>
                <w:rFonts w:ascii="Times New Roman" w:eastAsia="Times New Roman" w:hAnsi="Times New Roman" w:cs="Times New Roman"/>
                <w:sz w:val="24"/>
                <w:szCs w:val="24"/>
                <w:lang w:eastAsia="ru-RU"/>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1488" w:rsidRPr="007E5E45" w:rsidRDefault="00E01488" w:rsidP="006F4C37">
            <w:pPr>
              <w:spacing w:after="0" w:line="240" w:lineRule="auto"/>
              <w:jc w:val="center"/>
              <w:rPr>
                <w:rFonts w:ascii="Times New Roman" w:eastAsia="Times New Roman" w:hAnsi="Times New Roman" w:cs="Times New Roman"/>
                <w:sz w:val="24"/>
                <w:szCs w:val="24"/>
                <w:lang w:eastAsia="ru-RU"/>
              </w:rPr>
            </w:pPr>
            <w:r w:rsidRPr="007E5E45">
              <w:rPr>
                <w:rFonts w:ascii="Times New Roman" w:eastAsia="Times New Roman" w:hAnsi="Times New Roman" w:cs="Times New Roman"/>
                <w:sz w:val="24"/>
                <w:szCs w:val="24"/>
                <w:lang w:eastAsia="ru-RU"/>
              </w:rPr>
              <w:t>69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1488" w:rsidRPr="007E5E45" w:rsidRDefault="00E01488" w:rsidP="006F4C37">
            <w:pPr>
              <w:spacing w:after="0" w:line="240" w:lineRule="auto"/>
              <w:jc w:val="center"/>
              <w:rPr>
                <w:rFonts w:ascii="Times New Roman" w:eastAsia="Times New Roman" w:hAnsi="Times New Roman" w:cs="Times New Roman"/>
                <w:sz w:val="24"/>
                <w:szCs w:val="24"/>
                <w:lang w:eastAsia="ru-RU"/>
              </w:rPr>
            </w:pPr>
            <w:r w:rsidRPr="007E5E45">
              <w:rPr>
                <w:rFonts w:ascii="Times New Roman" w:eastAsia="Times New Roman"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E01488" w:rsidRPr="007E5E45" w:rsidRDefault="00E01488" w:rsidP="006F4C37">
            <w:pPr>
              <w:spacing w:after="0" w:line="240" w:lineRule="auto"/>
              <w:jc w:val="center"/>
              <w:rPr>
                <w:rFonts w:ascii="Times New Roman" w:eastAsia="Times New Roman" w:hAnsi="Times New Roman" w:cs="Times New Roman"/>
                <w:sz w:val="24"/>
                <w:szCs w:val="24"/>
                <w:lang w:eastAsia="ru-RU"/>
              </w:rPr>
            </w:pPr>
            <w:r w:rsidRPr="007E5E45">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E01488" w:rsidRPr="007E5E45" w:rsidRDefault="00E01488" w:rsidP="006F4C37">
            <w:pPr>
              <w:spacing w:after="0" w:line="240" w:lineRule="auto"/>
              <w:jc w:val="center"/>
              <w:rPr>
                <w:rFonts w:ascii="Times New Roman" w:eastAsia="Times New Roman" w:hAnsi="Times New Roman" w:cs="Times New Roman"/>
                <w:sz w:val="24"/>
                <w:szCs w:val="24"/>
                <w:lang w:eastAsia="ru-RU"/>
              </w:rPr>
            </w:pPr>
            <w:r w:rsidRPr="007E5E45">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1488" w:rsidRPr="007E5E45" w:rsidRDefault="00E01488" w:rsidP="006F4C37">
            <w:pPr>
              <w:spacing w:after="0" w:line="240" w:lineRule="auto"/>
              <w:jc w:val="center"/>
              <w:rPr>
                <w:rFonts w:ascii="Times New Roman" w:eastAsia="Times New Roman" w:hAnsi="Times New Roman" w:cs="Times New Roman"/>
                <w:sz w:val="24"/>
                <w:szCs w:val="24"/>
                <w:lang w:eastAsia="ru-RU"/>
              </w:rPr>
            </w:pPr>
            <w:r w:rsidRPr="007E5E45">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01488" w:rsidRPr="007E5E45" w:rsidRDefault="00E01488" w:rsidP="006F4C37">
            <w:pPr>
              <w:spacing w:after="0" w:line="240" w:lineRule="auto"/>
              <w:rPr>
                <w:rFonts w:ascii="Times New Roman" w:eastAsia="Times New Roman" w:hAnsi="Times New Roman" w:cs="Times New Roman"/>
                <w:sz w:val="24"/>
                <w:szCs w:val="24"/>
                <w:lang w:eastAsia="ru-RU"/>
              </w:rPr>
            </w:pPr>
            <w:r w:rsidRPr="007E5E45">
              <w:rPr>
                <w:rFonts w:ascii="Times New Roman" w:eastAsia="Times New Roman" w:hAnsi="Times New Roman" w:cs="Times New Roman"/>
                <w:sz w:val="24"/>
                <w:szCs w:val="24"/>
                <w:lang w:eastAsia="ru-RU"/>
              </w:rPr>
              <w:t xml:space="preserve">         -</w:t>
            </w:r>
          </w:p>
        </w:tc>
      </w:tr>
      <w:tr w:rsidR="00E01488" w:rsidRPr="007E5E45" w:rsidTr="00314142">
        <w:tc>
          <w:tcPr>
            <w:tcW w:w="992" w:type="dxa"/>
            <w:tcBorders>
              <w:top w:val="single" w:sz="4" w:space="0" w:color="auto"/>
              <w:left w:val="single" w:sz="4" w:space="0" w:color="auto"/>
              <w:bottom w:val="single" w:sz="4" w:space="0" w:color="auto"/>
              <w:right w:val="single" w:sz="4" w:space="0" w:color="auto"/>
            </w:tcBorders>
            <w:shd w:val="clear" w:color="auto" w:fill="auto"/>
          </w:tcPr>
          <w:p w:rsidR="00E01488" w:rsidRPr="007E5E45" w:rsidRDefault="00E01488" w:rsidP="006F4C37">
            <w:pPr>
              <w:spacing w:after="0" w:line="240" w:lineRule="auto"/>
              <w:jc w:val="center"/>
              <w:rPr>
                <w:rFonts w:ascii="Times New Roman" w:eastAsia="Times New Roman" w:hAnsi="Times New Roman" w:cs="Times New Roman"/>
                <w:sz w:val="24"/>
                <w:szCs w:val="24"/>
                <w:lang w:eastAsia="ru-RU"/>
              </w:rPr>
            </w:pPr>
            <w:r w:rsidRPr="007E5E45">
              <w:rPr>
                <w:rFonts w:ascii="Times New Roman" w:eastAsia="Times New Roman" w:hAnsi="Times New Roman" w:cs="Times New Roman"/>
                <w:sz w:val="24"/>
                <w:szCs w:val="24"/>
                <w:lang w:eastAsia="ru-RU"/>
              </w:rPr>
              <w:t xml:space="preserve">2019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1488" w:rsidRPr="007E5E45" w:rsidRDefault="00E01488" w:rsidP="006F4C37">
            <w:pPr>
              <w:spacing w:after="0" w:line="240" w:lineRule="auto"/>
              <w:jc w:val="center"/>
              <w:rPr>
                <w:rFonts w:ascii="Times New Roman" w:eastAsia="Times New Roman" w:hAnsi="Times New Roman" w:cs="Times New Roman"/>
                <w:sz w:val="24"/>
                <w:szCs w:val="24"/>
                <w:lang w:eastAsia="ru-RU"/>
              </w:rPr>
            </w:pPr>
            <w:r w:rsidRPr="007E5E45">
              <w:rPr>
                <w:rFonts w:ascii="Times New Roman" w:eastAsia="Times New Roman" w:hAnsi="Times New Roman" w:cs="Times New Roman"/>
                <w:sz w:val="24"/>
                <w:szCs w:val="24"/>
                <w:lang w:eastAsia="ru-RU"/>
              </w:rPr>
              <w:t>72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1488" w:rsidRPr="007E5E45" w:rsidRDefault="00E01488" w:rsidP="006F4C37">
            <w:pPr>
              <w:spacing w:after="0" w:line="240" w:lineRule="auto"/>
              <w:jc w:val="center"/>
              <w:rPr>
                <w:rFonts w:ascii="Times New Roman" w:eastAsia="Times New Roman" w:hAnsi="Times New Roman" w:cs="Times New Roman"/>
                <w:sz w:val="24"/>
                <w:szCs w:val="24"/>
                <w:lang w:eastAsia="ru-RU"/>
              </w:rPr>
            </w:pPr>
            <w:r w:rsidRPr="007E5E45">
              <w:rPr>
                <w:rFonts w:ascii="Times New Roman" w:eastAsia="Times New Roman" w:hAnsi="Times New Roman" w:cs="Times New Roman"/>
                <w:sz w:val="24"/>
                <w:szCs w:val="24"/>
                <w:lang w:eastAsia="ru-RU"/>
              </w:rPr>
              <w:t>17</w:t>
            </w:r>
          </w:p>
        </w:tc>
        <w:tc>
          <w:tcPr>
            <w:tcW w:w="1843" w:type="dxa"/>
            <w:tcBorders>
              <w:top w:val="single" w:sz="4" w:space="0" w:color="auto"/>
              <w:left w:val="single" w:sz="4" w:space="0" w:color="auto"/>
              <w:bottom w:val="single" w:sz="4" w:space="0" w:color="auto"/>
              <w:right w:val="single" w:sz="4" w:space="0" w:color="auto"/>
            </w:tcBorders>
          </w:tcPr>
          <w:p w:rsidR="00E01488" w:rsidRPr="007E5E45" w:rsidRDefault="00E01488" w:rsidP="006F4C37">
            <w:pPr>
              <w:spacing w:after="0" w:line="240" w:lineRule="auto"/>
              <w:jc w:val="center"/>
              <w:rPr>
                <w:rFonts w:ascii="Times New Roman" w:eastAsia="Times New Roman" w:hAnsi="Times New Roman" w:cs="Times New Roman"/>
                <w:sz w:val="24"/>
                <w:szCs w:val="24"/>
                <w:lang w:eastAsia="ru-RU"/>
              </w:rPr>
            </w:pPr>
            <w:r w:rsidRPr="007E5E45">
              <w:rPr>
                <w:rFonts w:ascii="Times New Roman" w:eastAsia="Times New Roman" w:hAnsi="Times New Roman" w:cs="Times New Roman"/>
                <w:sz w:val="24"/>
                <w:szCs w:val="24"/>
                <w:lang w:eastAsia="ru-RU"/>
              </w:rPr>
              <w:t>17</w:t>
            </w:r>
          </w:p>
        </w:tc>
        <w:tc>
          <w:tcPr>
            <w:tcW w:w="1418" w:type="dxa"/>
            <w:tcBorders>
              <w:top w:val="single" w:sz="4" w:space="0" w:color="auto"/>
              <w:left w:val="single" w:sz="4" w:space="0" w:color="auto"/>
              <w:bottom w:val="single" w:sz="4" w:space="0" w:color="auto"/>
              <w:right w:val="single" w:sz="4" w:space="0" w:color="auto"/>
            </w:tcBorders>
          </w:tcPr>
          <w:p w:rsidR="00E01488" w:rsidRPr="007E5E45" w:rsidRDefault="00E01488" w:rsidP="006F4C37">
            <w:pPr>
              <w:spacing w:after="0" w:line="240" w:lineRule="auto"/>
              <w:jc w:val="center"/>
              <w:rPr>
                <w:rFonts w:ascii="Times New Roman" w:eastAsia="Times New Roman" w:hAnsi="Times New Roman" w:cs="Times New Roman"/>
                <w:sz w:val="24"/>
                <w:szCs w:val="24"/>
                <w:lang w:eastAsia="ru-RU"/>
              </w:rPr>
            </w:pPr>
            <w:r w:rsidRPr="007E5E45">
              <w:rPr>
                <w:rFonts w:ascii="Times New Roman" w:eastAsia="Times New Roman" w:hAnsi="Times New Roman" w:cs="Times New Roman"/>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1488" w:rsidRPr="007E5E45" w:rsidRDefault="00E01488" w:rsidP="006F4C37">
            <w:pPr>
              <w:spacing w:after="0" w:line="240" w:lineRule="auto"/>
              <w:jc w:val="center"/>
              <w:rPr>
                <w:rFonts w:ascii="Times New Roman" w:eastAsia="Times New Roman" w:hAnsi="Times New Roman" w:cs="Times New Roman"/>
                <w:sz w:val="24"/>
                <w:szCs w:val="24"/>
                <w:lang w:eastAsia="ru-RU"/>
              </w:rPr>
            </w:pPr>
            <w:r w:rsidRPr="007E5E45">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01488" w:rsidRPr="007E5E45" w:rsidRDefault="00E01488" w:rsidP="006F4C37">
            <w:pPr>
              <w:spacing w:after="0" w:line="240" w:lineRule="auto"/>
              <w:rPr>
                <w:rFonts w:ascii="Times New Roman" w:eastAsia="Times New Roman" w:hAnsi="Times New Roman" w:cs="Times New Roman"/>
                <w:sz w:val="24"/>
                <w:szCs w:val="24"/>
                <w:lang w:eastAsia="ru-RU"/>
              </w:rPr>
            </w:pPr>
            <w:r w:rsidRPr="007E5E45">
              <w:rPr>
                <w:rFonts w:ascii="Times New Roman" w:eastAsia="Times New Roman" w:hAnsi="Times New Roman" w:cs="Times New Roman"/>
                <w:sz w:val="24"/>
                <w:szCs w:val="24"/>
                <w:lang w:eastAsia="ru-RU"/>
              </w:rPr>
              <w:t xml:space="preserve">         1</w:t>
            </w:r>
          </w:p>
        </w:tc>
      </w:tr>
      <w:tr w:rsidR="00E01488" w:rsidRPr="007E5E45" w:rsidTr="00314142">
        <w:tc>
          <w:tcPr>
            <w:tcW w:w="992" w:type="dxa"/>
            <w:tcBorders>
              <w:top w:val="single" w:sz="4" w:space="0" w:color="auto"/>
              <w:left w:val="single" w:sz="4" w:space="0" w:color="auto"/>
              <w:bottom w:val="single" w:sz="4" w:space="0" w:color="auto"/>
              <w:right w:val="single" w:sz="4" w:space="0" w:color="auto"/>
            </w:tcBorders>
            <w:shd w:val="clear" w:color="auto" w:fill="auto"/>
          </w:tcPr>
          <w:p w:rsidR="00E01488" w:rsidRPr="007E5E45" w:rsidRDefault="00E01488" w:rsidP="006F4C37">
            <w:pPr>
              <w:spacing w:after="0" w:line="240" w:lineRule="auto"/>
              <w:jc w:val="center"/>
              <w:rPr>
                <w:rFonts w:ascii="Times New Roman" w:eastAsia="Times New Roman" w:hAnsi="Times New Roman" w:cs="Times New Roman"/>
                <w:sz w:val="24"/>
                <w:szCs w:val="24"/>
                <w:lang w:eastAsia="ru-RU"/>
              </w:rPr>
            </w:pPr>
            <w:r w:rsidRPr="007E5E45">
              <w:rPr>
                <w:rFonts w:ascii="Times New Roman" w:eastAsia="Times New Roman" w:hAnsi="Times New Roman" w:cs="Times New Roman"/>
                <w:sz w:val="24"/>
                <w:szCs w:val="24"/>
                <w:lang w:eastAsia="ru-RU"/>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1488" w:rsidRPr="007E5E45" w:rsidRDefault="00E01488" w:rsidP="006F4C37">
            <w:pPr>
              <w:spacing w:after="0" w:line="240" w:lineRule="auto"/>
              <w:jc w:val="center"/>
              <w:rPr>
                <w:rFonts w:ascii="Times New Roman" w:eastAsia="Times New Roman" w:hAnsi="Times New Roman" w:cs="Times New Roman"/>
                <w:sz w:val="24"/>
                <w:szCs w:val="24"/>
                <w:lang w:eastAsia="ru-RU"/>
              </w:rPr>
            </w:pPr>
            <w:r w:rsidRPr="007E5E45">
              <w:rPr>
                <w:rFonts w:ascii="Times New Roman" w:eastAsia="Times New Roman" w:hAnsi="Times New Roman" w:cs="Times New Roman"/>
                <w:sz w:val="24"/>
                <w:szCs w:val="24"/>
                <w:lang w:eastAsia="ru-RU"/>
              </w:rPr>
              <w:t>47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1488" w:rsidRPr="007E5E45" w:rsidRDefault="00E01488" w:rsidP="006F4C37">
            <w:pPr>
              <w:spacing w:after="0" w:line="240" w:lineRule="auto"/>
              <w:jc w:val="center"/>
              <w:rPr>
                <w:rFonts w:ascii="Times New Roman" w:eastAsia="Times New Roman" w:hAnsi="Times New Roman" w:cs="Times New Roman"/>
                <w:sz w:val="24"/>
                <w:szCs w:val="24"/>
                <w:lang w:eastAsia="ru-RU"/>
              </w:rPr>
            </w:pPr>
            <w:r w:rsidRPr="007E5E45">
              <w:rPr>
                <w:rFonts w:ascii="Times New Roman" w:eastAsia="Times New Roman" w:hAnsi="Times New Roman" w:cs="Times New Roman"/>
                <w:sz w:val="24"/>
                <w:szCs w:val="24"/>
                <w:lang w:eastAsia="ru-RU"/>
              </w:rPr>
              <w:t>27</w:t>
            </w:r>
          </w:p>
        </w:tc>
        <w:tc>
          <w:tcPr>
            <w:tcW w:w="1843" w:type="dxa"/>
            <w:tcBorders>
              <w:top w:val="single" w:sz="4" w:space="0" w:color="auto"/>
              <w:left w:val="single" w:sz="4" w:space="0" w:color="auto"/>
              <w:bottom w:val="single" w:sz="4" w:space="0" w:color="auto"/>
              <w:right w:val="single" w:sz="4" w:space="0" w:color="auto"/>
            </w:tcBorders>
          </w:tcPr>
          <w:p w:rsidR="00E01488" w:rsidRPr="007E5E45" w:rsidRDefault="00E01488" w:rsidP="006F4C37">
            <w:pPr>
              <w:spacing w:after="0" w:line="240" w:lineRule="auto"/>
              <w:jc w:val="center"/>
              <w:rPr>
                <w:rFonts w:ascii="Times New Roman" w:eastAsia="Times New Roman" w:hAnsi="Times New Roman" w:cs="Times New Roman"/>
                <w:sz w:val="24"/>
                <w:szCs w:val="24"/>
                <w:lang w:eastAsia="ru-RU"/>
              </w:rPr>
            </w:pPr>
            <w:r w:rsidRPr="007E5E45">
              <w:rPr>
                <w:rFonts w:ascii="Times New Roman" w:eastAsia="Times New Roman" w:hAnsi="Times New Roman" w:cs="Times New Roman"/>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tcPr>
          <w:p w:rsidR="00E01488" w:rsidRPr="007E5E45" w:rsidRDefault="00E01488" w:rsidP="006F4C37">
            <w:pPr>
              <w:spacing w:after="0" w:line="240" w:lineRule="auto"/>
              <w:jc w:val="center"/>
              <w:rPr>
                <w:rFonts w:ascii="Times New Roman" w:eastAsia="Times New Roman" w:hAnsi="Times New Roman" w:cs="Times New Roman"/>
                <w:sz w:val="24"/>
                <w:szCs w:val="24"/>
                <w:lang w:eastAsia="ru-RU"/>
              </w:rPr>
            </w:pPr>
            <w:r w:rsidRPr="007E5E45">
              <w:rPr>
                <w:rFonts w:ascii="Times New Roman" w:eastAsia="Times New Roman"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1488" w:rsidRPr="007E5E45" w:rsidRDefault="00E01488" w:rsidP="006F4C37">
            <w:pPr>
              <w:spacing w:after="0" w:line="240" w:lineRule="auto"/>
              <w:jc w:val="center"/>
              <w:rPr>
                <w:rFonts w:ascii="Times New Roman" w:eastAsia="Times New Roman" w:hAnsi="Times New Roman" w:cs="Times New Roman"/>
                <w:sz w:val="24"/>
                <w:szCs w:val="24"/>
                <w:lang w:eastAsia="ru-RU"/>
              </w:rPr>
            </w:pPr>
            <w:r w:rsidRPr="007E5E45">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01488" w:rsidRPr="007E5E45" w:rsidRDefault="00E01488" w:rsidP="006F4C37">
            <w:pPr>
              <w:spacing w:after="0" w:line="240" w:lineRule="auto"/>
              <w:rPr>
                <w:rFonts w:ascii="Times New Roman" w:eastAsia="Times New Roman" w:hAnsi="Times New Roman" w:cs="Times New Roman"/>
                <w:sz w:val="24"/>
                <w:szCs w:val="24"/>
                <w:lang w:eastAsia="ru-RU"/>
              </w:rPr>
            </w:pPr>
            <w:r w:rsidRPr="007E5E45">
              <w:rPr>
                <w:rFonts w:ascii="Times New Roman" w:eastAsia="Times New Roman" w:hAnsi="Times New Roman" w:cs="Times New Roman"/>
                <w:sz w:val="24"/>
                <w:szCs w:val="24"/>
                <w:lang w:eastAsia="ru-RU"/>
              </w:rPr>
              <w:t xml:space="preserve">         1</w:t>
            </w:r>
          </w:p>
        </w:tc>
      </w:tr>
    </w:tbl>
    <w:p w:rsidR="00E01488" w:rsidRPr="007E5E45" w:rsidRDefault="00E01488" w:rsidP="00E01488">
      <w:pPr>
        <w:spacing w:after="0" w:line="240" w:lineRule="auto"/>
        <w:jc w:val="center"/>
        <w:rPr>
          <w:rFonts w:ascii="Times New Roman" w:eastAsia="Times New Roman" w:hAnsi="Times New Roman" w:cs="Times New Roman"/>
          <w:b/>
          <w:sz w:val="24"/>
          <w:szCs w:val="24"/>
          <w:lang w:eastAsia="ru-RU"/>
        </w:rPr>
      </w:pPr>
    </w:p>
    <w:p w:rsidR="00E01488" w:rsidRDefault="00E01488" w:rsidP="00314142">
      <w:pPr>
        <w:spacing w:after="0" w:line="240" w:lineRule="auto"/>
        <w:ind w:left="426" w:firstLine="426"/>
        <w:rPr>
          <w:rFonts w:ascii="Times New Roman" w:eastAsia="Times New Roman" w:hAnsi="Times New Roman" w:cs="Times New Roman"/>
          <w:sz w:val="24"/>
          <w:szCs w:val="24"/>
          <w:lang w:eastAsia="ru-RU"/>
        </w:rPr>
      </w:pPr>
      <w:r w:rsidRPr="007E5E45">
        <w:rPr>
          <w:rFonts w:ascii="Times New Roman" w:eastAsia="Times New Roman" w:hAnsi="Times New Roman" w:cs="Times New Roman"/>
          <w:sz w:val="24"/>
          <w:szCs w:val="24"/>
          <w:lang w:eastAsia="ru-RU"/>
        </w:rPr>
        <w:t>Сравнительный анализ за 3 года показывает, что в 2019 году участников и победителей олимпиад</w:t>
      </w:r>
      <w:r>
        <w:rPr>
          <w:rFonts w:ascii="Times New Roman" w:eastAsia="Times New Roman" w:hAnsi="Times New Roman" w:cs="Times New Roman"/>
          <w:sz w:val="24"/>
          <w:szCs w:val="24"/>
          <w:lang w:eastAsia="ru-RU"/>
        </w:rPr>
        <w:t>ы</w:t>
      </w:r>
      <w:r w:rsidRPr="007E5E45">
        <w:rPr>
          <w:rFonts w:ascii="Times New Roman" w:eastAsia="Times New Roman" w:hAnsi="Times New Roman" w:cs="Times New Roman"/>
          <w:sz w:val="24"/>
          <w:szCs w:val="24"/>
          <w:lang w:eastAsia="ru-RU"/>
        </w:rPr>
        <w:t xml:space="preserve"> было больше. </w:t>
      </w:r>
      <w:r>
        <w:rPr>
          <w:rFonts w:ascii="Times New Roman" w:eastAsia="Times New Roman" w:hAnsi="Times New Roman" w:cs="Times New Roman"/>
          <w:sz w:val="24"/>
          <w:szCs w:val="24"/>
          <w:lang w:eastAsia="ru-RU"/>
        </w:rPr>
        <w:t>В 2020 году на Муниципальном уровне участников стало меньше по объективным причинам: олимпиада совпала с каникулами; большинство участников – дети из со</w:t>
      </w:r>
      <w:r w:rsidR="00CF4D3E">
        <w:rPr>
          <w:rFonts w:ascii="Times New Roman" w:eastAsia="Times New Roman" w:hAnsi="Times New Roman" w:cs="Times New Roman"/>
          <w:sz w:val="24"/>
          <w:szCs w:val="24"/>
          <w:lang w:eastAsia="ru-RU"/>
        </w:rPr>
        <w:t>седних деревень, где нет Интерне</w:t>
      </w:r>
      <w:r>
        <w:rPr>
          <w:rFonts w:ascii="Times New Roman" w:eastAsia="Times New Roman" w:hAnsi="Times New Roman" w:cs="Times New Roman"/>
          <w:sz w:val="24"/>
          <w:szCs w:val="24"/>
          <w:lang w:eastAsia="ru-RU"/>
        </w:rPr>
        <w:t>та, и из-за бездорожья связи с учащимися не было.</w:t>
      </w:r>
    </w:p>
    <w:p w:rsidR="00A57567" w:rsidRDefault="00A57567" w:rsidP="00314142">
      <w:pPr>
        <w:spacing w:after="0" w:line="240" w:lineRule="auto"/>
        <w:ind w:left="426" w:firstLine="426"/>
        <w:rPr>
          <w:rFonts w:ascii="Times New Roman" w:eastAsia="Times New Roman" w:hAnsi="Times New Roman" w:cs="Times New Roman"/>
          <w:sz w:val="24"/>
          <w:szCs w:val="24"/>
          <w:lang w:eastAsia="ru-RU"/>
        </w:rPr>
      </w:pPr>
    </w:p>
    <w:p w:rsidR="00AB3AE0" w:rsidRPr="00F92E88" w:rsidRDefault="00AB3AE0" w:rsidP="00314142">
      <w:pPr>
        <w:tabs>
          <w:tab w:val="left" w:pos="2421"/>
          <w:tab w:val="left" w:pos="4570"/>
          <w:tab w:val="left" w:pos="5908"/>
          <w:tab w:val="left" w:pos="6273"/>
          <w:tab w:val="left" w:pos="8004"/>
          <w:tab w:val="left" w:pos="9745"/>
        </w:tabs>
        <w:spacing w:before="188" w:line="273" w:lineRule="exact"/>
        <w:ind w:left="426" w:right="60" w:firstLine="426"/>
        <w:jc w:val="center"/>
        <w:rPr>
          <w:rFonts w:ascii="Times New Roman" w:hAnsi="Times New Roman" w:cs="Times New Roman"/>
          <w:color w:val="010302"/>
        </w:rPr>
      </w:pPr>
      <w:r w:rsidRPr="00F92E88">
        <w:rPr>
          <w:rFonts w:ascii="Times New Roman,Bold" w:hAnsi="Times New Roman,Bold" w:cs="Times New Roman,Bold"/>
          <w:b/>
          <w:bCs/>
          <w:color w:val="000000"/>
          <w:spacing w:val="-2"/>
          <w:sz w:val="24"/>
          <w:szCs w:val="24"/>
        </w:rPr>
        <w:t>Р</w:t>
      </w:r>
      <w:r>
        <w:rPr>
          <w:rFonts w:ascii="Times New Roman,Bold" w:hAnsi="Times New Roman,Bold" w:cs="Times New Roman,Bold"/>
          <w:b/>
          <w:bCs/>
          <w:color w:val="000000"/>
          <w:sz w:val="24"/>
          <w:szCs w:val="24"/>
        </w:rPr>
        <w:t xml:space="preserve">еализация </w:t>
      </w:r>
      <w:r w:rsidRPr="00F92E88">
        <w:rPr>
          <w:rFonts w:ascii="Times New Roman,Bold" w:hAnsi="Times New Roman,Bold" w:cs="Times New Roman,Bold"/>
          <w:b/>
          <w:bCs/>
          <w:color w:val="000000"/>
          <w:sz w:val="24"/>
          <w:szCs w:val="24"/>
        </w:rPr>
        <w:t>образовательны</w:t>
      </w:r>
      <w:r w:rsidRPr="00F92E88">
        <w:rPr>
          <w:rFonts w:ascii="Times New Roman,Bold" w:hAnsi="Times New Roman,Bold" w:cs="Times New Roman,Bold"/>
          <w:b/>
          <w:bCs/>
          <w:color w:val="000000"/>
          <w:spacing w:val="-5"/>
          <w:sz w:val="24"/>
          <w:szCs w:val="24"/>
        </w:rPr>
        <w:t>х</w:t>
      </w:r>
      <w:r>
        <w:rPr>
          <w:rFonts w:ascii="Times New Roman,Bold" w:hAnsi="Times New Roman,Bold" w:cs="Times New Roman,Bold"/>
          <w:b/>
          <w:bCs/>
          <w:color w:val="000000"/>
          <w:sz w:val="24"/>
          <w:szCs w:val="24"/>
        </w:rPr>
        <w:t xml:space="preserve"> </w:t>
      </w:r>
      <w:r w:rsidRPr="00F92E88">
        <w:rPr>
          <w:rFonts w:ascii="Times New Roman,Bold" w:hAnsi="Times New Roman,Bold" w:cs="Times New Roman,Bold"/>
          <w:b/>
          <w:bCs/>
          <w:color w:val="000000"/>
          <w:sz w:val="24"/>
          <w:szCs w:val="24"/>
        </w:rPr>
        <w:t>програм</w:t>
      </w:r>
      <w:r w:rsidRPr="00F92E88">
        <w:rPr>
          <w:rFonts w:ascii="Times New Roman,Bold" w:hAnsi="Times New Roman,Bold" w:cs="Times New Roman,Bold"/>
          <w:b/>
          <w:bCs/>
          <w:color w:val="000000"/>
          <w:spacing w:val="-5"/>
          <w:sz w:val="24"/>
          <w:szCs w:val="24"/>
        </w:rPr>
        <w:t>м</w:t>
      </w:r>
      <w:r>
        <w:rPr>
          <w:rFonts w:ascii="Times New Roman,Bold" w:hAnsi="Times New Roman,Bold" w:cs="Times New Roman,Bold"/>
          <w:b/>
          <w:bCs/>
          <w:color w:val="000000"/>
          <w:sz w:val="24"/>
          <w:szCs w:val="24"/>
        </w:rPr>
        <w:t xml:space="preserve"> с </w:t>
      </w:r>
      <w:r w:rsidR="00314142">
        <w:rPr>
          <w:rFonts w:ascii="Times New Roman,Bold" w:hAnsi="Times New Roman,Bold" w:cs="Times New Roman,Bold"/>
          <w:b/>
          <w:bCs/>
          <w:color w:val="000000"/>
          <w:sz w:val="24"/>
          <w:szCs w:val="24"/>
        </w:rPr>
        <w:t xml:space="preserve">применением </w:t>
      </w:r>
      <w:r w:rsidRPr="00F92E88">
        <w:rPr>
          <w:rFonts w:ascii="Times New Roman,Bold" w:hAnsi="Times New Roman,Bold" w:cs="Times New Roman,Bold"/>
          <w:b/>
          <w:bCs/>
          <w:color w:val="000000"/>
          <w:sz w:val="24"/>
          <w:szCs w:val="24"/>
        </w:rPr>
        <w:t>элек</w:t>
      </w:r>
      <w:r w:rsidRPr="00F92E88">
        <w:rPr>
          <w:rFonts w:ascii="Times New Roman,Bold" w:hAnsi="Times New Roman,Bold" w:cs="Times New Roman,Bold"/>
          <w:b/>
          <w:bCs/>
          <w:color w:val="000000"/>
          <w:spacing w:val="-2"/>
          <w:sz w:val="24"/>
          <w:szCs w:val="24"/>
        </w:rPr>
        <w:t>т</w:t>
      </w:r>
      <w:r w:rsidRPr="00F92E88">
        <w:rPr>
          <w:rFonts w:ascii="Times New Roman,Bold" w:hAnsi="Times New Roman,Bold" w:cs="Times New Roman,Bold"/>
          <w:b/>
          <w:bCs/>
          <w:color w:val="000000"/>
          <w:sz w:val="24"/>
          <w:szCs w:val="24"/>
        </w:rPr>
        <w:t xml:space="preserve">ронного </w:t>
      </w:r>
      <w:r w:rsidRPr="00F92E88">
        <w:rPr>
          <w:rFonts w:ascii="Times New Roman,Bold" w:hAnsi="Times New Roman,Bold" w:cs="Times New Roman,Bold"/>
          <w:b/>
          <w:bCs/>
          <w:color w:val="000000"/>
          <w:sz w:val="24"/>
          <w:szCs w:val="24"/>
        </w:rPr>
        <w:tab/>
        <w:t>обуче</w:t>
      </w:r>
      <w:r w:rsidRPr="00F92E88">
        <w:rPr>
          <w:rFonts w:ascii="Times New Roman,Bold" w:hAnsi="Times New Roman,Bold" w:cs="Times New Roman,Bold"/>
          <w:b/>
          <w:bCs/>
          <w:color w:val="000000"/>
          <w:spacing w:val="-3"/>
          <w:sz w:val="24"/>
          <w:szCs w:val="24"/>
        </w:rPr>
        <w:t>н</w:t>
      </w:r>
      <w:r w:rsidRPr="00F92E88">
        <w:rPr>
          <w:rFonts w:ascii="Times New Roman,Bold" w:hAnsi="Times New Roman,Bold" w:cs="Times New Roman,Bold"/>
          <w:b/>
          <w:bCs/>
          <w:color w:val="000000"/>
          <w:sz w:val="24"/>
          <w:szCs w:val="24"/>
        </w:rPr>
        <w:t>ия, дистанционных образовате</w:t>
      </w:r>
      <w:r w:rsidRPr="00F92E88">
        <w:rPr>
          <w:rFonts w:ascii="Times New Roman,Bold" w:hAnsi="Times New Roman,Bold" w:cs="Times New Roman,Bold"/>
          <w:b/>
          <w:bCs/>
          <w:color w:val="000000"/>
          <w:spacing w:val="-5"/>
          <w:sz w:val="24"/>
          <w:szCs w:val="24"/>
        </w:rPr>
        <w:t>л</w:t>
      </w:r>
      <w:r w:rsidRPr="00F92E88">
        <w:rPr>
          <w:rFonts w:ascii="Times New Roman,Bold" w:hAnsi="Times New Roman,Bold" w:cs="Times New Roman,Bold"/>
          <w:b/>
          <w:bCs/>
          <w:color w:val="000000"/>
          <w:sz w:val="24"/>
          <w:szCs w:val="24"/>
        </w:rPr>
        <w:t>ьны</w:t>
      </w:r>
      <w:r w:rsidRPr="00F92E88">
        <w:rPr>
          <w:rFonts w:ascii="Times New Roman,Bold" w:hAnsi="Times New Roman,Bold" w:cs="Times New Roman,Bold"/>
          <w:b/>
          <w:bCs/>
          <w:color w:val="000000"/>
          <w:spacing w:val="-5"/>
          <w:sz w:val="24"/>
          <w:szCs w:val="24"/>
        </w:rPr>
        <w:t>х</w:t>
      </w:r>
      <w:r w:rsidRPr="00F92E88">
        <w:rPr>
          <w:rFonts w:ascii="Times New Roman,Bold" w:hAnsi="Times New Roman,Bold" w:cs="Times New Roman,Bold"/>
          <w:b/>
          <w:bCs/>
          <w:color w:val="000000"/>
          <w:sz w:val="24"/>
          <w:szCs w:val="24"/>
        </w:rPr>
        <w:t xml:space="preserve"> те</w:t>
      </w:r>
      <w:r w:rsidRPr="00F92E88">
        <w:rPr>
          <w:rFonts w:ascii="Times New Roman,Bold" w:hAnsi="Times New Roman,Bold" w:cs="Times New Roman,Bold"/>
          <w:b/>
          <w:bCs/>
          <w:color w:val="000000"/>
          <w:spacing w:val="-4"/>
          <w:sz w:val="24"/>
          <w:szCs w:val="24"/>
        </w:rPr>
        <w:t>х</w:t>
      </w:r>
      <w:r w:rsidRPr="00F92E88">
        <w:rPr>
          <w:rFonts w:ascii="Times New Roman,Bold" w:hAnsi="Times New Roman,Bold" w:cs="Times New Roman,Bold"/>
          <w:b/>
          <w:bCs/>
          <w:color w:val="000000"/>
          <w:sz w:val="24"/>
          <w:szCs w:val="24"/>
        </w:rPr>
        <w:t>нологий</w:t>
      </w:r>
    </w:p>
    <w:p w:rsidR="000439C3" w:rsidRDefault="00AB3AE0" w:rsidP="00314142">
      <w:pPr>
        <w:shd w:val="clear" w:color="auto" w:fill="FFFFFF"/>
        <w:spacing w:after="0" w:line="360" w:lineRule="auto"/>
        <w:ind w:left="426" w:firstLine="426"/>
        <w:jc w:val="both"/>
        <w:rPr>
          <w:rFonts w:ascii="Times New Roman" w:eastAsia="Times New Roman" w:hAnsi="Times New Roman" w:cs="Times New Roman"/>
          <w:color w:val="000000"/>
          <w:spacing w:val="3"/>
          <w:sz w:val="24"/>
          <w:szCs w:val="24"/>
        </w:rPr>
      </w:pPr>
      <w:r w:rsidRPr="00F92E88">
        <w:rPr>
          <w:rFonts w:ascii="Times New Roman" w:hAnsi="Times New Roman" w:cs="Times New Roman"/>
          <w:color w:val="000000"/>
          <w:sz w:val="24"/>
          <w:szCs w:val="24"/>
        </w:rPr>
        <w:t>В соо</w:t>
      </w:r>
      <w:r w:rsidRPr="00F92E88">
        <w:rPr>
          <w:rFonts w:ascii="Times New Roman" w:hAnsi="Times New Roman" w:cs="Times New Roman"/>
          <w:color w:val="000000"/>
          <w:spacing w:val="-4"/>
          <w:sz w:val="24"/>
          <w:szCs w:val="24"/>
        </w:rPr>
        <w:t>т</w:t>
      </w:r>
      <w:r w:rsidRPr="00F92E88">
        <w:rPr>
          <w:rFonts w:ascii="Times New Roman" w:hAnsi="Times New Roman" w:cs="Times New Roman"/>
          <w:color w:val="000000"/>
          <w:sz w:val="24"/>
          <w:szCs w:val="24"/>
        </w:rPr>
        <w:t>ветств</w:t>
      </w:r>
      <w:r w:rsidRPr="00F92E88">
        <w:rPr>
          <w:rFonts w:ascii="Times New Roman" w:hAnsi="Times New Roman" w:cs="Times New Roman"/>
          <w:color w:val="000000"/>
          <w:spacing w:val="-3"/>
          <w:sz w:val="24"/>
          <w:szCs w:val="24"/>
        </w:rPr>
        <w:t>и</w:t>
      </w:r>
      <w:r w:rsidRPr="00F92E88">
        <w:rPr>
          <w:rFonts w:ascii="Times New Roman" w:hAnsi="Times New Roman" w:cs="Times New Roman"/>
          <w:color w:val="000000"/>
          <w:sz w:val="24"/>
          <w:szCs w:val="24"/>
        </w:rPr>
        <w:t>и с Указом Прези</w:t>
      </w:r>
      <w:r w:rsidRPr="00F92E88">
        <w:rPr>
          <w:rFonts w:ascii="Times New Roman" w:hAnsi="Times New Roman" w:cs="Times New Roman"/>
          <w:color w:val="000000"/>
          <w:spacing w:val="-2"/>
          <w:sz w:val="24"/>
          <w:szCs w:val="24"/>
        </w:rPr>
        <w:t>д</w:t>
      </w:r>
      <w:r w:rsidRPr="00F92E88">
        <w:rPr>
          <w:rFonts w:ascii="Times New Roman" w:hAnsi="Times New Roman" w:cs="Times New Roman"/>
          <w:color w:val="000000"/>
          <w:sz w:val="24"/>
          <w:szCs w:val="24"/>
        </w:rPr>
        <w:t>ента РФ №23</w:t>
      </w:r>
      <w:r w:rsidRPr="00F92E88">
        <w:rPr>
          <w:rFonts w:ascii="Times New Roman" w:hAnsi="Times New Roman" w:cs="Times New Roman"/>
          <w:color w:val="000000"/>
          <w:spacing w:val="-4"/>
          <w:sz w:val="24"/>
          <w:szCs w:val="24"/>
        </w:rPr>
        <w:t>9</w:t>
      </w:r>
      <w:r w:rsidRPr="00F92E88">
        <w:rPr>
          <w:rFonts w:ascii="Times New Roman" w:hAnsi="Times New Roman" w:cs="Times New Roman"/>
          <w:color w:val="000000"/>
          <w:sz w:val="24"/>
          <w:szCs w:val="24"/>
        </w:rPr>
        <w:t xml:space="preserve"> от 02.0</w:t>
      </w:r>
      <w:r w:rsidRPr="00F92E88">
        <w:rPr>
          <w:rFonts w:ascii="Times New Roman" w:hAnsi="Times New Roman" w:cs="Times New Roman"/>
          <w:color w:val="000000"/>
          <w:spacing w:val="-4"/>
          <w:sz w:val="24"/>
          <w:szCs w:val="24"/>
        </w:rPr>
        <w:t>4</w:t>
      </w:r>
      <w:r w:rsidRPr="00F92E88">
        <w:rPr>
          <w:rFonts w:ascii="Times New Roman" w:hAnsi="Times New Roman" w:cs="Times New Roman"/>
          <w:color w:val="000000"/>
          <w:sz w:val="24"/>
          <w:szCs w:val="24"/>
        </w:rPr>
        <w:t>.2020</w:t>
      </w:r>
      <w:r w:rsidRPr="00F92E88">
        <w:rPr>
          <w:rFonts w:ascii="Times New Roman" w:hAnsi="Times New Roman" w:cs="Times New Roman"/>
          <w:color w:val="000000"/>
          <w:spacing w:val="-2"/>
          <w:sz w:val="24"/>
          <w:szCs w:val="24"/>
        </w:rPr>
        <w:t>г</w:t>
      </w:r>
      <w:r w:rsidRPr="00F92E88">
        <w:rPr>
          <w:rFonts w:ascii="Times New Roman" w:hAnsi="Times New Roman" w:cs="Times New Roman"/>
          <w:color w:val="000000"/>
          <w:sz w:val="24"/>
          <w:szCs w:val="24"/>
        </w:rPr>
        <w:t xml:space="preserve">. </w:t>
      </w:r>
      <w:r w:rsidRPr="00F92E88">
        <w:rPr>
          <w:rFonts w:ascii="Times New Roman" w:hAnsi="Times New Roman" w:cs="Times New Roman"/>
          <w:color w:val="000000"/>
          <w:spacing w:val="-4"/>
          <w:sz w:val="24"/>
          <w:szCs w:val="24"/>
        </w:rPr>
        <w:t>«</w:t>
      </w:r>
      <w:r w:rsidRPr="00F92E88">
        <w:rPr>
          <w:rFonts w:ascii="Times New Roman" w:hAnsi="Times New Roman" w:cs="Times New Roman"/>
          <w:color w:val="000000"/>
          <w:sz w:val="24"/>
          <w:szCs w:val="24"/>
        </w:rPr>
        <w:t>О мера</w:t>
      </w:r>
      <w:r w:rsidRPr="00F92E88">
        <w:rPr>
          <w:rFonts w:ascii="Times New Roman" w:hAnsi="Times New Roman" w:cs="Times New Roman"/>
          <w:color w:val="000000"/>
          <w:spacing w:val="-4"/>
          <w:sz w:val="24"/>
          <w:szCs w:val="24"/>
        </w:rPr>
        <w:t>х</w:t>
      </w:r>
      <w:r w:rsidRPr="00F92E88">
        <w:rPr>
          <w:rFonts w:ascii="Times New Roman" w:hAnsi="Times New Roman" w:cs="Times New Roman"/>
          <w:color w:val="000000"/>
          <w:sz w:val="24"/>
          <w:szCs w:val="24"/>
        </w:rPr>
        <w:t xml:space="preserve"> по о</w:t>
      </w:r>
      <w:r w:rsidRPr="00F92E88">
        <w:rPr>
          <w:rFonts w:ascii="Times New Roman" w:hAnsi="Times New Roman" w:cs="Times New Roman"/>
          <w:color w:val="000000"/>
          <w:spacing w:val="-2"/>
          <w:sz w:val="24"/>
          <w:szCs w:val="24"/>
        </w:rPr>
        <w:t>б</w:t>
      </w:r>
      <w:r w:rsidRPr="00F92E88">
        <w:rPr>
          <w:rFonts w:ascii="Times New Roman" w:hAnsi="Times New Roman" w:cs="Times New Roman"/>
          <w:color w:val="000000"/>
          <w:sz w:val="24"/>
          <w:szCs w:val="24"/>
        </w:rPr>
        <w:t xml:space="preserve">еспечению  </w:t>
      </w:r>
      <w:r w:rsidRPr="00F92E88">
        <w:br w:type="textWrapping" w:clear="all"/>
      </w:r>
      <w:r w:rsidRPr="00F92E88">
        <w:rPr>
          <w:rFonts w:ascii="Times New Roman" w:hAnsi="Times New Roman" w:cs="Times New Roman"/>
          <w:color w:val="000000"/>
          <w:sz w:val="24"/>
          <w:szCs w:val="24"/>
        </w:rPr>
        <w:t>санитарно-</w:t>
      </w:r>
      <w:r w:rsidRPr="00F92E88">
        <w:rPr>
          <w:rFonts w:ascii="Times New Roman" w:hAnsi="Times New Roman" w:cs="Times New Roman"/>
          <w:color w:val="000000"/>
          <w:spacing w:val="-2"/>
          <w:sz w:val="24"/>
          <w:szCs w:val="24"/>
        </w:rPr>
        <w:t>э</w:t>
      </w:r>
      <w:r w:rsidRPr="00F92E88">
        <w:rPr>
          <w:rFonts w:ascii="Times New Roman" w:hAnsi="Times New Roman" w:cs="Times New Roman"/>
          <w:color w:val="000000"/>
          <w:sz w:val="24"/>
          <w:szCs w:val="24"/>
        </w:rPr>
        <w:t>пи</w:t>
      </w:r>
      <w:r w:rsidRPr="00F92E88">
        <w:rPr>
          <w:rFonts w:ascii="Times New Roman" w:hAnsi="Times New Roman" w:cs="Times New Roman"/>
          <w:color w:val="000000"/>
          <w:spacing w:val="-2"/>
          <w:sz w:val="24"/>
          <w:szCs w:val="24"/>
        </w:rPr>
        <w:t>д</w:t>
      </w:r>
      <w:r w:rsidRPr="00F92E88">
        <w:rPr>
          <w:rFonts w:ascii="Times New Roman" w:hAnsi="Times New Roman" w:cs="Times New Roman"/>
          <w:color w:val="000000"/>
          <w:sz w:val="24"/>
          <w:szCs w:val="24"/>
        </w:rPr>
        <w:t>ем</w:t>
      </w:r>
      <w:r w:rsidRPr="00F92E88">
        <w:rPr>
          <w:rFonts w:ascii="Times New Roman" w:hAnsi="Times New Roman" w:cs="Times New Roman"/>
          <w:color w:val="000000"/>
          <w:spacing w:val="-3"/>
          <w:sz w:val="24"/>
          <w:szCs w:val="24"/>
        </w:rPr>
        <w:t>и</w:t>
      </w:r>
      <w:r w:rsidRPr="00F92E88">
        <w:rPr>
          <w:rFonts w:ascii="Times New Roman" w:hAnsi="Times New Roman" w:cs="Times New Roman"/>
          <w:color w:val="000000"/>
          <w:sz w:val="24"/>
          <w:szCs w:val="24"/>
        </w:rPr>
        <w:t>о</w:t>
      </w:r>
      <w:r w:rsidRPr="00F92E88">
        <w:rPr>
          <w:rFonts w:ascii="Times New Roman" w:hAnsi="Times New Roman" w:cs="Times New Roman"/>
          <w:color w:val="000000"/>
          <w:spacing w:val="-4"/>
          <w:sz w:val="24"/>
          <w:szCs w:val="24"/>
        </w:rPr>
        <w:t>л</w:t>
      </w:r>
      <w:r w:rsidRPr="00F92E88">
        <w:rPr>
          <w:rFonts w:ascii="Times New Roman" w:hAnsi="Times New Roman" w:cs="Times New Roman"/>
          <w:color w:val="000000"/>
          <w:sz w:val="24"/>
          <w:szCs w:val="24"/>
        </w:rPr>
        <w:t>о</w:t>
      </w:r>
      <w:r w:rsidRPr="00F92E88">
        <w:rPr>
          <w:rFonts w:ascii="Times New Roman" w:hAnsi="Times New Roman" w:cs="Times New Roman"/>
          <w:color w:val="000000"/>
          <w:spacing w:val="-2"/>
          <w:sz w:val="24"/>
          <w:szCs w:val="24"/>
        </w:rPr>
        <w:t>г</w:t>
      </w:r>
      <w:r w:rsidRPr="00F92E88">
        <w:rPr>
          <w:rFonts w:ascii="Times New Roman" w:hAnsi="Times New Roman" w:cs="Times New Roman"/>
          <w:color w:val="000000"/>
          <w:sz w:val="24"/>
          <w:szCs w:val="24"/>
        </w:rPr>
        <w:t>ическо</w:t>
      </w:r>
      <w:r w:rsidRPr="00F92E88">
        <w:rPr>
          <w:rFonts w:ascii="Times New Roman" w:hAnsi="Times New Roman" w:cs="Times New Roman"/>
          <w:color w:val="000000"/>
          <w:spacing w:val="-2"/>
          <w:sz w:val="24"/>
          <w:szCs w:val="24"/>
        </w:rPr>
        <w:t>г</w:t>
      </w:r>
      <w:r>
        <w:rPr>
          <w:rFonts w:ascii="Times New Roman" w:hAnsi="Times New Roman" w:cs="Times New Roman"/>
          <w:color w:val="000000"/>
          <w:sz w:val="24"/>
          <w:szCs w:val="24"/>
        </w:rPr>
        <w:t xml:space="preserve">о </w:t>
      </w:r>
      <w:r w:rsidRPr="00F92E88">
        <w:rPr>
          <w:rFonts w:ascii="Times New Roman" w:hAnsi="Times New Roman" w:cs="Times New Roman"/>
          <w:color w:val="000000"/>
          <w:spacing w:val="-2"/>
          <w:sz w:val="24"/>
          <w:szCs w:val="24"/>
        </w:rPr>
        <w:t>б</w:t>
      </w:r>
      <w:r w:rsidRPr="00F92E88">
        <w:rPr>
          <w:rFonts w:ascii="Times New Roman" w:hAnsi="Times New Roman" w:cs="Times New Roman"/>
          <w:color w:val="000000"/>
          <w:sz w:val="24"/>
          <w:szCs w:val="24"/>
        </w:rPr>
        <w:t>ла</w:t>
      </w:r>
      <w:r w:rsidRPr="00F92E88">
        <w:rPr>
          <w:rFonts w:ascii="Times New Roman" w:hAnsi="Times New Roman" w:cs="Times New Roman"/>
          <w:color w:val="000000"/>
          <w:spacing w:val="-2"/>
          <w:sz w:val="24"/>
          <w:szCs w:val="24"/>
        </w:rPr>
        <w:t>г</w:t>
      </w:r>
      <w:r w:rsidRPr="00F92E88">
        <w:rPr>
          <w:rFonts w:ascii="Times New Roman" w:hAnsi="Times New Roman" w:cs="Times New Roman"/>
          <w:color w:val="000000"/>
          <w:sz w:val="24"/>
          <w:szCs w:val="24"/>
        </w:rPr>
        <w:t>о</w:t>
      </w:r>
      <w:r w:rsidRPr="00F92E88">
        <w:rPr>
          <w:rFonts w:ascii="Times New Roman" w:hAnsi="Times New Roman" w:cs="Times New Roman"/>
          <w:color w:val="000000"/>
          <w:spacing w:val="-3"/>
          <w:sz w:val="24"/>
          <w:szCs w:val="24"/>
        </w:rPr>
        <w:t>п</w:t>
      </w:r>
      <w:r w:rsidRPr="00F92E88">
        <w:rPr>
          <w:rFonts w:ascii="Times New Roman" w:hAnsi="Times New Roman" w:cs="Times New Roman"/>
          <w:color w:val="000000"/>
          <w:sz w:val="24"/>
          <w:szCs w:val="24"/>
        </w:rPr>
        <w:t>ол</w:t>
      </w:r>
      <w:r w:rsidRPr="00F92E88">
        <w:rPr>
          <w:rFonts w:ascii="Times New Roman" w:hAnsi="Times New Roman" w:cs="Times New Roman"/>
          <w:color w:val="000000"/>
          <w:spacing w:val="-9"/>
          <w:sz w:val="24"/>
          <w:szCs w:val="24"/>
        </w:rPr>
        <w:t>у</w:t>
      </w:r>
      <w:r>
        <w:rPr>
          <w:rFonts w:ascii="Times New Roman" w:hAnsi="Times New Roman" w:cs="Times New Roman"/>
          <w:color w:val="000000"/>
          <w:sz w:val="24"/>
          <w:szCs w:val="24"/>
        </w:rPr>
        <w:t xml:space="preserve">чия населения на территории </w:t>
      </w:r>
      <w:r>
        <w:rPr>
          <w:rFonts w:ascii="Times New Roman" w:hAnsi="Times New Roman" w:cs="Times New Roman"/>
          <w:color w:val="000000"/>
          <w:sz w:val="24"/>
          <w:szCs w:val="24"/>
        </w:rPr>
        <w:tab/>
        <w:t xml:space="preserve">РФ в </w:t>
      </w:r>
      <w:r w:rsidRPr="00F92E88">
        <w:rPr>
          <w:rFonts w:ascii="Times New Roman" w:hAnsi="Times New Roman" w:cs="Times New Roman"/>
          <w:color w:val="000000"/>
          <w:sz w:val="24"/>
          <w:szCs w:val="24"/>
        </w:rPr>
        <w:t>свя</w:t>
      </w:r>
      <w:r w:rsidRPr="00F92E88">
        <w:rPr>
          <w:rFonts w:ascii="Times New Roman" w:hAnsi="Times New Roman" w:cs="Times New Roman"/>
          <w:color w:val="000000"/>
          <w:spacing w:val="-3"/>
          <w:sz w:val="24"/>
          <w:szCs w:val="24"/>
        </w:rPr>
        <w:t>з</w:t>
      </w:r>
      <w:r w:rsidRPr="00F92E88">
        <w:rPr>
          <w:rFonts w:ascii="Times New Roman" w:hAnsi="Times New Roman" w:cs="Times New Roman"/>
          <w:color w:val="000000"/>
          <w:sz w:val="24"/>
          <w:szCs w:val="24"/>
        </w:rPr>
        <w:t>и с  распространением</w:t>
      </w:r>
      <w:r w:rsidRPr="00F92E88">
        <w:rPr>
          <w:rFonts w:ascii="Times New Roman" w:hAnsi="Times New Roman" w:cs="Times New Roman"/>
          <w:color w:val="000000"/>
          <w:spacing w:val="30"/>
          <w:sz w:val="24"/>
          <w:szCs w:val="24"/>
        </w:rPr>
        <w:t xml:space="preserve"> </w:t>
      </w:r>
      <w:r w:rsidRPr="00F92E88">
        <w:rPr>
          <w:rFonts w:ascii="Times New Roman" w:hAnsi="Times New Roman" w:cs="Times New Roman"/>
          <w:color w:val="000000"/>
          <w:spacing w:val="-6"/>
          <w:sz w:val="24"/>
          <w:szCs w:val="24"/>
        </w:rPr>
        <w:t>к</w:t>
      </w:r>
      <w:r w:rsidRPr="00F92E88">
        <w:rPr>
          <w:rFonts w:ascii="Times New Roman" w:hAnsi="Times New Roman" w:cs="Times New Roman"/>
          <w:color w:val="000000"/>
          <w:sz w:val="24"/>
          <w:szCs w:val="24"/>
        </w:rPr>
        <w:t>о</w:t>
      </w:r>
      <w:r w:rsidRPr="00F92E88">
        <w:rPr>
          <w:rFonts w:ascii="Times New Roman" w:hAnsi="Times New Roman" w:cs="Times New Roman"/>
          <w:color w:val="000000"/>
          <w:spacing w:val="-4"/>
          <w:sz w:val="24"/>
          <w:szCs w:val="24"/>
        </w:rPr>
        <w:t>р</w:t>
      </w:r>
      <w:r w:rsidRPr="00F92E88">
        <w:rPr>
          <w:rFonts w:ascii="Times New Roman" w:hAnsi="Times New Roman" w:cs="Times New Roman"/>
          <w:color w:val="000000"/>
          <w:sz w:val="24"/>
          <w:szCs w:val="24"/>
        </w:rPr>
        <w:t>она</w:t>
      </w:r>
      <w:r w:rsidRPr="00F92E88">
        <w:rPr>
          <w:rFonts w:ascii="Times New Roman" w:hAnsi="Times New Roman" w:cs="Times New Roman"/>
          <w:color w:val="000000"/>
          <w:spacing w:val="-2"/>
          <w:sz w:val="24"/>
          <w:szCs w:val="24"/>
        </w:rPr>
        <w:t>в</w:t>
      </w:r>
      <w:r w:rsidRPr="00F92E88">
        <w:rPr>
          <w:rFonts w:ascii="Times New Roman" w:hAnsi="Times New Roman" w:cs="Times New Roman"/>
          <w:color w:val="000000"/>
          <w:sz w:val="24"/>
          <w:szCs w:val="24"/>
        </w:rPr>
        <w:t>ир</w:t>
      </w:r>
      <w:r w:rsidRPr="00F92E88">
        <w:rPr>
          <w:rFonts w:ascii="Times New Roman" w:hAnsi="Times New Roman" w:cs="Times New Roman"/>
          <w:color w:val="000000"/>
          <w:spacing w:val="-4"/>
          <w:sz w:val="24"/>
          <w:szCs w:val="24"/>
        </w:rPr>
        <w:t>у</w:t>
      </w:r>
      <w:r w:rsidRPr="00F92E88">
        <w:rPr>
          <w:rFonts w:ascii="Times New Roman" w:hAnsi="Times New Roman" w:cs="Times New Roman"/>
          <w:color w:val="000000"/>
          <w:sz w:val="24"/>
          <w:szCs w:val="24"/>
        </w:rPr>
        <w:t>сной</w:t>
      </w:r>
      <w:r w:rsidRPr="00F92E88">
        <w:rPr>
          <w:rFonts w:ascii="Times New Roman" w:hAnsi="Times New Roman" w:cs="Times New Roman"/>
          <w:color w:val="000000"/>
          <w:spacing w:val="30"/>
          <w:sz w:val="24"/>
          <w:szCs w:val="24"/>
        </w:rPr>
        <w:t xml:space="preserve"> </w:t>
      </w:r>
      <w:r w:rsidRPr="00F92E88">
        <w:rPr>
          <w:rFonts w:ascii="Times New Roman" w:hAnsi="Times New Roman" w:cs="Times New Roman"/>
          <w:color w:val="000000"/>
          <w:sz w:val="24"/>
          <w:szCs w:val="24"/>
        </w:rPr>
        <w:t>инфекции</w:t>
      </w:r>
      <w:r w:rsidRPr="00F92E88">
        <w:rPr>
          <w:rFonts w:ascii="Times New Roman" w:hAnsi="Times New Roman" w:cs="Times New Roman"/>
          <w:color w:val="000000"/>
          <w:spacing w:val="26"/>
          <w:sz w:val="24"/>
          <w:szCs w:val="24"/>
        </w:rPr>
        <w:t xml:space="preserve"> </w:t>
      </w:r>
      <w:r w:rsidRPr="00F92E88">
        <w:rPr>
          <w:rFonts w:ascii="Times New Roman" w:hAnsi="Times New Roman" w:cs="Times New Roman"/>
          <w:color w:val="000000"/>
          <w:sz w:val="24"/>
          <w:szCs w:val="24"/>
        </w:rPr>
        <w:t>(</w:t>
      </w:r>
      <w:r>
        <w:rPr>
          <w:rFonts w:ascii="Times New Roman" w:hAnsi="Times New Roman" w:cs="Times New Roman"/>
          <w:color w:val="000000"/>
          <w:sz w:val="24"/>
          <w:szCs w:val="24"/>
        </w:rPr>
        <w:t>COVID</w:t>
      </w:r>
      <w:r w:rsidRPr="00F92E88">
        <w:rPr>
          <w:rFonts w:ascii="Times New Roman" w:hAnsi="Times New Roman" w:cs="Times New Roman"/>
          <w:color w:val="000000"/>
          <w:sz w:val="24"/>
          <w:szCs w:val="24"/>
        </w:rPr>
        <w:t>-19)</w:t>
      </w:r>
      <w:r w:rsidRPr="00F92E88">
        <w:rPr>
          <w:rFonts w:ascii="Times New Roman" w:hAnsi="Times New Roman" w:cs="Times New Roman"/>
          <w:color w:val="000000"/>
          <w:spacing w:val="-4"/>
          <w:sz w:val="24"/>
          <w:szCs w:val="24"/>
        </w:rPr>
        <w:t>»</w:t>
      </w:r>
      <w:r w:rsidRPr="00F92E88">
        <w:rPr>
          <w:rFonts w:ascii="Times New Roman" w:hAnsi="Times New Roman" w:cs="Times New Roman"/>
          <w:color w:val="000000"/>
          <w:sz w:val="24"/>
          <w:szCs w:val="24"/>
        </w:rPr>
        <w:t>,</w:t>
      </w:r>
      <w:r w:rsidRPr="00F92E88">
        <w:rPr>
          <w:rFonts w:ascii="Times New Roman" w:hAnsi="Times New Roman" w:cs="Times New Roman"/>
          <w:color w:val="000000"/>
          <w:spacing w:val="30"/>
          <w:sz w:val="24"/>
          <w:szCs w:val="24"/>
        </w:rPr>
        <w:t xml:space="preserve"> </w:t>
      </w:r>
      <w:r w:rsidRPr="00F92E88">
        <w:rPr>
          <w:rFonts w:ascii="Times New Roman" w:hAnsi="Times New Roman" w:cs="Times New Roman"/>
          <w:color w:val="000000"/>
          <w:sz w:val="24"/>
          <w:szCs w:val="24"/>
        </w:rPr>
        <w:t>в</w:t>
      </w:r>
      <w:r w:rsidRPr="00F92E88">
        <w:rPr>
          <w:rFonts w:ascii="Times New Roman" w:hAnsi="Times New Roman" w:cs="Times New Roman"/>
          <w:color w:val="000000"/>
          <w:spacing w:val="30"/>
          <w:sz w:val="24"/>
          <w:szCs w:val="24"/>
        </w:rPr>
        <w:t xml:space="preserve"> </w:t>
      </w:r>
      <w:r w:rsidRPr="00F92E88">
        <w:rPr>
          <w:rFonts w:ascii="Times New Roman" w:hAnsi="Times New Roman" w:cs="Times New Roman"/>
          <w:color w:val="000000"/>
          <w:sz w:val="24"/>
          <w:szCs w:val="24"/>
        </w:rPr>
        <w:t>пер</w:t>
      </w:r>
      <w:r w:rsidRPr="00F92E88">
        <w:rPr>
          <w:rFonts w:ascii="Times New Roman" w:hAnsi="Times New Roman" w:cs="Times New Roman"/>
          <w:color w:val="000000"/>
          <w:spacing w:val="-3"/>
          <w:sz w:val="24"/>
          <w:szCs w:val="24"/>
        </w:rPr>
        <w:t>и</w:t>
      </w:r>
      <w:r w:rsidRPr="00F92E88">
        <w:rPr>
          <w:rFonts w:ascii="Times New Roman" w:hAnsi="Times New Roman" w:cs="Times New Roman"/>
          <w:color w:val="000000"/>
          <w:sz w:val="24"/>
          <w:szCs w:val="24"/>
        </w:rPr>
        <w:t>о</w:t>
      </w:r>
      <w:r w:rsidRPr="00F92E88">
        <w:rPr>
          <w:rFonts w:ascii="Times New Roman" w:hAnsi="Times New Roman" w:cs="Times New Roman"/>
          <w:color w:val="000000"/>
          <w:spacing w:val="-2"/>
          <w:sz w:val="24"/>
          <w:szCs w:val="24"/>
        </w:rPr>
        <w:t>д</w:t>
      </w:r>
      <w:r w:rsidRPr="00F92E88">
        <w:rPr>
          <w:rFonts w:ascii="Times New Roman" w:hAnsi="Times New Roman" w:cs="Times New Roman"/>
          <w:color w:val="000000"/>
          <w:spacing w:val="30"/>
          <w:sz w:val="24"/>
          <w:szCs w:val="24"/>
        </w:rPr>
        <w:t xml:space="preserve"> </w:t>
      </w:r>
      <w:r w:rsidRPr="00F92E88">
        <w:rPr>
          <w:rFonts w:ascii="Times New Roman" w:hAnsi="Times New Roman" w:cs="Times New Roman"/>
          <w:color w:val="000000"/>
          <w:sz w:val="24"/>
          <w:szCs w:val="24"/>
        </w:rPr>
        <w:t>с</w:t>
      </w:r>
      <w:r w:rsidRPr="00F92E88">
        <w:rPr>
          <w:rFonts w:ascii="Times New Roman" w:hAnsi="Times New Roman" w:cs="Times New Roman"/>
          <w:color w:val="000000"/>
          <w:spacing w:val="30"/>
          <w:sz w:val="24"/>
          <w:szCs w:val="24"/>
        </w:rPr>
        <w:t xml:space="preserve"> </w:t>
      </w:r>
      <w:r w:rsidRPr="00F92E88">
        <w:rPr>
          <w:rFonts w:ascii="Times New Roman" w:hAnsi="Times New Roman" w:cs="Times New Roman"/>
          <w:color w:val="000000"/>
          <w:sz w:val="24"/>
          <w:szCs w:val="24"/>
        </w:rPr>
        <w:t>6</w:t>
      </w:r>
      <w:r w:rsidRPr="00F92E88">
        <w:rPr>
          <w:rFonts w:ascii="Times New Roman" w:hAnsi="Times New Roman" w:cs="Times New Roman"/>
          <w:color w:val="000000"/>
          <w:spacing w:val="30"/>
          <w:sz w:val="24"/>
          <w:szCs w:val="24"/>
        </w:rPr>
        <w:t xml:space="preserve"> </w:t>
      </w:r>
      <w:r w:rsidRPr="00F92E88">
        <w:rPr>
          <w:rFonts w:ascii="Times New Roman" w:hAnsi="Times New Roman" w:cs="Times New Roman"/>
          <w:color w:val="000000"/>
          <w:sz w:val="24"/>
          <w:szCs w:val="24"/>
        </w:rPr>
        <w:t>апреля</w:t>
      </w:r>
      <w:r w:rsidRPr="00F92E88">
        <w:rPr>
          <w:rFonts w:ascii="Times New Roman" w:hAnsi="Times New Roman" w:cs="Times New Roman"/>
          <w:color w:val="000000"/>
          <w:spacing w:val="31"/>
          <w:sz w:val="24"/>
          <w:szCs w:val="24"/>
        </w:rPr>
        <w:t xml:space="preserve"> </w:t>
      </w:r>
      <w:r w:rsidRPr="00F92E88">
        <w:rPr>
          <w:rFonts w:ascii="Times New Roman" w:hAnsi="Times New Roman" w:cs="Times New Roman"/>
          <w:color w:val="000000"/>
          <w:sz w:val="24"/>
          <w:szCs w:val="24"/>
        </w:rPr>
        <w:t>по</w:t>
      </w:r>
      <w:r w:rsidRPr="00F92E88">
        <w:rPr>
          <w:rFonts w:ascii="Times New Roman" w:hAnsi="Times New Roman" w:cs="Times New Roman"/>
          <w:color w:val="000000"/>
          <w:spacing w:val="30"/>
          <w:sz w:val="24"/>
          <w:szCs w:val="24"/>
        </w:rPr>
        <w:t xml:space="preserve"> </w:t>
      </w:r>
      <w:r w:rsidRPr="00F92E88">
        <w:rPr>
          <w:rFonts w:ascii="Times New Roman" w:hAnsi="Times New Roman" w:cs="Times New Roman"/>
          <w:color w:val="000000"/>
          <w:sz w:val="24"/>
          <w:szCs w:val="24"/>
        </w:rPr>
        <w:t>29</w:t>
      </w:r>
      <w:r w:rsidRPr="00F92E88">
        <w:rPr>
          <w:rFonts w:ascii="Times New Roman" w:hAnsi="Times New Roman" w:cs="Times New Roman"/>
          <w:color w:val="000000"/>
          <w:spacing w:val="30"/>
          <w:sz w:val="24"/>
          <w:szCs w:val="24"/>
        </w:rPr>
        <w:t xml:space="preserve"> </w:t>
      </w:r>
      <w:r w:rsidRPr="00F92E88">
        <w:rPr>
          <w:rFonts w:ascii="Times New Roman" w:hAnsi="Times New Roman" w:cs="Times New Roman"/>
          <w:color w:val="000000"/>
          <w:sz w:val="24"/>
          <w:szCs w:val="24"/>
        </w:rPr>
        <w:t>мая</w:t>
      </w:r>
      <w:r w:rsidRPr="00F92E88">
        <w:rPr>
          <w:rFonts w:ascii="Times New Roman" w:hAnsi="Times New Roman" w:cs="Times New Roman"/>
          <w:color w:val="000000"/>
          <w:spacing w:val="30"/>
          <w:sz w:val="24"/>
          <w:szCs w:val="24"/>
        </w:rPr>
        <w:t xml:space="preserve"> </w:t>
      </w:r>
      <w:r w:rsidRPr="00F92E88">
        <w:rPr>
          <w:rFonts w:ascii="Times New Roman" w:hAnsi="Times New Roman" w:cs="Times New Roman"/>
          <w:color w:val="000000"/>
          <w:sz w:val="24"/>
          <w:szCs w:val="24"/>
        </w:rPr>
        <w:t>2020   го</w:t>
      </w:r>
      <w:r w:rsidRPr="00F92E88">
        <w:rPr>
          <w:rFonts w:ascii="Times New Roman" w:hAnsi="Times New Roman" w:cs="Times New Roman"/>
          <w:color w:val="000000"/>
          <w:spacing w:val="-2"/>
          <w:sz w:val="24"/>
          <w:szCs w:val="24"/>
        </w:rPr>
        <w:t>д</w:t>
      </w:r>
      <w:r w:rsidRPr="00F92E88">
        <w:rPr>
          <w:rFonts w:ascii="Times New Roman" w:hAnsi="Times New Roman" w:cs="Times New Roman"/>
          <w:color w:val="000000"/>
          <w:sz w:val="24"/>
          <w:szCs w:val="24"/>
        </w:rPr>
        <w:t>а</w:t>
      </w:r>
      <w:r w:rsidRPr="00F92E88">
        <w:rPr>
          <w:rFonts w:ascii="Times New Roman" w:hAnsi="Times New Roman" w:cs="Times New Roman"/>
          <w:color w:val="000000"/>
          <w:spacing w:val="-4"/>
          <w:sz w:val="24"/>
          <w:szCs w:val="24"/>
        </w:rPr>
        <w:t>»</w:t>
      </w:r>
      <w:r w:rsidRPr="00F92E88">
        <w:rPr>
          <w:rFonts w:ascii="Times New Roman" w:hAnsi="Times New Roman" w:cs="Times New Roman"/>
          <w:color w:val="000000"/>
          <w:sz w:val="24"/>
          <w:szCs w:val="24"/>
        </w:rPr>
        <w:t>,</w:t>
      </w:r>
      <w:r w:rsidRPr="00F92E88">
        <w:rPr>
          <w:rFonts w:ascii="Times New Roman" w:hAnsi="Times New Roman" w:cs="Times New Roman"/>
          <w:color w:val="000000"/>
          <w:spacing w:val="41"/>
          <w:sz w:val="24"/>
          <w:szCs w:val="24"/>
        </w:rPr>
        <w:t xml:space="preserve"> </w:t>
      </w:r>
      <w:r w:rsidRPr="00F92E88">
        <w:rPr>
          <w:rFonts w:ascii="Times New Roman" w:hAnsi="Times New Roman" w:cs="Times New Roman"/>
          <w:color w:val="000000"/>
          <w:sz w:val="24"/>
          <w:szCs w:val="24"/>
        </w:rPr>
        <w:t>в</w:t>
      </w:r>
      <w:r w:rsidRPr="00F92E88">
        <w:rPr>
          <w:rFonts w:ascii="Times New Roman" w:hAnsi="Times New Roman" w:cs="Times New Roman"/>
          <w:color w:val="000000"/>
          <w:spacing w:val="40"/>
          <w:sz w:val="24"/>
          <w:szCs w:val="24"/>
        </w:rPr>
        <w:t xml:space="preserve"> </w:t>
      </w:r>
      <w:r w:rsidRPr="00F92E88">
        <w:rPr>
          <w:rFonts w:ascii="Times New Roman" w:hAnsi="Times New Roman" w:cs="Times New Roman"/>
          <w:color w:val="000000"/>
          <w:spacing w:val="-2"/>
          <w:sz w:val="24"/>
          <w:szCs w:val="24"/>
        </w:rPr>
        <w:t>М</w:t>
      </w:r>
      <w:r w:rsidRPr="00F92E88">
        <w:rPr>
          <w:rFonts w:ascii="Times New Roman" w:hAnsi="Times New Roman" w:cs="Times New Roman"/>
          <w:color w:val="000000"/>
          <w:spacing w:val="-5"/>
          <w:sz w:val="24"/>
          <w:szCs w:val="24"/>
        </w:rPr>
        <w:t>А</w:t>
      </w:r>
      <w:r w:rsidRPr="00F92E88">
        <w:rPr>
          <w:rFonts w:ascii="Times New Roman" w:hAnsi="Times New Roman" w:cs="Times New Roman"/>
          <w:color w:val="000000"/>
          <w:sz w:val="24"/>
          <w:szCs w:val="24"/>
        </w:rPr>
        <w:t>О</w:t>
      </w:r>
      <w:r w:rsidRPr="00F92E88">
        <w:rPr>
          <w:rFonts w:ascii="Times New Roman" w:hAnsi="Times New Roman" w:cs="Times New Roman"/>
          <w:color w:val="000000"/>
          <w:spacing w:val="-2"/>
          <w:sz w:val="24"/>
          <w:szCs w:val="24"/>
        </w:rPr>
        <w:t>У</w:t>
      </w:r>
      <w:r w:rsidRPr="00F92E88">
        <w:rPr>
          <w:rFonts w:ascii="Times New Roman" w:hAnsi="Times New Roman" w:cs="Times New Roman"/>
          <w:color w:val="000000"/>
          <w:spacing w:val="45"/>
          <w:sz w:val="24"/>
          <w:szCs w:val="24"/>
        </w:rPr>
        <w:t xml:space="preserve"> </w:t>
      </w:r>
      <w:r w:rsidRPr="00F92E88">
        <w:rPr>
          <w:rFonts w:ascii="Times New Roman" w:hAnsi="Times New Roman" w:cs="Times New Roman"/>
          <w:color w:val="000000"/>
          <w:spacing w:val="-4"/>
          <w:sz w:val="24"/>
          <w:szCs w:val="24"/>
        </w:rPr>
        <w:t>«</w:t>
      </w:r>
      <w:r>
        <w:rPr>
          <w:rFonts w:ascii="Times New Roman" w:hAnsi="Times New Roman" w:cs="Times New Roman"/>
          <w:color w:val="000000"/>
          <w:sz w:val="24"/>
          <w:szCs w:val="24"/>
        </w:rPr>
        <w:t>Лайтамак</w:t>
      </w:r>
      <w:r w:rsidRPr="00F92E88">
        <w:rPr>
          <w:rFonts w:ascii="Times New Roman" w:hAnsi="Times New Roman" w:cs="Times New Roman"/>
          <w:color w:val="000000"/>
          <w:sz w:val="24"/>
          <w:szCs w:val="24"/>
        </w:rPr>
        <w:t>ская</w:t>
      </w:r>
      <w:r w:rsidRPr="00F92E88">
        <w:rPr>
          <w:rFonts w:ascii="Times New Roman" w:hAnsi="Times New Roman" w:cs="Times New Roman"/>
          <w:color w:val="000000"/>
          <w:spacing w:val="43"/>
          <w:sz w:val="24"/>
          <w:szCs w:val="24"/>
        </w:rPr>
        <w:t xml:space="preserve"> </w:t>
      </w:r>
      <w:r w:rsidRPr="00F92E88">
        <w:rPr>
          <w:rFonts w:ascii="Times New Roman" w:hAnsi="Times New Roman" w:cs="Times New Roman"/>
          <w:color w:val="000000"/>
          <w:sz w:val="24"/>
          <w:szCs w:val="24"/>
        </w:rPr>
        <w:t>СОШ</w:t>
      </w:r>
      <w:r w:rsidRPr="00F92E88">
        <w:rPr>
          <w:rFonts w:ascii="Times New Roman" w:hAnsi="Times New Roman" w:cs="Times New Roman"/>
          <w:color w:val="000000"/>
          <w:spacing w:val="-4"/>
          <w:sz w:val="24"/>
          <w:szCs w:val="24"/>
        </w:rPr>
        <w:t>»</w:t>
      </w:r>
      <w:r w:rsidRPr="00F92E88">
        <w:rPr>
          <w:rFonts w:ascii="Times New Roman" w:hAnsi="Times New Roman" w:cs="Times New Roman"/>
          <w:color w:val="000000"/>
          <w:spacing w:val="40"/>
          <w:sz w:val="24"/>
          <w:szCs w:val="24"/>
        </w:rPr>
        <w:t xml:space="preserve">  </w:t>
      </w:r>
      <w:r w:rsidRPr="00F92E88">
        <w:rPr>
          <w:rFonts w:ascii="Times New Roman" w:hAnsi="Times New Roman" w:cs="Times New Roman"/>
          <w:color w:val="000000"/>
          <w:spacing w:val="-2"/>
          <w:sz w:val="24"/>
          <w:szCs w:val="24"/>
        </w:rPr>
        <w:t>б</w:t>
      </w:r>
      <w:r w:rsidRPr="00F92E88">
        <w:rPr>
          <w:rFonts w:ascii="Times New Roman" w:hAnsi="Times New Roman" w:cs="Times New Roman"/>
          <w:color w:val="000000"/>
          <w:sz w:val="24"/>
          <w:szCs w:val="24"/>
        </w:rPr>
        <w:t>ыло</w:t>
      </w:r>
      <w:r w:rsidRPr="00F92E88">
        <w:rPr>
          <w:rFonts w:ascii="Times New Roman" w:hAnsi="Times New Roman" w:cs="Times New Roman"/>
          <w:color w:val="000000"/>
          <w:spacing w:val="35"/>
          <w:sz w:val="24"/>
          <w:szCs w:val="24"/>
        </w:rPr>
        <w:t xml:space="preserve"> </w:t>
      </w:r>
      <w:r w:rsidRPr="00F92E88">
        <w:rPr>
          <w:rFonts w:ascii="Times New Roman" w:hAnsi="Times New Roman" w:cs="Times New Roman"/>
          <w:color w:val="000000"/>
          <w:sz w:val="24"/>
          <w:szCs w:val="24"/>
        </w:rPr>
        <w:t>о</w:t>
      </w:r>
      <w:r w:rsidRPr="00F92E88">
        <w:rPr>
          <w:rFonts w:ascii="Times New Roman" w:hAnsi="Times New Roman" w:cs="Times New Roman"/>
          <w:color w:val="000000"/>
          <w:spacing w:val="-4"/>
          <w:sz w:val="24"/>
          <w:szCs w:val="24"/>
        </w:rPr>
        <w:t>р</w:t>
      </w:r>
      <w:r w:rsidRPr="00F92E88">
        <w:rPr>
          <w:rFonts w:ascii="Times New Roman" w:hAnsi="Times New Roman" w:cs="Times New Roman"/>
          <w:color w:val="000000"/>
          <w:sz w:val="24"/>
          <w:szCs w:val="24"/>
        </w:rPr>
        <w:t>гани</w:t>
      </w:r>
      <w:r w:rsidRPr="00F92E88">
        <w:rPr>
          <w:rFonts w:ascii="Times New Roman" w:hAnsi="Times New Roman" w:cs="Times New Roman"/>
          <w:color w:val="000000"/>
          <w:spacing w:val="-3"/>
          <w:sz w:val="24"/>
          <w:szCs w:val="24"/>
        </w:rPr>
        <w:t>з</w:t>
      </w:r>
      <w:r w:rsidRPr="00F92E88">
        <w:rPr>
          <w:rFonts w:ascii="Times New Roman" w:hAnsi="Times New Roman" w:cs="Times New Roman"/>
          <w:color w:val="000000"/>
          <w:sz w:val="24"/>
          <w:szCs w:val="24"/>
        </w:rPr>
        <w:t>ов</w:t>
      </w:r>
      <w:r w:rsidRPr="00F92E88">
        <w:rPr>
          <w:rFonts w:ascii="Times New Roman" w:hAnsi="Times New Roman" w:cs="Times New Roman"/>
          <w:color w:val="000000"/>
          <w:spacing w:val="-5"/>
          <w:sz w:val="24"/>
          <w:szCs w:val="24"/>
        </w:rPr>
        <w:t>а</w:t>
      </w:r>
      <w:r w:rsidRPr="00F92E88">
        <w:rPr>
          <w:rFonts w:ascii="Times New Roman" w:hAnsi="Times New Roman" w:cs="Times New Roman"/>
          <w:color w:val="000000"/>
          <w:spacing w:val="-3"/>
          <w:sz w:val="24"/>
          <w:szCs w:val="24"/>
        </w:rPr>
        <w:t>н</w:t>
      </w:r>
      <w:r w:rsidRPr="00F92E88">
        <w:rPr>
          <w:rFonts w:ascii="Times New Roman" w:hAnsi="Times New Roman" w:cs="Times New Roman"/>
          <w:color w:val="000000"/>
          <w:sz w:val="24"/>
          <w:szCs w:val="24"/>
        </w:rPr>
        <w:t>о</w:t>
      </w:r>
      <w:r w:rsidRPr="00F92E88">
        <w:rPr>
          <w:rFonts w:ascii="Times New Roman" w:hAnsi="Times New Roman" w:cs="Times New Roman"/>
          <w:color w:val="000000"/>
          <w:spacing w:val="35"/>
          <w:sz w:val="24"/>
          <w:szCs w:val="24"/>
        </w:rPr>
        <w:t xml:space="preserve"> </w:t>
      </w:r>
      <w:r w:rsidRPr="00F92E88">
        <w:rPr>
          <w:rFonts w:ascii="Times New Roman" w:hAnsi="Times New Roman" w:cs="Times New Roman"/>
          <w:color w:val="000000"/>
          <w:sz w:val="24"/>
          <w:szCs w:val="24"/>
        </w:rPr>
        <w:t>об</w:t>
      </w:r>
      <w:r w:rsidRPr="00F92E88">
        <w:rPr>
          <w:rFonts w:ascii="Times New Roman" w:hAnsi="Times New Roman" w:cs="Times New Roman"/>
          <w:color w:val="000000"/>
          <w:spacing w:val="-9"/>
          <w:sz w:val="24"/>
          <w:szCs w:val="24"/>
        </w:rPr>
        <w:t>у</w:t>
      </w:r>
      <w:r w:rsidRPr="00F92E88">
        <w:rPr>
          <w:rFonts w:ascii="Times New Roman" w:hAnsi="Times New Roman" w:cs="Times New Roman"/>
          <w:color w:val="000000"/>
          <w:sz w:val="24"/>
          <w:szCs w:val="24"/>
        </w:rPr>
        <w:t>чение</w:t>
      </w:r>
      <w:r w:rsidRPr="00F92E88">
        <w:rPr>
          <w:rFonts w:ascii="Times New Roman" w:hAnsi="Times New Roman" w:cs="Times New Roman"/>
          <w:color w:val="000000"/>
          <w:spacing w:val="40"/>
          <w:sz w:val="24"/>
          <w:szCs w:val="24"/>
        </w:rPr>
        <w:t xml:space="preserve"> </w:t>
      </w:r>
      <w:r w:rsidRPr="00F92E88">
        <w:rPr>
          <w:rFonts w:ascii="Times New Roman" w:hAnsi="Times New Roman" w:cs="Times New Roman"/>
          <w:color w:val="000000"/>
          <w:sz w:val="24"/>
          <w:szCs w:val="24"/>
        </w:rPr>
        <w:t>по</w:t>
      </w:r>
      <w:r w:rsidRPr="00F92E88">
        <w:rPr>
          <w:rFonts w:ascii="Times New Roman" w:hAnsi="Times New Roman" w:cs="Times New Roman"/>
          <w:color w:val="000000"/>
          <w:spacing w:val="40"/>
          <w:sz w:val="24"/>
          <w:szCs w:val="24"/>
        </w:rPr>
        <w:t xml:space="preserve"> </w:t>
      </w:r>
      <w:r w:rsidRPr="00F92E88">
        <w:rPr>
          <w:rFonts w:ascii="Times New Roman" w:hAnsi="Times New Roman" w:cs="Times New Roman"/>
          <w:color w:val="000000"/>
          <w:sz w:val="24"/>
          <w:szCs w:val="24"/>
        </w:rPr>
        <w:t>п</w:t>
      </w:r>
      <w:r w:rsidRPr="00F92E88">
        <w:rPr>
          <w:rFonts w:ascii="Times New Roman" w:hAnsi="Times New Roman" w:cs="Times New Roman"/>
          <w:color w:val="000000"/>
          <w:spacing w:val="-4"/>
          <w:sz w:val="24"/>
          <w:szCs w:val="24"/>
        </w:rPr>
        <w:t>р</w:t>
      </w:r>
      <w:r w:rsidRPr="00F92E88">
        <w:rPr>
          <w:rFonts w:ascii="Times New Roman" w:hAnsi="Times New Roman" w:cs="Times New Roman"/>
          <w:color w:val="000000"/>
          <w:sz w:val="24"/>
          <w:szCs w:val="24"/>
        </w:rPr>
        <w:t>ограмма</w:t>
      </w:r>
      <w:r w:rsidRPr="00F92E88">
        <w:rPr>
          <w:rFonts w:ascii="Times New Roman" w:hAnsi="Times New Roman" w:cs="Times New Roman"/>
          <w:color w:val="000000"/>
          <w:spacing w:val="-3"/>
          <w:sz w:val="24"/>
          <w:szCs w:val="24"/>
        </w:rPr>
        <w:t>м</w:t>
      </w:r>
      <w:r w:rsidRPr="00F92E88">
        <w:rPr>
          <w:rFonts w:ascii="Times New Roman" w:hAnsi="Times New Roman" w:cs="Times New Roman"/>
          <w:color w:val="000000"/>
          <w:spacing w:val="40"/>
          <w:sz w:val="24"/>
          <w:szCs w:val="24"/>
        </w:rPr>
        <w:t xml:space="preserve"> </w:t>
      </w:r>
      <w:r w:rsidRPr="00F92E88">
        <w:rPr>
          <w:rFonts w:ascii="Times New Roman" w:hAnsi="Times New Roman" w:cs="Times New Roman"/>
          <w:color w:val="000000"/>
          <w:sz w:val="24"/>
          <w:szCs w:val="24"/>
        </w:rPr>
        <w:t>начально</w:t>
      </w:r>
      <w:r w:rsidRPr="00F92E88">
        <w:rPr>
          <w:rFonts w:ascii="Times New Roman" w:hAnsi="Times New Roman" w:cs="Times New Roman"/>
          <w:color w:val="000000"/>
          <w:spacing w:val="-2"/>
          <w:sz w:val="24"/>
          <w:szCs w:val="24"/>
        </w:rPr>
        <w:t>г</w:t>
      </w:r>
      <w:r w:rsidRPr="00F92E88">
        <w:rPr>
          <w:rFonts w:ascii="Times New Roman" w:hAnsi="Times New Roman" w:cs="Times New Roman"/>
          <w:color w:val="000000"/>
          <w:sz w:val="24"/>
          <w:szCs w:val="24"/>
        </w:rPr>
        <w:t>о  о</w:t>
      </w:r>
      <w:r w:rsidRPr="00F92E88">
        <w:rPr>
          <w:rFonts w:ascii="Times New Roman" w:hAnsi="Times New Roman" w:cs="Times New Roman"/>
          <w:color w:val="000000"/>
          <w:spacing w:val="-2"/>
          <w:sz w:val="24"/>
          <w:szCs w:val="24"/>
        </w:rPr>
        <w:t>б</w:t>
      </w:r>
      <w:r w:rsidRPr="00F92E88">
        <w:rPr>
          <w:rFonts w:ascii="Times New Roman" w:hAnsi="Times New Roman" w:cs="Times New Roman"/>
          <w:color w:val="000000"/>
          <w:sz w:val="24"/>
          <w:szCs w:val="24"/>
        </w:rPr>
        <w:t>ще</w:t>
      </w:r>
      <w:r w:rsidRPr="00F92E88">
        <w:rPr>
          <w:rFonts w:ascii="Times New Roman" w:hAnsi="Times New Roman" w:cs="Times New Roman"/>
          <w:color w:val="000000"/>
          <w:spacing w:val="-2"/>
          <w:sz w:val="24"/>
          <w:szCs w:val="24"/>
        </w:rPr>
        <w:t>г</w:t>
      </w:r>
      <w:r w:rsidRPr="00F92E88">
        <w:rPr>
          <w:rFonts w:ascii="Times New Roman" w:hAnsi="Times New Roman" w:cs="Times New Roman"/>
          <w:color w:val="000000"/>
          <w:sz w:val="24"/>
          <w:szCs w:val="24"/>
        </w:rPr>
        <w:t>о,</w:t>
      </w:r>
      <w:r w:rsidRPr="00F92E88">
        <w:rPr>
          <w:rFonts w:ascii="Times New Roman" w:hAnsi="Times New Roman" w:cs="Times New Roman"/>
          <w:color w:val="000000"/>
          <w:spacing w:val="2"/>
          <w:sz w:val="24"/>
          <w:szCs w:val="24"/>
        </w:rPr>
        <w:t xml:space="preserve"> </w:t>
      </w:r>
      <w:r w:rsidRPr="00F92E88">
        <w:rPr>
          <w:rFonts w:ascii="Times New Roman" w:hAnsi="Times New Roman" w:cs="Times New Roman"/>
          <w:sz w:val="24"/>
          <w:szCs w:val="24"/>
        </w:rPr>
        <w:t xml:space="preserve">  </w:t>
      </w:r>
      <w:r w:rsidRPr="00F92E88">
        <w:rPr>
          <w:rFonts w:ascii="Times New Roman" w:hAnsi="Times New Roman" w:cs="Times New Roman"/>
          <w:color w:val="000000"/>
          <w:sz w:val="24"/>
          <w:szCs w:val="24"/>
        </w:rPr>
        <w:t>ос</w:t>
      </w:r>
      <w:r w:rsidRPr="00F92E88">
        <w:rPr>
          <w:rFonts w:ascii="Times New Roman" w:hAnsi="Times New Roman" w:cs="Times New Roman"/>
          <w:color w:val="000000"/>
          <w:spacing w:val="-3"/>
          <w:sz w:val="24"/>
          <w:szCs w:val="24"/>
        </w:rPr>
        <w:t>н</w:t>
      </w:r>
      <w:r w:rsidRPr="00F92E88">
        <w:rPr>
          <w:rFonts w:ascii="Times New Roman" w:hAnsi="Times New Roman" w:cs="Times New Roman"/>
          <w:color w:val="000000"/>
          <w:sz w:val="24"/>
          <w:szCs w:val="24"/>
        </w:rPr>
        <w:t>ов</w:t>
      </w:r>
      <w:r w:rsidRPr="00F92E88">
        <w:rPr>
          <w:rFonts w:ascii="Times New Roman" w:hAnsi="Times New Roman" w:cs="Times New Roman"/>
          <w:color w:val="000000"/>
          <w:spacing w:val="-3"/>
          <w:sz w:val="24"/>
          <w:szCs w:val="24"/>
        </w:rPr>
        <w:t>н</w:t>
      </w:r>
      <w:r w:rsidRPr="00F92E88">
        <w:rPr>
          <w:rFonts w:ascii="Times New Roman" w:hAnsi="Times New Roman" w:cs="Times New Roman"/>
          <w:color w:val="000000"/>
          <w:sz w:val="24"/>
          <w:szCs w:val="24"/>
        </w:rPr>
        <w:t>о</w:t>
      </w:r>
      <w:r w:rsidRPr="00F92E88">
        <w:rPr>
          <w:rFonts w:ascii="Times New Roman" w:hAnsi="Times New Roman" w:cs="Times New Roman"/>
          <w:color w:val="000000"/>
          <w:spacing w:val="-2"/>
          <w:sz w:val="24"/>
          <w:szCs w:val="24"/>
        </w:rPr>
        <w:t>г</w:t>
      </w:r>
      <w:r w:rsidRPr="00F92E88">
        <w:rPr>
          <w:rFonts w:ascii="Times New Roman" w:hAnsi="Times New Roman" w:cs="Times New Roman"/>
          <w:color w:val="000000"/>
          <w:sz w:val="24"/>
          <w:szCs w:val="24"/>
        </w:rPr>
        <w:t>о</w:t>
      </w:r>
      <w:r w:rsidRPr="00F92E88">
        <w:rPr>
          <w:rFonts w:ascii="Times New Roman" w:hAnsi="Times New Roman" w:cs="Times New Roman"/>
          <w:color w:val="000000"/>
          <w:spacing w:val="2"/>
          <w:sz w:val="24"/>
          <w:szCs w:val="24"/>
        </w:rPr>
        <w:t xml:space="preserve"> </w:t>
      </w:r>
      <w:r w:rsidRPr="00F92E88">
        <w:rPr>
          <w:rFonts w:ascii="Times New Roman" w:hAnsi="Times New Roman" w:cs="Times New Roman"/>
          <w:sz w:val="24"/>
          <w:szCs w:val="24"/>
        </w:rPr>
        <w:t xml:space="preserve">  </w:t>
      </w:r>
      <w:r w:rsidRPr="00F92E88">
        <w:rPr>
          <w:rFonts w:ascii="Times New Roman" w:hAnsi="Times New Roman" w:cs="Times New Roman"/>
          <w:color w:val="000000"/>
          <w:sz w:val="24"/>
          <w:szCs w:val="24"/>
        </w:rPr>
        <w:t>о</w:t>
      </w:r>
      <w:r w:rsidRPr="00F92E88">
        <w:rPr>
          <w:rFonts w:ascii="Times New Roman" w:hAnsi="Times New Roman" w:cs="Times New Roman"/>
          <w:color w:val="000000"/>
          <w:spacing w:val="-6"/>
          <w:sz w:val="24"/>
          <w:szCs w:val="24"/>
        </w:rPr>
        <w:t>б</w:t>
      </w:r>
      <w:r w:rsidRPr="00F92E88">
        <w:rPr>
          <w:rFonts w:ascii="Times New Roman" w:hAnsi="Times New Roman" w:cs="Times New Roman"/>
          <w:color w:val="000000"/>
          <w:sz w:val="24"/>
          <w:szCs w:val="24"/>
        </w:rPr>
        <w:t>ще</w:t>
      </w:r>
      <w:r w:rsidRPr="00F92E88">
        <w:rPr>
          <w:rFonts w:ascii="Times New Roman" w:hAnsi="Times New Roman" w:cs="Times New Roman"/>
          <w:color w:val="000000"/>
          <w:spacing w:val="-2"/>
          <w:sz w:val="24"/>
          <w:szCs w:val="24"/>
        </w:rPr>
        <w:t>г</w:t>
      </w:r>
      <w:r w:rsidRPr="00F92E88">
        <w:rPr>
          <w:rFonts w:ascii="Times New Roman" w:hAnsi="Times New Roman" w:cs="Times New Roman"/>
          <w:color w:val="000000"/>
          <w:sz w:val="24"/>
          <w:szCs w:val="24"/>
        </w:rPr>
        <w:t>о</w:t>
      </w:r>
      <w:r w:rsidRPr="00F92E88">
        <w:rPr>
          <w:rFonts w:ascii="Times New Roman" w:hAnsi="Times New Roman" w:cs="Times New Roman"/>
          <w:color w:val="000000"/>
          <w:spacing w:val="-2"/>
          <w:sz w:val="24"/>
          <w:szCs w:val="24"/>
        </w:rPr>
        <w:t>,</w:t>
      </w:r>
      <w:r w:rsidRPr="00F92E88">
        <w:rPr>
          <w:rFonts w:ascii="Times New Roman" w:hAnsi="Times New Roman" w:cs="Times New Roman"/>
          <w:color w:val="000000"/>
          <w:spacing w:val="6"/>
          <w:sz w:val="24"/>
          <w:szCs w:val="24"/>
        </w:rPr>
        <w:t xml:space="preserve"> </w:t>
      </w:r>
      <w:r w:rsidRPr="00F92E88">
        <w:rPr>
          <w:rFonts w:ascii="Times New Roman" w:hAnsi="Times New Roman" w:cs="Times New Roman"/>
          <w:sz w:val="24"/>
          <w:szCs w:val="24"/>
        </w:rPr>
        <w:t xml:space="preserve">  </w:t>
      </w:r>
      <w:r w:rsidRPr="00F92E88">
        <w:rPr>
          <w:rFonts w:ascii="Times New Roman" w:hAnsi="Times New Roman" w:cs="Times New Roman"/>
          <w:color w:val="000000"/>
          <w:sz w:val="24"/>
          <w:szCs w:val="24"/>
        </w:rPr>
        <w:t>сре</w:t>
      </w:r>
      <w:r w:rsidRPr="00F92E88">
        <w:rPr>
          <w:rFonts w:ascii="Times New Roman" w:hAnsi="Times New Roman" w:cs="Times New Roman"/>
          <w:color w:val="000000"/>
          <w:spacing w:val="-2"/>
          <w:sz w:val="24"/>
          <w:szCs w:val="24"/>
        </w:rPr>
        <w:t>д</w:t>
      </w:r>
      <w:r w:rsidRPr="00F92E88">
        <w:rPr>
          <w:rFonts w:ascii="Times New Roman" w:hAnsi="Times New Roman" w:cs="Times New Roman"/>
          <w:color w:val="000000"/>
          <w:sz w:val="24"/>
          <w:szCs w:val="24"/>
        </w:rPr>
        <w:t>него</w:t>
      </w:r>
      <w:r w:rsidRPr="00F92E88">
        <w:rPr>
          <w:rFonts w:ascii="Times New Roman" w:hAnsi="Times New Roman" w:cs="Times New Roman"/>
          <w:color w:val="000000"/>
          <w:spacing w:val="2"/>
          <w:sz w:val="24"/>
          <w:szCs w:val="24"/>
        </w:rPr>
        <w:t xml:space="preserve"> </w:t>
      </w:r>
      <w:r w:rsidRPr="00F92E88">
        <w:rPr>
          <w:rFonts w:ascii="Times New Roman" w:hAnsi="Times New Roman" w:cs="Times New Roman"/>
          <w:sz w:val="24"/>
          <w:szCs w:val="24"/>
        </w:rPr>
        <w:t xml:space="preserve">  </w:t>
      </w:r>
      <w:r w:rsidRPr="00F92E88">
        <w:rPr>
          <w:rFonts w:ascii="Times New Roman" w:hAnsi="Times New Roman" w:cs="Times New Roman"/>
          <w:color w:val="000000"/>
          <w:sz w:val="24"/>
          <w:szCs w:val="24"/>
        </w:rPr>
        <w:t>о</w:t>
      </w:r>
      <w:r w:rsidRPr="00F92E88">
        <w:rPr>
          <w:rFonts w:ascii="Times New Roman" w:hAnsi="Times New Roman" w:cs="Times New Roman"/>
          <w:color w:val="000000"/>
          <w:spacing w:val="-2"/>
          <w:sz w:val="24"/>
          <w:szCs w:val="24"/>
        </w:rPr>
        <w:t>б</w:t>
      </w:r>
      <w:r w:rsidRPr="00F92E88">
        <w:rPr>
          <w:rFonts w:ascii="Times New Roman" w:hAnsi="Times New Roman" w:cs="Times New Roman"/>
          <w:color w:val="000000"/>
          <w:sz w:val="24"/>
          <w:szCs w:val="24"/>
        </w:rPr>
        <w:t>щ</w:t>
      </w:r>
      <w:r w:rsidRPr="00F92E88">
        <w:rPr>
          <w:rFonts w:ascii="Times New Roman" w:hAnsi="Times New Roman" w:cs="Times New Roman"/>
          <w:color w:val="000000"/>
          <w:spacing w:val="-5"/>
          <w:sz w:val="24"/>
          <w:szCs w:val="24"/>
        </w:rPr>
        <w:t>е</w:t>
      </w:r>
      <w:r w:rsidRPr="00F92E88">
        <w:rPr>
          <w:rFonts w:ascii="Times New Roman" w:hAnsi="Times New Roman" w:cs="Times New Roman"/>
          <w:color w:val="000000"/>
          <w:sz w:val="24"/>
          <w:szCs w:val="24"/>
        </w:rPr>
        <w:t>го</w:t>
      </w:r>
      <w:r w:rsidRPr="00F92E88">
        <w:rPr>
          <w:rFonts w:ascii="Times New Roman" w:hAnsi="Times New Roman" w:cs="Times New Roman"/>
          <w:color w:val="000000"/>
          <w:spacing w:val="2"/>
          <w:sz w:val="24"/>
          <w:szCs w:val="24"/>
        </w:rPr>
        <w:t xml:space="preserve"> </w:t>
      </w:r>
      <w:r w:rsidRPr="00F92E88">
        <w:rPr>
          <w:rFonts w:ascii="Times New Roman" w:hAnsi="Times New Roman" w:cs="Times New Roman"/>
          <w:sz w:val="24"/>
          <w:szCs w:val="24"/>
        </w:rPr>
        <w:t xml:space="preserve">  </w:t>
      </w:r>
      <w:r w:rsidRPr="00F92E88">
        <w:rPr>
          <w:rFonts w:ascii="Times New Roman" w:hAnsi="Times New Roman" w:cs="Times New Roman"/>
          <w:color w:val="000000"/>
          <w:sz w:val="24"/>
          <w:szCs w:val="24"/>
        </w:rPr>
        <w:t>о</w:t>
      </w:r>
      <w:r w:rsidRPr="00F92E88">
        <w:rPr>
          <w:rFonts w:ascii="Times New Roman" w:hAnsi="Times New Roman" w:cs="Times New Roman"/>
          <w:color w:val="000000"/>
          <w:spacing w:val="-2"/>
          <w:sz w:val="24"/>
          <w:szCs w:val="24"/>
        </w:rPr>
        <w:t>б</w:t>
      </w:r>
      <w:r w:rsidRPr="00F92E88">
        <w:rPr>
          <w:rFonts w:ascii="Times New Roman" w:hAnsi="Times New Roman" w:cs="Times New Roman"/>
          <w:color w:val="000000"/>
          <w:sz w:val="24"/>
          <w:szCs w:val="24"/>
        </w:rPr>
        <w:t>разования</w:t>
      </w:r>
      <w:r w:rsidRPr="00F92E88">
        <w:rPr>
          <w:rFonts w:ascii="Times New Roman" w:hAnsi="Times New Roman" w:cs="Times New Roman"/>
          <w:color w:val="000000"/>
          <w:spacing w:val="6"/>
          <w:sz w:val="24"/>
          <w:szCs w:val="24"/>
        </w:rPr>
        <w:t xml:space="preserve"> </w:t>
      </w:r>
      <w:r w:rsidRPr="00F92E88">
        <w:rPr>
          <w:rFonts w:ascii="Times New Roman" w:hAnsi="Times New Roman" w:cs="Times New Roman"/>
          <w:sz w:val="24"/>
          <w:szCs w:val="24"/>
        </w:rPr>
        <w:t xml:space="preserve">  </w:t>
      </w:r>
      <w:r w:rsidRPr="00F92E88">
        <w:rPr>
          <w:rFonts w:ascii="Times New Roman" w:hAnsi="Times New Roman" w:cs="Times New Roman"/>
          <w:color w:val="000000"/>
          <w:sz w:val="24"/>
          <w:szCs w:val="24"/>
        </w:rPr>
        <w:t>с</w:t>
      </w:r>
      <w:r w:rsidRPr="00F92E88">
        <w:rPr>
          <w:rFonts w:ascii="Times New Roman" w:hAnsi="Times New Roman" w:cs="Times New Roman"/>
          <w:color w:val="000000"/>
          <w:spacing w:val="6"/>
          <w:sz w:val="24"/>
          <w:szCs w:val="24"/>
        </w:rPr>
        <w:t xml:space="preserve"> </w:t>
      </w:r>
      <w:r w:rsidRPr="00F92E88">
        <w:rPr>
          <w:rFonts w:ascii="Times New Roman" w:hAnsi="Times New Roman" w:cs="Times New Roman"/>
          <w:sz w:val="24"/>
          <w:szCs w:val="24"/>
        </w:rPr>
        <w:t xml:space="preserve">  </w:t>
      </w:r>
      <w:r w:rsidRPr="00F92E88">
        <w:rPr>
          <w:rFonts w:ascii="Times New Roman" w:hAnsi="Times New Roman" w:cs="Times New Roman"/>
          <w:color w:val="000000"/>
          <w:sz w:val="24"/>
          <w:szCs w:val="24"/>
        </w:rPr>
        <w:t>п</w:t>
      </w:r>
      <w:r w:rsidRPr="00F92E88">
        <w:rPr>
          <w:rFonts w:ascii="Times New Roman" w:hAnsi="Times New Roman" w:cs="Times New Roman"/>
          <w:color w:val="000000"/>
          <w:spacing w:val="-4"/>
          <w:sz w:val="24"/>
          <w:szCs w:val="24"/>
        </w:rPr>
        <w:t>р</w:t>
      </w:r>
      <w:r w:rsidRPr="00F92E88">
        <w:rPr>
          <w:rFonts w:ascii="Times New Roman" w:hAnsi="Times New Roman" w:cs="Times New Roman"/>
          <w:color w:val="000000"/>
          <w:sz w:val="24"/>
          <w:szCs w:val="24"/>
        </w:rPr>
        <w:t>именени</w:t>
      </w:r>
      <w:r w:rsidRPr="00F92E88">
        <w:rPr>
          <w:rFonts w:ascii="Times New Roman" w:hAnsi="Times New Roman" w:cs="Times New Roman"/>
          <w:color w:val="000000"/>
          <w:spacing w:val="-5"/>
          <w:sz w:val="24"/>
          <w:szCs w:val="24"/>
        </w:rPr>
        <w:t>е</w:t>
      </w:r>
      <w:r w:rsidRPr="00F92E88">
        <w:rPr>
          <w:rFonts w:ascii="Times New Roman" w:hAnsi="Times New Roman" w:cs="Times New Roman"/>
          <w:color w:val="000000"/>
          <w:sz w:val="24"/>
          <w:szCs w:val="24"/>
        </w:rPr>
        <w:t>м</w:t>
      </w:r>
      <w:r w:rsidRPr="00F92E88">
        <w:rPr>
          <w:rFonts w:ascii="Times New Roman" w:hAnsi="Times New Roman" w:cs="Times New Roman"/>
          <w:color w:val="000000"/>
          <w:spacing w:val="6"/>
          <w:sz w:val="24"/>
          <w:szCs w:val="24"/>
        </w:rPr>
        <w:t xml:space="preserve"> </w:t>
      </w:r>
      <w:r w:rsidRPr="00F92E88">
        <w:rPr>
          <w:rFonts w:ascii="Times New Roman" w:hAnsi="Times New Roman" w:cs="Times New Roman"/>
          <w:sz w:val="24"/>
          <w:szCs w:val="24"/>
        </w:rPr>
        <w:t xml:space="preserve">  </w:t>
      </w:r>
      <w:r w:rsidRPr="00F92E88">
        <w:rPr>
          <w:rFonts w:ascii="Times New Roman" w:hAnsi="Times New Roman" w:cs="Times New Roman"/>
          <w:color w:val="000000"/>
          <w:spacing w:val="-2"/>
          <w:sz w:val="24"/>
          <w:szCs w:val="24"/>
        </w:rPr>
        <w:t>д</w:t>
      </w:r>
      <w:r w:rsidRPr="00F92E88">
        <w:rPr>
          <w:rFonts w:ascii="Times New Roman" w:hAnsi="Times New Roman" w:cs="Times New Roman"/>
          <w:color w:val="000000"/>
          <w:sz w:val="24"/>
          <w:szCs w:val="24"/>
        </w:rPr>
        <w:t>истанц</w:t>
      </w:r>
      <w:r w:rsidRPr="00F92E88">
        <w:rPr>
          <w:rFonts w:ascii="Times New Roman" w:hAnsi="Times New Roman" w:cs="Times New Roman"/>
          <w:color w:val="000000"/>
          <w:spacing w:val="-3"/>
          <w:sz w:val="24"/>
          <w:szCs w:val="24"/>
        </w:rPr>
        <w:t>и</w:t>
      </w:r>
      <w:r w:rsidRPr="00F92E88">
        <w:rPr>
          <w:rFonts w:ascii="Times New Roman" w:hAnsi="Times New Roman" w:cs="Times New Roman"/>
          <w:color w:val="000000"/>
          <w:sz w:val="24"/>
          <w:szCs w:val="24"/>
        </w:rPr>
        <w:t>онны</w:t>
      </w:r>
      <w:r w:rsidRPr="00F92E88">
        <w:rPr>
          <w:rFonts w:ascii="Times New Roman" w:hAnsi="Times New Roman" w:cs="Times New Roman"/>
          <w:color w:val="000000"/>
          <w:spacing w:val="-4"/>
          <w:sz w:val="24"/>
          <w:szCs w:val="24"/>
        </w:rPr>
        <w:t>х</w:t>
      </w:r>
      <w:r w:rsidRPr="00F92E88">
        <w:rPr>
          <w:rFonts w:ascii="Times New Roman" w:hAnsi="Times New Roman" w:cs="Times New Roman"/>
          <w:color w:val="000000"/>
          <w:sz w:val="24"/>
          <w:szCs w:val="24"/>
        </w:rPr>
        <w:t xml:space="preserve">  </w:t>
      </w:r>
      <w:r>
        <w:rPr>
          <w:noProof/>
          <w:lang w:eastAsia="ru-RU"/>
        </w:rPr>
        <mc:AlternateContent>
          <mc:Choice Requires="wps">
            <w:drawing>
              <wp:anchor distT="0" distB="0" distL="114300" distR="114300" simplePos="0" relativeHeight="251682816" behindDoc="1" locked="0" layoutInCell="1" allowOverlap="1" wp14:anchorId="2BCB21A8" wp14:editId="2AD705BF">
                <wp:simplePos x="0" y="0"/>
                <wp:positionH relativeFrom="page">
                  <wp:posOffset>701344</wp:posOffset>
                </wp:positionH>
                <wp:positionV relativeFrom="line">
                  <wp:posOffset>227686</wp:posOffset>
                </wp:positionV>
                <wp:extent cx="6519037" cy="201472"/>
                <wp:effectExtent l="0" t="0" r="0" b="0"/>
                <wp:wrapNone/>
                <wp:docPr id="2330" name="Freeform 2330"/>
                <wp:cNvGraphicFramePr/>
                <a:graphic xmlns:a="http://schemas.openxmlformats.org/drawingml/2006/main">
                  <a:graphicData uri="http://schemas.microsoft.com/office/word/2010/wordprocessingShape">
                    <wps:wsp>
                      <wps:cNvSpPr/>
                      <wps:spPr>
                        <a:xfrm>
                          <a:off x="0" y="0"/>
                          <a:ext cx="6519037" cy="201472"/>
                        </a:xfrm>
                        <a:custGeom>
                          <a:avLst/>
                          <a:gdLst/>
                          <a:ahLst/>
                          <a:cxnLst/>
                          <a:rect l="l" t="t" r="r" b="b"/>
                          <a:pathLst>
                            <a:path w="6519037" h="201472">
                              <a:moveTo>
                                <a:pt x="0" y="201472"/>
                              </a:moveTo>
                              <a:lnTo>
                                <a:pt x="6519037" y="201472"/>
                              </a:lnTo>
                              <a:lnTo>
                                <a:pt x="6519037" y="0"/>
                              </a:lnTo>
                              <a:lnTo>
                                <a:pt x="0" y="0"/>
                              </a:lnTo>
                              <a:lnTo>
                                <a:pt x="0" y="201472"/>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6E1BA66" id="Freeform 2330" o:spid="_x0000_s1026" style="position:absolute;margin-left:55.2pt;margin-top:17.95pt;width:513.3pt;height:15.85pt;z-index:-251633664;visibility:visible;mso-wrap-style:square;mso-wrap-distance-left:9pt;mso-wrap-distance-top:0;mso-wrap-distance-right:9pt;mso-wrap-distance-bottom:0;mso-position-horizontal:absolute;mso-position-horizontal-relative:page;mso-position-vertical:absolute;mso-position-vertical-relative:line;v-text-anchor:top" coordsize="6519037,201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" path="m,201472r6519037,l6519037,,,,,201472xe" stroked="f" strokeweight="1pt">
                <v:stroke joinstyle="miter"/>
                <v:path arrowok="t"/>
                <w10:wrap anchorx="page" anchory="line"/>
              </v:shape>
            </w:pict>
          </mc:Fallback>
        </mc:AlternateContent>
      </w:r>
      <w:r w:rsidRPr="00F92E88">
        <w:rPr>
          <w:rFonts w:ascii="Times New Roman" w:hAnsi="Times New Roman" w:cs="Times New Roman"/>
          <w:color w:val="000000"/>
          <w:sz w:val="24"/>
          <w:szCs w:val="24"/>
        </w:rPr>
        <w:t>о</w:t>
      </w:r>
      <w:r w:rsidRPr="00F92E88">
        <w:rPr>
          <w:rFonts w:ascii="Times New Roman" w:hAnsi="Times New Roman" w:cs="Times New Roman"/>
          <w:color w:val="000000"/>
          <w:spacing w:val="-2"/>
          <w:sz w:val="24"/>
          <w:szCs w:val="24"/>
        </w:rPr>
        <w:t>б</w:t>
      </w:r>
      <w:r w:rsidRPr="00F92E88">
        <w:rPr>
          <w:rFonts w:ascii="Times New Roman" w:hAnsi="Times New Roman" w:cs="Times New Roman"/>
          <w:color w:val="000000"/>
          <w:sz w:val="24"/>
          <w:szCs w:val="24"/>
        </w:rPr>
        <w:t>ра</w:t>
      </w:r>
      <w:r w:rsidRPr="00F92E88">
        <w:rPr>
          <w:rFonts w:ascii="Times New Roman" w:hAnsi="Times New Roman" w:cs="Times New Roman"/>
          <w:color w:val="000000"/>
          <w:spacing w:val="-3"/>
          <w:sz w:val="24"/>
          <w:szCs w:val="24"/>
        </w:rPr>
        <w:t>з</w:t>
      </w:r>
      <w:r w:rsidRPr="00F92E88">
        <w:rPr>
          <w:rFonts w:ascii="Times New Roman" w:hAnsi="Times New Roman" w:cs="Times New Roman"/>
          <w:color w:val="000000"/>
          <w:sz w:val="24"/>
          <w:szCs w:val="24"/>
        </w:rPr>
        <w:t>ователь</w:t>
      </w:r>
      <w:r w:rsidRPr="00F92E88">
        <w:rPr>
          <w:rFonts w:ascii="Times New Roman" w:hAnsi="Times New Roman" w:cs="Times New Roman"/>
          <w:color w:val="000000"/>
          <w:spacing w:val="-3"/>
          <w:sz w:val="24"/>
          <w:szCs w:val="24"/>
        </w:rPr>
        <w:t>н</w:t>
      </w:r>
      <w:r w:rsidRPr="00F92E88">
        <w:rPr>
          <w:rFonts w:ascii="Times New Roman" w:hAnsi="Times New Roman" w:cs="Times New Roman"/>
          <w:color w:val="000000"/>
          <w:sz w:val="24"/>
          <w:szCs w:val="24"/>
        </w:rPr>
        <w:t>ы</w:t>
      </w:r>
      <w:r w:rsidRPr="00F92E88">
        <w:rPr>
          <w:rFonts w:ascii="Times New Roman" w:hAnsi="Times New Roman" w:cs="Times New Roman"/>
          <w:color w:val="000000"/>
          <w:spacing w:val="-4"/>
          <w:sz w:val="24"/>
          <w:szCs w:val="24"/>
        </w:rPr>
        <w:t>х</w:t>
      </w:r>
      <w:r w:rsidRPr="00F92E88">
        <w:rPr>
          <w:rFonts w:ascii="Times New Roman" w:hAnsi="Times New Roman" w:cs="Times New Roman"/>
          <w:color w:val="000000"/>
          <w:sz w:val="24"/>
          <w:szCs w:val="24"/>
        </w:rPr>
        <w:t xml:space="preserve"> те</w:t>
      </w:r>
      <w:r w:rsidRPr="00F92E88">
        <w:rPr>
          <w:rFonts w:ascii="Times New Roman" w:hAnsi="Times New Roman" w:cs="Times New Roman"/>
          <w:color w:val="000000"/>
          <w:spacing w:val="-4"/>
          <w:sz w:val="24"/>
          <w:szCs w:val="24"/>
        </w:rPr>
        <w:t>х</w:t>
      </w:r>
      <w:r w:rsidRPr="00F92E88">
        <w:rPr>
          <w:rFonts w:ascii="Times New Roman" w:hAnsi="Times New Roman" w:cs="Times New Roman"/>
          <w:color w:val="000000"/>
          <w:sz w:val="24"/>
          <w:szCs w:val="24"/>
        </w:rPr>
        <w:t>но</w:t>
      </w:r>
      <w:r w:rsidRPr="00F92E88">
        <w:rPr>
          <w:rFonts w:ascii="Times New Roman" w:hAnsi="Times New Roman" w:cs="Times New Roman"/>
          <w:color w:val="000000"/>
          <w:spacing w:val="-4"/>
          <w:sz w:val="24"/>
          <w:szCs w:val="24"/>
        </w:rPr>
        <w:t>л</w:t>
      </w:r>
      <w:r w:rsidRPr="00F92E88">
        <w:rPr>
          <w:rFonts w:ascii="Times New Roman" w:hAnsi="Times New Roman" w:cs="Times New Roman"/>
          <w:color w:val="000000"/>
          <w:sz w:val="24"/>
          <w:szCs w:val="24"/>
        </w:rPr>
        <w:t>оги</w:t>
      </w:r>
      <w:r w:rsidRPr="00F92E88">
        <w:rPr>
          <w:rFonts w:ascii="Times New Roman" w:hAnsi="Times New Roman" w:cs="Times New Roman"/>
          <w:color w:val="000000"/>
          <w:spacing w:val="-3"/>
          <w:sz w:val="24"/>
          <w:szCs w:val="24"/>
        </w:rPr>
        <w:t>й</w:t>
      </w:r>
      <w:r w:rsidR="000439C3" w:rsidRPr="000439C3">
        <w:rPr>
          <w:rFonts w:ascii="Times New Roman" w:eastAsia="Times New Roman" w:hAnsi="Times New Roman" w:cs="Times New Roman"/>
          <w:color w:val="000000"/>
          <w:spacing w:val="3"/>
          <w:sz w:val="24"/>
          <w:szCs w:val="24"/>
        </w:rPr>
        <w:t xml:space="preserve"> </w:t>
      </w:r>
      <w:r w:rsidR="000439C3">
        <w:rPr>
          <w:rFonts w:ascii="Times New Roman" w:eastAsia="Times New Roman" w:hAnsi="Times New Roman" w:cs="Times New Roman"/>
          <w:color w:val="000000"/>
          <w:spacing w:val="3"/>
          <w:sz w:val="24"/>
          <w:szCs w:val="24"/>
        </w:rPr>
        <w:t>и электронного обучения (частично)</w:t>
      </w:r>
      <w:r w:rsidR="000439C3">
        <w:rPr>
          <w:rFonts w:ascii="Times New Roman" w:eastAsia="Times New Roman" w:hAnsi="Times New Roman" w:cs="Times New Roman"/>
          <w:bCs/>
          <w:color w:val="000000"/>
          <w:sz w:val="24"/>
          <w:szCs w:val="24"/>
        </w:rPr>
        <w:t xml:space="preserve"> учащихся 1-11 классов и учащихся с ОВЗ 3, 6-9 классов</w:t>
      </w:r>
      <w:r w:rsidR="000439C3">
        <w:rPr>
          <w:rFonts w:ascii="Times New Roman" w:eastAsia="Times New Roman" w:hAnsi="Times New Roman" w:cs="Times New Roman"/>
          <w:color w:val="000000"/>
          <w:spacing w:val="3"/>
          <w:sz w:val="24"/>
          <w:szCs w:val="24"/>
        </w:rPr>
        <w:t xml:space="preserve">. </w:t>
      </w:r>
      <w:r w:rsidR="000439C3" w:rsidRPr="00892C6E">
        <w:rPr>
          <w:rFonts w:ascii="Times New Roman" w:hAnsi="Times New Roman"/>
          <w:spacing w:val="-1"/>
          <w:sz w:val="24"/>
        </w:rPr>
        <w:t>Издан</w:t>
      </w:r>
      <w:r w:rsidR="000439C3" w:rsidRPr="00892C6E">
        <w:rPr>
          <w:rFonts w:ascii="Times New Roman" w:hAnsi="Times New Roman"/>
          <w:spacing w:val="37"/>
          <w:sz w:val="24"/>
        </w:rPr>
        <w:t xml:space="preserve"> </w:t>
      </w:r>
      <w:r w:rsidR="000439C3" w:rsidRPr="00892C6E">
        <w:rPr>
          <w:rFonts w:ascii="Times New Roman" w:hAnsi="Times New Roman"/>
          <w:spacing w:val="-1"/>
          <w:sz w:val="24"/>
        </w:rPr>
        <w:t>приказ</w:t>
      </w:r>
      <w:r w:rsidR="000439C3">
        <w:rPr>
          <w:rFonts w:ascii="Times New Roman" w:hAnsi="Times New Roman"/>
          <w:spacing w:val="-1"/>
          <w:sz w:val="24"/>
        </w:rPr>
        <w:t xml:space="preserve"> 20.03.2020г.</w:t>
      </w:r>
      <w:r w:rsidR="000439C3" w:rsidRPr="00892C6E">
        <w:rPr>
          <w:rFonts w:ascii="Times New Roman" w:hAnsi="Times New Roman"/>
          <w:spacing w:val="37"/>
          <w:sz w:val="24"/>
        </w:rPr>
        <w:t xml:space="preserve"> </w:t>
      </w:r>
      <w:r w:rsidR="000439C3" w:rsidRPr="00892C6E">
        <w:rPr>
          <w:rFonts w:ascii="Times New Roman" w:hAnsi="Times New Roman"/>
          <w:spacing w:val="2"/>
          <w:sz w:val="24"/>
        </w:rPr>
        <w:t>об</w:t>
      </w:r>
      <w:r w:rsidR="000439C3" w:rsidRPr="00892C6E">
        <w:rPr>
          <w:rFonts w:ascii="Times New Roman" w:hAnsi="Times New Roman"/>
          <w:spacing w:val="31"/>
          <w:sz w:val="24"/>
        </w:rPr>
        <w:t xml:space="preserve"> </w:t>
      </w:r>
      <w:r w:rsidR="000439C3" w:rsidRPr="00892C6E">
        <w:rPr>
          <w:rFonts w:ascii="Times New Roman" w:hAnsi="Times New Roman"/>
          <w:spacing w:val="-1"/>
          <w:sz w:val="24"/>
        </w:rPr>
        <w:t>организации</w:t>
      </w:r>
      <w:r w:rsidR="000439C3" w:rsidRPr="00892C6E">
        <w:rPr>
          <w:rFonts w:ascii="Times New Roman" w:hAnsi="Times New Roman"/>
          <w:spacing w:val="34"/>
          <w:sz w:val="24"/>
        </w:rPr>
        <w:t xml:space="preserve"> </w:t>
      </w:r>
      <w:r w:rsidR="000439C3" w:rsidRPr="00892C6E">
        <w:rPr>
          <w:rFonts w:ascii="Times New Roman" w:hAnsi="Times New Roman"/>
          <w:sz w:val="24"/>
        </w:rPr>
        <w:t>образовательной</w:t>
      </w:r>
      <w:r w:rsidR="000439C3" w:rsidRPr="00892C6E">
        <w:rPr>
          <w:rFonts w:ascii="Times New Roman" w:hAnsi="Times New Roman"/>
          <w:spacing w:val="34"/>
          <w:sz w:val="24"/>
        </w:rPr>
        <w:t xml:space="preserve"> </w:t>
      </w:r>
      <w:r w:rsidR="000439C3" w:rsidRPr="00892C6E">
        <w:rPr>
          <w:rFonts w:ascii="Times New Roman" w:hAnsi="Times New Roman"/>
          <w:spacing w:val="-1"/>
          <w:sz w:val="24"/>
        </w:rPr>
        <w:t>деятельности</w:t>
      </w:r>
      <w:r w:rsidR="000439C3" w:rsidRPr="00892C6E">
        <w:rPr>
          <w:rFonts w:ascii="Times New Roman" w:hAnsi="Times New Roman"/>
          <w:spacing w:val="20"/>
          <w:sz w:val="24"/>
        </w:rPr>
        <w:t xml:space="preserve"> </w:t>
      </w:r>
      <w:r w:rsidR="000439C3" w:rsidRPr="00892C6E">
        <w:rPr>
          <w:rFonts w:ascii="Times New Roman" w:hAnsi="Times New Roman"/>
          <w:sz w:val="24"/>
        </w:rPr>
        <w:t>с</w:t>
      </w:r>
      <w:r w:rsidR="000439C3" w:rsidRPr="00892C6E">
        <w:rPr>
          <w:rFonts w:ascii="Times New Roman" w:hAnsi="Times New Roman"/>
          <w:spacing w:val="18"/>
          <w:sz w:val="24"/>
        </w:rPr>
        <w:t xml:space="preserve"> </w:t>
      </w:r>
      <w:r w:rsidR="000439C3" w:rsidRPr="00892C6E">
        <w:rPr>
          <w:rFonts w:ascii="Times New Roman" w:hAnsi="Times New Roman"/>
          <w:spacing w:val="-2"/>
          <w:sz w:val="24"/>
        </w:rPr>
        <w:t>применением</w:t>
      </w:r>
      <w:r w:rsidR="000439C3" w:rsidRPr="00892C6E">
        <w:rPr>
          <w:rFonts w:ascii="Times New Roman" w:hAnsi="Times New Roman"/>
          <w:spacing w:val="20"/>
          <w:sz w:val="24"/>
        </w:rPr>
        <w:t xml:space="preserve"> </w:t>
      </w:r>
      <w:r w:rsidR="000439C3" w:rsidRPr="00892C6E">
        <w:rPr>
          <w:rFonts w:ascii="Times New Roman" w:hAnsi="Times New Roman"/>
          <w:spacing w:val="-1"/>
          <w:sz w:val="24"/>
        </w:rPr>
        <w:t>электронного</w:t>
      </w:r>
      <w:r w:rsidR="000439C3" w:rsidRPr="00892C6E">
        <w:rPr>
          <w:rFonts w:ascii="Times New Roman" w:hAnsi="Times New Roman"/>
          <w:spacing w:val="18"/>
          <w:sz w:val="24"/>
        </w:rPr>
        <w:t xml:space="preserve"> </w:t>
      </w:r>
      <w:r w:rsidR="000439C3" w:rsidRPr="00892C6E">
        <w:rPr>
          <w:rFonts w:ascii="Times New Roman" w:hAnsi="Times New Roman"/>
          <w:spacing w:val="-1"/>
          <w:sz w:val="24"/>
        </w:rPr>
        <w:t>обучения</w:t>
      </w:r>
      <w:r w:rsidR="000439C3" w:rsidRPr="00892C6E">
        <w:rPr>
          <w:rFonts w:ascii="Times New Roman" w:hAnsi="Times New Roman"/>
          <w:spacing w:val="18"/>
          <w:sz w:val="24"/>
        </w:rPr>
        <w:t xml:space="preserve"> </w:t>
      </w:r>
      <w:r w:rsidR="000439C3" w:rsidRPr="00892C6E">
        <w:rPr>
          <w:rFonts w:ascii="Times New Roman" w:hAnsi="Times New Roman"/>
          <w:sz w:val="24"/>
        </w:rPr>
        <w:t>и</w:t>
      </w:r>
      <w:r w:rsidR="000439C3" w:rsidRPr="00892C6E">
        <w:rPr>
          <w:rFonts w:ascii="Times New Roman" w:hAnsi="Times New Roman"/>
          <w:spacing w:val="55"/>
          <w:sz w:val="24"/>
        </w:rPr>
        <w:t xml:space="preserve"> </w:t>
      </w:r>
      <w:r w:rsidR="000439C3" w:rsidRPr="00892C6E">
        <w:rPr>
          <w:rFonts w:ascii="Times New Roman" w:hAnsi="Times New Roman"/>
          <w:spacing w:val="-1"/>
          <w:sz w:val="24"/>
        </w:rPr>
        <w:t>дистанционных</w:t>
      </w:r>
      <w:r w:rsidR="000439C3" w:rsidRPr="00892C6E">
        <w:rPr>
          <w:rFonts w:ascii="Times New Roman" w:hAnsi="Times New Roman"/>
          <w:spacing w:val="40"/>
          <w:sz w:val="24"/>
        </w:rPr>
        <w:t xml:space="preserve"> </w:t>
      </w:r>
      <w:r w:rsidR="000439C3" w:rsidRPr="00892C6E">
        <w:rPr>
          <w:rFonts w:ascii="Times New Roman" w:hAnsi="Times New Roman"/>
          <w:spacing w:val="-1"/>
          <w:sz w:val="24"/>
        </w:rPr>
        <w:t>образовательных</w:t>
      </w:r>
      <w:r w:rsidR="000439C3" w:rsidRPr="00892C6E">
        <w:rPr>
          <w:rFonts w:ascii="Times New Roman" w:hAnsi="Times New Roman"/>
          <w:spacing w:val="45"/>
          <w:sz w:val="24"/>
        </w:rPr>
        <w:t xml:space="preserve"> </w:t>
      </w:r>
      <w:r w:rsidR="000439C3" w:rsidRPr="00892C6E">
        <w:rPr>
          <w:rFonts w:ascii="Times New Roman" w:hAnsi="Times New Roman"/>
          <w:sz w:val="24"/>
        </w:rPr>
        <w:t>технологий</w:t>
      </w:r>
      <w:r w:rsidR="000439C3" w:rsidRPr="00892C6E">
        <w:rPr>
          <w:rFonts w:ascii="Times New Roman" w:hAnsi="Times New Roman"/>
          <w:spacing w:val="41"/>
          <w:sz w:val="24"/>
        </w:rPr>
        <w:t xml:space="preserve"> </w:t>
      </w:r>
      <w:r w:rsidR="000439C3" w:rsidRPr="00892C6E">
        <w:rPr>
          <w:rFonts w:ascii="Times New Roman" w:hAnsi="Times New Roman"/>
          <w:sz w:val="24"/>
        </w:rPr>
        <w:t>в</w:t>
      </w:r>
      <w:r w:rsidR="000439C3" w:rsidRPr="00892C6E">
        <w:rPr>
          <w:rFonts w:ascii="Times New Roman" w:hAnsi="Times New Roman"/>
          <w:spacing w:val="51"/>
          <w:sz w:val="24"/>
        </w:rPr>
        <w:t xml:space="preserve"> </w:t>
      </w:r>
      <w:r w:rsidR="000439C3" w:rsidRPr="00892C6E">
        <w:rPr>
          <w:rFonts w:ascii="Times New Roman" w:hAnsi="Times New Roman"/>
          <w:spacing w:val="-1"/>
          <w:sz w:val="24"/>
        </w:rPr>
        <w:t>условиях</w:t>
      </w:r>
      <w:r w:rsidR="000439C3" w:rsidRPr="00892C6E">
        <w:rPr>
          <w:rFonts w:ascii="Times New Roman" w:hAnsi="Times New Roman"/>
          <w:spacing w:val="48"/>
          <w:sz w:val="24"/>
        </w:rPr>
        <w:t xml:space="preserve"> </w:t>
      </w:r>
      <w:r w:rsidR="000439C3" w:rsidRPr="00892C6E">
        <w:rPr>
          <w:rFonts w:ascii="Times New Roman" w:hAnsi="Times New Roman"/>
          <w:spacing w:val="-1"/>
          <w:sz w:val="24"/>
        </w:rPr>
        <w:t>предупреждения</w:t>
      </w:r>
      <w:r w:rsidR="000439C3" w:rsidRPr="00892C6E">
        <w:rPr>
          <w:rFonts w:ascii="Times New Roman" w:hAnsi="Times New Roman"/>
          <w:spacing w:val="35"/>
          <w:sz w:val="24"/>
        </w:rPr>
        <w:t xml:space="preserve"> </w:t>
      </w:r>
      <w:r w:rsidR="000439C3" w:rsidRPr="00892C6E">
        <w:rPr>
          <w:rFonts w:ascii="Times New Roman" w:hAnsi="Times New Roman"/>
          <w:sz w:val="24"/>
        </w:rPr>
        <w:t>распространения</w:t>
      </w:r>
      <w:r w:rsidR="000439C3" w:rsidRPr="00892C6E">
        <w:rPr>
          <w:rFonts w:ascii="Times New Roman" w:hAnsi="Times New Roman"/>
          <w:spacing w:val="30"/>
          <w:sz w:val="24"/>
        </w:rPr>
        <w:t xml:space="preserve"> </w:t>
      </w:r>
      <w:r w:rsidR="000439C3" w:rsidRPr="00892C6E">
        <w:rPr>
          <w:rFonts w:ascii="Times New Roman" w:hAnsi="Times New Roman"/>
          <w:sz w:val="24"/>
        </w:rPr>
        <w:t>новой</w:t>
      </w:r>
      <w:r w:rsidR="000439C3" w:rsidRPr="00892C6E">
        <w:rPr>
          <w:rFonts w:ascii="Times New Roman" w:hAnsi="Times New Roman"/>
          <w:spacing w:val="32"/>
          <w:sz w:val="24"/>
        </w:rPr>
        <w:t xml:space="preserve"> </w:t>
      </w:r>
      <w:r w:rsidR="000439C3" w:rsidRPr="00892C6E">
        <w:rPr>
          <w:rFonts w:ascii="Times New Roman" w:hAnsi="Times New Roman"/>
          <w:spacing w:val="-1"/>
          <w:sz w:val="24"/>
        </w:rPr>
        <w:t>коронавирусной</w:t>
      </w:r>
      <w:r w:rsidR="000439C3" w:rsidRPr="00892C6E">
        <w:rPr>
          <w:rFonts w:ascii="Times New Roman" w:hAnsi="Times New Roman"/>
          <w:spacing w:val="26"/>
          <w:sz w:val="24"/>
        </w:rPr>
        <w:t xml:space="preserve"> </w:t>
      </w:r>
      <w:r w:rsidR="000439C3" w:rsidRPr="00892C6E">
        <w:rPr>
          <w:rFonts w:ascii="Times New Roman" w:hAnsi="Times New Roman"/>
          <w:spacing w:val="-1"/>
          <w:sz w:val="24"/>
        </w:rPr>
        <w:t>инфекции</w:t>
      </w:r>
      <w:r w:rsidR="000439C3" w:rsidRPr="00892C6E">
        <w:rPr>
          <w:rFonts w:ascii="Times New Roman" w:hAnsi="Times New Roman"/>
          <w:spacing w:val="3"/>
          <w:sz w:val="24"/>
        </w:rPr>
        <w:t xml:space="preserve"> </w:t>
      </w:r>
      <w:r w:rsidR="000439C3" w:rsidRPr="00892C6E">
        <w:rPr>
          <w:rFonts w:ascii="Times New Roman" w:hAnsi="Times New Roman"/>
          <w:sz w:val="24"/>
        </w:rPr>
        <w:t>и</w:t>
      </w:r>
      <w:r w:rsidR="000439C3" w:rsidRPr="00892C6E">
        <w:rPr>
          <w:rFonts w:ascii="Times New Roman" w:hAnsi="Times New Roman"/>
          <w:spacing w:val="3"/>
          <w:sz w:val="24"/>
        </w:rPr>
        <w:t xml:space="preserve"> </w:t>
      </w:r>
      <w:r w:rsidR="000439C3" w:rsidRPr="00892C6E">
        <w:rPr>
          <w:rFonts w:ascii="Times New Roman" w:hAnsi="Times New Roman"/>
          <w:spacing w:val="-1"/>
          <w:sz w:val="24"/>
        </w:rPr>
        <w:t>назначении</w:t>
      </w:r>
      <w:r w:rsidR="000439C3" w:rsidRPr="00892C6E">
        <w:rPr>
          <w:rFonts w:ascii="Times New Roman" w:hAnsi="Times New Roman"/>
          <w:spacing w:val="-2"/>
          <w:sz w:val="24"/>
        </w:rPr>
        <w:t xml:space="preserve"> </w:t>
      </w:r>
      <w:r w:rsidR="000439C3" w:rsidRPr="00892C6E">
        <w:rPr>
          <w:rFonts w:ascii="Times New Roman" w:hAnsi="Times New Roman"/>
          <w:spacing w:val="-1"/>
          <w:sz w:val="24"/>
        </w:rPr>
        <w:t>ответственных</w:t>
      </w:r>
      <w:r w:rsidR="000439C3" w:rsidRPr="00892C6E">
        <w:rPr>
          <w:rFonts w:ascii="Times New Roman" w:hAnsi="Times New Roman"/>
          <w:spacing w:val="-3"/>
          <w:sz w:val="24"/>
        </w:rPr>
        <w:t xml:space="preserve"> </w:t>
      </w:r>
      <w:r w:rsidR="000439C3" w:rsidRPr="00892C6E">
        <w:rPr>
          <w:rFonts w:ascii="Times New Roman" w:hAnsi="Times New Roman"/>
          <w:sz w:val="24"/>
        </w:rPr>
        <w:t>лиц</w:t>
      </w:r>
      <w:r w:rsidR="000439C3" w:rsidRPr="00892C6E">
        <w:rPr>
          <w:rFonts w:ascii="Times New Roman" w:hAnsi="Times New Roman"/>
          <w:spacing w:val="3"/>
          <w:sz w:val="24"/>
        </w:rPr>
        <w:t xml:space="preserve"> </w:t>
      </w:r>
      <w:r w:rsidR="000439C3" w:rsidRPr="00892C6E">
        <w:rPr>
          <w:rFonts w:ascii="Times New Roman" w:hAnsi="Times New Roman"/>
          <w:spacing w:val="-2"/>
          <w:sz w:val="24"/>
        </w:rPr>
        <w:t>по</w:t>
      </w:r>
      <w:r w:rsidR="000439C3" w:rsidRPr="00892C6E">
        <w:rPr>
          <w:rFonts w:ascii="Times New Roman" w:hAnsi="Times New Roman"/>
          <w:spacing w:val="-3"/>
          <w:sz w:val="24"/>
        </w:rPr>
        <w:t xml:space="preserve"> </w:t>
      </w:r>
      <w:r w:rsidR="000439C3" w:rsidRPr="00892C6E">
        <w:rPr>
          <w:rFonts w:ascii="Times New Roman" w:hAnsi="Times New Roman"/>
          <w:sz w:val="24"/>
        </w:rPr>
        <w:t>каждому</w:t>
      </w:r>
      <w:r w:rsidR="000439C3" w:rsidRPr="00892C6E">
        <w:rPr>
          <w:rFonts w:ascii="Times New Roman" w:hAnsi="Times New Roman"/>
          <w:spacing w:val="-8"/>
          <w:sz w:val="24"/>
        </w:rPr>
        <w:t xml:space="preserve"> </w:t>
      </w:r>
      <w:r w:rsidR="000439C3" w:rsidRPr="00892C6E">
        <w:rPr>
          <w:rFonts w:ascii="Times New Roman" w:hAnsi="Times New Roman"/>
          <w:sz w:val="24"/>
        </w:rPr>
        <w:t>из</w:t>
      </w:r>
      <w:r w:rsidR="000439C3">
        <w:rPr>
          <w:rFonts w:ascii="Times New Roman" w:hAnsi="Times New Roman"/>
          <w:sz w:val="24"/>
        </w:rPr>
        <w:t xml:space="preserve"> </w:t>
      </w:r>
      <w:r w:rsidR="000439C3" w:rsidRPr="00892C6E">
        <w:rPr>
          <w:rFonts w:ascii="Times New Roman" w:hAnsi="Times New Roman"/>
          <w:spacing w:val="-1"/>
          <w:sz w:val="24"/>
        </w:rPr>
        <w:t>направлений</w:t>
      </w:r>
      <w:r w:rsidR="000439C3" w:rsidRPr="00892C6E">
        <w:rPr>
          <w:rFonts w:ascii="Times New Roman" w:hAnsi="Times New Roman"/>
          <w:spacing w:val="24"/>
          <w:sz w:val="24"/>
        </w:rPr>
        <w:t xml:space="preserve"> </w:t>
      </w:r>
      <w:r w:rsidR="000439C3" w:rsidRPr="00892C6E">
        <w:rPr>
          <w:rFonts w:ascii="Times New Roman" w:hAnsi="Times New Roman"/>
          <w:spacing w:val="-1"/>
          <w:sz w:val="24"/>
        </w:rPr>
        <w:t>работы</w:t>
      </w:r>
      <w:r w:rsidR="000439C3" w:rsidRPr="00892C6E">
        <w:rPr>
          <w:rFonts w:ascii="Times New Roman" w:hAnsi="Times New Roman"/>
          <w:spacing w:val="25"/>
          <w:sz w:val="24"/>
        </w:rPr>
        <w:t xml:space="preserve"> </w:t>
      </w:r>
      <w:r w:rsidR="000439C3" w:rsidRPr="00892C6E">
        <w:rPr>
          <w:rFonts w:ascii="Times New Roman" w:hAnsi="Times New Roman"/>
          <w:spacing w:val="-1"/>
          <w:sz w:val="24"/>
        </w:rPr>
        <w:t>(образовательная</w:t>
      </w:r>
      <w:r w:rsidR="000439C3" w:rsidRPr="00892C6E">
        <w:rPr>
          <w:rFonts w:ascii="Times New Roman" w:hAnsi="Times New Roman"/>
          <w:spacing w:val="23"/>
          <w:sz w:val="24"/>
        </w:rPr>
        <w:t xml:space="preserve"> </w:t>
      </w:r>
      <w:r w:rsidR="000439C3" w:rsidRPr="00892C6E">
        <w:rPr>
          <w:rFonts w:ascii="Times New Roman" w:hAnsi="Times New Roman"/>
          <w:spacing w:val="-1"/>
          <w:sz w:val="24"/>
        </w:rPr>
        <w:t>деятельность,</w:t>
      </w:r>
      <w:r w:rsidR="000439C3" w:rsidRPr="00892C6E">
        <w:rPr>
          <w:rFonts w:ascii="Times New Roman" w:hAnsi="Times New Roman"/>
          <w:spacing w:val="63"/>
          <w:sz w:val="24"/>
        </w:rPr>
        <w:t xml:space="preserve"> </w:t>
      </w:r>
      <w:r w:rsidR="000439C3" w:rsidRPr="00892C6E">
        <w:rPr>
          <w:rFonts w:ascii="Times New Roman" w:hAnsi="Times New Roman"/>
          <w:spacing w:val="-1"/>
          <w:sz w:val="24"/>
        </w:rPr>
        <w:t>подготовка</w:t>
      </w:r>
      <w:r w:rsidR="000439C3" w:rsidRPr="00892C6E">
        <w:rPr>
          <w:rFonts w:ascii="Times New Roman" w:hAnsi="Times New Roman"/>
          <w:spacing w:val="3"/>
          <w:sz w:val="24"/>
        </w:rPr>
        <w:t xml:space="preserve"> </w:t>
      </w:r>
      <w:r w:rsidR="000439C3" w:rsidRPr="00892C6E">
        <w:rPr>
          <w:rFonts w:ascii="Times New Roman" w:hAnsi="Times New Roman"/>
          <w:sz w:val="24"/>
        </w:rPr>
        <w:t>к</w:t>
      </w:r>
      <w:r w:rsidR="000439C3" w:rsidRPr="00892C6E">
        <w:rPr>
          <w:rFonts w:ascii="Times New Roman" w:hAnsi="Times New Roman"/>
          <w:spacing w:val="3"/>
          <w:sz w:val="24"/>
        </w:rPr>
        <w:t xml:space="preserve"> </w:t>
      </w:r>
      <w:r w:rsidR="000439C3" w:rsidRPr="00892C6E">
        <w:rPr>
          <w:rFonts w:ascii="Times New Roman" w:hAnsi="Times New Roman"/>
          <w:spacing w:val="-1"/>
          <w:sz w:val="24"/>
        </w:rPr>
        <w:t>ГИА-9</w:t>
      </w:r>
      <w:r w:rsidR="000439C3" w:rsidRPr="00892C6E">
        <w:rPr>
          <w:rFonts w:ascii="Times New Roman" w:hAnsi="Times New Roman"/>
          <w:spacing w:val="4"/>
          <w:sz w:val="24"/>
        </w:rPr>
        <w:t xml:space="preserve"> </w:t>
      </w:r>
      <w:r w:rsidR="000439C3" w:rsidRPr="00892C6E">
        <w:rPr>
          <w:rFonts w:ascii="Times New Roman" w:hAnsi="Times New Roman"/>
          <w:sz w:val="24"/>
        </w:rPr>
        <w:t xml:space="preserve">и </w:t>
      </w:r>
      <w:r w:rsidR="000439C3" w:rsidRPr="00892C6E">
        <w:rPr>
          <w:rFonts w:ascii="Times New Roman" w:hAnsi="Times New Roman"/>
          <w:spacing w:val="-1"/>
          <w:sz w:val="24"/>
        </w:rPr>
        <w:t>ГИА-11,</w:t>
      </w:r>
      <w:r w:rsidR="000439C3" w:rsidRPr="00892C6E">
        <w:rPr>
          <w:rFonts w:ascii="Times New Roman" w:hAnsi="Times New Roman"/>
          <w:spacing w:val="6"/>
          <w:sz w:val="24"/>
        </w:rPr>
        <w:t xml:space="preserve"> </w:t>
      </w:r>
      <w:r w:rsidR="000439C3" w:rsidRPr="00892C6E">
        <w:rPr>
          <w:rFonts w:ascii="Times New Roman" w:hAnsi="Times New Roman"/>
          <w:spacing w:val="-1"/>
          <w:sz w:val="24"/>
        </w:rPr>
        <w:t>техническое</w:t>
      </w:r>
      <w:r w:rsidR="000439C3" w:rsidRPr="00892C6E">
        <w:rPr>
          <w:rFonts w:ascii="Times New Roman" w:hAnsi="Times New Roman"/>
          <w:spacing w:val="32"/>
          <w:sz w:val="24"/>
        </w:rPr>
        <w:t xml:space="preserve"> </w:t>
      </w:r>
      <w:r w:rsidR="000439C3">
        <w:rPr>
          <w:rFonts w:ascii="Times New Roman" w:hAnsi="Times New Roman"/>
          <w:spacing w:val="-1"/>
          <w:sz w:val="24"/>
        </w:rPr>
        <w:t>сопровождение</w:t>
      </w:r>
      <w:r w:rsidR="000439C3" w:rsidRPr="00892C6E">
        <w:rPr>
          <w:rFonts w:ascii="Times New Roman" w:hAnsi="Times New Roman"/>
          <w:spacing w:val="-1"/>
          <w:sz w:val="24"/>
        </w:rPr>
        <w:t xml:space="preserve"> </w:t>
      </w:r>
      <w:r w:rsidR="000439C3" w:rsidRPr="00892C6E">
        <w:rPr>
          <w:rFonts w:ascii="Times New Roman" w:hAnsi="Times New Roman"/>
          <w:sz w:val="24"/>
        </w:rPr>
        <w:t>и</w:t>
      </w:r>
      <w:r w:rsidR="000439C3" w:rsidRPr="00892C6E">
        <w:rPr>
          <w:rFonts w:ascii="Times New Roman" w:hAnsi="Times New Roman"/>
          <w:spacing w:val="-2"/>
          <w:sz w:val="24"/>
        </w:rPr>
        <w:t xml:space="preserve"> </w:t>
      </w:r>
      <w:r w:rsidR="000439C3" w:rsidRPr="00892C6E">
        <w:rPr>
          <w:rFonts w:ascii="Times New Roman" w:hAnsi="Times New Roman"/>
          <w:sz w:val="24"/>
        </w:rPr>
        <w:t>т.п.)</w:t>
      </w:r>
      <w:r w:rsidR="000439C3">
        <w:rPr>
          <w:rFonts w:ascii="Times New Roman" w:hAnsi="Times New Roman"/>
          <w:sz w:val="24"/>
        </w:rPr>
        <w:t>.</w:t>
      </w:r>
    </w:p>
    <w:p w:rsidR="000439C3" w:rsidRDefault="000439C3" w:rsidP="00314142">
      <w:pPr>
        <w:shd w:val="clear" w:color="auto" w:fill="FFFFFF"/>
        <w:spacing w:after="0" w:line="360" w:lineRule="auto"/>
        <w:ind w:left="426" w:firstLine="426"/>
        <w:jc w:val="both"/>
        <w:rPr>
          <w:rFonts w:ascii="Times New Roman" w:hAnsi="Times New Roman"/>
          <w:sz w:val="24"/>
        </w:rPr>
      </w:pPr>
      <w:r w:rsidRPr="00892C6E">
        <w:rPr>
          <w:rFonts w:ascii="Times New Roman" w:hAnsi="Times New Roman"/>
          <w:sz w:val="24"/>
        </w:rPr>
        <w:t>Составлен</w:t>
      </w:r>
      <w:r w:rsidRPr="00892C6E">
        <w:rPr>
          <w:rFonts w:ascii="Times New Roman" w:hAnsi="Times New Roman"/>
          <w:spacing w:val="30"/>
          <w:sz w:val="24"/>
        </w:rPr>
        <w:t xml:space="preserve"> </w:t>
      </w:r>
      <w:r w:rsidRPr="00892C6E">
        <w:rPr>
          <w:rFonts w:ascii="Times New Roman" w:hAnsi="Times New Roman"/>
          <w:sz w:val="24"/>
        </w:rPr>
        <w:t>план</w:t>
      </w:r>
      <w:r w:rsidRPr="00892C6E">
        <w:rPr>
          <w:rFonts w:ascii="Times New Roman" w:hAnsi="Times New Roman"/>
          <w:spacing w:val="35"/>
          <w:sz w:val="24"/>
        </w:rPr>
        <w:t xml:space="preserve"> </w:t>
      </w:r>
      <w:r w:rsidRPr="00892C6E">
        <w:rPr>
          <w:rFonts w:ascii="Times New Roman" w:hAnsi="Times New Roman"/>
          <w:spacing w:val="-1"/>
          <w:sz w:val="24"/>
        </w:rPr>
        <w:t>перехода</w:t>
      </w:r>
      <w:r w:rsidRPr="00892C6E">
        <w:rPr>
          <w:rFonts w:ascii="Times New Roman" w:hAnsi="Times New Roman"/>
          <w:spacing w:val="34"/>
          <w:sz w:val="24"/>
        </w:rPr>
        <w:t xml:space="preserve"> </w:t>
      </w:r>
      <w:r w:rsidRPr="00892C6E">
        <w:rPr>
          <w:rFonts w:ascii="Times New Roman" w:hAnsi="Times New Roman"/>
          <w:sz w:val="24"/>
        </w:rPr>
        <w:t>на</w:t>
      </w:r>
      <w:r w:rsidRPr="00892C6E">
        <w:rPr>
          <w:rFonts w:ascii="Times New Roman" w:hAnsi="Times New Roman"/>
          <w:spacing w:val="34"/>
          <w:sz w:val="24"/>
        </w:rPr>
        <w:t xml:space="preserve"> </w:t>
      </w:r>
      <w:r w:rsidRPr="00892C6E">
        <w:rPr>
          <w:rFonts w:ascii="Times New Roman" w:hAnsi="Times New Roman"/>
          <w:spacing w:val="-1"/>
          <w:sz w:val="24"/>
        </w:rPr>
        <w:t>реализацию</w:t>
      </w:r>
      <w:r w:rsidRPr="00892C6E">
        <w:rPr>
          <w:rFonts w:ascii="Times New Roman" w:hAnsi="Times New Roman"/>
          <w:spacing w:val="34"/>
          <w:sz w:val="24"/>
        </w:rPr>
        <w:t xml:space="preserve"> </w:t>
      </w:r>
      <w:r w:rsidRPr="00892C6E">
        <w:rPr>
          <w:rFonts w:ascii="Times New Roman" w:hAnsi="Times New Roman"/>
          <w:sz w:val="24"/>
        </w:rPr>
        <w:t>в</w:t>
      </w:r>
      <w:r w:rsidRPr="00892C6E">
        <w:rPr>
          <w:rFonts w:ascii="Times New Roman" w:hAnsi="Times New Roman"/>
          <w:spacing w:val="37"/>
          <w:sz w:val="24"/>
        </w:rPr>
        <w:t xml:space="preserve"> </w:t>
      </w:r>
      <w:r w:rsidRPr="00892C6E">
        <w:rPr>
          <w:rFonts w:ascii="Times New Roman" w:hAnsi="Times New Roman"/>
          <w:sz w:val="24"/>
        </w:rPr>
        <w:t>ОО</w:t>
      </w:r>
      <w:r w:rsidRPr="00892C6E">
        <w:rPr>
          <w:rFonts w:ascii="Times New Roman" w:hAnsi="Times New Roman"/>
          <w:spacing w:val="28"/>
          <w:sz w:val="24"/>
        </w:rPr>
        <w:t xml:space="preserve"> </w:t>
      </w:r>
      <w:r w:rsidRPr="00892C6E">
        <w:rPr>
          <w:rFonts w:ascii="Times New Roman" w:hAnsi="Times New Roman"/>
          <w:spacing w:val="-1"/>
          <w:sz w:val="24"/>
        </w:rPr>
        <w:t>образовательных</w:t>
      </w:r>
      <w:r w:rsidRPr="00892C6E">
        <w:rPr>
          <w:rFonts w:ascii="Times New Roman" w:hAnsi="Times New Roman"/>
          <w:spacing w:val="35"/>
          <w:sz w:val="24"/>
        </w:rPr>
        <w:t xml:space="preserve"> </w:t>
      </w:r>
      <w:r w:rsidRPr="00892C6E">
        <w:rPr>
          <w:rFonts w:ascii="Times New Roman" w:hAnsi="Times New Roman"/>
          <w:sz w:val="24"/>
        </w:rPr>
        <w:t>программ</w:t>
      </w:r>
      <w:r w:rsidRPr="00892C6E">
        <w:rPr>
          <w:rFonts w:ascii="Times New Roman" w:hAnsi="Times New Roman"/>
          <w:spacing w:val="37"/>
          <w:sz w:val="24"/>
        </w:rPr>
        <w:t xml:space="preserve"> </w:t>
      </w:r>
      <w:r w:rsidRPr="00892C6E">
        <w:rPr>
          <w:rFonts w:ascii="Times New Roman" w:hAnsi="Times New Roman"/>
          <w:sz w:val="24"/>
        </w:rPr>
        <w:t>с</w:t>
      </w:r>
      <w:r w:rsidRPr="00892C6E">
        <w:rPr>
          <w:rFonts w:ascii="Times New Roman" w:hAnsi="Times New Roman"/>
          <w:spacing w:val="34"/>
          <w:sz w:val="24"/>
        </w:rPr>
        <w:t xml:space="preserve"> </w:t>
      </w:r>
      <w:r w:rsidRPr="00892C6E">
        <w:rPr>
          <w:rFonts w:ascii="Times New Roman" w:hAnsi="Times New Roman"/>
          <w:spacing w:val="-1"/>
          <w:sz w:val="24"/>
        </w:rPr>
        <w:t>применением</w:t>
      </w:r>
      <w:r w:rsidRPr="00892C6E">
        <w:rPr>
          <w:rFonts w:ascii="Times New Roman" w:hAnsi="Times New Roman"/>
          <w:spacing w:val="42"/>
          <w:sz w:val="24"/>
        </w:rPr>
        <w:t xml:space="preserve"> </w:t>
      </w:r>
      <w:r w:rsidRPr="00892C6E">
        <w:rPr>
          <w:rFonts w:ascii="Times New Roman" w:hAnsi="Times New Roman"/>
          <w:spacing w:val="-2"/>
          <w:sz w:val="24"/>
        </w:rPr>
        <w:t>электронного</w:t>
      </w:r>
      <w:r w:rsidRPr="00892C6E">
        <w:rPr>
          <w:rFonts w:ascii="Times New Roman" w:hAnsi="Times New Roman"/>
          <w:spacing w:val="59"/>
          <w:sz w:val="24"/>
        </w:rPr>
        <w:t xml:space="preserve"> </w:t>
      </w:r>
      <w:r w:rsidRPr="00892C6E">
        <w:rPr>
          <w:rFonts w:ascii="Times New Roman" w:hAnsi="Times New Roman"/>
          <w:spacing w:val="-1"/>
          <w:sz w:val="24"/>
        </w:rPr>
        <w:t>обучения</w:t>
      </w:r>
      <w:r w:rsidRPr="00892C6E">
        <w:rPr>
          <w:rFonts w:ascii="Times New Roman" w:hAnsi="Times New Roman"/>
          <w:spacing w:val="40"/>
          <w:sz w:val="24"/>
        </w:rPr>
        <w:t xml:space="preserve"> </w:t>
      </w:r>
      <w:r w:rsidRPr="00892C6E">
        <w:rPr>
          <w:rFonts w:ascii="Times New Roman" w:hAnsi="Times New Roman"/>
          <w:sz w:val="24"/>
        </w:rPr>
        <w:t>и</w:t>
      </w:r>
      <w:r w:rsidRPr="00892C6E">
        <w:rPr>
          <w:rFonts w:ascii="Times New Roman" w:hAnsi="Times New Roman"/>
          <w:spacing w:val="41"/>
          <w:sz w:val="24"/>
        </w:rPr>
        <w:t xml:space="preserve"> </w:t>
      </w:r>
      <w:r w:rsidRPr="00892C6E">
        <w:rPr>
          <w:rFonts w:ascii="Times New Roman" w:hAnsi="Times New Roman"/>
          <w:spacing w:val="-1"/>
          <w:sz w:val="24"/>
        </w:rPr>
        <w:t>дистанционных</w:t>
      </w:r>
      <w:r w:rsidRPr="00892C6E">
        <w:rPr>
          <w:rFonts w:ascii="Times New Roman" w:hAnsi="Times New Roman"/>
          <w:spacing w:val="35"/>
          <w:sz w:val="24"/>
        </w:rPr>
        <w:t xml:space="preserve"> </w:t>
      </w:r>
      <w:r w:rsidRPr="00892C6E">
        <w:rPr>
          <w:rFonts w:ascii="Times New Roman" w:hAnsi="Times New Roman"/>
          <w:spacing w:val="-1"/>
          <w:sz w:val="24"/>
        </w:rPr>
        <w:t>образовательных</w:t>
      </w:r>
      <w:r w:rsidRPr="00892C6E">
        <w:rPr>
          <w:rFonts w:ascii="Times New Roman" w:hAnsi="Times New Roman"/>
          <w:spacing w:val="35"/>
          <w:sz w:val="24"/>
        </w:rPr>
        <w:t xml:space="preserve"> </w:t>
      </w:r>
      <w:r w:rsidRPr="00892C6E">
        <w:rPr>
          <w:rFonts w:ascii="Times New Roman" w:hAnsi="Times New Roman"/>
          <w:sz w:val="24"/>
        </w:rPr>
        <w:t>технологий</w:t>
      </w:r>
      <w:r>
        <w:rPr>
          <w:rFonts w:ascii="Times New Roman" w:hAnsi="Times New Roman"/>
          <w:sz w:val="24"/>
        </w:rPr>
        <w:t>.</w:t>
      </w:r>
    </w:p>
    <w:p w:rsidR="000439C3" w:rsidRDefault="000439C3" w:rsidP="00314142">
      <w:pPr>
        <w:shd w:val="clear" w:color="auto" w:fill="FFFFFF"/>
        <w:spacing w:after="0" w:line="360" w:lineRule="auto"/>
        <w:ind w:left="426" w:firstLine="426"/>
        <w:jc w:val="both"/>
        <w:rPr>
          <w:rFonts w:ascii="Times New Roman" w:hAnsi="Times New Roman"/>
          <w:spacing w:val="27"/>
          <w:sz w:val="24"/>
        </w:rPr>
      </w:pPr>
      <w:r w:rsidRPr="00892C6E">
        <w:rPr>
          <w:rFonts w:ascii="Times New Roman" w:hAnsi="Times New Roman"/>
          <w:spacing w:val="-1"/>
          <w:sz w:val="24"/>
        </w:rPr>
        <w:t>Разработа</w:t>
      </w:r>
      <w:r>
        <w:rPr>
          <w:rFonts w:ascii="Times New Roman" w:hAnsi="Times New Roman"/>
          <w:spacing w:val="-1"/>
          <w:sz w:val="24"/>
        </w:rPr>
        <w:t>ны</w:t>
      </w:r>
      <w:r w:rsidRPr="00892C6E">
        <w:rPr>
          <w:rFonts w:ascii="Times New Roman" w:hAnsi="Times New Roman"/>
          <w:spacing w:val="26"/>
          <w:sz w:val="24"/>
        </w:rPr>
        <w:t xml:space="preserve"> </w:t>
      </w:r>
      <w:r w:rsidRPr="00892C6E">
        <w:rPr>
          <w:rFonts w:ascii="Times New Roman" w:hAnsi="Times New Roman"/>
          <w:spacing w:val="-1"/>
          <w:sz w:val="24"/>
        </w:rPr>
        <w:t>локальные</w:t>
      </w:r>
      <w:r w:rsidRPr="00892C6E">
        <w:rPr>
          <w:rFonts w:ascii="Times New Roman" w:hAnsi="Times New Roman"/>
          <w:spacing w:val="22"/>
          <w:sz w:val="24"/>
        </w:rPr>
        <w:t xml:space="preserve"> </w:t>
      </w:r>
      <w:r w:rsidRPr="00892C6E">
        <w:rPr>
          <w:rFonts w:ascii="Times New Roman" w:hAnsi="Times New Roman"/>
          <w:spacing w:val="-1"/>
          <w:sz w:val="24"/>
        </w:rPr>
        <w:t>нормативные</w:t>
      </w:r>
      <w:r w:rsidRPr="00892C6E">
        <w:rPr>
          <w:rFonts w:ascii="Times New Roman" w:hAnsi="Times New Roman"/>
          <w:spacing w:val="27"/>
          <w:sz w:val="24"/>
        </w:rPr>
        <w:t xml:space="preserve"> </w:t>
      </w:r>
      <w:r w:rsidRPr="00892C6E">
        <w:rPr>
          <w:rFonts w:ascii="Times New Roman" w:hAnsi="Times New Roman"/>
          <w:spacing w:val="-2"/>
          <w:sz w:val="24"/>
        </w:rPr>
        <w:t>акты</w:t>
      </w:r>
      <w:r w:rsidRPr="00892C6E">
        <w:rPr>
          <w:rFonts w:ascii="Times New Roman" w:hAnsi="Times New Roman"/>
          <w:spacing w:val="25"/>
          <w:sz w:val="24"/>
        </w:rPr>
        <w:t xml:space="preserve"> </w:t>
      </w:r>
      <w:r w:rsidRPr="00892C6E">
        <w:rPr>
          <w:rFonts w:ascii="Times New Roman" w:hAnsi="Times New Roman"/>
          <w:sz w:val="24"/>
        </w:rPr>
        <w:t>ОО</w:t>
      </w:r>
      <w:r>
        <w:rPr>
          <w:rFonts w:ascii="Times New Roman" w:hAnsi="Times New Roman"/>
          <w:spacing w:val="27"/>
          <w:sz w:val="24"/>
        </w:rPr>
        <w:t>:</w:t>
      </w:r>
    </w:p>
    <w:p w:rsidR="000439C3" w:rsidRDefault="000439C3" w:rsidP="00314142">
      <w:pPr>
        <w:shd w:val="clear" w:color="auto" w:fill="FFFFFF"/>
        <w:spacing w:after="0" w:line="360" w:lineRule="auto"/>
        <w:ind w:left="426" w:firstLine="426"/>
        <w:jc w:val="both"/>
        <w:rPr>
          <w:rFonts w:ascii="Times New Roman" w:hAnsi="Times New Roman"/>
          <w:spacing w:val="-1"/>
          <w:sz w:val="24"/>
        </w:rPr>
      </w:pPr>
      <w:r>
        <w:rPr>
          <w:rFonts w:ascii="Times New Roman" w:hAnsi="Times New Roman"/>
          <w:spacing w:val="-1"/>
          <w:sz w:val="24"/>
        </w:rPr>
        <w:t xml:space="preserve">-   </w:t>
      </w:r>
      <w:r w:rsidRPr="00892C6E">
        <w:rPr>
          <w:rFonts w:ascii="Times New Roman" w:hAnsi="Times New Roman"/>
          <w:spacing w:val="-1"/>
          <w:sz w:val="24"/>
        </w:rPr>
        <w:t>Положение</w:t>
      </w:r>
      <w:r w:rsidRPr="00892C6E">
        <w:rPr>
          <w:rFonts w:ascii="Times New Roman" w:hAnsi="Times New Roman"/>
          <w:spacing w:val="18"/>
          <w:sz w:val="24"/>
        </w:rPr>
        <w:t xml:space="preserve"> </w:t>
      </w:r>
      <w:r w:rsidRPr="00892C6E">
        <w:rPr>
          <w:rFonts w:ascii="Times New Roman" w:hAnsi="Times New Roman"/>
          <w:spacing w:val="2"/>
          <w:sz w:val="24"/>
        </w:rPr>
        <w:t>об</w:t>
      </w:r>
      <w:r w:rsidRPr="00892C6E">
        <w:rPr>
          <w:rFonts w:ascii="Times New Roman" w:hAnsi="Times New Roman"/>
          <w:spacing w:val="14"/>
          <w:sz w:val="24"/>
        </w:rPr>
        <w:t xml:space="preserve"> </w:t>
      </w:r>
      <w:r w:rsidRPr="00892C6E">
        <w:rPr>
          <w:rFonts w:ascii="Times New Roman" w:hAnsi="Times New Roman"/>
          <w:sz w:val="24"/>
        </w:rPr>
        <w:t>организации</w:t>
      </w:r>
      <w:r w:rsidRPr="00892C6E">
        <w:rPr>
          <w:rFonts w:ascii="Times New Roman" w:hAnsi="Times New Roman"/>
          <w:spacing w:val="15"/>
          <w:sz w:val="24"/>
        </w:rPr>
        <w:t xml:space="preserve"> </w:t>
      </w:r>
      <w:r w:rsidRPr="00892C6E">
        <w:rPr>
          <w:rFonts w:ascii="Times New Roman" w:hAnsi="Times New Roman"/>
          <w:sz w:val="24"/>
        </w:rPr>
        <w:t>образовательной</w:t>
      </w:r>
      <w:r w:rsidRPr="00892C6E">
        <w:rPr>
          <w:rFonts w:ascii="Times New Roman" w:hAnsi="Times New Roman"/>
          <w:spacing w:val="21"/>
          <w:sz w:val="24"/>
        </w:rPr>
        <w:t xml:space="preserve"> </w:t>
      </w:r>
      <w:r w:rsidRPr="00892C6E">
        <w:rPr>
          <w:rFonts w:ascii="Times New Roman" w:hAnsi="Times New Roman"/>
          <w:spacing w:val="-1"/>
          <w:sz w:val="24"/>
        </w:rPr>
        <w:t>деятельности</w:t>
      </w:r>
      <w:r w:rsidRPr="00892C6E">
        <w:rPr>
          <w:rFonts w:ascii="Times New Roman" w:hAnsi="Times New Roman"/>
          <w:spacing w:val="20"/>
          <w:sz w:val="24"/>
        </w:rPr>
        <w:t xml:space="preserve"> </w:t>
      </w:r>
      <w:r w:rsidRPr="00892C6E">
        <w:rPr>
          <w:rFonts w:ascii="Times New Roman" w:hAnsi="Times New Roman"/>
          <w:sz w:val="24"/>
        </w:rPr>
        <w:t>с</w:t>
      </w:r>
      <w:r w:rsidRPr="00892C6E">
        <w:rPr>
          <w:rFonts w:ascii="Times New Roman" w:hAnsi="Times New Roman"/>
          <w:spacing w:val="18"/>
          <w:sz w:val="24"/>
        </w:rPr>
        <w:t xml:space="preserve"> </w:t>
      </w:r>
      <w:r w:rsidRPr="00892C6E">
        <w:rPr>
          <w:rFonts w:ascii="Times New Roman" w:hAnsi="Times New Roman"/>
          <w:spacing w:val="-2"/>
          <w:sz w:val="24"/>
        </w:rPr>
        <w:t>применением</w:t>
      </w:r>
      <w:r w:rsidRPr="00892C6E">
        <w:rPr>
          <w:rFonts w:ascii="Times New Roman" w:hAnsi="Times New Roman"/>
          <w:spacing w:val="20"/>
          <w:sz w:val="24"/>
        </w:rPr>
        <w:t xml:space="preserve"> </w:t>
      </w:r>
      <w:r w:rsidRPr="00892C6E">
        <w:rPr>
          <w:rFonts w:ascii="Times New Roman" w:hAnsi="Times New Roman"/>
          <w:spacing w:val="-1"/>
          <w:sz w:val="24"/>
        </w:rPr>
        <w:t>электронного</w:t>
      </w:r>
      <w:r w:rsidRPr="00892C6E">
        <w:rPr>
          <w:rFonts w:ascii="Times New Roman" w:hAnsi="Times New Roman"/>
          <w:spacing w:val="18"/>
          <w:sz w:val="24"/>
        </w:rPr>
        <w:t xml:space="preserve"> </w:t>
      </w:r>
      <w:r w:rsidRPr="00892C6E">
        <w:rPr>
          <w:rFonts w:ascii="Times New Roman" w:hAnsi="Times New Roman"/>
          <w:spacing w:val="-1"/>
          <w:sz w:val="24"/>
        </w:rPr>
        <w:t>обучения</w:t>
      </w:r>
      <w:r w:rsidRPr="00892C6E">
        <w:rPr>
          <w:rFonts w:ascii="Times New Roman" w:hAnsi="Times New Roman"/>
          <w:spacing w:val="18"/>
          <w:sz w:val="24"/>
        </w:rPr>
        <w:t xml:space="preserve"> </w:t>
      </w:r>
      <w:r w:rsidRPr="00892C6E">
        <w:rPr>
          <w:rFonts w:ascii="Times New Roman" w:hAnsi="Times New Roman"/>
          <w:sz w:val="24"/>
        </w:rPr>
        <w:t>и</w:t>
      </w:r>
      <w:r w:rsidRPr="00892C6E">
        <w:rPr>
          <w:rFonts w:ascii="Times New Roman" w:hAnsi="Times New Roman"/>
          <w:spacing w:val="55"/>
          <w:sz w:val="24"/>
        </w:rPr>
        <w:t xml:space="preserve"> </w:t>
      </w:r>
      <w:r w:rsidRPr="00892C6E">
        <w:rPr>
          <w:rFonts w:ascii="Times New Roman" w:hAnsi="Times New Roman"/>
          <w:spacing w:val="-1"/>
          <w:sz w:val="24"/>
        </w:rPr>
        <w:t>дистанционных</w:t>
      </w:r>
      <w:r w:rsidRPr="00892C6E">
        <w:rPr>
          <w:rFonts w:ascii="Times New Roman" w:hAnsi="Times New Roman"/>
          <w:spacing w:val="-8"/>
          <w:sz w:val="24"/>
        </w:rPr>
        <w:t xml:space="preserve"> </w:t>
      </w:r>
      <w:r w:rsidRPr="00892C6E">
        <w:rPr>
          <w:rFonts w:ascii="Times New Roman" w:hAnsi="Times New Roman"/>
          <w:sz w:val="24"/>
        </w:rPr>
        <w:t>образовательных</w:t>
      </w:r>
      <w:r w:rsidRPr="00892C6E">
        <w:rPr>
          <w:rFonts w:ascii="Times New Roman" w:hAnsi="Times New Roman"/>
          <w:spacing w:val="-3"/>
          <w:sz w:val="24"/>
        </w:rPr>
        <w:t xml:space="preserve"> </w:t>
      </w:r>
      <w:r w:rsidRPr="00892C6E">
        <w:rPr>
          <w:rFonts w:ascii="Times New Roman" w:hAnsi="Times New Roman"/>
          <w:spacing w:val="-1"/>
          <w:sz w:val="24"/>
        </w:rPr>
        <w:t>технологий;</w:t>
      </w:r>
    </w:p>
    <w:p w:rsidR="000439C3" w:rsidRDefault="000439C3" w:rsidP="00314142">
      <w:pPr>
        <w:shd w:val="clear" w:color="auto" w:fill="FFFFFF"/>
        <w:spacing w:after="0" w:line="360" w:lineRule="auto"/>
        <w:ind w:left="426" w:firstLine="426"/>
        <w:jc w:val="both"/>
        <w:rPr>
          <w:rFonts w:ascii="Times New Roman" w:hAnsi="Times New Roman"/>
          <w:spacing w:val="-1"/>
          <w:sz w:val="24"/>
        </w:rPr>
      </w:pPr>
      <w:r>
        <w:rPr>
          <w:rFonts w:ascii="Times New Roman" w:hAnsi="Times New Roman"/>
          <w:spacing w:val="-1"/>
          <w:sz w:val="24"/>
        </w:rPr>
        <w:t xml:space="preserve">- </w:t>
      </w:r>
      <w:r w:rsidRPr="00892C6E">
        <w:rPr>
          <w:rFonts w:ascii="Times New Roman" w:hAnsi="Times New Roman"/>
          <w:spacing w:val="-1"/>
          <w:sz w:val="24"/>
        </w:rPr>
        <w:t>Технологические</w:t>
      </w:r>
      <w:r w:rsidRPr="00892C6E">
        <w:rPr>
          <w:rFonts w:ascii="Times New Roman" w:hAnsi="Times New Roman"/>
          <w:spacing w:val="58"/>
          <w:sz w:val="24"/>
        </w:rPr>
        <w:t xml:space="preserve"> </w:t>
      </w:r>
      <w:r w:rsidRPr="00892C6E">
        <w:rPr>
          <w:rFonts w:ascii="Times New Roman" w:hAnsi="Times New Roman"/>
          <w:spacing w:val="-1"/>
          <w:sz w:val="24"/>
        </w:rPr>
        <w:t>карты</w:t>
      </w:r>
      <w:r w:rsidRPr="00892C6E">
        <w:rPr>
          <w:rFonts w:ascii="Times New Roman" w:hAnsi="Times New Roman"/>
          <w:spacing w:val="57"/>
          <w:sz w:val="24"/>
        </w:rPr>
        <w:t xml:space="preserve"> </w:t>
      </w:r>
      <w:r>
        <w:rPr>
          <w:rFonts w:ascii="Times New Roman" w:hAnsi="Times New Roman"/>
          <w:spacing w:val="57"/>
          <w:sz w:val="24"/>
        </w:rPr>
        <w:t xml:space="preserve">к </w:t>
      </w:r>
      <w:r w:rsidRPr="00892C6E">
        <w:rPr>
          <w:rFonts w:ascii="Times New Roman" w:hAnsi="Times New Roman"/>
          <w:spacing w:val="-1"/>
          <w:sz w:val="24"/>
        </w:rPr>
        <w:t>рабочи</w:t>
      </w:r>
      <w:r>
        <w:rPr>
          <w:rFonts w:ascii="Times New Roman" w:hAnsi="Times New Roman"/>
          <w:spacing w:val="-1"/>
          <w:sz w:val="24"/>
        </w:rPr>
        <w:t>м</w:t>
      </w:r>
      <w:r w:rsidRPr="00892C6E">
        <w:rPr>
          <w:rFonts w:ascii="Times New Roman" w:hAnsi="Times New Roman"/>
          <w:spacing w:val="58"/>
          <w:sz w:val="24"/>
        </w:rPr>
        <w:t xml:space="preserve"> </w:t>
      </w:r>
      <w:r w:rsidRPr="00892C6E">
        <w:rPr>
          <w:rFonts w:ascii="Times New Roman" w:hAnsi="Times New Roman"/>
          <w:spacing w:val="-1"/>
          <w:sz w:val="24"/>
        </w:rPr>
        <w:t>программам</w:t>
      </w:r>
      <w:r w:rsidRPr="00892C6E">
        <w:rPr>
          <w:rFonts w:ascii="Times New Roman" w:hAnsi="Times New Roman"/>
          <w:spacing w:val="1"/>
          <w:sz w:val="24"/>
        </w:rPr>
        <w:t xml:space="preserve"> </w:t>
      </w:r>
      <w:r w:rsidRPr="00892C6E">
        <w:rPr>
          <w:rFonts w:ascii="Times New Roman" w:hAnsi="Times New Roman"/>
          <w:spacing w:val="-1"/>
          <w:sz w:val="24"/>
        </w:rPr>
        <w:t>учебных</w:t>
      </w:r>
      <w:r w:rsidRPr="00892C6E">
        <w:rPr>
          <w:rFonts w:ascii="Times New Roman" w:hAnsi="Times New Roman"/>
          <w:spacing w:val="36"/>
          <w:sz w:val="24"/>
        </w:rPr>
        <w:t xml:space="preserve"> </w:t>
      </w:r>
      <w:r w:rsidRPr="00892C6E">
        <w:rPr>
          <w:rFonts w:ascii="Times New Roman" w:hAnsi="Times New Roman"/>
          <w:spacing w:val="-1"/>
          <w:sz w:val="24"/>
        </w:rPr>
        <w:t>предметов,</w:t>
      </w:r>
      <w:r w:rsidRPr="00892C6E">
        <w:rPr>
          <w:rFonts w:ascii="Times New Roman" w:hAnsi="Times New Roman"/>
          <w:spacing w:val="33"/>
          <w:sz w:val="24"/>
        </w:rPr>
        <w:t xml:space="preserve"> </w:t>
      </w:r>
      <w:r w:rsidRPr="00892C6E">
        <w:rPr>
          <w:rFonts w:ascii="Times New Roman" w:hAnsi="Times New Roman"/>
          <w:spacing w:val="-1"/>
          <w:sz w:val="24"/>
        </w:rPr>
        <w:t>курсов</w:t>
      </w:r>
      <w:r w:rsidRPr="00892C6E">
        <w:rPr>
          <w:rFonts w:ascii="Times New Roman" w:hAnsi="Times New Roman"/>
          <w:spacing w:val="32"/>
          <w:sz w:val="24"/>
        </w:rPr>
        <w:t xml:space="preserve"> </w:t>
      </w:r>
      <w:r w:rsidRPr="00892C6E">
        <w:rPr>
          <w:rFonts w:ascii="Times New Roman" w:hAnsi="Times New Roman"/>
          <w:sz w:val="24"/>
        </w:rPr>
        <w:t>и</w:t>
      </w:r>
      <w:r w:rsidRPr="00892C6E">
        <w:rPr>
          <w:rFonts w:ascii="Times New Roman" w:hAnsi="Times New Roman"/>
          <w:spacing w:val="32"/>
          <w:sz w:val="24"/>
        </w:rPr>
        <w:t xml:space="preserve"> </w:t>
      </w:r>
      <w:r w:rsidRPr="00892C6E">
        <w:rPr>
          <w:rFonts w:ascii="Times New Roman" w:hAnsi="Times New Roman"/>
          <w:spacing w:val="-1"/>
          <w:sz w:val="24"/>
        </w:rPr>
        <w:t>дисциплин,</w:t>
      </w:r>
      <w:r w:rsidRPr="00892C6E">
        <w:rPr>
          <w:rFonts w:ascii="Times New Roman" w:hAnsi="Times New Roman"/>
          <w:spacing w:val="28"/>
          <w:sz w:val="24"/>
        </w:rPr>
        <w:t xml:space="preserve"> </w:t>
      </w:r>
      <w:r w:rsidRPr="00892C6E">
        <w:rPr>
          <w:rFonts w:ascii="Times New Roman" w:hAnsi="Times New Roman"/>
          <w:sz w:val="24"/>
        </w:rPr>
        <w:t>в</w:t>
      </w:r>
      <w:r w:rsidRPr="00892C6E">
        <w:rPr>
          <w:rFonts w:ascii="Times New Roman" w:hAnsi="Times New Roman"/>
          <w:spacing w:val="37"/>
          <w:sz w:val="24"/>
        </w:rPr>
        <w:t xml:space="preserve"> </w:t>
      </w:r>
      <w:r w:rsidRPr="00892C6E">
        <w:rPr>
          <w:rFonts w:ascii="Times New Roman" w:hAnsi="Times New Roman"/>
          <w:spacing w:val="-1"/>
          <w:sz w:val="24"/>
        </w:rPr>
        <w:t>части</w:t>
      </w:r>
      <w:r w:rsidRPr="00892C6E">
        <w:rPr>
          <w:rFonts w:ascii="Times New Roman" w:hAnsi="Times New Roman"/>
          <w:spacing w:val="32"/>
          <w:sz w:val="24"/>
        </w:rPr>
        <w:t xml:space="preserve"> </w:t>
      </w:r>
      <w:r w:rsidRPr="00892C6E">
        <w:rPr>
          <w:rFonts w:ascii="Times New Roman" w:hAnsi="Times New Roman"/>
          <w:spacing w:val="-2"/>
          <w:sz w:val="24"/>
        </w:rPr>
        <w:t>форм</w:t>
      </w:r>
      <w:r w:rsidRPr="00892C6E">
        <w:rPr>
          <w:rFonts w:ascii="Times New Roman" w:hAnsi="Times New Roman"/>
          <w:spacing w:val="32"/>
          <w:sz w:val="24"/>
        </w:rPr>
        <w:t xml:space="preserve"> </w:t>
      </w:r>
      <w:r w:rsidRPr="00892C6E">
        <w:rPr>
          <w:rFonts w:ascii="Times New Roman" w:hAnsi="Times New Roman"/>
          <w:spacing w:val="-2"/>
          <w:sz w:val="24"/>
        </w:rPr>
        <w:t>обучения,</w:t>
      </w:r>
      <w:r w:rsidRPr="00892C6E">
        <w:rPr>
          <w:rFonts w:ascii="Times New Roman" w:hAnsi="Times New Roman"/>
          <w:spacing w:val="43"/>
          <w:sz w:val="24"/>
        </w:rPr>
        <w:t xml:space="preserve"> </w:t>
      </w:r>
      <w:r w:rsidRPr="00892C6E">
        <w:rPr>
          <w:rFonts w:ascii="Times New Roman" w:hAnsi="Times New Roman"/>
          <w:spacing w:val="-1"/>
          <w:sz w:val="24"/>
        </w:rPr>
        <w:t>технических</w:t>
      </w:r>
      <w:r w:rsidRPr="00892C6E">
        <w:rPr>
          <w:rFonts w:ascii="Times New Roman" w:hAnsi="Times New Roman"/>
          <w:spacing w:val="-3"/>
          <w:sz w:val="24"/>
        </w:rPr>
        <w:t xml:space="preserve"> </w:t>
      </w:r>
      <w:r w:rsidRPr="00892C6E">
        <w:rPr>
          <w:rFonts w:ascii="Times New Roman" w:hAnsi="Times New Roman"/>
          <w:spacing w:val="-1"/>
          <w:sz w:val="24"/>
        </w:rPr>
        <w:t>средств</w:t>
      </w:r>
      <w:r w:rsidRPr="00892C6E">
        <w:rPr>
          <w:rFonts w:ascii="Times New Roman" w:hAnsi="Times New Roman"/>
          <w:spacing w:val="4"/>
          <w:sz w:val="24"/>
        </w:rPr>
        <w:t xml:space="preserve"> </w:t>
      </w:r>
      <w:r w:rsidRPr="00892C6E">
        <w:rPr>
          <w:rFonts w:ascii="Times New Roman" w:hAnsi="Times New Roman"/>
          <w:spacing w:val="-1"/>
          <w:sz w:val="24"/>
        </w:rPr>
        <w:t>обучения;</w:t>
      </w:r>
    </w:p>
    <w:p w:rsidR="000439C3" w:rsidRPr="00A71236" w:rsidRDefault="000439C3" w:rsidP="00314142">
      <w:pPr>
        <w:shd w:val="clear" w:color="auto" w:fill="FFFFFF"/>
        <w:spacing w:after="0" w:line="360" w:lineRule="auto"/>
        <w:ind w:left="426" w:firstLine="426"/>
        <w:jc w:val="both"/>
        <w:rPr>
          <w:rFonts w:ascii="Times New Roman" w:eastAsia="Times New Roman" w:hAnsi="Times New Roman" w:cs="Times New Roman"/>
          <w:color w:val="000000"/>
          <w:spacing w:val="3"/>
          <w:sz w:val="24"/>
          <w:szCs w:val="24"/>
        </w:rPr>
      </w:pPr>
      <w:r>
        <w:rPr>
          <w:rFonts w:ascii="Times New Roman" w:hAnsi="Times New Roman"/>
          <w:sz w:val="24"/>
        </w:rPr>
        <w:t xml:space="preserve">-   </w:t>
      </w:r>
      <w:r w:rsidRPr="007C0FA0">
        <w:rPr>
          <w:rFonts w:ascii="Times New Roman" w:hAnsi="Times New Roman"/>
          <w:sz w:val="24"/>
        </w:rPr>
        <w:t>Режим</w:t>
      </w:r>
      <w:r w:rsidRPr="007C0FA0">
        <w:rPr>
          <w:rFonts w:ascii="Times New Roman" w:hAnsi="Times New Roman"/>
          <w:spacing w:val="18"/>
          <w:sz w:val="24"/>
        </w:rPr>
        <w:t xml:space="preserve"> </w:t>
      </w:r>
      <w:r w:rsidRPr="007C0FA0">
        <w:rPr>
          <w:rFonts w:ascii="Times New Roman" w:hAnsi="Times New Roman"/>
          <w:spacing w:val="-1"/>
          <w:sz w:val="24"/>
        </w:rPr>
        <w:t>работы</w:t>
      </w:r>
      <w:r w:rsidRPr="007C0FA0">
        <w:rPr>
          <w:rFonts w:ascii="Times New Roman" w:hAnsi="Times New Roman"/>
          <w:spacing w:val="18"/>
          <w:sz w:val="24"/>
        </w:rPr>
        <w:t xml:space="preserve"> </w:t>
      </w:r>
      <w:r w:rsidRPr="007C0FA0">
        <w:rPr>
          <w:rFonts w:ascii="Times New Roman" w:hAnsi="Times New Roman"/>
          <w:spacing w:val="-1"/>
          <w:sz w:val="24"/>
        </w:rPr>
        <w:t>работников</w:t>
      </w:r>
      <w:r w:rsidRPr="007C0FA0">
        <w:rPr>
          <w:rFonts w:ascii="Times New Roman" w:hAnsi="Times New Roman"/>
          <w:spacing w:val="18"/>
          <w:sz w:val="24"/>
        </w:rPr>
        <w:t xml:space="preserve"> </w:t>
      </w:r>
      <w:r w:rsidRPr="007C0FA0">
        <w:rPr>
          <w:rFonts w:ascii="Times New Roman" w:hAnsi="Times New Roman"/>
          <w:sz w:val="24"/>
        </w:rPr>
        <w:t>(в</w:t>
      </w:r>
      <w:r w:rsidRPr="007C0FA0">
        <w:rPr>
          <w:rFonts w:ascii="Times New Roman" w:hAnsi="Times New Roman"/>
          <w:spacing w:val="18"/>
          <w:sz w:val="24"/>
        </w:rPr>
        <w:t xml:space="preserve"> </w:t>
      </w:r>
      <w:r w:rsidRPr="007C0FA0">
        <w:rPr>
          <w:rFonts w:ascii="Times New Roman" w:hAnsi="Times New Roman"/>
          <w:spacing w:val="-3"/>
          <w:sz w:val="24"/>
        </w:rPr>
        <w:t>случае</w:t>
      </w:r>
      <w:r w:rsidRPr="007C0FA0">
        <w:rPr>
          <w:rFonts w:ascii="Times New Roman" w:hAnsi="Times New Roman"/>
          <w:spacing w:val="15"/>
          <w:sz w:val="24"/>
        </w:rPr>
        <w:t xml:space="preserve"> </w:t>
      </w:r>
      <w:r w:rsidRPr="007C0FA0">
        <w:rPr>
          <w:rFonts w:ascii="Times New Roman" w:hAnsi="Times New Roman"/>
          <w:sz w:val="24"/>
        </w:rPr>
        <w:t>организации</w:t>
      </w:r>
      <w:r w:rsidRPr="007C0FA0">
        <w:rPr>
          <w:rFonts w:ascii="Times New Roman" w:hAnsi="Times New Roman"/>
          <w:spacing w:val="28"/>
          <w:sz w:val="24"/>
        </w:rPr>
        <w:t xml:space="preserve"> </w:t>
      </w:r>
      <w:r w:rsidRPr="007C0FA0">
        <w:rPr>
          <w:rFonts w:ascii="Times New Roman" w:hAnsi="Times New Roman"/>
          <w:spacing w:val="-1"/>
          <w:sz w:val="24"/>
        </w:rPr>
        <w:t>удаленного</w:t>
      </w:r>
      <w:r w:rsidRPr="007C0FA0">
        <w:rPr>
          <w:rFonts w:ascii="Times New Roman" w:hAnsi="Times New Roman"/>
          <w:spacing w:val="2"/>
          <w:sz w:val="24"/>
        </w:rPr>
        <w:t xml:space="preserve"> </w:t>
      </w:r>
      <w:r w:rsidRPr="007C0FA0">
        <w:rPr>
          <w:rFonts w:ascii="Times New Roman" w:hAnsi="Times New Roman"/>
          <w:spacing w:val="-1"/>
          <w:sz w:val="24"/>
        </w:rPr>
        <w:t>режима</w:t>
      </w:r>
      <w:r w:rsidRPr="007C0FA0">
        <w:rPr>
          <w:rFonts w:ascii="Times New Roman" w:hAnsi="Times New Roman"/>
          <w:spacing w:val="1"/>
          <w:sz w:val="24"/>
        </w:rPr>
        <w:t xml:space="preserve"> </w:t>
      </w:r>
      <w:r w:rsidRPr="007C0FA0">
        <w:rPr>
          <w:rFonts w:ascii="Times New Roman" w:hAnsi="Times New Roman"/>
          <w:spacing w:val="-1"/>
          <w:sz w:val="24"/>
        </w:rPr>
        <w:t xml:space="preserve">работы </w:t>
      </w:r>
      <w:r w:rsidRPr="007C0FA0">
        <w:rPr>
          <w:rFonts w:ascii="Times New Roman" w:hAnsi="Times New Roman"/>
          <w:sz w:val="24"/>
        </w:rPr>
        <w:t>полностью</w:t>
      </w:r>
      <w:r w:rsidRPr="007C0FA0">
        <w:rPr>
          <w:rFonts w:ascii="Times New Roman" w:hAnsi="Times New Roman"/>
          <w:spacing w:val="-5"/>
          <w:sz w:val="24"/>
        </w:rPr>
        <w:t xml:space="preserve"> </w:t>
      </w:r>
      <w:r w:rsidRPr="007C0FA0">
        <w:rPr>
          <w:rFonts w:ascii="Times New Roman" w:hAnsi="Times New Roman"/>
          <w:sz w:val="24"/>
        </w:rPr>
        <w:t>или</w:t>
      </w:r>
      <w:r w:rsidRPr="007C0FA0">
        <w:rPr>
          <w:rFonts w:ascii="Times New Roman" w:hAnsi="Times New Roman"/>
          <w:spacing w:val="3"/>
          <w:sz w:val="24"/>
        </w:rPr>
        <w:t xml:space="preserve"> </w:t>
      </w:r>
      <w:r w:rsidRPr="007C0FA0">
        <w:rPr>
          <w:rFonts w:ascii="Times New Roman" w:hAnsi="Times New Roman"/>
          <w:spacing w:val="-1"/>
          <w:sz w:val="24"/>
        </w:rPr>
        <w:t>частично)</w:t>
      </w:r>
      <w:r>
        <w:rPr>
          <w:rFonts w:ascii="Times New Roman" w:hAnsi="Times New Roman"/>
          <w:spacing w:val="-1"/>
          <w:sz w:val="24"/>
        </w:rPr>
        <w:t>.</w:t>
      </w:r>
    </w:p>
    <w:p w:rsidR="000439C3" w:rsidRPr="00A71236" w:rsidRDefault="000439C3" w:rsidP="00314142">
      <w:pPr>
        <w:pStyle w:val="a4"/>
        <w:tabs>
          <w:tab w:val="left" w:pos="302"/>
        </w:tabs>
        <w:spacing w:line="360" w:lineRule="auto"/>
        <w:ind w:left="426" w:firstLine="426"/>
        <w:jc w:val="both"/>
        <w:rPr>
          <w:rFonts w:ascii="Times New Roman" w:eastAsia="Times New Roman" w:hAnsi="Times New Roman" w:cs="Times New Roman"/>
          <w:sz w:val="24"/>
          <w:szCs w:val="24"/>
        </w:rPr>
      </w:pPr>
      <w:r>
        <w:rPr>
          <w:rFonts w:ascii="Times New Roman" w:hAnsi="Times New Roman"/>
          <w:spacing w:val="-1"/>
          <w:sz w:val="24"/>
        </w:rPr>
        <w:t xml:space="preserve">Также </w:t>
      </w:r>
      <w:r w:rsidR="00DC03EB">
        <w:rPr>
          <w:rFonts w:ascii="Times New Roman" w:hAnsi="Times New Roman"/>
          <w:spacing w:val="-1"/>
          <w:sz w:val="24"/>
        </w:rPr>
        <w:t xml:space="preserve">разработаны </w:t>
      </w:r>
      <w:r w:rsidR="00DC03EB" w:rsidRPr="00892C6E">
        <w:rPr>
          <w:rFonts w:ascii="Times New Roman" w:hAnsi="Times New Roman"/>
          <w:spacing w:val="44"/>
          <w:sz w:val="24"/>
        </w:rPr>
        <w:t>памятки</w:t>
      </w:r>
      <w:r w:rsidRPr="00892C6E">
        <w:rPr>
          <w:rFonts w:ascii="Times New Roman" w:hAnsi="Times New Roman"/>
          <w:spacing w:val="43"/>
          <w:sz w:val="24"/>
        </w:rPr>
        <w:t xml:space="preserve"> </w:t>
      </w:r>
      <w:r w:rsidRPr="00892C6E">
        <w:rPr>
          <w:rFonts w:ascii="Times New Roman" w:hAnsi="Times New Roman"/>
          <w:sz w:val="24"/>
        </w:rPr>
        <w:t>и</w:t>
      </w:r>
      <w:r w:rsidRPr="00892C6E">
        <w:rPr>
          <w:rFonts w:ascii="Times New Roman" w:hAnsi="Times New Roman"/>
          <w:spacing w:val="43"/>
          <w:sz w:val="24"/>
        </w:rPr>
        <w:t xml:space="preserve"> </w:t>
      </w:r>
      <w:r w:rsidRPr="00892C6E">
        <w:rPr>
          <w:rFonts w:ascii="Times New Roman" w:hAnsi="Times New Roman"/>
          <w:spacing w:val="-1"/>
          <w:sz w:val="24"/>
        </w:rPr>
        <w:t>алгоритмы</w:t>
      </w:r>
      <w:r w:rsidRPr="00892C6E">
        <w:rPr>
          <w:rFonts w:ascii="Times New Roman" w:hAnsi="Times New Roman"/>
          <w:spacing w:val="44"/>
          <w:sz w:val="24"/>
        </w:rPr>
        <w:t xml:space="preserve"> </w:t>
      </w:r>
      <w:r w:rsidRPr="00892C6E">
        <w:rPr>
          <w:rFonts w:ascii="Times New Roman" w:hAnsi="Times New Roman"/>
          <w:spacing w:val="-1"/>
          <w:sz w:val="24"/>
        </w:rPr>
        <w:t>действий</w:t>
      </w:r>
      <w:r w:rsidRPr="00892C6E">
        <w:rPr>
          <w:rFonts w:ascii="Times New Roman" w:hAnsi="Times New Roman"/>
          <w:spacing w:val="43"/>
          <w:sz w:val="24"/>
        </w:rPr>
        <w:t xml:space="preserve"> </w:t>
      </w:r>
      <w:r w:rsidRPr="00892C6E">
        <w:rPr>
          <w:rFonts w:ascii="Times New Roman" w:hAnsi="Times New Roman"/>
          <w:spacing w:val="-1"/>
          <w:sz w:val="24"/>
        </w:rPr>
        <w:t>для</w:t>
      </w:r>
      <w:r>
        <w:rPr>
          <w:rFonts w:ascii="Times New Roman" w:hAnsi="Times New Roman"/>
          <w:spacing w:val="-1"/>
          <w:sz w:val="24"/>
        </w:rPr>
        <w:t xml:space="preserve"> </w:t>
      </w:r>
      <w:r w:rsidRPr="00892C6E">
        <w:rPr>
          <w:rFonts w:ascii="Times New Roman" w:hAnsi="Times New Roman"/>
          <w:spacing w:val="-1"/>
          <w:sz w:val="24"/>
        </w:rPr>
        <w:t>у</w:t>
      </w:r>
      <w:r>
        <w:rPr>
          <w:rFonts w:ascii="Times New Roman" w:hAnsi="Times New Roman"/>
          <w:spacing w:val="-1"/>
          <w:sz w:val="24"/>
        </w:rPr>
        <w:t>частников образовательного процесса: учителей,</w:t>
      </w:r>
      <w:r w:rsidRPr="00892C6E">
        <w:rPr>
          <w:rFonts w:ascii="Times New Roman" w:hAnsi="Times New Roman"/>
          <w:spacing w:val="37"/>
          <w:sz w:val="24"/>
        </w:rPr>
        <w:t xml:space="preserve"> </w:t>
      </w:r>
      <w:r w:rsidRPr="00892C6E">
        <w:rPr>
          <w:rFonts w:ascii="Times New Roman" w:hAnsi="Times New Roman"/>
          <w:spacing w:val="-1"/>
          <w:sz w:val="24"/>
        </w:rPr>
        <w:t>обучающихся</w:t>
      </w:r>
      <w:r w:rsidRPr="00892C6E">
        <w:rPr>
          <w:rFonts w:ascii="Times New Roman" w:hAnsi="Times New Roman"/>
          <w:spacing w:val="26"/>
          <w:sz w:val="24"/>
        </w:rPr>
        <w:t xml:space="preserve"> </w:t>
      </w:r>
      <w:r w:rsidRPr="00892C6E">
        <w:rPr>
          <w:rFonts w:ascii="Times New Roman" w:hAnsi="Times New Roman"/>
          <w:sz w:val="24"/>
        </w:rPr>
        <w:t>и</w:t>
      </w:r>
      <w:r w:rsidRPr="00892C6E">
        <w:rPr>
          <w:rFonts w:ascii="Times New Roman" w:hAnsi="Times New Roman"/>
          <w:spacing w:val="27"/>
          <w:sz w:val="24"/>
        </w:rPr>
        <w:t xml:space="preserve"> </w:t>
      </w:r>
      <w:r w:rsidRPr="00892C6E">
        <w:rPr>
          <w:rFonts w:ascii="Times New Roman" w:hAnsi="Times New Roman"/>
          <w:sz w:val="24"/>
        </w:rPr>
        <w:t>их</w:t>
      </w:r>
      <w:r w:rsidRPr="00892C6E">
        <w:rPr>
          <w:rFonts w:ascii="Times New Roman" w:hAnsi="Times New Roman"/>
          <w:spacing w:val="21"/>
          <w:sz w:val="24"/>
        </w:rPr>
        <w:t xml:space="preserve"> </w:t>
      </w:r>
      <w:r w:rsidRPr="00892C6E">
        <w:rPr>
          <w:rFonts w:ascii="Times New Roman" w:hAnsi="Times New Roman"/>
          <w:sz w:val="24"/>
        </w:rPr>
        <w:t>родителей</w:t>
      </w:r>
      <w:r w:rsidRPr="00892C6E">
        <w:rPr>
          <w:rFonts w:ascii="Times New Roman" w:hAnsi="Times New Roman"/>
          <w:spacing w:val="27"/>
          <w:sz w:val="24"/>
        </w:rPr>
        <w:t xml:space="preserve"> </w:t>
      </w:r>
      <w:r w:rsidRPr="00892C6E">
        <w:rPr>
          <w:rFonts w:ascii="Times New Roman" w:hAnsi="Times New Roman"/>
          <w:spacing w:val="-1"/>
          <w:sz w:val="24"/>
        </w:rPr>
        <w:t>(законных</w:t>
      </w:r>
      <w:r w:rsidRPr="00892C6E">
        <w:rPr>
          <w:rFonts w:ascii="Times New Roman" w:hAnsi="Times New Roman"/>
          <w:spacing w:val="21"/>
          <w:sz w:val="24"/>
        </w:rPr>
        <w:t xml:space="preserve"> </w:t>
      </w:r>
      <w:r w:rsidRPr="00892C6E">
        <w:rPr>
          <w:rFonts w:ascii="Times New Roman" w:hAnsi="Times New Roman"/>
          <w:spacing w:val="-1"/>
          <w:sz w:val="24"/>
        </w:rPr>
        <w:t>представителей)</w:t>
      </w:r>
      <w:r w:rsidRPr="00892C6E">
        <w:rPr>
          <w:rFonts w:ascii="Times New Roman" w:hAnsi="Times New Roman"/>
          <w:spacing w:val="45"/>
          <w:sz w:val="24"/>
        </w:rPr>
        <w:t xml:space="preserve"> </w:t>
      </w:r>
      <w:r w:rsidRPr="00892C6E">
        <w:rPr>
          <w:rFonts w:ascii="Times New Roman" w:hAnsi="Times New Roman"/>
          <w:sz w:val="24"/>
        </w:rPr>
        <w:t>в</w:t>
      </w:r>
      <w:r w:rsidRPr="00892C6E">
        <w:rPr>
          <w:rFonts w:ascii="Times New Roman" w:hAnsi="Times New Roman"/>
          <w:spacing w:val="59"/>
          <w:sz w:val="24"/>
        </w:rPr>
        <w:t xml:space="preserve"> </w:t>
      </w:r>
      <w:r w:rsidRPr="00892C6E">
        <w:rPr>
          <w:rFonts w:ascii="Times New Roman" w:hAnsi="Times New Roman"/>
          <w:spacing w:val="-1"/>
          <w:sz w:val="24"/>
        </w:rPr>
        <w:t>условиях</w:t>
      </w:r>
      <w:r w:rsidRPr="00892C6E">
        <w:rPr>
          <w:rFonts w:ascii="Times New Roman" w:hAnsi="Times New Roman"/>
          <w:spacing w:val="54"/>
          <w:sz w:val="24"/>
        </w:rPr>
        <w:t xml:space="preserve"> </w:t>
      </w:r>
      <w:r w:rsidRPr="00892C6E">
        <w:rPr>
          <w:rFonts w:ascii="Times New Roman" w:hAnsi="Times New Roman"/>
          <w:spacing w:val="-1"/>
          <w:sz w:val="24"/>
        </w:rPr>
        <w:t>реализаци</w:t>
      </w:r>
      <w:r>
        <w:rPr>
          <w:rFonts w:ascii="Times New Roman" w:hAnsi="Times New Roman"/>
          <w:spacing w:val="-1"/>
          <w:sz w:val="24"/>
        </w:rPr>
        <w:t>и</w:t>
      </w:r>
      <w:r w:rsidRPr="00892C6E">
        <w:rPr>
          <w:rFonts w:ascii="Times New Roman" w:hAnsi="Times New Roman"/>
          <w:spacing w:val="47"/>
          <w:sz w:val="24"/>
        </w:rPr>
        <w:t xml:space="preserve"> </w:t>
      </w:r>
      <w:r>
        <w:rPr>
          <w:rFonts w:ascii="Times New Roman" w:hAnsi="Times New Roman"/>
          <w:spacing w:val="-1"/>
          <w:sz w:val="24"/>
        </w:rPr>
        <w:t>ОО</w:t>
      </w:r>
      <w:r w:rsidRPr="00892C6E">
        <w:rPr>
          <w:rFonts w:ascii="Times New Roman" w:hAnsi="Times New Roman"/>
          <w:spacing w:val="48"/>
          <w:sz w:val="24"/>
        </w:rPr>
        <w:t xml:space="preserve"> </w:t>
      </w:r>
      <w:r w:rsidRPr="00892C6E">
        <w:rPr>
          <w:rFonts w:ascii="Times New Roman" w:hAnsi="Times New Roman"/>
          <w:sz w:val="24"/>
        </w:rPr>
        <w:t>образовательной</w:t>
      </w:r>
      <w:r w:rsidRPr="00892C6E">
        <w:rPr>
          <w:rFonts w:ascii="Times New Roman" w:hAnsi="Times New Roman"/>
          <w:spacing w:val="34"/>
          <w:sz w:val="24"/>
        </w:rPr>
        <w:t xml:space="preserve"> </w:t>
      </w:r>
      <w:r w:rsidRPr="00892C6E">
        <w:rPr>
          <w:rFonts w:ascii="Times New Roman" w:hAnsi="Times New Roman"/>
          <w:spacing w:val="-1"/>
          <w:sz w:val="24"/>
        </w:rPr>
        <w:t>деятельности</w:t>
      </w:r>
      <w:r w:rsidRPr="00892C6E">
        <w:rPr>
          <w:rFonts w:ascii="Times New Roman" w:hAnsi="Times New Roman"/>
          <w:spacing w:val="20"/>
          <w:sz w:val="24"/>
        </w:rPr>
        <w:t xml:space="preserve"> </w:t>
      </w:r>
      <w:r w:rsidRPr="00892C6E">
        <w:rPr>
          <w:rFonts w:ascii="Times New Roman" w:hAnsi="Times New Roman"/>
          <w:sz w:val="24"/>
        </w:rPr>
        <w:t>с</w:t>
      </w:r>
      <w:r w:rsidRPr="00892C6E">
        <w:rPr>
          <w:rFonts w:ascii="Times New Roman" w:hAnsi="Times New Roman"/>
          <w:spacing w:val="18"/>
          <w:sz w:val="24"/>
        </w:rPr>
        <w:t xml:space="preserve"> </w:t>
      </w:r>
      <w:r w:rsidRPr="00892C6E">
        <w:rPr>
          <w:rFonts w:ascii="Times New Roman" w:hAnsi="Times New Roman"/>
          <w:spacing w:val="-2"/>
          <w:sz w:val="24"/>
        </w:rPr>
        <w:t>применением</w:t>
      </w:r>
      <w:r w:rsidRPr="00892C6E">
        <w:rPr>
          <w:rFonts w:ascii="Times New Roman" w:hAnsi="Times New Roman"/>
          <w:spacing w:val="20"/>
          <w:sz w:val="24"/>
        </w:rPr>
        <w:t xml:space="preserve"> </w:t>
      </w:r>
      <w:r w:rsidRPr="00892C6E">
        <w:rPr>
          <w:rFonts w:ascii="Times New Roman" w:hAnsi="Times New Roman"/>
          <w:spacing w:val="-1"/>
          <w:sz w:val="24"/>
        </w:rPr>
        <w:t>электронного</w:t>
      </w:r>
      <w:r w:rsidRPr="00892C6E">
        <w:rPr>
          <w:rFonts w:ascii="Times New Roman" w:hAnsi="Times New Roman"/>
          <w:spacing w:val="18"/>
          <w:sz w:val="24"/>
        </w:rPr>
        <w:t xml:space="preserve"> </w:t>
      </w:r>
      <w:r w:rsidRPr="00892C6E">
        <w:rPr>
          <w:rFonts w:ascii="Times New Roman" w:hAnsi="Times New Roman"/>
          <w:spacing w:val="-1"/>
          <w:sz w:val="24"/>
        </w:rPr>
        <w:t>обучения</w:t>
      </w:r>
      <w:r w:rsidRPr="00892C6E">
        <w:rPr>
          <w:rFonts w:ascii="Times New Roman" w:hAnsi="Times New Roman"/>
          <w:spacing w:val="18"/>
          <w:sz w:val="24"/>
        </w:rPr>
        <w:t xml:space="preserve"> </w:t>
      </w:r>
      <w:r w:rsidRPr="00892C6E">
        <w:rPr>
          <w:rFonts w:ascii="Times New Roman" w:hAnsi="Times New Roman"/>
          <w:sz w:val="24"/>
        </w:rPr>
        <w:t>и</w:t>
      </w:r>
      <w:r w:rsidRPr="00892C6E">
        <w:rPr>
          <w:rFonts w:ascii="Times New Roman" w:hAnsi="Times New Roman"/>
          <w:spacing w:val="55"/>
          <w:sz w:val="24"/>
        </w:rPr>
        <w:t xml:space="preserve"> </w:t>
      </w:r>
      <w:r w:rsidRPr="00892C6E">
        <w:rPr>
          <w:rFonts w:ascii="Times New Roman" w:hAnsi="Times New Roman"/>
          <w:spacing w:val="-1"/>
          <w:sz w:val="24"/>
        </w:rPr>
        <w:t>дистанционных</w:t>
      </w:r>
      <w:r w:rsidRPr="00892C6E">
        <w:rPr>
          <w:rFonts w:ascii="Times New Roman" w:hAnsi="Times New Roman"/>
          <w:spacing w:val="-8"/>
          <w:sz w:val="24"/>
        </w:rPr>
        <w:t xml:space="preserve"> </w:t>
      </w:r>
      <w:r w:rsidRPr="00892C6E">
        <w:rPr>
          <w:rFonts w:ascii="Times New Roman" w:hAnsi="Times New Roman"/>
          <w:sz w:val="24"/>
        </w:rPr>
        <w:t>образовательных</w:t>
      </w:r>
      <w:r w:rsidRPr="00892C6E">
        <w:rPr>
          <w:rFonts w:ascii="Times New Roman" w:hAnsi="Times New Roman"/>
          <w:spacing w:val="-3"/>
          <w:sz w:val="24"/>
        </w:rPr>
        <w:t xml:space="preserve"> </w:t>
      </w:r>
      <w:r w:rsidRPr="00892C6E">
        <w:rPr>
          <w:rFonts w:ascii="Times New Roman" w:hAnsi="Times New Roman"/>
          <w:spacing w:val="-1"/>
          <w:sz w:val="24"/>
        </w:rPr>
        <w:t>технологий</w:t>
      </w:r>
      <w:r>
        <w:rPr>
          <w:rFonts w:ascii="Times New Roman" w:hAnsi="Times New Roman"/>
          <w:spacing w:val="-1"/>
          <w:sz w:val="24"/>
        </w:rPr>
        <w:t>.</w:t>
      </w:r>
    </w:p>
    <w:p w:rsidR="000439C3" w:rsidRDefault="000439C3" w:rsidP="00314142">
      <w:pPr>
        <w:pStyle w:val="a4"/>
        <w:tabs>
          <w:tab w:val="left" w:pos="302"/>
        </w:tabs>
        <w:spacing w:line="360" w:lineRule="auto"/>
        <w:ind w:left="426" w:firstLine="426"/>
        <w:jc w:val="both"/>
        <w:rPr>
          <w:rFonts w:ascii="Times New Roman" w:hAnsi="Times New Roman"/>
          <w:spacing w:val="-1"/>
          <w:sz w:val="24"/>
        </w:rPr>
      </w:pPr>
      <w:r>
        <w:rPr>
          <w:rFonts w:ascii="Times New Roman" w:hAnsi="Times New Roman"/>
          <w:spacing w:val="-1"/>
          <w:sz w:val="24"/>
        </w:rPr>
        <w:lastRenderedPageBreak/>
        <w:t xml:space="preserve">Составлено временное </w:t>
      </w:r>
      <w:r w:rsidR="00DC03EB">
        <w:rPr>
          <w:rFonts w:ascii="Times New Roman" w:hAnsi="Times New Roman"/>
          <w:spacing w:val="-1"/>
          <w:sz w:val="24"/>
        </w:rPr>
        <w:t>расписание на</w:t>
      </w:r>
      <w:r>
        <w:rPr>
          <w:rFonts w:ascii="Times New Roman" w:hAnsi="Times New Roman"/>
          <w:spacing w:val="-1"/>
          <w:sz w:val="24"/>
        </w:rPr>
        <w:t xml:space="preserve"> период с 06.04. по </w:t>
      </w:r>
      <w:r w:rsidR="00DC03EB">
        <w:rPr>
          <w:rFonts w:ascii="Times New Roman" w:hAnsi="Times New Roman"/>
          <w:spacing w:val="-1"/>
          <w:sz w:val="24"/>
        </w:rPr>
        <w:t>29.05.</w:t>
      </w:r>
      <w:r>
        <w:rPr>
          <w:rFonts w:ascii="Times New Roman" w:hAnsi="Times New Roman"/>
          <w:spacing w:val="-1"/>
          <w:sz w:val="24"/>
        </w:rPr>
        <w:t xml:space="preserve">  и занятия с учащимися организованы согласно временному расписанию.</w:t>
      </w:r>
    </w:p>
    <w:p w:rsidR="000439C3" w:rsidRDefault="000439C3" w:rsidP="00314142">
      <w:pPr>
        <w:pStyle w:val="a4"/>
        <w:tabs>
          <w:tab w:val="left" w:pos="302"/>
        </w:tabs>
        <w:spacing w:line="360" w:lineRule="auto"/>
        <w:ind w:left="426" w:firstLine="426"/>
        <w:jc w:val="both"/>
        <w:rPr>
          <w:rFonts w:ascii="Times New Roman" w:hAnsi="Times New Roman"/>
          <w:spacing w:val="-1"/>
          <w:sz w:val="24"/>
        </w:rPr>
      </w:pPr>
      <w:r>
        <w:rPr>
          <w:rFonts w:ascii="Times New Roman" w:hAnsi="Times New Roman"/>
          <w:spacing w:val="-1"/>
          <w:sz w:val="24"/>
        </w:rPr>
        <w:t xml:space="preserve">Классными руководителями 1-11 классов на Viber созданы </w:t>
      </w:r>
      <w:r w:rsidR="00DC03EB">
        <w:rPr>
          <w:rFonts w:ascii="Times New Roman" w:hAnsi="Times New Roman"/>
          <w:spacing w:val="-1"/>
          <w:sz w:val="24"/>
        </w:rPr>
        <w:t>группы,</w:t>
      </w:r>
      <w:r>
        <w:rPr>
          <w:rFonts w:ascii="Times New Roman" w:hAnsi="Times New Roman"/>
          <w:spacing w:val="-1"/>
          <w:sz w:val="24"/>
        </w:rPr>
        <w:t xml:space="preserve"> учащихся класса.</w:t>
      </w:r>
    </w:p>
    <w:p w:rsidR="000439C3" w:rsidRPr="00A71236" w:rsidRDefault="000439C3" w:rsidP="00314142">
      <w:pPr>
        <w:pStyle w:val="a4"/>
        <w:tabs>
          <w:tab w:val="left" w:pos="302"/>
        </w:tabs>
        <w:spacing w:line="360" w:lineRule="auto"/>
        <w:ind w:left="426" w:firstLine="426"/>
        <w:jc w:val="both"/>
        <w:rPr>
          <w:rFonts w:ascii="Times New Roman" w:hAnsi="Times New Roman"/>
          <w:spacing w:val="-1"/>
          <w:sz w:val="24"/>
        </w:rPr>
      </w:pPr>
      <w:r w:rsidRPr="00A33BDD">
        <w:rPr>
          <w:rFonts w:ascii="Times New Roman" w:hAnsi="Times New Roman" w:cs="Times New Roman"/>
          <w:sz w:val="24"/>
          <w:szCs w:val="24"/>
        </w:rPr>
        <w:t>Ежедневно в соответствии с расписанием уроков учитель</w:t>
      </w:r>
      <w:r>
        <w:rPr>
          <w:rFonts w:ascii="Times New Roman" w:hAnsi="Times New Roman" w:cs="Times New Roman"/>
          <w:sz w:val="24"/>
          <w:szCs w:val="24"/>
        </w:rPr>
        <w:t xml:space="preserve">-предметник </w:t>
      </w:r>
      <w:r w:rsidRPr="00A33BDD">
        <w:rPr>
          <w:rFonts w:ascii="Times New Roman" w:hAnsi="Times New Roman" w:cs="Times New Roman"/>
          <w:sz w:val="24"/>
          <w:szCs w:val="24"/>
        </w:rPr>
        <w:t>размещает</w:t>
      </w:r>
      <w:r>
        <w:rPr>
          <w:rFonts w:ascii="Times New Roman" w:hAnsi="Times New Roman" w:cs="Times New Roman"/>
          <w:sz w:val="24"/>
          <w:szCs w:val="24"/>
        </w:rPr>
        <w:t xml:space="preserve"> </w:t>
      </w:r>
      <w:r w:rsidRPr="00A33BDD">
        <w:rPr>
          <w:rFonts w:ascii="Times New Roman" w:hAnsi="Times New Roman" w:cs="Times New Roman"/>
          <w:sz w:val="24"/>
          <w:szCs w:val="24"/>
        </w:rPr>
        <w:t>задания, пояснения</w:t>
      </w:r>
      <w:r>
        <w:rPr>
          <w:rFonts w:ascii="Times New Roman" w:hAnsi="Times New Roman" w:cs="Times New Roman"/>
          <w:sz w:val="24"/>
          <w:szCs w:val="24"/>
        </w:rPr>
        <w:t xml:space="preserve"> к выполнению, </w:t>
      </w:r>
      <w:r w:rsidRPr="00A33BDD">
        <w:rPr>
          <w:rFonts w:ascii="Times New Roman" w:hAnsi="Times New Roman" w:cs="Times New Roman"/>
          <w:sz w:val="24"/>
          <w:szCs w:val="24"/>
        </w:rPr>
        <w:t>ссылки</w:t>
      </w:r>
      <w:r>
        <w:rPr>
          <w:rFonts w:ascii="Times New Roman" w:hAnsi="Times New Roman" w:cs="Times New Roman"/>
          <w:sz w:val="24"/>
          <w:szCs w:val="24"/>
        </w:rPr>
        <w:t xml:space="preserve"> при необходимости</w:t>
      </w:r>
      <w:r w:rsidRPr="00A33BDD">
        <w:rPr>
          <w:rFonts w:ascii="Times New Roman" w:hAnsi="Times New Roman" w:cs="Times New Roman"/>
          <w:sz w:val="24"/>
          <w:szCs w:val="24"/>
        </w:rPr>
        <w:t xml:space="preserve"> для перехо</w:t>
      </w:r>
      <w:r>
        <w:rPr>
          <w:rFonts w:ascii="Times New Roman" w:hAnsi="Times New Roman" w:cs="Times New Roman"/>
          <w:sz w:val="24"/>
          <w:szCs w:val="24"/>
        </w:rPr>
        <w:t>да на образовательные платформы в группу.</w:t>
      </w:r>
      <w:r w:rsidRPr="008D2635">
        <w:rPr>
          <w:rFonts w:ascii="Times New Roman" w:hAnsi="Times New Roman" w:cs="Times New Roman"/>
          <w:sz w:val="24"/>
          <w:szCs w:val="24"/>
        </w:rPr>
        <w:t xml:space="preserve"> </w:t>
      </w:r>
      <w:r w:rsidRPr="00A33BDD">
        <w:rPr>
          <w:rFonts w:ascii="Times New Roman" w:hAnsi="Times New Roman" w:cs="Times New Roman"/>
          <w:sz w:val="24"/>
          <w:szCs w:val="24"/>
        </w:rPr>
        <w:t>При организации обу</w:t>
      </w:r>
      <w:r>
        <w:rPr>
          <w:rFonts w:ascii="Times New Roman" w:hAnsi="Times New Roman" w:cs="Times New Roman"/>
          <w:sz w:val="24"/>
          <w:szCs w:val="24"/>
        </w:rPr>
        <w:t>чения учителя - предметники выдают</w:t>
      </w:r>
      <w:r w:rsidRPr="00A33BDD">
        <w:rPr>
          <w:rFonts w:ascii="Times New Roman" w:hAnsi="Times New Roman" w:cs="Times New Roman"/>
          <w:sz w:val="24"/>
          <w:szCs w:val="24"/>
        </w:rPr>
        <w:t xml:space="preserve"> задания для выполнения в тетради, пользоваться учебником по предмету, использовать образовательные платформы в случае необходимости. 1."Российская электронная школа"https://resh.edu.ru/ 2.Учи.ру https://uchi.ru/</w:t>
      </w:r>
      <w:r>
        <w:rPr>
          <w:rFonts w:ascii="Times New Roman" w:hAnsi="Times New Roman" w:cs="Times New Roman"/>
          <w:sz w:val="24"/>
          <w:szCs w:val="24"/>
        </w:rPr>
        <w:t>.</w:t>
      </w:r>
    </w:p>
    <w:p w:rsidR="000439C3" w:rsidRDefault="000439C3" w:rsidP="00314142">
      <w:pPr>
        <w:pStyle w:val="a4"/>
        <w:tabs>
          <w:tab w:val="left" w:pos="302"/>
        </w:tabs>
        <w:spacing w:line="360" w:lineRule="auto"/>
        <w:ind w:left="426" w:firstLine="426"/>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305316">
        <w:rPr>
          <w:rFonts w:ascii="Times New Roman" w:eastAsia="Times New Roman" w:hAnsi="Times New Roman" w:cs="Times New Roman"/>
          <w:sz w:val="24"/>
          <w:szCs w:val="24"/>
        </w:rPr>
        <w:t>Формат предоставления учебного материала обучающимся учителями: передача информации по мобильному телефону, индивидуальные консультации по мобильному телефону, видео-урок</w:t>
      </w:r>
      <w:r>
        <w:rPr>
          <w:rFonts w:ascii="Times New Roman" w:eastAsia="Times New Roman" w:hAnsi="Times New Roman" w:cs="Times New Roman"/>
          <w:sz w:val="24"/>
          <w:szCs w:val="24"/>
        </w:rPr>
        <w:t>и</w:t>
      </w:r>
      <w:r w:rsidRPr="00305316">
        <w:rPr>
          <w:rFonts w:ascii="Times New Roman" w:eastAsia="Times New Roman" w:hAnsi="Times New Roman" w:cs="Times New Roman"/>
          <w:sz w:val="24"/>
          <w:szCs w:val="24"/>
        </w:rPr>
        <w:t xml:space="preserve">, работа на образовательных платформах. </w:t>
      </w:r>
    </w:p>
    <w:p w:rsidR="000439C3" w:rsidRPr="00A71236" w:rsidRDefault="000439C3" w:rsidP="00314142">
      <w:pPr>
        <w:pStyle w:val="a4"/>
        <w:tabs>
          <w:tab w:val="left" w:pos="302"/>
        </w:tabs>
        <w:spacing w:line="36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Обратная связь.  У</w:t>
      </w:r>
      <w:r w:rsidRPr="00A33BDD">
        <w:rPr>
          <w:rFonts w:ascii="Times New Roman" w:hAnsi="Times New Roman" w:cs="Times New Roman"/>
          <w:sz w:val="24"/>
          <w:szCs w:val="24"/>
        </w:rPr>
        <w:t>ченики, вып</w:t>
      </w:r>
      <w:r>
        <w:rPr>
          <w:rFonts w:ascii="Times New Roman" w:hAnsi="Times New Roman" w:cs="Times New Roman"/>
          <w:sz w:val="24"/>
          <w:szCs w:val="24"/>
        </w:rPr>
        <w:t xml:space="preserve">олнив задание, </w:t>
      </w:r>
      <w:r w:rsidRPr="00A33BDD">
        <w:rPr>
          <w:rFonts w:ascii="Times New Roman" w:hAnsi="Times New Roman" w:cs="Times New Roman"/>
          <w:sz w:val="24"/>
          <w:szCs w:val="24"/>
        </w:rPr>
        <w:t>через</w:t>
      </w:r>
      <w:r>
        <w:rPr>
          <w:rFonts w:ascii="Times New Roman" w:hAnsi="Times New Roman" w:cs="Times New Roman"/>
          <w:sz w:val="24"/>
          <w:szCs w:val="24"/>
        </w:rPr>
        <w:t xml:space="preserve"> электронную почту отправляют</w:t>
      </w:r>
      <w:r w:rsidRPr="00A33BDD">
        <w:rPr>
          <w:rFonts w:ascii="Times New Roman" w:hAnsi="Times New Roman" w:cs="Times New Roman"/>
          <w:sz w:val="24"/>
          <w:szCs w:val="24"/>
        </w:rPr>
        <w:t xml:space="preserve"> задание учителю-предметнику</w:t>
      </w:r>
      <w:r>
        <w:rPr>
          <w:rFonts w:ascii="Times New Roman" w:hAnsi="Times New Roman" w:cs="Times New Roman"/>
          <w:sz w:val="24"/>
          <w:szCs w:val="24"/>
        </w:rPr>
        <w:t>.</w:t>
      </w:r>
      <w:r w:rsidRPr="008D2635">
        <w:rPr>
          <w:rFonts w:ascii="Times New Roman" w:hAnsi="Times New Roman" w:cs="Times New Roman"/>
          <w:sz w:val="24"/>
          <w:szCs w:val="24"/>
        </w:rPr>
        <w:t xml:space="preserve"> </w:t>
      </w:r>
      <w:r w:rsidRPr="00A33BDD">
        <w:rPr>
          <w:rFonts w:ascii="Times New Roman" w:hAnsi="Times New Roman" w:cs="Times New Roman"/>
          <w:sz w:val="24"/>
          <w:szCs w:val="24"/>
        </w:rPr>
        <w:t>Электронные почты учителей-предм</w:t>
      </w:r>
      <w:r>
        <w:rPr>
          <w:rFonts w:ascii="Times New Roman" w:hAnsi="Times New Roman" w:cs="Times New Roman"/>
          <w:sz w:val="24"/>
          <w:szCs w:val="24"/>
        </w:rPr>
        <w:t xml:space="preserve">етников по каждому классу </w:t>
      </w:r>
      <w:r w:rsidRPr="00A33BDD">
        <w:rPr>
          <w:rFonts w:ascii="Times New Roman" w:hAnsi="Times New Roman" w:cs="Times New Roman"/>
          <w:sz w:val="24"/>
          <w:szCs w:val="24"/>
        </w:rPr>
        <w:t>размещены в группе учащихся класса</w:t>
      </w:r>
      <w:r>
        <w:rPr>
          <w:rFonts w:ascii="Times New Roman" w:hAnsi="Times New Roman" w:cs="Times New Roman"/>
          <w:sz w:val="24"/>
          <w:szCs w:val="24"/>
        </w:rPr>
        <w:t xml:space="preserve">. Учителями применяются </w:t>
      </w:r>
      <w:r w:rsidRPr="008D2635">
        <w:rPr>
          <w:rFonts w:ascii="Times New Roman" w:hAnsi="Times New Roman"/>
          <w:bCs/>
          <w:spacing w:val="-1"/>
          <w:sz w:val="24"/>
        </w:rPr>
        <w:t>новые формы</w:t>
      </w:r>
      <w:r>
        <w:rPr>
          <w:rFonts w:ascii="Times New Roman" w:hAnsi="Times New Roman"/>
          <w:bCs/>
          <w:spacing w:val="-1"/>
          <w:sz w:val="24"/>
        </w:rPr>
        <w:t xml:space="preserve"> выполнения заданий и </w:t>
      </w:r>
      <w:r w:rsidRPr="008D2635">
        <w:rPr>
          <w:rFonts w:ascii="Times New Roman" w:hAnsi="Times New Roman"/>
          <w:bCs/>
          <w:spacing w:val="-1"/>
          <w:sz w:val="24"/>
        </w:rPr>
        <w:t xml:space="preserve">ДЗ </w:t>
      </w:r>
      <w:r w:rsidRPr="008D2635">
        <w:rPr>
          <w:rFonts w:ascii="Times New Roman" w:hAnsi="Times New Roman"/>
          <w:spacing w:val="-1"/>
          <w:sz w:val="24"/>
        </w:rPr>
        <w:t>(скриншот/фотография выполненной работы, тесты, презентация)</w:t>
      </w:r>
      <w:r>
        <w:rPr>
          <w:rFonts w:ascii="Times New Roman" w:hAnsi="Times New Roman"/>
          <w:spacing w:val="-1"/>
          <w:sz w:val="24"/>
        </w:rPr>
        <w:t>.</w:t>
      </w:r>
    </w:p>
    <w:p w:rsidR="000439C3" w:rsidRDefault="000439C3" w:rsidP="00314142">
      <w:pPr>
        <w:pStyle w:val="a4"/>
        <w:tabs>
          <w:tab w:val="left" w:pos="302"/>
        </w:tabs>
        <w:spacing w:line="360" w:lineRule="auto"/>
        <w:ind w:left="426" w:firstLine="426"/>
        <w:jc w:val="both"/>
        <w:rPr>
          <w:rFonts w:ascii="Times New Roman" w:hAnsi="Times New Roman"/>
          <w:spacing w:val="-1"/>
          <w:sz w:val="24"/>
        </w:rPr>
      </w:pPr>
      <w:r>
        <w:rPr>
          <w:rFonts w:ascii="Times New Roman" w:hAnsi="Times New Roman"/>
          <w:spacing w:val="-1"/>
          <w:sz w:val="24"/>
        </w:rPr>
        <w:t xml:space="preserve">     Дистанционное обучение учащихся 10 класса по русскому языку и литературе организовано</w:t>
      </w:r>
      <w:r w:rsidRPr="004D5856">
        <w:rPr>
          <w:rFonts w:ascii="Times New Roman" w:hAnsi="Times New Roman" w:cs="Times New Roman"/>
          <w:sz w:val="24"/>
          <w:szCs w:val="24"/>
        </w:rPr>
        <w:t xml:space="preserve"> по WhatsApp</w:t>
      </w:r>
      <w:r>
        <w:rPr>
          <w:rFonts w:ascii="Times New Roman" w:hAnsi="Times New Roman" w:cs="Times New Roman"/>
          <w:sz w:val="24"/>
          <w:szCs w:val="24"/>
        </w:rPr>
        <w:t xml:space="preserve">, обратная связь – </w:t>
      </w:r>
      <w:r w:rsidRPr="004D5856">
        <w:rPr>
          <w:rFonts w:ascii="Times New Roman" w:hAnsi="Times New Roman" w:cs="Times New Roman"/>
          <w:sz w:val="24"/>
          <w:szCs w:val="24"/>
        </w:rPr>
        <w:t xml:space="preserve">работа в </w:t>
      </w:r>
      <w:r>
        <w:rPr>
          <w:rFonts w:ascii="Times New Roman" w:hAnsi="Times New Roman" w:cs="Times New Roman"/>
          <w:sz w:val="24"/>
          <w:szCs w:val="24"/>
        </w:rPr>
        <w:t>Google</w:t>
      </w:r>
      <w:r w:rsidRPr="004D5856">
        <w:rPr>
          <w:rFonts w:ascii="Times New Roman" w:hAnsi="Times New Roman" w:cs="Times New Roman"/>
          <w:sz w:val="24"/>
          <w:szCs w:val="24"/>
        </w:rPr>
        <w:t xml:space="preserve"> форме</w:t>
      </w:r>
      <w:r>
        <w:rPr>
          <w:rFonts w:ascii="Times New Roman" w:hAnsi="Times New Roman" w:cs="Times New Roman"/>
          <w:sz w:val="24"/>
          <w:szCs w:val="24"/>
        </w:rPr>
        <w:t>.</w:t>
      </w:r>
    </w:p>
    <w:p w:rsidR="000439C3" w:rsidRDefault="000439C3" w:rsidP="00314142">
      <w:pPr>
        <w:pStyle w:val="a4"/>
        <w:tabs>
          <w:tab w:val="left" w:pos="302"/>
        </w:tabs>
        <w:spacing w:line="36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A33BDD">
        <w:rPr>
          <w:rFonts w:ascii="Times New Roman" w:hAnsi="Times New Roman" w:cs="Times New Roman"/>
          <w:sz w:val="24"/>
          <w:szCs w:val="24"/>
        </w:rPr>
        <w:t>В случае возникновения вопр</w:t>
      </w:r>
      <w:r>
        <w:rPr>
          <w:rFonts w:ascii="Times New Roman" w:hAnsi="Times New Roman" w:cs="Times New Roman"/>
          <w:sz w:val="24"/>
          <w:szCs w:val="24"/>
        </w:rPr>
        <w:t xml:space="preserve">осов по выданному заданию </w:t>
      </w:r>
      <w:r w:rsidRPr="00A33BDD">
        <w:rPr>
          <w:rFonts w:ascii="Times New Roman" w:hAnsi="Times New Roman" w:cs="Times New Roman"/>
          <w:sz w:val="24"/>
          <w:szCs w:val="24"/>
        </w:rPr>
        <w:t>ученики</w:t>
      </w:r>
      <w:r>
        <w:rPr>
          <w:rFonts w:ascii="Times New Roman" w:hAnsi="Times New Roman" w:cs="Times New Roman"/>
          <w:sz w:val="24"/>
          <w:szCs w:val="24"/>
        </w:rPr>
        <w:t xml:space="preserve"> задают</w:t>
      </w:r>
      <w:r w:rsidRPr="00A33BDD">
        <w:rPr>
          <w:rFonts w:ascii="Times New Roman" w:hAnsi="Times New Roman" w:cs="Times New Roman"/>
          <w:sz w:val="24"/>
          <w:szCs w:val="24"/>
        </w:rPr>
        <w:t xml:space="preserve"> вопрос</w:t>
      </w:r>
      <w:r>
        <w:rPr>
          <w:rFonts w:ascii="Times New Roman" w:hAnsi="Times New Roman" w:cs="Times New Roman"/>
          <w:sz w:val="24"/>
          <w:szCs w:val="24"/>
        </w:rPr>
        <w:t>ы учителям</w:t>
      </w:r>
      <w:r w:rsidRPr="00A33BDD">
        <w:rPr>
          <w:rFonts w:ascii="Times New Roman" w:hAnsi="Times New Roman" w:cs="Times New Roman"/>
          <w:sz w:val="24"/>
          <w:szCs w:val="24"/>
        </w:rPr>
        <w:t>-</w:t>
      </w:r>
      <w:r>
        <w:rPr>
          <w:rFonts w:ascii="Times New Roman" w:hAnsi="Times New Roman" w:cs="Times New Roman"/>
          <w:sz w:val="24"/>
          <w:szCs w:val="24"/>
        </w:rPr>
        <w:t xml:space="preserve"> предметникам.</w:t>
      </w:r>
    </w:p>
    <w:p w:rsidR="000439C3" w:rsidRPr="00A71236" w:rsidRDefault="000439C3" w:rsidP="00314142">
      <w:pPr>
        <w:pStyle w:val="a4"/>
        <w:tabs>
          <w:tab w:val="left" w:pos="302"/>
        </w:tabs>
        <w:spacing w:line="360" w:lineRule="auto"/>
        <w:ind w:left="426" w:firstLine="426"/>
        <w:jc w:val="both"/>
        <w:rPr>
          <w:rFonts w:ascii="Times New Roman" w:hAnsi="Times New Roman"/>
          <w:spacing w:val="-1"/>
          <w:sz w:val="24"/>
        </w:rPr>
      </w:pPr>
      <w:r>
        <w:rPr>
          <w:rFonts w:ascii="Times New Roman" w:eastAsia="Times New Roman" w:hAnsi="Times New Roman" w:cs="Times New Roman"/>
          <w:sz w:val="24"/>
          <w:szCs w:val="24"/>
        </w:rPr>
        <w:t xml:space="preserve">     </w:t>
      </w:r>
      <w:r w:rsidRPr="00AE5845">
        <w:rPr>
          <w:rFonts w:ascii="Times New Roman" w:eastAsia="Times New Roman" w:hAnsi="Times New Roman" w:cs="Times New Roman"/>
          <w:sz w:val="24"/>
          <w:szCs w:val="24"/>
        </w:rPr>
        <w:t>Все размещаемые материалы и ссылки доступны для скачивания/посещения с любого устройства, имеющего выход в интернет (ПК, ноутбук,</w:t>
      </w:r>
      <w:r>
        <w:rPr>
          <w:rFonts w:ascii="Times New Roman" w:eastAsia="Times New Roman" w:hAnsi="Times New Roman" w:cs="Times New Roman"/>
          <w:sz w:val="24"/>
          <w:szCs w:val="24"/>
        </w:rPr>
        <w:t xml:space="preserve"> </w:t>
      </w:r>
      <w:r w:rsidRPr="00AE5845">
        <w:rPr>
          <w:rFonts w:ascii="Times New Roman" w:eastAsia="Times New Roman" w:hAnsi="Times New Roman" w:cs="Times New Roman"/>
          <w:sz w:val="24"/>
          <w:szCs w:val="24"/>
        </w:rPr>
        <w:t>телефон, планшет).</w:t>
      </w:r>
    </w:p>
    <w:p w:rsidR="000439C3" w:rsidRDefault="000439C3" w:rsidP="00314142">
      <w:pPr>
        <w:pStyle w:val="a4"/>
        <w:tabs>
          <w:tab w:val="left" w:pos="302"/>
        </w:tabs>
        <w:spacing w:line="360" w:lineRule="auto"/>
        <w:ind w:left="426"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E5845">
        <w:rPr>
          <w:rFonts w:ascii="Times New Roman" w:eastAsia="Times New Roman" w:hAnsi="Times New Roman" w:cs="Times New Roman"/>
          <w:sz w:val="24"/>
          <w:szCs w:val="24"/>
        </w:rPr>
        <w:t>Для тех учащихся, которые не имеют доступ</w:t>
      </w:r>
      <w:r>
        <w:rPr>
          <w:rFonts w:ascii="Times New Roman" w:eastAsia="Times New Roman" w:hAnsi="Times New Roman" w:cs="Times New Roman"/>
          <w:sz w:val="24"/>
          <w:szCs w:val="24"/>
        </w:rPr>
        <w:t>а</w:t>
      </w:r>
      <w:r w:rsidRPr="00AE5845">
        <w:rPr>
          <w:rFonts w:ascii="Times New Roman" w:eastAsia="Times New Roman" w:hAnsi="Times New Roman" w:cs="Times New Roman"/>
          <w:sz w:val="24"/>
          <w:szCs w:val="24"/>
        </w:rPr>
        <w:t xml:space="preserve"> к сети Интернет, для обучения в этот перио</w:t>
      </w:r>
      <w:r>
        <w:rPr>
          <w:rFonts w:ascii="Times New Roman" w:eastAsia="Times New Roman" w:hAnsi="Times New Roman" w:cs="Times New Roman"/>
          <w:sz w:val="24"/>
          <w:szCs w:val="24"/>
        </w:rPr>
        <w:t xml:space="preserve">д   </w:t>
      </w:r>
      <w:r w:rsidRPr="00AE5845">
        <w:rPr>
          <w:rFonts w:ascii="Times New Roman" w:eastAsia="Times New Roman" w:hAnsi="Times New Roman" w:cs="Times New Roman"/>
          <w:sz w:val="24"/>
          <w:szCs w:val="24"/>
        </w:rPr>
        <w:t xml:space="preserve"> материал и план </w:t>
      </w:r>
      <w:r>
        <w:rPr>
          <w:rFonts w:ascii="Times New Roman" w:eastAsia="Times New Roman" w:hAnsi="Times New Roman" w:cs="Times New Roman"/>
          <w:sz w:val="24"/>
          <w:szCs w:val="24"/>
        </w:rPr>
        <w:t>работы по выполнению программы передаются учителями  по телефону.</w:t>
      </w:r>
    </w:p>
    <w:p w:rsidR="000439C3" w:rsidRPr="00327E6B" w:rsidRDefault="000439C3" w:rsidP="00314142">
      <w:pPr>
        <w:pStyle w:val="a4"/>
        <w:tabs>
          <w:tab w:val="left" w:pos="302"/>
        </w:tabs>
        <w:spacing w:line="360" w:lineRule="auto"/>
        <w:ind w:left="426" w:firstLine="426"/>
        <w:jc w:val="both"/>
        <w:rPr>
          <w:rFonts w:ascii="Times New Roman" w:eastAsia="Times New Roman" w:hAnsi="Times New Roman" w:cs="Times New Roman"/>
          <w:b/>
          <w:sz w:val="24"/>
          <w:szCs w:val="24"/>
        </w:rPr>
      </w:pPr>
      <w:r w:rsidRPr="00327E6B">
        <w:rPr>
          <w:rFonts w:ascii="Times New Roman" w:eastAsia="Times New Roman" w:hAnsi="Times New Roman" w:cs="Times New Roman"/>
          <w:b/>
          <w:sz w:val="24"/>
          <w:szCs w:val="24"/>
        </w:rPr>
        <w:t>Выводы.</w:t>
      </w:r>
    </w:p>
    <w:p w:rsidR="000439C3" w:rsidRPr="00AE5845" w:rsidRDefault="000439C3" w:rsidP="00314142">
      <w:pPr>
        <w:pStyle w:val="a4"/>
        <w:widowControl w:val="0"/>
        <w:numPr>
          <w:ilvl w:val="0"/>
          <w:numId w:val="15"/>
        </w:numPr>
        <w:shd w:val="clear" w:color="auto" w:fill="FFFFFF"/>
        <w:spacing w:after="0" w:line="360" w:lineRule="auto"/>
        <w:ind w:left="426" w:firstLine="426"/>
        <w:contextualSpacing w:val="0"/>
        <w:jc w:val="both"/>
        <w:rPr>
          <w:rFonts w:ascii="Times New Roman" w:eastAsia="Times New Roman" w:hAnsi="Times New Roman" w:cs="Times New Roman"/>
          <w:color w:val="000000"/>
          <w:spacing w:val="3"/>
          <w:sz w:val="24"/>
          <w:szCs w:val="24"/>
        </w:rPr>
      </w:pPr>
      <w:r>
        <w:rPr>
          <w:rFonts w:ascii="Times New Roman" w:eastAsia="Times New Roman" w:hAnsi="Times New Roman" w:cs="Times New Roman"/>
          <w:bCs/>
          <w:color w:val="000000"/>
          <w:sz w:val="24"/>
          <w:szCs w:val="24"/>
        </w:rPr>
        <w:t>О</w:t>
      </w:r>
      <w:r w:rsidRPr="00AE5845">
        <w:rPr>
          <w:rFonts w:ascii="Times New Roman" w:eastAsia="Times New Roman" w:hAnsi="Times New Roman" w:cs="Times New Roman"/>
          <w:bCs/>
          <w:color w:val="000000"/>
          <w:sz w:val="24"/>
          <w:szCs w:val="24"/>
        </w:rPr>
        <w:t>бучение учащихся 1-11 классов и учащихся с ОВЗ 3, 6-9 классов</w:t>
      </w:r>
      <w:r w:rsidRPr="00AE5845">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с 06.04</w:t>
      </w:r>
      <w:r w:rsidR="00DC03EB">
        <w:rPr>
          <w:rFonts w:ascii="Times New Roman" w:eastAsia="Times New Roman" w:hAnsi="Times New Roman" w:cs="Times New Roman"/>
          <w:color w:val="000000"/>
          <w:spacing w:val="3"/>
          <w:sz w:val="24"/>
          <w:szCs w:val="24"/>
        </w:rPr>
        <w:t>. по 29.05.</w:t>
      </w:r>
      <w:r>
        <w:rPr>
          <w:rFonts w:ascii="Times New Roman" w:eastAsia="Times New Roman" w:hAnsi="Times New Roman" w:cs="Times New Roman"/>
          <w:color w:val="000000"/>
          <w:spacing w:val="3"/>
          <w:sz w:val="24"/>
          <w:szCs w:val="24"/>
        </w:rPr>
        <w:t xml:space="preserve"> организовано </w:t>
      </w:r>
      <w:r w:rsidRPr="00AE5845">
        <w:rPr>
          <w:rFonts w:ascii="Times New Roman" w:eastAsia="Times New Roman" w:hAnsi="Times New Roman" w:cs="Times New Roman"/>
          <w:color w:val="000000"/>
          <w:spacing w:val="3"/>
          <w:sz w:val="24"/>
          <w:szCs w:val="24"/>
        </w:rPr>
        <w:t>с использованием учителями дистанционных образовательных технологий и э</w:t>
      </w:r>
      <w:r>
        <w:rPr>
          <w:rFonts w:ascii="Times New Roman" w:eastAsia="Times New Roman" w:hAnsi="Times New Roman" w:cs="Times New Roman"/>
          <w:color w:val="000000"/>
          <w:spacing w:val="3"/>
          <w:sz w:val="24"/>
          <w:szCs w:val="24"/>
        </w:rPr>
        <w:t>лектронного обучения (частично) согласно расписанию.</w:t>
      </w:r>
    </w:p>
    <w:p w:rsidR="000439C3" w:rsidRPr="00F65BCA" w:rsidRDefault="000439C3" w:rsidP="00314142">
      <w:pPr>
        <w:pStyle w:val="a4"/>
        <w:widowControl w:val="0"/>
        <w:numPr>
          <w:ilvl w:val="0"/>
          <w:numId w:val="15"/>
        </w:numPr>
        <w:shd w:val="clear" w:color="auto" w:fill="FFFFFF"/>
        <w:spacing w:after="0" w:line="360" w:lineRule="auto"/>
        <w:ind w:left="426" w:firstLine="426"/>
        <w:contextualSpacing w:val="0"/>
        <w:rPr>
          <w:rFonts w:ascii="Times New Roman" w:eastAsia="Times New Roman" w:hAnsi="Times New Roman" w:cs="Times New Roman"/>
          <w:sz w:val="24"/>
          <w:szCs w:val="24"/>
        </w:rPr>
      </w:pPr>
      <w:r w:rsidRPr="00F65BCA">
        <w:rPr>
          <w:rFonts w:ascii="Times New Roman" w:eastAsia="Times New Roman" w:hAnsi="Times New Roman" w:cs="Times New Roman"/>
          <w:sz w:val="24"/>
          <w:szCs w:val="24"/>
        </w:rPr>
        <w:t>Задания для учащихся   составлены таким образом, что выполнение заданий не требует длительного нахождения возле компьютера, что соответствует нормам СанПин.</w:t>
      </w:r>
    </w:p>
    <w:p w:rsidR="000439C3" w:rsidRPr="00A71236" w:rsidRDefault="000439C3" w:rsidP="00314142">
      <w:pPr>
        <w:pStyle w:val="a4"/>
        <w:widowControl w:val="0"/>
        <w:numPr>
          <w:ilvl w:val="0"/>
          <w:numId w:val="15"/>
        </w:numPr>
        <w:tabs>
          <w:tab w:val="left" w:pos="302"/>
        </w:tabs>
        <w:spacing w:after="0" w:line="360" w:lineRule="auto"/>
        <w:ind w:left="426" w:firstLine="426"/>
        <w:contextualSpacing w:val="0"/>
        <w:jc w:val="both"/>
        <w:rPr>
          <w:rFonts w:ascii="Times New Roman" w:hAnsi="Times New Roman" w:cs="Times New Roman"/>
          <w:sz w:val="24"/>
          <w:szCs w:val="24"/>
        </w:rPr>
      </w:pPr>
      <w:r w:rsidRPr="00F65BCA">
        <w:rPr>
          <w:rFonts w:ascii="Times New Roman" w:eastAsia="Times New Roman" w:hAnsi="Times New Roman" w:cs="Times New Roman"/>
          <w:sz w:val="24"/>
          <w:szCs w:val="24"/>
        </w:rPr>
        <w:t>Для эффективного освоения обучающимися программного материала учителями применяются наиболее доступные и содержательные ресурсы: печатный учебник, материалы электронных образовательных ресурсов (преимущественно РЭШ, УЧИ.РУ</w:t>
      </w:r>
      <w:r>
        <w:rPr>
          <w:rFonts w:ascii="Times New Roman" w:eastAsia="Times New Roman" w:hAnsi="Times New Roman" w:cs="Times New Roman"/>
          <w:sz w:val="24"/>
          <w:szCs w:val="24"/>
        </w:rPr>
        <w:t xml:space="preserve">. </w:t>
      </w:r>
    </w:p>
    <w:p w:rsidR="000439C3" w:rsidRPr="00DC03EB" w:rsidRDefault="000439C3" w:rsidP="00314142">
      <w:pPr>
        <w:pStyle w:val="a4"/>
        <w:widowControl w:val="0"/>
        <w:numPr>
          <w:ilvl w:val="0"/>
          <w:numId w:val="15"/>
        </w:numPr>
        <w:tabs>
          <w:tab w:val="left" w:pos="302"/>
        </w:tabs>
        <w:spacing w:after="0" w:line="360" w:lineRule="auto"/>
        <w:ind w:left="426" w:firstLine="426"/>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Преимущественно учителя применяют </w:t>
      </w:r>
      <w:r>
        <w:rPr>
          <w:rFonts w:ascii="Times New Roman" w:eastAsia="Times New Roman" w:hAnsi="Times New Roman" w:cs="Times New Roman"/>
          <w:b/>
          <w:color w:val="212121"/>
          <w:sz w:val="24"/>
          <w:szCs w:val="24"/>
        </w:rPr>
        <w:t>педагогическую технологию</w:t>
      </w:r>
      <w:r w:rsidRPr="00F65BCA">
        <w:rPr>
          <w:rFonts w:ascii="Times New Roman" w:eastAsia="Times New Roman" w:hAnsi="Times New Roman" w:cs="Times New Roman"/>
          <w:b/>
          <w:color w:val="212121"/>
          <w:sz w:val="24"/>
          <w:szCs w:val="24"/>
        </w:rPr>
        <w:t xml:space="preserve"> индивидуальных заданий</w:t>
      </w:r>
      <w:r>
        <w:rPr>
          <w:rFonts w:ascii="Times New Roman" w:eastAsia="Times New Roman" w:hAnsi="Times New Roman" w:cs="Times New Roman"/>
          <w:b/>
          <w:color w:val="212121"/>
          <w:sz w:val="24"/>
          <w:szCs w:val="24"/>
        </w:rPr>
        <w:t>.</w:t>
      </w:r>
    </w:p>
    <w:p w:rsidR="000439C3" w:rsidRPr="00A71236" w:rsidRDefault="000439C3" w:rsidP="00314142">
      <w:pPr>
        <w:pStyle w:val="a4"/>
        <w:widowControl w:val="0"/>
        <w:numPr>
          <w:ilvl w:val="0"/>
          <w:numId w:val="15"/>
        </w:numPr>
        <w:shd w:val="clear" w:color="auto" w:fill="FFFFFF"/>
        <w:spacing w:after="0" w:line="360" w:lineRule="auto"/>
        <w:ind w:left="426" w:firstLine="426"/>
        <w:contextualSpacing w:val="0"/>
        <w:jc w:val="both"/>
        <w:rPr>
          <w:rFonts w:ascii="Times New Roman" w:eastAsia="Times New Roman" w:hAnsi="Times New Roman" w:cs="Times New Roman"/>
          <w:color w:val="000000"/>
          <w:sz w:val="24"/>
          <w:szCs w:val="24"/>
        </w:rPr>
      </w:pPr>
      <w:r w:rsidRPr="00F65BCA">
        <w:rPr>
          <w:rFonts w:ascii="Times New Roman" w:eastAsia="Times New Roman" w:hAnsi="Times New Roman" w:cs="Times New Roman"/>
          <w:color w:val="000000"/>
          <w:sz w:val="24"/>
          <w:szCs w:val="24"/>
        </w:rPr>
        <w:lastRenderedPageBreak/>
        <w:t xml:space="preserve">Взаимодействие обучающихся </w:t>
      </w:r>
      <w:r>
        <w:rPr>
          <w:rFonts w:ascii="Times New Roman" w:eastAsia="Times New Roman" w:hAnsi="Times New Roman" w:cs="Times New Roman"/>
          <w:color w:val="000000"/>
          <w:sz w:val="24"/>
          <w:szCs w:val="24"/>
        </w:rPr>
        <w:t xml:space="preserve">с педагогами </w:t>
      </w:r>
      <w:r w:rsidRPr="00F65BCA">
        <w:rPr>
          <w:rFonts w:ascii="Times New Roman" w:eastAsia="Times New Roman" w:hAnsi="Times New Roman" w:cs="Times New Roman"/>
          <w:color w:val="000000"/>
          <w:sz w:val="24"/>
          <w:szCs w:val="24"/>
        </w:rPr>
        <w:t>(консультации, ответы на вопросы, комментарии, пояснения по вып</w:t>
      </w:r>
      <w:r>
        <w:rPr>
          <w:rFonts w:ascii="Times New Roman" w:eastAsia="Times New Roman" w:hAnsi="Times New Roman" w:cs="Times New Roman"/>
          <w:color w:val="000000"/>
          <w:sz w:val="24"/>
          <w:szCs w:val="24"/>
        </w:rPr>
        <w:t>олнению домашнего задания) осуществляется</w:t>
      </w:r>
      <w:r w:rsidRPr="00F65BCA">
        <w:rPr>
          <w:rFonts w:ascii="Times New Roman" w:eastAsia="Times New Roman" w:hAnsi="Times New Roman" w:cs="Times New Roman"/>
          <w:color w:val="000000"/>
          <w:sz w:val="24"/>
          <w:szCs w:val="24"/>
        </w:rPr>
        <w:t xml:space="preserve"> через сотовую связь и электронные адреса.</w:t>
      </w:r>
      <w:r>
        <w:rPr>
          <w:rFonts w:ascii="Times New Roman" w:eastAsia="Times New Roman" w:hAnsi="Times New Roman" w:cs="Times New Roman"/>
          <w:color w:val="000000"/>
          <w:sz w:val="24"/>
          <w:szCs w:val="24"/>
        </w:rPr>
        <w:t xml:space="preserve">                                                               </w:t>
      </w:r>
    </w:p>
    <w:p w:rsidR="000439C3" w:rsidRPr="00A71236" w:rsidRDefault="000439C3" w:rsidP="00314142">
      <w:pPr>
        <w:pStyle w:val="a4"/>
        <w:widowControl w:val="0"/>
        <w:numPr>
          <w:ilvl w:val="0"/>
          <w:numId w:val="15"/>
        </w:numPr>
        <w:shd w:val="clear" w:color="auto" w:fill="FFFFFF"/>
        <w:spacing w:after="0" w:line="360" w:lineRule="auto"/>
        <w:ind w:left="426" w:firstLine="426"/>
        <w:contextualSpacing w:val="0"/>
        <w:jc w:val="both"/>
        <w:rPr>
          <w:rFonts w:ascii="Times New Roman" w:eastAsia="Times New Roman" w:hAnsi="Times New Roman" w:cs="Times New Roman"/>
          <w:color w:val="000000"/>
          <w:sz w:val="24"/>
          <w:szCs w:val="24"/>
        </w:rPr>
      </w:pPr>
      <w:r w:rsidRPr="00F65BCA">
        <w:rPr>
          <w:rFonts w:ascii="Times New Roman" w:eastAsia="Times New Roman" w:hAnsi="Times New Roman" w:cs="Times New Roman"/>
          <w:sz w:val="24"/>
          <w:szCs w:val="24"/>
        </w:rPr>
        <w:t xml:space="preserve">По результатам контрольных мероприятий </w:t>
      </w:r>
      <w:r w:rsidR="00DC03EB" w:rsidRPr="00F65BCA">
        <w:rPr>
          <w:rFonts w:ascii="Times New Roman" w:eastAsia="Times New Roman" w:hAnsi="Times New Roman" w:cs="Times New Roman"/>
          <w:sz w:val="24"/>
          <w:szCs w:val="24"/>
        </w:rPr>
        <w:t>отметки выставляются</w:t>
      </w:r>
      <w:r w:rsidRPr="00F65BCA">
        <w:rPr>
          <w:rFonts w:ascii="Times New Roman" w:eastAsia="Times New Roman" w:hAnsi="Times New Roman" w:cs="Times New Roman"/>
          <w:sz w:val="24"/>
          <w:szCs w:val="24"/>
        </w:rPr>
        <w:t xml:space="preserve"> учителями в электронн</w:t>
      </w:r>
      <w:r w:rsidR="00DC03EB">
        <w:rPr>
          <w:rFonts w:ascii="Times New Roman" w:eastAsia="Times New Roman" w:hAnsi="Times New Roman" w:cs="Times New Roman"/>
          <w:sz w:val="24"/>
          <w:szCs w:val="24"/>
        </w:rPr>
        <w:t>ый журнал в системе АИС (начальная школа</w:t>
      </w:r>
      <w:r w:rsidRPr="00F65BCA">
        <w:rPr>
          <w:rFonts w:ascii="Times New Roman" w:eastAsia="Times New Roman" w:hAnsi="Times New Roman" w:cs="Times New Roman"/>
          <w:sz w:val="24"/>
          <w:szCs w:val="24"/>
        </w:rPr>
        <w:t>) и классные журналы в соответствии с Положением о нормах оценивания по предметам.</w:t>
      </w:r>
    </w:p>
    <w:p w:rsidR="000439C3" w:rsidRDefault="000439C3" w:rsidP="00314142">
      <w:pPr>
        <w:pStyle w:val="a4"/>
        <w:widowControl w:val="0"/>
        <w:numPr>
          <w:ilvl w:val="0"/>
          <w:numId w:val="15"/>
        </w:numPr>
        <w:shd w:val="clear" w:color="auto" w:fill="FFFFFF"/>
        <w:spacing w:after="0" w:line="360" w:lineRule="auto"/>
        <w:ind w:left="426" w:firstLine="426"/>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Консультации по подготовке учащихся к ГИА проводились индивидуальные по графику каждым учителем</w:t>
      </w:r>
      <w:r w:rsidR="009029AF">
        <w:rPr>
          <w:rFonts w:ascii="Times New Roman" w:eastAsia="Times New Roman" w:hAnsi="Times New Roman" w:cs="Times New Roman"/>
          <w:color w:val="000000"/>
          <w:sz w:val="24"/>
          <w:szCs w:val="24"/>
        </w:rPr>
        <w:t>.</w:t>
      </w:r>
    </w:p>
    <w:p w:rsidR="009029AF" w:rsidRPr="009029AF" w:rsidRDefault="009029AF" w:rsidP="00314142">
      <w:pPr>
        <w:pStyle w:val="a4"/>
        <w:widowControl w:val="0"/>
        <w:shd w:val="clear" w:color="auto" w:fill="FFFFFF"/>
        <w:spacing w:after="0" w:line="360" w:lineRule="auto"/>
        <w:ind w:left="426" w:firstLine="426"/>
        <w:contextualSpacing w:val="0"/>
        <w:jc w:val="both"/>
        <w:rPr>
          <w:rFonts w:ascii="Times New Roman" w:eastAsia="Times New Roman" w:hAnsi="Times New Roman" w:cs="Times New Roman"/>
          <w:b/>
          <w:color w:val="000000"/>
          <w:sz w:val="24"/>
          <w:szCs w:val="24"/>
        </w:rPr>
      </w:pPr>
      <w:r w:rsidRPr="009029AF">
        <w:rPr>
          <w:rFonts w:ascii="Times New Roman" w:hAnsi="Times New Roman" w:cs="Times New Roman"/>
          <w:b/>
          <w:spacing w:val="-1"/>
          <w:sz w:val="24"/>
          <w:szCs w:val="24"/>
        </w:rPr>
        <w:t>Учителя</w:t>
      </w:r>
    </w:p>
    <w:p w:rsidR="009029AF" w:rsidRDefault="009029AF" w:rsidP="00314142">
      <w:pPr>
        <w:pStyle w:val="a4"/>
        <w:numPr>
          <w:ilvl w:val="0"/>
          <w:numId w:val="15"/>
        </w:numPr>
        <w:shd w:val="clear" w:color="auto" w:fill="FFFFFF"/>
        <w:spacing w:after="0" w:line="360" w:lineRule="auto"/>
        <w:ind w:left="426" w:firstLine="426"/>
        <w:jc w:val="both"/>
        <w:rPr>
          <w:rFonts w:ascii="Times New Roman" w:hAnsi="Times New Roman" w:cs="Times New Roman"/>
          <w:spacing w:val="-1"/>
          <w:sz w:val="24"/>
          <w:szCs w:val="24"/>
        </w:rPr>
      </w:pPr>
      <w:r>
        <w:rPr>
          <w:rFonts w:ascii="Times New Roman" w:hAnsi="Times New Roman" w:cs="Times New Roman"/>
          <w:spacing w:val="-1"/>
          <w:sz w:val="24"/>
          <w:szCs w:val="24"/>
        </w:rPr>
        <w:t>Провели</w:t>
      </w:r>
      <w:r w:rsidR="000439C3" w:rsidRPr="009029AF">
        <w:rPr>
          <w:rFonts w:ascii="Times New Roman" w:hAnsi="Times New Roman" w:cs="Times New Roman"/>
          <w:spacing w:val="-1"/>
          <w:sz w:val="24"/>
          <w:szCs w:val="24"/>
        </w:rPr>
        <w:t xml:space="preserve"> корректировку рабочих</w:t>
      </w:r>
      <w:r>
        <w:rPr>
          <w:rFonts w:ascii="Times New Roman" w:hAnsi="Times New Roman" w:cs="Times New Roman"/>
          <w:spacing w:val="-1"/>
          <w:sz w:val="24"/>
          <w:szCs w:val="24"/>
        </w:rPr>
        <w:t xml:space="preserve"> программ, сформировали</w:t>
      </w:r>
      <w:r w:rsidR="000439C3" w:rsidRPr="009029AF">
        <w:rPr>
          <w:rFonts w:ascii="Times New Roman" w:hAnsi="Times New Roman" w:cs="Times New Roman"/>
          <w:spacing w:val="-1"/>
          <w:sz w:val="24"/>
          <w:szCs w:val="24"/>
        </w:rPr>
        <w:t xml:space="preserve"> укрупненную дидактическую единицу по блокам материала.</w:t>
      </w:r>
    </w:p>
    <w:p w:rsidR="009029AF" w:rsidRPr="009029AF" w:rsidRDefault="000439C3" w:rsidP="00314142">
      <w:pPr>
        <w:pStyle w:val="a4"/>
        <w:numPr>
          <w:ilvl w:val="0"/>
          <w:numId w:val="15"/>
        </w:numPr>
        <w:shd w:val="clear" w:color="auto" w:fill="FFFFFF"/>
        <w:spacing w:after="0" w:line="360" w:lineRule="auto"/>
        <w:ind w:left="426" w:firstLine="426"/>
        <w:jc w:val="both"/>
        <w:rPr>
          <w:rFonts w:ascii="Times New Roman" w:hAnsi="Times New Roman" w:cs="Times New Roman"/>
          <w:spacing w:val="-1"/>
          <w:sz w:val="24"/>
          <w:szCs w:val="24"/>
        </w:rPr>
      </w:pPr>
      <w:r w:rsidRPr="009029AF">
        <w:rPr>
          <w:rFonts w:ascii="Times New Roman" w:eastAsia="Times New Roman" w:hAnsi="Times New Roman" w:cs="Times New Roman"/>
          <w:color w:val="000000"/>
          <w:sz w:val="24"/>
          <w:szCs w:val="24"/>
        </w:rPr>
        <w:t>П</w:t>
      </w:r>
      <w:r w:rsidR="009029AF" w:rsidRPr="009029AF">
        <w:rPr>
          <w:rFonts w:ascii="Times New Roman" w:eastAsia="Times New Roman" w:hAnsi="Times New Roman" w:cs="Times New Roman"/>
          <w:color w:val="000000"/>
          <w:sz w:val="24"/>
          <w:szCs w:val="24"/>
        </w:rPr>
        <w:t>одготовили</w:t>
      </w:r>
      <w:r w:rsidRPr="009029AF">
        <w:rPr>
          <w:rFonts w:ascii="Times New Roman" w:eastAsia="Times New Roman" w:hAnsi="Times New Roman" w:cs="Times New Roman"/>
          <w:color w:val="000000"/>
          <w:sz w:val="24"/>
          <w:szCs w:val="24"/>
        </w:rPr>
        <w:t xml:space="preserve"> перечень домашних заданий и комментариев по изучению новой темы в соответствии с календарно-тематическим планированием по всем учебным предметам, курсам учебного плана и расписанием уроков.</w:t>
      </w:r>
    </w:p>
    <w:p w:rsidR="009029AF" w:rsidRPr="009029AF" w:rsidRDefault="009029AF" w:rsidP="00314142">
      <w:pPr>
        <w:pStyle w:val="a4"/>
        <w:numPr>
          <w:ilvl w:val="0"/>
          <w:numId w:val="15"/>
        </w:numPr>
        <w:shd w:val="clear" w:color="auto" w:fill="FFFFFF"/>
        <w:spacing w:after="0" w:line="360" w:lineRule="auto"/>
        <w:ind w:left="426" w:firstLine="426"/>
        <w:jc w:val="both"/>
        <w:rPr>
          <w:rFonts w:ascii="Times New Roman" w:hAnsi="Times New Roman" w:cs="Times New Roman"/>
          <w:spacing w:val="-1"/>
          <w:sz w:val="24"/>
          <w:szCs w:val="24"/>
        </w:rPr>
      </w:pPr>
      <w:r>
        <w:rPr>
          <w:rFonts w:ascii="Times New Roman" w:eastAsia="Times New Roman" w:hAnsi="Times New Roman" w:cs="Times New Roman"/>
          <w:color w:val="000000"/>
          <w:sz w:val="24"/>
          <w:szCs w:val="24"/>
        </w:rPr>
        <w:t>Обеспечили</w:t>
      </w:r>
      <w:r w:rsidR="000439C3" w:rsidRPr="009029AF">
        <w:rPr>
          <w:rFonts w:ascii="Times New Roman" w:eastAsia="Times New Roman" w:hAnsi="Times New Roman" w:cs="Times New Roman"/>
          <w:color w:val="000000"/>
          <w:sz w:val="24"/>
          <w:szCs w:val="24"/>
        </w:rPr>
        <w:t xml:space="preserve"> систему проверки и оценивания выполненных домашних заданий, обучающихся в период временного приостановления очной формы обучения;</w:t>
      </w:r>
    </w:p>
    <w:p w:rsidR="000439C3" w:rsidRPr="009029AF" w:rsidRDefault="009029AF" w:rsidP="00314142">
      <w:pPr>
        <w:pStyle w:val="a4"/>
        <w:numPr>
          <w:ilvl w:val="0"/>
          <w:numId w:val="15"/>
        </w:numPr>
        <w:shd w:val="clear" w:color="auto" w:fill="FFFFFF"/>
        <w:spacing w:after="0" w:line="360" w:lineRule="auto"/>
        <w:ind w:left="426" w:firstLine="426"/>
        <w:jc w:val="both"/>
        <w:rPr>
          <w:rFonts w:ascii="Times New Roman" w:hAnsi="Times New Roman" w:cs="Times New Roman"/>
          <w:spacing w:val="-1"/>
          <w:sz w:val="24"/>
          <w:szCs w:val="24"/>
        </w:rPr>
      </w:pPr>
      <w:r>
        <w:rPr>
          <w:rFonts w:ascii="Times New Roman" w:eastAsia="Times New Roman" w:hAnsi="Times New Roman" w:cs="Times New Roman"/>
          <w:color w:val="000000"/>
          <w:sz w:val="24"/>
          <w:szCs w:val="24"/>
        </w:rPr>
        <w:t>Своевременно заполняли</w:t>
      </w:r>
      <w:r w:rsidR="000439C3" w:rsidRPr="009029AF">
        <w:rPr>
          <w:rFonts w:ascii="Times New Roman" w:eastAsia="Times New Roman" w:hAnsi="Times New Roman" w:cs="Times New Roman"/>
          <w:color w:val="000000"/>
          <w:sz w:val="24"/>
          <w:szCs w:val="24"/>
        </w:rPr>
        <w:t xml:space="preserve"> журналы в соответствии с расписанием уроков.</w:t>
      </w:r>
    </w:p>
    <w:p w:rsidR="000439C3" w:rsidRPr="009029AF" w:rsidRDefault="000439C3" w:rsidP="00314142">
      <w:pPr>
        <w:tabs>
          <w:tab w:val="left" w:pos="302"/>
        </w:tabs>
        <w:spacing w:line="360" w:lineRule="auto"/>
        <w:ind w:left="426" w:firstLine="426"/>
        <w:jc w:val="both"/>
        <w:rPr>
          <w:rFonts w:ascii="Times New Roman" w:eastAsia="Times New Roman" w:hAnsi="Times New Roman" w:cs="Times New Roman"/>
          <w:b/>
          <w:color w:val="000000"/>
          <w:sz w:val="24"/>
          <w:szCs w:val="24"/>
        </w:rPr>
      </w:pPr>
      <w:r w:rsidRPr="009029AF">
        <w:rPr>
          <w:rFonts w:ascii="Times New Roman" w:eastAsia="Times New Roman" w:hAnsi="Times New Roman" w:cs="Times New Roman"/>
          <w:b/>
          <w:color w:val="000000"/>
          <w:sz w:val="24"/>
          <w:szCs w:val="24"/>
        </w:rPr>
        <w:t>К</w:t>
      </w:r>
      <w:r w:rsidR="001C6A66">
        <w:rPr>
          <w:rFonts w:ascii="Times New Roman" w:eastAsia="Times New Roman" w:hAnsi="Times New Roman" w:cs="Times New Roman"/>
          <w:b/>
          <w:color w:val="000000"/>
          <w:sz w:val="24"/>
          <w:szCs w:val="24"/>
        </w:rPr>
        <w:t>лассные</w:t>
      </w:r>
      <w:r w:rsidR="009029AF" w:rsidRPr="009029AF">
        <w:rPr>
          <w:rFonts w:ascii="Times New Roman" w:eastAsia="Times New Roman" w:hAnsi="Times New Roman" w:cs="Times New Roman"/>
          <w:b/>
          <w:color w:val="000000"/>
          <w:sz w:val="24"/>
          <w:szCs w:val="24"/>
        </w:rPr>
        <w:t xml:space="preserve"> р</w:t>
      </w:r>
      <w:r w:rsidR="001C6A66">
        <w:rPr>
          <w:rFonts w:ascii="Times New Roman" w:eastAsia="Times New Roman" w:hAnsi="Times New Roman" w:cs="Times New Roman"/>
          <w:b/>
          <w:color w:val="000000"/>
          <w:sz w:val="24"/>
          <w:szCs w:val="24"/>
        </w:rPr>
        <w:t>уководители, социальный педагог</w:t>
      </w:r>
      <w:r w:rsidR="009029AF" w:rsidRPr="009029AF">
        <w:rPr>
          <w:rFonts w:ascii="Times New Roman" w:eastAsia="Times New Roman" w:hAnsi="Times New Roman" w:cs="Times New Roman"/>
          <w:b/>
          <w:color w:val="000000"/>
          <w:sz w:val="24"/>
          <w:szCs w:val="24"/>
        </w:rPr>
        <w:t xml:space="preserve"> Ишкулова</w:t>
      </w:r>
      <w:r w:rsidRPr="009029AF">
        <w:rPr>
          <w:rFonts w:ascii="Times New Roman" w:eastAsia="Times New Roman" w:hAnsi="Times New Roman" w:cs="Times New Roman"/>
          <w:b/>
          <w:color w:val="000000"/>
          <w:sz w:val="24"/>
          <w:szCs w:val="24"/>
        </w:rPr>
        <w:t xml:space="preserve"> Р.А.</w:t>
      </w:r>
    </w:p>
    <w:p w:rsidR="000439C3" w:rsidRPr="00904D91" w:rsidRDefault="009029AF" w:rsidP="00314142">
      <w:pPr>
        <w:pStyle w:val="a4"/>
        <w:numPr>
          <w:ilvl w:val="0"/>
          <w:numId w:val="15"/>
        </w:numPr>
        <w:shd w:val="clear" w:color="auto" w:fill="FFFFFF"/>
        <w:spacing w:after="0" w:line="360" w:lineRule="auto"/>
        <w:ind w:left="426" w:firstLine="426"/>
        <w:jc w:val="both"/>
        <w:rPr>
          <w:rFonts w:ascii="Times New Roman" w:eastAsia="Times New Roman" w:hAnsi="Times New Roman" w:cs="Times New Roman"/>
          <w:bCs/>
          <w:color w:val="000000"/>
          <w:sz w:val="24"/>
          <w:szCs w:val="24"/>
        </w:rPr>
      </w:pPr>
      <w:r w:rsidRPr="00904D91">
        <w:rPr>
          <w:rFonts w:ascii="Times New Roman" w:eastAsia="Times New Roman" w:hAnsi="Times New Roman" w:cs="Times New Roman"/>
          <w:color w:val="000000"/>
          <w:sz w:val="24"/>
          <w:szCs w:val="24"/>
        </w:rPr>
        <w:t xml:space="preserve">Вели </w:t>
      </w:r>
      <w:r w:rsidR="000439C3" w:rsidRPr="00904D91">
        <w:rPr>
          <w:rFonts w:ascii="Times New Roman" w:eastAsia="Times New Roman" w:hAnsi="Times New Roman" w:cs="Times New Roman"/>
          <w:color w:val="000000"/>
          <w:sz w:val="24"/>
          <w:szCs w:val="24"/>
        </w:rPr>
        <w:t xml:space="preserve">разъяснительную работу с родителями по организации </w:t>
      </w:r>
      <w:r w:rsidR="000439C3" w:rsidRPr="00904D91">
        <w:rPr>
          <w:rFonts w:ascii="Times New Roman" w:eastAsia="Times New Roman" w:hAnsi="Times New Roman" w:cs="Times New Roman"/>
          <w:bCs/>
          <w:color w:val="000000"/>
          <w:sz w:val="24"/>
          <w:szCs w:val="24"/>
        </w:rPr>
        <w:t>обучения в дистанционном режиме и роли родителей   в этот период.</w:t>
      </w:r>
    </w:p>
    <w:tbl>
      <w:tblPr>
        <w:tblW w:w="963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11"/>
        <w:gridCol w:w="3828"/>
      </w:tblGrid>
      <w:tr w:rsidR="00DC03EB" w:rsidRPr="00327274" w:rsidTr="00314142">
        <w:trPr>
          <w:cantSplit/>
          <w:trHeight w:val="488"/>
        </w:trPr>
        <w:tc>
          <w:tcPr>
            <w:tcW w:w="5811" w:type="dxa"/>
            <w:tcBorders>
              <w:top w:val="single" w:sz="4" w:space="0" w:color="000000"/>
              <w:left w:val="single" w:sz="4" w:space="0" w:color="000000"/>
              <w:bottom w:val="single" w:sz="4" w:space="0" w:color="000000"/>
              <w:right w:val="single" w:sz="4" w:space="0" w:color="000000"/>
            </w:tcBorders>
            <w:hideMark/>
          </w:tcPr>
          <w:p w:rsidR="00DC03EB" w:rsidRPr="00DC03EB" w:rsidRDefault="00DC03EB" w:rsidP="001C6A66">
            <w:pPr>
              <w:pStyle w:val="a4"/>
              <w:spacing w:after="0" w:line="240" w:lineRule="auto"/>
              <w:ind w:left="0"/>
              <w:jc w:val="center"/>
              <w:rPr>
                <w:rFonts w:ascii="Times New Roman" w:eastAsia="Times New Roman" w:hAnsi="Times New Roman"/>
                <w:b/>
                <w:sz w:val="24"/>
                <w:szCs w:val="24"/>
              </w:rPr>
            </w:pPr>
            <w:r w:rsidRPr="00DC03EB">
              <w:rPr>
                <w:rFonts w:ascii="Times New Roman" w:hAnsi="Times New Roman"/>
                <w:b/>
                <w:sz w:val="24"/>
                <w:szCs w:val="24"/>
              </w:rPr>
              <w:t>Проблемы в развитии дистанционного обучения</w:t>
            </w:r>
          </w:p>
          <w:p w:rsidR="00DC03EB" w:rsidRPr="00DC03EB" w:rsidRDefault="008E2474" w:rsidP="001C6A66">
            <w:pPr>
              <w:pStyle w:val="a4"/>
              <w:spacing w:after="0" w:line="240" w:lineRule="auto"/>
              <w:ind w:left="0"/>
              <w:rPr>
                <w:rFonts w:ascii="Times New Roman" w:hAnsi="Times New Roman"/>
                <w:sz w:val="24"/>
                <w:szCs w:val="24"/>
              </w:rPr>
            </w:pPr>
            <w:r>
              <w:rPr>
                <w:rFonts w:ascii="Times New Roman" w:hAnsi="Times New Roman"/>
                <w:sz w:val="24"/>
                <w:szCs w:val="24"/>
              </w:rPr>
              <w:t>-Отсутствие опыта в дистанционном обучении всех участников образовательных отношений.</w:t>
            </w:r>
          </w:p>
          <w:p w:rsidR="00DC03EB" w:rsidRPr="00DC03EB" w:rsidRDefault="008E2474" w:rsidP="001C6A66">
            <w:pPr>
              <w:pStyle w:val="a4"/>
              <w:spacing w:after="0" w:line="240" w:lineRule="auto"/>
              <w:ind w:left="0"/>
              <w:rPr>
                <w:rFonts w:ascii="Times New Roman" w:hAnsi="Times New Roman"/>
                <w:sz w:val="24"/>
                <w:szCs w:val="24"/>
              </w:rPr>
            </w:pPr>
            <w:r>
              <w:rPr>
                <w:rFonts w:ascii="Times New Roman" w:hAnsi="Times New Roman"/>
                <w:sz w:val="24"/>
                <w:szCs w:val="24"/>
              </w:rPr>
              <w:t xml:space="preserve">-Недостаток необходимого </w:t>
            </w:r>
            <w:r w:rsidRPr="00DC03EB">
              <w:rPr>
                <w:rFonts w:ascii="Times New Roman" w:hAnsi="Times New Roman"/>
                <w:sz w:val="24"/>
                <w:szCs w:val="24"/>
              </w:rPr>
              <w:t>оборудования</w:t>
            </w:r>
            <w:r>
              <w:rPr>
                <w:rFonts w:ascii="Times New Roman" w:hAnsi="Times New Roman"/>
                <w:sz w:val="24"/>
                <w:szCs w:val="24"/>
              </w:rPr>
              <w:t xml:space="preserve"> для дистанционного обучения.</w:t>
            </w:r>
          </w:p>
          <w:p w:rsidR="00DC03EB" w:rsidRPr="00DC03EB" w:rsidRDefault="00DC03EB" w:rsidP="001C6A66">
            <w:pPr>
              <w:pStyle w:val="a4"/>
              <w:spacing w:after="0" w:line="240" w:lineRule="auto"/>
              <w:ind w:left="0"/>
              <w:rPr>
                <w:rFonts w:ascii="Times New Roman" w:hAnsi="Times New Roman"/>
                <w:sz w:val="24"/>
                <w:szCs w:val="24"/>
              </w:rPr>
            </w:pPr>
            <w:r>
              <w:rPr>
                <w:rFonts w:ascii="Times New Roman" w:hAnsi="Times New Roman"/>
                <w:sz w:val="24"/>
                <w:szCs w:val="24"/>
              </w:rPr>
              <w:t>-Слабый И</w:t>
            </w:r>
            <w:r w:rsidRPr="00DC03EB">
              <w:rPr>
                <w:rFonts w:ascii="Times New Roman" w:hAnsi="Times New Roman"/>
                <w:sz w:val="24"/>
                <w:szCs w:val="24"/>
              </w:rPr>
              <w:t>нтернет</w:t>
            </w:r>
          </w:p>
          <w:p w:rsidR="00DC03EB" w:rsidRPr="00DC03EB" w:rsidRDefault="00DC03EB" w:rsidP="001C6A66">
            <w:pPr>
              <w:pStyle w:val="a4"/>
              <w:spacing w:after="0" w:line="240" w:lineRule="auto"/>
              <w:ind w:left="0"/>
              <w:rPr>
                <w:rFonts w:ascii="Times New Roman" w:hAnsi="Times New Roman"/>
                <w:sz w:val="24"/>
                <w:szCs w:val="24"/>
              </w:rPr>
            </w:pPr>
            <w:r w:rsidRPr="00DC03EB">
              <w:rPr>
                <w:rFonts w:ascii="Times New Roman" w:hAnsi="Times New Roman"/>
                <w:sz w:val="24"/>
                <w:szCs w:val="24"/>
              </w:rPr>
              <w:t>-Сложность в выборе платформы</w:t>
            </w:r>
          </w:p>
          <w:p w:rsidR="00DC03EB" w:rsidRPr="00DC03EB" w:rsidRDefault="00DC03EB" w:rsidP="001C6A66">
            <w:pPr>
              <w:pStyle w:val="a4"/>
              <w:spacing w:after="0" w:line="240" w:lineRule="auto"/>
              <w:ind w:left="0"/>
              <w:rPr>
                <w:rFonts w:ascii="Times New Roman" w:hAnsi="Times New Roman"/>
                <w:sz w:val="24"/>
                <w:szCs w:val="24"/>
              </w:rPr>
            </w:pPr>
            <w:r w:rsidRPr="00DC03EB">
              <w:rPr>
                <w:rFonts w:ascii="Times New Roman" w:hAnsi="Times New Roman"/>
                <w:sz w:val="24"/>
                <w:szCs w:val="24"/>
              </w:rPr>
              <w:t xml:space="preserve">-Отсутствует желание </w:t>
            </w:r>
            <w:r>
              <w:rPr>
                <w:rFonts w:ascii="Times New Roman" w:hAnsi="Times New Roman"/>
                <w:sz w:val="24"/>
                <w:szCs w:val="24"/>
              </w:rPr>
              <w:t>у учащихся учиться дистанционно</w:t>
            </w:r>
          </w:p>
          <w:p w:rsidR="00DC03EB" w:rsidRPr="00DC03EB" w:rsidRDefault="00DC03EB" w:rsidP="00DC03EB">
            <w:pPr>
              <w:pStyle w:val="a4"/>
              <w:spacing w:after="0" w:line="240" w:lineRule="auto"/>
              <w:ind w:left="0"/>
              <w:rPr>
                <w:rFonts w:ascii="Times New Roman" w:hAnsi="Times New Roman"/>
                <w:sz w:val="24"/>
                <w:szCs w:val="24"/>
              </w:rPr>
            </w:pPr>
            <w:r w:rsidRPr="00DC03EB">
              <w:rPr>
                <w:rFonts w:ascii="Times New Roman" w:hAnsi="Times New Roman"/>
                <w:sz w:val="24"/>
                <w:szCs w:val="24"/>
              </w:rPr>
              <w:t>-Много времени на проверку и индивидуальную работу.</w:t>
            </w:r>
          </w:p>
          <w:p w:rsidR="00DC03EB" w:rsidRPr="00DC03EB" w:rsidRDefault="00DC03EB" w:rsidP="00DC03EB">
            <w:pPr>
              <w:widowControl w:val="0"/>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C03EB">
              <w:rPr>
                <w:rFonts w:ascii="Times New Roman" w:eastAsia="Times New Roman" w:hAnsi="Times New Roman" w:cs="Times New Roman"/>
                <w:sz w:val="24"/>
                <w:szCs w:val="24"/>
              </w:rPr>
              <w:t>Есть учащиеся, которые не имеют доступа к сети Интернет.</w:t>
            </w:r>
          </w:p>
          <w:p w:rsidR="00DC03EB" w:rsidRPr="008E2474" w:rsidRDefault="00DC03EB" w:rsidP="008E2474">
            <w:pPr>
              <w:widowControl w:val="0"/>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Pr="00DC03EB">
              <w:rPr>
                <w:rFonts w:ascii="Times New Roman" w:eastAsia="Times New Roman" w:hAnsi="Times New Roman" w:cs="Times New Roman"/>
                <w:color w:val="000000"/>
                <w:sz w:val="24"/>
                <w:szCs w:val="24"/>
              </w:rPr>
              <w:t>ыявилась группа учащихся, которые недобросовестно относятся к обучению (из трудных семей).</w:t>
            </w:r>
          </w:p>
        </w:tc>
        <w:tc>
          <w:tcPr>
            <w:tcW w:w="3828" w:type="dxa"/>
            <w:tcBorders>
              <w:top w:val="single" w:sz="4" w:space="0" w:color="000000"/>
              <w:left w:val="single" w:sz="4" w:space="0" w:color="000000"/>
              <w:bottom w:val="single" w:sz="4" w:space="0" w:color="000000"/>
              <w:right w:val="single" w:sz="4" w:space="0" w:color="000000"/>
            </w:tcBorders>
          </w:tcPr>
          <w:p w:rsidR="00DC03EB" w:rsidRPr="00DC03EB" w:rsidRDefault="00DC03EB" w:rsidP="001C6A66">
            <w:pPr>
              <w:pStyle w:val="a4"/>
              <w:spacing w:after="0" w:line="240" w:lineRule="auto"/>
              <w:ind w:left="0"/>
              <w:jc w:val="center"/>
              <w:rPr>
                <w:rFonts w:ascii="Times New Roman" w:hAnsi="Times New Roman"/>
                <w:b/>
                <w:sz w:val="24"/>
                <w:szCs w:val="24"/>
              </w:rPr>
            </w:pPr>
            <w:r w:rsidRPr="00DC03EB">
              <w:rPr>
                <w:rFonts w:ascii="Times New Roman" w:hAnsi="Times New Roman"/>
                <w:b/>
                <w:sz w:val="24"/>
                <w:szCs w:val="24"/>
              </w:rPr>
              <w:t>Плюсы дистанционного обучения</w:t>
            </w:r>
          </w:p>
          <w:p w:rsidR="00DC03EB" w:rsidRPr="00DC03EB" w:rsidRDefault="00DC03EB" w:rsidP="001C6A66">
            <w:pPr>
              <w:pStyle w:val="a4"/>
              <w:spacing w:after="0" w:line="240" w:lineRule="auto"/>
              <w:ind w:left="0"/>
              <w:rPr>
                <w:rFonts w:ascii="Times New Roman" w:hAnsi="Times New Roman"/>
                <w:b/>
                <w:sz w:val="24"/>
                <w:szCs w:val="24"/>
              </w:rPr>
            </w:pPr>
          </w:p>
          <w:p w:rsidR="00DC03EB" w:rsidRPr="00DC03EB" w:rsidRDefault="00DC03EB" w:rsidP="001C6A66">
            <w:pPr>
              <w:pStyle w:val="a4"/>
              <w:spacing w:after="0" w:line="240" w:lineRule="auto"/>
              <w:ind w:left="0"/>
              <w:rPr>
                <w:rFonts w:ascii="Times New Roman" w:hAnsi="Times New Roman"/>
                <w:sz w:val="24"/>
                <w:szCs w:val="24"/>
              </w:rPr>
            </w:pPr>
            <w:r w:rsidRPr="00DC03EB">
              <w:rPr>
                <w:rFonts w:ascii="Times New Roman" w:hAnsi="Times New Roman"/>
                <w:b/>
                <w:sz w:val="24"/>
                <w:szCs w:val="24"/>
              </w:rPr>
              <w:t>-</w:t>
            </w:r>
            <w:r w:rsidRPr="00DC03EB">
              <w:rPr>
                <w:rFonts w:ascii="Times New Roman" w:hAnsi="Times New Roman"/>
                <w:sz w:val="24"/>
                <w:szCs w:val="24"/>
              </w:rPr>
              <w:t>Мобильность</w:t>
            </w:r>
          </w:p>
          <w:p w:rsidR="00DC03EB" w:rsidRPr="00DC03EB" w:rsidRDefault="00DC03EB" w:rsidP="001C6A66">
            <w:pPr>
              <w:pStyle w:val="a4"/>
              <w:spacing w:after="0" w:line="240" w:lineRule="auto"/>
              <w:ind w:left="0"/>
              <w:rPr>
                <w:rFonts w:ascii="Times New Roman" w:hAnsi="Times New Roman"/>
                <w:sz w:val="24"/>
                <w:szCs w:val="24"/>
              </w:rPr>
            </w:pPr>
            <w:r w:rsidRPr="00DC03EB">
              <w:rPr>
                <w:rFonts w:ascii="Times New Roman" w:hAnsi="Times New Roman"/>
                <w:sz w:val="24"/>
                <w:szCs w:val="24"/>
              </w:rPr>
              <w:t>-Вырабатывается самостоятельность учащихся, ответственность.</w:t>
            </w:r>
          </w:p>
          <w:p w:rsidR="00DC03EB" w:rsidRPr="00DC03EB" w:rsidRDefault="00DC03EB" w:rsidP="001C6A66">
            <w:pPr>
              <w:pStyle w:val="a4"/>
              <w:spacing w:after="0" w:line="240" w:lineRule="auto"/>
              <w:ind w:left="0"/>
              <w:rPr>
                <w:rFonts w:ascii="Times New Roman" w:hAnsi="Times New Roman"/>
                <w:sz w:val="24"/>
                <w:szCs w:val="24"/>
              </w:rPr>
            </w:pPr>
            <w:r w:rsidRPr="00DC03EB">
              <w:rPr>
                <w:rFonts w:ascii="Times New Roman" w:hAnsi="Times New Roman"/>
                <w:sz w:val="24"/>
                <w:szCs w:val="24"/>
              </w:rPr>
              <w:t>- Не всегда обеспечен контроль родителей</w:t>
            </w:r>
          </w:p>
          <w:p w:rsidR="00DC03EB" w:rsidRPr="00DC03EB" w:rsidRDefault="00DC03EB" w:rsidP="001C6A66">
            <w:pPr>
              <w:pStyle w:val="a4"/>
              <w:spacing w:after="0" w:line="240" w:lineRule="auto"/>
              <w:ind w:left="0"/>
              <w:rPr>
                <w:rFonts w:ascii="Times New Roman" w:hAnsi="Times New Roman"/>
                <w:b/>
                <w:sz w:val="24"/>
                <w:szCs w:val="24"/>
              </w:rPr>
            </w:pPr>
            <w:r w:rsidRPr="00DC03EB">
              <w:rPr>
                <w:rFonts w:ascii="Times New Roman" w:hAnsi="Times New Roman"/>
                <w:sz w:val="24"/>
                <w:szCs w:val="24"/>
              </w:rPr>
              <w:t>- Знакомство учащихся с уроками других педагогов.</w:t>
            </w:r>
          </w:p>
        </w:tc>
      </w:tr>
    </w:tbl>
    <w:p w:rsidR="001E61EB" w:rsidRDefault="001E61EB" w:rsidP="00E01488">
      <w:pPr>
        <w:widowControl w:val="0"/>
        <w:spacing w:line="322" w:lineRule="exact"/>
        <w:rPr>
          <w:rFonts w:ascii="Times New Roman" w:eastAsiaTheme="minorEastAsia" w:hAnsi="Times New Roman" w:cs="Times New Roman"/>
          <w:b/>
          <w:color w:val="000000"/>
          <w:spacing w:val="10"/>
          <w:sz w:val="26"/>
          <w:szCs w:val="26"/>
          <w:u w:val="single"/>
          <w:lang w:eastAsia="ru-RU" w:bidi="ru-RU"/>
        </w:rPr>
      </w:pPr>
    </w:p>
    <w:p w:rsidR="003B6CCF" w:rsidRDefault="00567A2D" w:rsidP="00E01488">
      <w:pPr>
        <w:widowControl w:val="0"/>
        <w:spacing w:line="322" w:lineRule="exact"/>
        <w:rPr>
          <w:rFonts w:ascii="Times New Roman" w:eastAsiaTheme="minorEastAsia" w:hAnsi="Times New Roman" w:cs="Times New Roman"/>
          <w:color w:val="000000"/>
          <w:spacing w:val="10"/>
          <w:sz w:val="26"/>
          <w:szCs w:val="26"/>
          <w:lang w:eastAsia="ru-RU" w:bidi="ru-RU"/>
        </w:rPr>
      </w:pPr>
      <w:r>
        <w:rPr>
          <w:rFonts w:ascii="Times New Roman" w:eastAsiaTheme="minorEastAsia" w:hAnsi="Times New Roman" w:cs="Times New Roman"/>
          <w:color w:val="000000"/>
          <w:spacing w:val="10"/>
          <w:sz w:val="26"/>
          <w:szCs w:val="26"/>
          <w:lang w:eastAsia="ru-RU" w:bidi="ru-RU"/>
        </w:rPr>
        <w:t xml:space="preserve">    </w:t>
      </w:r>
    </w:p>
    <w:p w:rsidR="00C91493" w:rsidRPr="008E2474" w:rsidRDefault="00567A2D" w:rsidP="00E01488">
      <w:pPr>
        <w:widowControl w:val="0"/>
        <w:spacing w:line="322" w:lineRule="exact"/>
        <w:rPr>
          <w:rFonts w:ascii="Times New Roman" w:eastAsiaTheme="minorEastAsia" w:hAnsi="Times New Roman" w:cs="Times New Roman"/>
          <w:b/>
          <w:color w:val="000000"/>
          <w:spacing w:val="10"/>
          <w:sz w:val="24"/>
          <w:szCs w:val="24"/>
          <w:lang w:eastAsia="ru-RU" w:bidi="ru-RU"/>
        </w:rPr>
      </w:pPr>
      <w:r w:rsidRPr="008E2474">
        <w:rPr>
          <w:rFonts w:ascii="Times New Roman" w:eastAsiaTheme="minorEastAsia" w:hAnsi="Times New Roman" w:cs="Times New Roman"/>
          <w:b/>
          <w:color w:val="000000"/>
          <w:spacing w:val="10"/>
          <w:sz w:val="24"/>
          <w:szCs w:val="24"/>
          <w:lang w:eastAsia="ru-RU" w:bidi="ru-RU"/>
        </w:rPr>
        <w:lastRenderedPageBreak/>
        <w:t>Управленческие решения, принятые по итогам обучения с ДОТ.</w:t>
      </w:r>
    </w:p>
    <w:p w:rsidR="00567A2D" w:rsidRPr="008E2474" w:rsidRDefault="00567A2D" w:rsidP="00567A2D">
      <w:pPr>
        <w:pStyle w:val="a4"/>
        <w:widowControl w:val="0"/>
        <w:numPr>
          <w:ilvl w:val="0"/>
          <w:numId w:val="44"/>
        </w:numPr>
        <w:spacing w:line="322" w:lineRule="exact"/>
        <w:rPr>
          <w:rFonts w:ascii="Times New Roman" w:eastAsiaTheme="minorEastAsia" w:hAnsi="Times New Roman" w:cs="Times New Roman"/>
          <w:color w:val="000000"/>
          <w:spacing w:val="10"/>
          <w:sz w:val="24"/>
          <w:szCs w:val="24"/>
          <w:lang w:eastAsia="ru-RU" w:bidi="ru-RU"/>
        </w:rPr>
      </w:pPr>
      <w:r w:rsidRPr="008E2474">
        <w:rPr>
          <w:rFonts w:ascii="Times New Roman" w:eastAsiaTheme="minorEastAsia" w:hAnsi="Times New Roman" w:cs="Times New Roman"/>
          <w:color w:val="000000"/>
          <w:spacing w:val="10"/>
          <w:sz w:val="24"/>
          <w:szCs w:val="24"/>
          <w:lang w:eastAsia="ru-RU" w:bidi="ru-RU"/>
        </w:rPr>
        <w:t>Создать условия для повышения квалификации педагогов по использованию современных цифровых технологий, технологий дистанционного обучения.</w:t>
      </w:r>
    </w:p>
    <w:p w:rsidR="00567A2D" w:rsidRPr="008E2474" w:rsidRDefault="00567A2D" w:rsidP="00567A2D">
      <w:pPr>
        <w:pStyle w:val="a4"/>
        <w:widowControl w:val="0"/>
        <w:numPr>
          <w:ilvl w:val="0"/>
          <w:numId w:val="44"/>
        </w:numPr>
        <w:spacing w:line="322" w:lineRule="exact"/>
        <w:rPr>
          <w:rFonts w:ascii="Times New Roman" w:eastAsiaTheme="minorEastAsia" w:hAnsi="Times New Roman" w:cs="Times New Roman"/>
          <w:color w:val="000000"/>
          <w:spacing w:val="10"/>
          <w:sz w:val="24"/>
          <w:szCs w:val="24"/>
          <w:lang w:eastAsia="ru-RU" w:bidi="ru-RU"/>
        </w:rPr>
      </w:pPr>
      <w:r w:rsidRPr="008E2474">
        <w:rPr>
          <w:rFonts w:ascii="Times New Roman" w:eastAsiaTheme="minorEastAsia" w:hAnsi="Times New Roman" w:cs="Times New Roman"/>
          <w:color w:val="000000"/>
          <w:spacing w:val="10"/>
          <w:sz w:val="24"/>
          <w:szCs w:val="24"/>
          <w:lang w:eastAsia="ru-RU" w:bidi="ru-RU"/>
        </w:rPr>
        <w:t xml:space="preserve">Администрации провести обучение для педагогов по овладению программами </w:t>
      </w:r>
      <w:r w:rsidRPr="008E2474">
        <w:rPr>
          <w:rFonts w:ascii="Times New Roman" w:eastAsiaTheme="minorEastAsia" w:hAnsi="Times New Roman" w:cs="Times New Roman"/>
          <w:color w:val="000000"/>
          <w:spacing w:val="10"/>
          <w:sz w:val="24"/>
          <w:szCs w:val="24"/>
          <w:lang w:val="en-US" w:eastAsia="ru-RU" w:bidi="ru-RU"/>
        </w:rPr>
        <w:t>Skype</w:t>
      </w:r>
      <w:r w:rsidRPr="008E2474">
        <w:rPr>
          <w:rFonts w:ascii="Times New Roman" w:eastAsiaTheme="minorEastAsia" w:hAnsi="Times New Roman" w:cs="Times New Roman"/>
          <w:color w:val="000000"/>
          <w:spacing w:val="10"/>
          <w:sz w:val="24"/>
          <w:szCs w:val="24"/>
          <w:lang w:eastAsia="ru-RU" w:bidi="ru-RU"/>
        </w:rPr>
        <w:t xml:space="preserve">, </w:t>
      </w:r>
      <w:r w:rsidRPr="008E2474">
        <w:rPr>
          <w:rFonts w:ascii="Times New Roman" w:eastAsiaTheme="minorEastAsia" w:hAnsi="Times New Roman" w:cs="Times New Roman"/>
          <w:color w:val="000000"/>
          <w:spacing w:val="10"/>
          <w:sz w:val="24"/>
          <w:szCs w:val="24"/>
          <w:lang w:val="en-US" w:eastAsia="ru-RU" w:bidi="ru-RU"/>
        </w:rPr>
        <w:t>Zoom</w:t>
      </w:r>
      <w:r w:rsidRPr="008E2474">
        <w:rPr>
          <w:rFonts w:ascii="Times New Roman" w:eastAsiaTheme="minorEastAsia" w:hAnsi="Times New Roman" w:cs="Times New Roman"/>
          <w:color w:val="000000"/>
          <w:spacing w:val="10"/>
          <w:sz w:val="24"/>
          <w:szCs w:val="24"/>
          <w:lang w:eastAsia="ru-RU" w:bidi="ru-RU"/>
        </w:rPr>
        <w:t>, Disko</w:t>
      </w:r>
      <w:r w:rsidRPr="008E2474">
        <w:rPr>
          <w:rFonts w:ascii="Times New Roman" w:eastAsiaTheme="minorEastAsia" w:hAnsi="Times New Roman" w:cs="Times New Roman"/>
          <w:color w:val="000000"/>
          <w:spacing w:val="10"/>
          <w:sz w:val="24"/>
          <w:szCs w:val="24"/>
          <w:lang w:val="en-US" w:eastAsia="ru-RU" w:bidi="ru-RU"/>
        </w:rPr>
        <w:t>rd</w:t>
      </w:r>
      <w:r w:rsidRPr="008E2474">
        <w:rPr>
          <w:rFonts w:ascii="Times New Roman" w:eastAsiaTheme="minorEastAsia" w:hAnsi="Times New Roman" w:cs="Times New Roman"/>
          <w:color w:val="000000"/>
          <w:spacing w:val="10"/>
          <w:sz w:val="24"/>
          <w:szCs w:val="24"/>
          <w:lang w:eastAsia="ru-RU" w:bidi="ru-RU"/>
        </w:rPr>
        <w:t>.</w:t>
      </w:r>
    </w:p>
    <w:p w:rsidR="00567A2D" w:rsidRPr="008E2474" w:rsidRDefault="00567A2D" w:rsidP="00567A2D">
      <w:pPr>
        <w:pStyle w:val="a4"/>
        <w:widowControl w:val="0"/>
        <w:numPr>
          <w:ilvl w:val="0"/>
          <w:numId w:val="44"/>
        </w:numPr>
        <w:spacing w:line="322" w:lineRule="exact"/>
        <w:rPr>
          <w:rFonts w:ascii="Times New Roman" w:eastAsiaTheme="minorEastAsia" w:hAnsi="Times New Roman" w:cs="Times New Roman"/>
          <w:color w:val="000000"/>
          <w:spacing w:val="10"/>
          <w:sz w:val="24"/>
          <w:szCs w:val="24"/>
          <w:lang w:eastAsia="ru-RU" w:bidi="ru-RU"/>
        </w:rPr>
      </w:pPr>
      <w:r w:rsidRPr="008E2474">
        <w:rPr>
          <w:rFonts w:ascii="Times New Roman" w:eastAsiaTheme="minorEastAsia" w:hAnsi="Times New Roman" w:cs="Times New Roman"/>
          <w:color w:val="000000"/>
          <w:spacing w:val="10"/>
          <w:sz w:val="24"/>
          <w:szCs w:val="24"/>
          <w:lang w:eastAsia="ru-RU" w:bidi="ru-RU"/>
        </w:rPr>
        <w:t>Заместителю директора по УВР разработать рекомендации по конструированию дистанционного урока.</w:t>
      </w:r>
    </w:p>
    <w:p w:rsidR="00314142" w:rsidRPr="008E2474" w:rsidRDefault="00567A2D" w:rsidP="00E01488">
      <w:pPr>
        <w:pStyle w:val="a4"/>
        <w:widowControl w:val="0"/>
        <w:numPr>
          <w:ilvl w:val="0"/>
          <w:numId w:val="44"/>
        </w:numPr>
        <w:spacing w:line="322" w:lineRule="exact"/>
        <w:rPr>
          <w:rFonts w:ascii="Times New Roman" w:eastAsiaTheme="minorEastAsia" w:hAnsi="Times New Roman" w:cs="Times New Roman"/>
          <w:color w:val="000000"/>
          <w:spacing w:val="10"/>
          <w:sz w:val="24"/>
          <w:szCs w:val="24"/>
          <w:lang w:eastAsia="ru-RU" w:bidi="ru-RU"/>
        </w:rPr>
      </w:pPr>
      <w:r w:rsidRPr="008E2474">
        <w:rPr>
          <w:rFonts w:ascii="Times New Roman" w:eastAsiaTheme="minorEastAsia" w:hAnsi="Times New Roman" w:cs="Times New Roman"/>
          <w:color w:val="000000"/>
          <w:spacing w:val="10"/>
          <w:sz w:val="24"/>
          <w:szCs w:val="24"/>
          <w:lang w:eastAsia="ru-RU" w:bidi="ru-RU"/>
        </w:rPr>
        <w:t>Активизировать деятельность педагогов по применению электронного обучения.</w:t>
      </w:r>
    </w:p>
    <w:p w:rsidR="00803378" w:rsidRPr="00A97D2D" w:rsidRDefault="00314142" w:rsidP="00E01488">
      <w:pPr>
        <w:widowControl w:val="0"/>
        <w:spacing w:line="322" w:lineRule="exact"/>
        <w:rPr>
          <w:rFonts w:ascii="Times New Roman" w:eastAsiaTheme="minorEastAsia" w:hAnsi="Times New Roman" w:cs="Times New Roman"/>
          <w:b/>
          <w:color w:val="000000"/>
          <w:spacing w:val="10"/>
          <w:sz w:val="26"/>
          <w:szCs w:val="26"/>
          <w:lang w:eastAsia="ru-RU" w:bidi="ru-RU"/>
        </w:rPr>
      </w:pPr>
      <w:r w:rsidRPr="00314142">
        <w:rPr>
          <w:rFonts w:ascii="Times New Roman" w:eastAsiaTheme="minorEastAsia" w:hAnsi="Times New Roman" w:cs="Times New Roman"/>
          <w:b/>
          <w:color w:val="000000"/>
          <w:spacing w:val="10"/>
          <w:sz w:val="26"/>
          <w:szCs w:val="26"/>
          <w:lang w:eastAsia="ru-RU" w:bidi="ru-RU"/>
        </w:rPr>
        <w:t xml:space="preserve">   </w:t>
      </w:r>
      <w:r>
        <w:rPr>
          <w:rFonts w:ascii="Times New Roman" w:eastAsiaTheme="minorEastAsia" w:hAnsi="Times New Roman" w:cs="Times New Roman"/>
          <w:b/>
          <w:color w:val="000000"/>
          <w:spacing w:val="10"/>
          <w:sz w:val="26"/>
          <w:szCs w:val="26"/>
          <w:lang w:eastAsia="ru-RU" w:bidi="ru-RU"/>
        </w:rPr>
        <w:t xml:space="preserve">  </w:t>
      </w:r>
      <w:r w:rsidRPr="00314142">
        <w:rPr>
          <w:rFonts w:ascii="Times New Roman" w:eastAsiaTheme="minorEastAsia" w:hAnsi="Times New Roman" w:cs="Times New Roman"/>
          <w:b/>
          <w:color w:val="000000"/>
          <w:spacing w:val="10"/>
          <w:sz w:val="26"/>
          <w:szCs w:val="26"/>
          <w:lang w:eastAsia="ru-RU" w:bidi="ru-RU"/>
        </w:rPr>
        <w:t xml:space="preserve"> </w:t>
      </w:r>
      <w:r w:rsidR="00E01488" w:rsidRPr="00314142">
        <w:rPr>
          <w:rFonts w:ascii="Times New Roman" w:eastAsiaTheme="minorEastAsia" w:hAnsi="Times New Roman" w:cs="Times New Roman"/>
          <w:b/>
          <w:color w:val="000000"/>
          <w:spacing w:val="10"/>
          <w:sz w:val="26"/>
          <w:szCs w:val="26"/>
          <w:u w:val="single"/>
          <w:lang w:eastAsia="ru-RU" w:bidi="ru-RU"/>
        </w:rPr>
        <w:t xml:space="preserve">Раздел </w:t>
      </w:r>
      <w:r w:rsidR="005F3021" w:rsidRPr="00314142">
        <w:rPr>
          <w:rFonts w:ascii="Times New Roman" w:eastAsiaTheme="minorEastAsia" w:hAnsi="Times New Roman" w:cs="Times New Roman"/>
          <w:b/>
          <w:color w:val="000000"/>
          <w:spacing w:val="10"/>
          <w:sz w:val="26"/>
          <w:szCs w:val="26"/>
          <w:u w:val="single"/>
          <w:lang w:eastAsia="ru-RU" w:bidi="ru-RU"/>
        </w:rPr>
        <w:t>5.</w:t>
      </w:r>
      <w:r w:rsidR="00831169" w:rsidRPr="00A97D2D">
        <w:rPr>
          <w:rFonts w:ascii="Times New Roman" w:eastAsiaTheme="minorEastAsia" w:hAnsi="Times New Roman" w:cs="Times New Roman"/>
          <w:b/>
          <w:color w:val="000000"/>
          <w:spacing w:val="10"/>
          <w:sz w:val="26"/>
          <w:szCs w:val="26"/>
          <w:lang w:eastAsia="ru-RU" w:bidi="ru-RU"/>
        </w:rPr>
        <w:t>Востребованность выпускников.</w:t>
      </w:r>
    </w:p>
    <w:tbl>
      <w:tblPr>
        <w:tblStyle w:val="a6"/>
        <w:tblW w:w="0" w:type="auto"/>
        <w:tblInd w:w="421" w:type="dxa"/>
        <w:tblLayout w:type="fixed"/>
        <w:tblLook w:val="04A0" w:firstRow="1" w:lastRow="0" w:firstColumn="1" w:lastColumn="0" w:noHBand="0" w:noVBand="1"/>
      </w:tblPr>
      <w:tblGrid>
        <w:gridCol w:w="2126"/>
        <w:gridCol w:w="1843"/>
        <w:gridCol w:w="1701"/>
        <w:gridCol w:w="1725"/>
        <w:gridCol w:w="2244"/>
      </w:tblGrid>
      <w:tr w:rsidR="008350B1" w:rsidTr="00314142">
        <w:trPr>
          <w:trHeight w:val="654"/>
        </w:trPr>
        <w:tc>
          <w:tcPr>
            <w:tcW w:w="2126" w:type="dxa"/>
            <w:vMerge w:val="restart"/>
          </w:tcPr>
          <w:p w:rsidR="008350B1" w:rsidRDefault="008350B1" w:rsidP="008350B1">
            <w:pPr>
              <w:widowControl w:val="0"/>
              <w:spacing w:line="322" w:lineRule="exact"/>
              <w:rPr>
                <w:rFonts w:ascii="Times New Roman" w:eastAsiaTheme="minorEastAsia" w:hAnsi="Times New Roman" w:cs="Times New Roman"/>
                <w:b/>
                <w:color w:val="000000"/>
                <w:spacing w:val="10"/>
                <w:sz w:val="24"/>
                <w:szCs w:val="24"/>
                <w:lang w:eastAsia="ru-RU" w:bidi="ru-RU"/>
              </w:rPr>
            </w:pPr>
            <w:r>
              <w:rPr>
                <w:rFonts w:ascii="Times New Roman" w:eastAsiaTheme="minorEastAsia" w:hAnsi="Times New Roman" w:cs="Times New Roman"/>
                <w:b/>
                <w:color w:val="000000"/>
                <w:spacing w:val="10"/>
                <w:sz w:val="24"/>
                <w:szCs w:val="24"/>
                <w:lang w:eastAsia="ru-RU" w:bidi="ru-RU"/>
              </w:rPr>
              <w:t>Год выпуска</w:t>
            </w:r>
          </w:p>
        </w:tc>
        <w:tc>
          <w:tcPr>
            <w:tcW w:w="7513" w:type="dxa"/>
            <w:gridSpan w:val="4"/>
          </w:tcPr>
          <w:p w:rsidR="008350B1" w:rsidRDefault="008350B1" w:rsidP="008350B1">
            <w:pPr>
              <w:widowControl w:val="0"/>
              <w:spacing w:line="322" w:lineRule="exact"/>
              <w:jc w:val="center"/>
              <w:rPr>
                <w:rFonts w:ascii="Times New Roman" w:eastAsiaTheme="minorEastAsia" w:hAnsi="Times New Roman" w:cs="Times New Roman"/>
                <w:b/>
                <w:color w:val="000000"/>
                <w:spacing w:val="10"/>
                <w:sz w:val="24"/>
                <w:szCs w:val="24"/>
                <w:lang w:eastAsia="ru-RU" w:bidi="ru-RU"/>
              </w:rPr>
            </w:pPr>
            <w:r>
              <w:rPr>
                <w:rFonts w:ascii="Times New Roman" w:eastAsiaTheme="minorEastAsia" w:hAnsi="Times New Roman" w:cs="Times New Roman"/>
                <w:b/>
                <w:color w:val="000000"/>
                <w:spacing w:val="10"/>
                <w:sz w:val="24"/>
                <w:szCs w:val="24"/>
                <w:lang w:eastAsia="ru-RU" w:bidi="ru-RU"/>
              </w:rPr>
              <w:t>Основная школа</w:t>
            </w:r>
          </w:p>
        </w:tc>
      </w:tr>
      <w:tr w:rsidR="008350B1" w:rsidTr="00314142">
        <w:tc>
          <w:tcPr>
            <w:tcW w:w="2126" w:type="dxa"/>
            <w:vMerge/>
          </w:tcPr>
          <w:p w:rsidR="008350B1" w:rsidRDefault="008350B1" w:rsidP="008350B1">
            <w:pPr>
              <w:widowControl w:val="0"/>
              <w:spacing w:line="322" w:lineRule="exact"/>
              <w:rPr>
                <w:rFonts w:ascii="Times New Roman" w:eastAsiaTheme="minorEastAsia" w:hAnsi="Times New Roman" w:cs="Times New Roman"/>
                <w:b/>
                <w:color w:val="000000"/>
                <w:spacing w:val="10"/>
                <w:sz w:val="24"/>
                <w:szCs w:val="24"/>
                <w:lang w:eastAsia="ru-RU" w:bidi="ru-RU"/>
              </w:rPr>
            </w:pPr>
          </w:p>
        </w:tc>
        <w:tc>
          <w:tcPr>
            <w:tcW w:w="1843" w:type="dxa"/>
          </w:tcPr>
          <w:p w:rsidR="008350B1" w:rsidRDefault="008350B1" w:rsidP="00831169">
            <w:pPr>
              <w:widowControl w:val="0"/>
              <w:spacing w:line="322" w:lineRule="exact"/>
              <w:jc w:val="center"/>
              <w:rPr>
                <w:rFonts w:ascii="Times New Roman" w:eastAsiaTheme="minorEastAsia" w:hAnsi="Times New Roman" w:cs="Times New Roman"/>
                <w:b/>
                <w:color w:val="000000"/>
                <w:spacing w:val="10"/>
                <w:sz w:val="24"/>
                <w:szCs w:val="24"/>
                <w:lang w:eastAsia="ru-RU" w:bidi="ru-RU"/>
              </w:rPr>
            </w:pPr>
            <w:r>
              <w:rPr>
                <w:rFonts w:ascii="Times New Roman" w:eastAsiaTheme="minorEastAsia" w:hAnsi="Times New Roman" w:cs="Times New Roman"/>
                <w:b/>
                <w:color w:val="000000"/>
                <w:spacing w:val="10"/>
                <w:sz w:val="24"/>
                <w:szCs w:val="24"/>
                <w:lang w:eastAsia="ru-RU" w:bidi="ru-RU"/>
              </w:rPr>
              <w:t>Всего</w:t>
            </w:r>
          </w:p>
        </w:tc>
        <w:tc>
          <w:tcPr>
            <w:tcW w:w="1701" w:type="dxa"/>
          </w:tcPr>
          <w:p w:rsidR="008350B1" w:rsidRDefault="00831169" w:rsidP="00831169">
            <w:pPr>
              <w:widowControl w:val="0"/>
              <w:spacing w:line="322" w:lineRule="exact"/>
              <w:jc w:val="center"/>
              <w:rPr>
                <w:rFonts w:ascii="Times New Roman" w:eastAsiaTheme="minorEastAsia" w:hAnsi="Times New Roman" w:cs="Times New Roman"/>
                <w:b/>
                <w:color w:val="000000"/>
                <w:spacing w:val="10"/>
                <w:sz w:val="24"/>
                <w:szCs w:val="24"/>
                <w:lang w:eastAsia="ru-RU" w:bidi="ru-RU"/>
              </w:rPr>
            </w:pPr>
            <w:r>
              <w:rPr>
                <w:rFonts w:ascii="Times New Roman" w:eastAsiaTheme="minorEastAsia" w:hAnsi="Times New Roman" w:cs="Times New Roman"/>
                <w:b/>
                <w:color w:val="000000"/>
                <w:spacing w:val="10"/>
                <w:sz w:val="24"/>
                <w:szCs w:val="24"/>
                <w:lang w:eastAsia="ru-RU" w:bidi="ru-RU"/>
              </w:rPr>
              <w:t>Перешли в 10 класс</w:t>
            </w:r>
          </w:p>
        </w:tc>
        <w:tc>
          <w:tcPr>
            <w:tcW w:w="1725" w:type="dxa"/>
          </w:tcPr>
          <w:p w:rsidR="008350B1" w:rsidRDefault="00831169" w:rsidP="00831169">
            <w:pPr>
              <w:widowControl w:val="0"/>
              <w:spacing w:line="322" w:lineRule="exact"/>
              <w:jc w:val="center"/>
              <w:rPr>
                <w:rFonts w:ascii="Times New Roman" w:eastAsiaTheme="minorEastAsia" w:hAnsi="Times New Roman" w:cs="Times New Roman"/>
                <w:b/>
                <w:color w:val="000000"/>
                <w:spacing w:val="10"/>
                <w:sz w:val="24"/>
                <w:szCs w:val="24"/>
                <w:lang w:eastAsia="ru-RU" w:bidi="ru-RU"/>
              </w:rPr>
            </w:pPr>
            <w:r>
              <w:rPr>
                <w:rFonts w:ascii="Times New Roman" w:eastAsiaTheme="minorEastAsia" w:hAnsi="Times New Roman" w:cs="Times New Roman"/>
                <w:b/>
                <w:color w:val="000000"/>
                <w:spacing w:val="10"/>
                <w:sz w:val="24"/>
                <w:szCs w:val="24"/>
                <w:lang w:eastAsia="ru-RU" w:bidi="ru-RU"/>
              </w:rPr>
              <w:t>Перешли в 10 класс другой школы</w:t>
            </w:r>
          </w:p>
        </w:tc>
        <w:tc>
          <w:tcPr>
            <w:tcW w:w="2244" w:type="dxa"/>
          </w:tcPr>
          <w:p w:rsidR="008350B1" w:rsidRDefault="00831169" w:rsidP="00831169">
            <w:pPr>
              <w:widowControl w:val="0"/>
              <w:spacing w:line="322" w:lineRule="exact"/>
              <w:jc w:val="center"/>
              <w:rPr>
                <w:rFonts w:ascii="Times New Roman" w:eastAsiaTheme="minorEastAsia" w:hAnsi="Times New Roman" w:cs="Times New Roman"/>
                <w:b/>
                <w:color w:val="000000"/>
                <w:spacing w:val="10"/>
                <w:sz w:val="24"/>
                <w:szCs w:val="24"/>
                <w:lang w:eastAsia="ru-RU" w:bidi="ru-RU"/>
              </w:rPr>
            </w:pPr>
            <w:r>
              <w:rPr>
                <w:rFonts w:ascii="Times New Roman" w:eastAsiaTheme="minorEastAsia" w:hAnsi="Times New Roman" w:cs="Times New Roman"/>
                <w:b/>
                <w:color w:val="000000"/>
                <w:spacing w:val="10"/>
                <w:sz w:val="24"/>
                <w:szCs w:val="24"/>
                <w:lang w:eastAsia="ru-RU" w:bidi="ru-RU"/>
              </w:rPr>
              <w:t>Поступили в профессиональные ОО</w:t>
            </w:r>
          </w:p>
        </w:tc>
      </w:tr>
      <w:tr w:rsidR="008350B1" w:rsidTr="00314142">
        <w:tc>
          <w:tcPr>
            <w:tcW w:w="2126" w:type="dxa"/>
          </w:tcPr>
          <w:p w:rsidR="008350B1" w:rsidRDefault="00831169" w:rsidP="008350B1">
            <w:pPr>
              <w:widowControl w:val="0"/>
              <w:spacing w:line="322" w:lineRule="exact"/>
              <w:rPr>
                <w:rFonts w:ascii="Times New Roman" w:eastAsiaTheme="minorEastAsia" w:hAnsi="Times New Roman" w:cs="Times New Roman"/>
                <w:b/>
                <w:color w:val="000000"/>
                <w:spacing w:val="10"/>
                <w:sz w:val="24"/>
                <w:szCs w:val="24"/>
                <w:lang w:eastAsia="ru-RU" w:bidi="ru-RU"/>
              </w:rPr>
            </w:pPr>
            <w:r>
              <w:rPr>
                <w:rFonts w:ascii="Times New Roman" w:eastAsiaTheme="minorEastAsia" w:hAnsi="Times New Roman" w:cs="Times New Roman"/>
                <w:b/>
                <w:color w:val="000000"/>
                <w:spacing w:val="10"/>
                <w:sz w:val="24"/>
                <w:szCs w:val="24"/>
                <w:lang w:eastAsia="ru-RU" w:bidi="ru-RU"/>
              </w:rPr>
              <w:t>2017-2018</w:t>
            </w:r>
          </w:p>
        </w:tc>
        <w:tc>
          <w:tcPr>
            <w:tcW w:w="1843" w:type="dxa"/>
          </w:tcPr>
          <w:p w:rsidR="008350B1" w:rsidRPr="00831169" w:rsidRDefault="00831169" w:rsidP="00831169">
            <w:pPr>
              <w:widowControl w:val="0"/>
              <w:spacing w:line="322" w:lineRule="exact"/>
              <w:jc w:val="center"/>
              <w:rPr>
                <w:rFonts w:ascii="Times New Roman" w:eastAsiaTheme="minorEastAsia" w:hAnsi="Times New Roman" w:cs="Times New Roman"/>
                <w:color w:val="000000"/>
                <w:spacing w:val="10"/>
                <w:sz w:val="24"/>
                <w:szCs w:val="24"/>
                <w:lang w:eastAsia="ru-RU" w:bidi="ru-RU"/>
              </w:rPr>
            </w:pPr>
            <w:r w:rsidRPr="00831169">
              <w:rPr>
                <w:rFonts w:ascii="Times New Roman" w:eastAsiaTheme="minorEastAsia" w:hAnsi="Times New Roman" w:cs="Times New Roman"/>
                <w:color w:val="000000"/>
                <w:spacing w:val="10"/>
                <w:sz w:val="24"/>
                <w:szCs w:val="24"/>
                <w:lang w:eastAsia="ru-RU" w:bidi="ru-RU"/>
              </w:rPr>
              <w:t>13</w:t>
            </w:r>
          </w:p>
        </w:tc>
        <w:tc>
          <w:tcPr>
            <w:tcW w:w="1701" w:type="dxa"/>
          </w:tcPr>
          <w:p w:rsidR="008350B1" w:rsidRPr="00831169" w:rsidRDefault="00831169" w:rsidP="00831169">
            <w:pPr>
              <w:widowControl w:val="0"/>
              <w:spacing w:line="322" w:lineRule="exact"/>
              <w:jc w:val="center"/>
              <w:rPr>
                <w:rFonts w:ascii="Times New Roman" w:eastAsiaTheme="minorEastAsia" w:hAnsi="Times New Roman" w:cs="Times New Roman"/>
                <w:color w:val="000000"/>
                <w:spacing w:val="10"/>
                <w:sz w:val="24"/>
                <w:szCs w:val="24"/>
                <w:lang w:eastAsia="ru-RU" w:bidi="ru-RU"/>
              </w:rPr>
            </w:pPr>
            <w:r w:rsidRPr="00831169">
              <w:rPr>
                <w:rFonts w:ascii="Times New Roman" w:eastAsiaTheme="minorEastAsia" w:hAnsi="Times New Roman" w:cs="Times New Roman"/>
                <w:color w:val="000000"/>
                <w:spacing w:val="10"/>
                <w:sz w:val="24"/>
                <w:szCs w:val="24"/>
                <w:lang w:eastAsia="ru-RU" w:bidi="ru-RU"/>
              </w:rPr>
              <w:t>7</w:t>
            </w:r>
          </w:p>
        </w:tc>
        <w:tc>
          <w:tcPr>
            <w:tcW w:w="1725" w:type="dxa"/>
          </w:tcPr>
          <w:p w:rsidR="008350B1" w:rsidRPr="00831169" w:rsidRDefault="00831169" w:rsidP="00831169">
            <w:pPr>
              <w:widowControl w:val="0"/>
              <w:spacing w:line="322" w:lineRule="exact"/>
              <w:jc w:val="center"/>
              <w:rPr>
                <w:rFonts w:ascii="Times New Roman" w:eastAsiaTheme="minorEastAsia" w:hAnsi="Times New Roman" w:cs="Times New Roman"/>
                <w:color w:val="000000"/>
                <w:spacing w:val="10"/>
                <w:sz w:val="24"/>
                <w:szCs w:val="24"/>
                <w:lang w:eastAsia="ru-RU" w:bidi="ru-RU"/>
              </w:rPr>
            </w:pPr>
            <w:r w:rsidRPr="00831169">
              <w:rPr>
                <w:rFonts w:ascii="Times New Roman" w:eastAsiaTheme="minorEastAsia" w:hAnsi="Times New Roman" w:cs="Times New Roman"/>
                <w:color w:val="000000"/>
                <w:spacing w:val="10"/>
                <w:sz w:val="24"/>
                <w:szCs w:val="24"/>
                <w:lang w:eastAsia="ru-RU" w:bidi="ru-RU"/>
              </w:rPr>
              <w:t>-</w:t>
            </w:r>
          </w:p>
        </w:tc>
        <w:tc>
          <w:tcPr>
            <w:tcW w:w="2244" w:type="dxa"/>
          </w:tcPr>
          <w:p w:rsidR="008350B1" w:rsidRPr="00831169" w:rsidRDefault="00831169" w:rsidP="00831169">
            <w:pPr>
              <w:widowControl w:val="0"/>
              <w:spacing w:line="322" w:lineRule="exact"/>
              <w:jc w:val="center"/>
              <w:rPr>
                <w:rFonts w:ascii="Times New Roman" w:eastAsiaTheme="minorEastAsia" w:hAnsi="Times New Roman" w:cs="Times New Roman"/>
                <w:color w:val="000000"/>
                <w:spacing w:val="10"/>
                <w:sz w:val="24"/>
                <w:szCs w:val="24"/>
                <w:lang w:eastAsia="ru-RU" w:bidi="ru-RU"/>
              </w:rPr>
            </w:pPr>
            <w:r w:rsidRPr="00831169">
              <w:rPr>
                <w:rFonts w:ascii="Times New Roman" w:eastAsiaTheme="minorEastAsia" w:hAnsi="Times New Roman" w:cs="Times New Roman"/>
                <w:color w:val="000000"/>
                <w:spacing w:val="10"/>
                <w:sz w:val="24"/>
                <w:szCs w:val="24"/>
                <w:lang w:eastAsia="ru-RU" w:bidi="ru-RU"/>
              </w:rPr>
              <w:t>6</w:t>
            </w:r>
          </w:p>
        </w:tc>
      </w:tr>
      <w:tr w:rsidR="008350B1" w:rsidTr="00314142">
        <w:tc>
          <w:tcPr>
            <w:tcW w:w="2126" w:type="dxa"/>
          </w:tcPr>
          <w:p w:rsidR="008350B1" w:rsidRDefault="00831169" w:rsidP="008350B1">
            <w:pPr>
              <w:widowControl w:val="0"/>
              <w:spacing w:line="322" w:lineRule="exact"/>
              <w:rPr>
                <w:rFonts w:ascii="Times New Roman" w:eastAsiaTheme="minorEastAsia" w:hAnsi="Times New Roman" w:cs="Times New Roman"/>
                <w:b/>
                <w:color w:val="000000"/>
                <w:spacing w:val="10"/>
                <w:sz w:val="24"/>
                <w:szCs w:val="24"/>
                <w:lang w:eastAsia="ru-RU" w:bidi="ru-RU"/>
              </w:rPr>
            </w:pPr>
            <w:r>
              <w:rPr>
                <w:rFonts w:ascii="Times New Roman" w:eastAsiaTheme="minorEastAsia" w:hAnsi="Times New Roman" w:cs="Times New Roman"/>
                <w:b/>
                <w:color w:val="000000"/>
                <w:spacing w:val="10"/>
                <w:sz w:val="24"/>
                <w:szCs w:val="24"/>
                <w:lang w:eastAsia="ru-RU" w:bidi="ru-RU"/>
              </w:rPr>
              <w:t>2018-2019</w:t>
            </w:r>
          </w:p>
        </w:tc>
        <w:tc>
          <w:tcPr>
            <w:tcW w:w="1843" w:type="dxa"/>
          </w:tcPr>
          <w:p w:rsidR="008350B1" w:rsidRPr="00831169" w:rsidRDefault="00831169" w:rsidP="00831169">
            <w:pPr>
              <w:widowControl w:val="0"/>
              <w:spacing w:line="322" w:lineRule="exact"/>
              <w:jc w:val="center"/>
              <w:rPr>
                <w:rFonts w:ascii="Times New Roman" w:eastAsiaTheme="minorEastAsia" w:hAnsi="Times New Roman" w:cs="Times New Roman"/>
                <w:color w:val="000000"/>
                <w:spacing w:val="10"/>
                <w:sz w:val="24"/>
                <w:szCs w:val="24"/>
                <w:lang w:eastAsia="ru-RU" w:bidi="ru-RU"/>
              </w:rPr>
            </w:pPr>
            <w:r w:rsidRPr="00831169">
              <w:rPr>
                <w:rFonts w:ascii="Times New Roman" w:eastAsiaTheme="minorEastAsia" w:hAnsi="Times New Roman" w:cs="Times New Roman"/>
                <w:color w:val="000000"/>
                <w:spacing w:val="10"/>
                <w:sz w:val="24"/>
                <w:szCs w:val="24"/>
                <w:lang w:eastAsia="ru-RU" w:bidi="ru-RU"/>
              </w:rPr>
              <w:t>10</w:t>
            </w:r>
          </w:p>
        </w:tc>
        <w:tc>
          <w:tcPr>
            <w:tcW w:w="1701" w:type="dxa"/>
          </w:tcPr>
          <w:p w:rsidR="008350B1" w:rsidRPr="00831169" w:rsidRDefault="00831169" w:rsidP="00831169">
            <w:pPr>
              <w:widowControl w:val="0"/>
              <w:spacing w:line="322" w:lineRule="exact"/>
              <w:jc w:val="center"/>
              <w:rPr>
                <w:rFonts w:ascii="Times New Roman" w:eastAsiaTheme="minorEastAsia" w:hAnsi="Times New Roman" w:cs="Times New Roman"/>
                <w:color w:val="000000"/>
                <w:spacing w:val="10"/>
                <w:sz w:val="24"/>
                <w:szCs w:val="24"/>
                <w:lang w:eastAsia="ru-RU" w:bidi="ru-RU"/>
              </w:rPr>
            </w:pPr>
            <w:r w:rsidRPr="00831169">
              <w:rPr>
                <w:rFonts w:ascii="Times New Roman" w:eastAsiaTheme="minorEastAsia" w:hAnsi="Times New Roman" w:cs="Times New Roman"/>
                <w:color w:val="000000"/>
                <w:spacing w:val="10"/>
                <w:sz w:val="24"/>
                <w:szCs w:val="24"/>
                <w:lang w:eastAsia="ru-RU" w:bidi="ru-RU"/>
              </w:rPr>
              <w:t>8</w:t>
            </w:r>
          </w:p>
        </w:tc>
        <w:tc>
          <w:tcPr>
            <w:tcW w:w="1725" w:type="dxa"/>
          </w:tcPr>
          <w:p w:rsidR="008350B1" w:rsidRPr="00831169" w:rsidRDefault="00831169" w:rsidP="00831169">
            <w:pPr>
              <w:widowControl w:val="0"/>
              <w:spacing w:line="322" w:lineRule="exact"/>
              <w:jc w:val="center"/>
              <w:rPr>
                <w:rFonts w:ascii="Times New Roman" w:eastAsiaTheme="minorEastAsia" w:hAnsi="Times New Roman" w:cs="Times New Roman"/>
                <w:color w:val="000000"/>
                <w:spacing w:val="10"/>
                <w:sz w:val="24"/>
                <w:szCs w:val="24"/>
                <w:lang w:eastAsia="ru-RU" w:bidi="ru-RU"/>
              </w:rPr>
            </w:pPr>
            <w:r w:rsidRPr="00831169">
              <w:rPr>
                <w:rFonts w:ascii="Times New Roman" w:eastAsiaTheme="minorEastAsia" w:hAnsi="Times New Roman" w:cs="Times New Roman"/>
                <w:color w:val="000000"/>
                <w:spacing w:val="10"/>
                <w:sz w:val="24"/>
                <w:szCs w:val="24"/>
                <w:lang w:eastAsia="ru-RU" w:bidi="ru-RU"/>
              </w:rPr>
              <w:t>-</w:t>
            </w:r>
          </w:p>
        </w:tc>
        <w:tc>
          <w:tcPr>
            <w:tcW w:w="2244" w:type="dxa"/>
          </w:tcPr>
          <w:p w:rsidR="008350B1" w:rsidRPr="00831169" w:rsidRDefault="00831169" w:rsidP="00831169">
            <w:pPr>
              <w:widowControl w:val="0"/>
              <w:spacing w:line="322" w:lineRule="exact"/>
              <w:jc w:val="center"/>
              <w:rPr>
                <w:rFonts w:ascii="Times New Roman" w:eastAsiaTheme="minorEastAsia" w:hAnsi="Times New Roman" w:cs="Times New Roman"/>
                <w:color w:val="000000"/>
                <w:spacing w:val="10"/>
                <w:sz w:val="24"/>
                <w:szCs w:val="24"/>
                <w:lang w:eastAsia="ru-RU" w:bidi="ru-RU"/>
              </w:rPr>
            </w:pPr>
            <w:r w:rsidRPr="00831169">
              <w:rPr>
                <w:rFonts w:ascii="Times New Roman" w:eastAsiaTheme="minorEastAsia" w:hAnsi="Times New Roman" w:cs="Times New Roman"/>
                <w:color w:val="000000"/>
                <w:spacing w:val="10"/>
                <w:sz w:val="24"/>
                <w:szCs w:val="24"/>
                <w:lang w:eastAsia="ru-RU" w:bidi="ru-RU"/>
              </w:rPr>
              <w:t>2</w:t>
            </w:r>
          </w:p>
        </w:tc>
      </w:tr>
      <w:tr w:rsidR="00831169" w:rsidTr="00314142">
        <w:tc>
          <w:tcPr>
            <w:tcW w:w="2126" w:type="dxa"/>
          </w:tcPr>
          <w:p w:rsidR="00831169" w:rsidRDefault="00831169" w:rsidP="008350B1">
            <w:pPr>
              <w:widowControl w:val="0"/>
              <w:spacing w:line="322" w:lineRule="exact"/>
              <w:rPr>
                <w:rFonts w:ascii="Times New Roman" w:eastAsiaTheme="minorEastAsia" w:hAnsi="Times New Roman" w:cs="Times New Roman"/>
                <w:b/>
                <w:color w:val="000000"/>
                <w:spacing w:val="10"/>
                <w:sz w:val="24"/>
                <w:szCs w:val="24"/>
                <w:lang w:eastAsia="ru-RU" w:bidi="ru-RU"/>
              </w:rPr>
            </w:pPr>
            <w:r>
              <w:rPr>
                <w:rFonts w:ascii="Times New Roman" w:eastAsiaTheme="minorEastAsia" w:hAnsi="Times New Roman" w:cs="Times New Roman"/>
                <w:b/>
                <w:color w:val="000000"/>
                <w:spacing w:val="10"/>
                <w:sz w:val="24"/>
                <w:szCs w:val="24"/>
                <w:lang w:eastAsia="ru-RU" w:bidi="ru-RU"/>
              </w:rPr>
              <w:t>2019-2020</w:t>
            </w:r>
          </w:p>
        </w:tc>
        <w:tc>
          <w:tcPr>
            <w:tcW w:w="1843" w:type="dxa"/>
          </w:tcPr>
          <w:p w:rsidR="00831169" w:rsidRPr="00831169" w:rsidRDefault="00831169" w:rsidP="00831169">
            <w:pPr>
              <w:widowControl w:val="0"/>
              <w:spacing w:line="322" w:lineRule="exact"/>
              <w:jc w:val="center"/>
              <w:rPr>
                <w:rFonts w:ascii="Times New Roman" w:eastAsiaTheme="minorEastAsia" w:hAnsi="Times New Roman" w:cs="Times New Roman"/>
                <w:color w:val="000000"/>
                <w:spacing w:val="10"/>
                <w:sz w:val="24"/>
                <w:szCs w:val="24"/>
                <w:lang w:eastAsia="ru-RU" w:bidi="ru-RU"/>
              </w:rPr>
            </w:pPr>
            <w:r w:rsidRPr="00831169">
              <w:rPr>
                <w:rFonts w:ascii="Times New Roman" w:eastAsiaTheme="minorEastAsia" w:hAnsi="Times New Roman" w:cs="Times New Roman"/>
                <w:color w:val="000000"/>
                <w:spacing w:val="10"/>
                <w:sz w:val="24"/>
                <w:szCs w:val="24"/>
                <w:lang w:eastAsia="ru-RU" w:bidi="ru-RU"/>
              </w:rPr>
              <w:t>13</w:t>
            </w:r>
          </w:p>
        </w:tc>
        <w:tc>
          <w:tcPr>
            <w:tcW w:w="1701" w:type="dxa"/>
          </w:tcPr>
          <w:p w:rsidR="00831169" w:rsidRPr="00831169" w:rsidRDefault="00831169" w:rsidP="00831169">
            <w:pPr>
              <w:widowControl w:val="0"/>
              <w:spacing w:line="322" w:lineRule="exact"/>
              <w:jc w:val="center"/>
              <w:rPr>
                <w:rFonts w:ascii="Times New Roman" w:eastAsiaTheme="minorEastAsia" w:hAnsi="Times New Roman" w:cs="Times New Roman"/>
                <w:color w:val="000000"/>
                <w:spacing w:val="10"/>
                <w:sz w:val="24"/>
                <w:szCs w:val="24"/>
                <w:lang w:eastAsia="ru-RU" w:bidi="ru-RU"/>
              </w:rPr>
            </w:pPr>
            <w:r w:rsidRPr="00831169">
              <w:rPr>
                <w:rFonts w:ascii="Times New Roman" w:eastAsiaTheme="minorEastAsia" w:hAnsi="Times New Roman" w:cs="Times New Roman"/>
                <w:color w:val="000000"/>
                <w:spacing w:val="10"/>
                <w:sz w:val="24"/>
                <w:szCs w:val="24"/>
                <w:lang w:eastAsia="ru-RU" w:bidi="ru-RU"/>
              </w:rPr>
              <w:t>7</w:t>
            </w:r>
          </w:p>
        </w:tc>
        <w:tc>
          <w:tcPr>
            <w:tcW w:w="1725" w:type="dxa"/>
          </w:tcPr>
          <w:p w:rsidR="00831169" w:rsidRPr="00831169" w:rsidRDefault="00831169" w:rsidP="00831169">
            <w:pPr>
              <w:widowControl w:val="0"/>
              <w:spacing w:line="322" w:lineRule="exact"/>
              <w:jc w:val="center"/>
              <w:rPr>
                <w:rFonts w:ascii="Times New Roman" w:eastAsiaTheme="minorEastAsia" w:hAnsi="Times New Roman" w:cs="Times New Roman"/>
                <w:color w:val="000000"/>
                <w:spacing w:val="10"/>
                <w:sz w:val="24"/>
                <w:szCs w:val="24"/>
                <w:lang w:eastAsia="ru-RU" w:bidi="ru-RU"/>
              </w:rPr>
            </w:pPr>
            <w:r w:rsidRPr="00831169">
              <w:rPr>
                <w:rFonts w:ascii="Times New Roman" w:eastAsiaTheme="minorEastAsia" w:hAnsi="Times New Roman" w:cs="Times New Roman"/>
                <w:color w:val="000000"/>
                <w:spacing w:val="10"/>
                <w:sz w:val="24"/>
                <w:szCs w:val="24"/>
                <w:lang w:eastAsia="ru-RU" w:bidi="ru-RU"/>
              </w:rPr>
              <w:t>-</w:t>
            </w:r>
          </w:p>
        </w:tc>
        <w:tc>
          <w:tcPr>
            <w:tcW w:w="2244" w:type="dxa"/>
          </w:tcPr>
          <w:p w:rsidR="00831169" w:rsidRPr="00831169" w:rsidRDefault="00831169" w:rsidP="00831169">
            <w:pPr>
              <w:widowControl w:val="0"/>
              <w:spacing w:line="322" w:lineRule="exact"/>
              <w:jc w:val="center"/>
              <w:rPr>
                <w:rFonts w:ascii="Times New Roman" w:eastAsiaTheme="minorEastAsia" w:hAnsi="Times New Roman" w:cs="Times New Roman"/>
                <w:color w:val="000000"/>
                <w:spacing w:val="10"/>
                <w:sz w:val="24"/>
                <w:szCs w:val="24"/>
                <w:lang w:eastAsia="ru-RU" w:bidi="ru-RU"/>
              </w:rPr>
            </w:pPr>
            <w:r w:rsidRPr="00831169">
              <w:rPr>
                <w:rFonts w:ascii="Times New Roman" w:eastAsiaTheme="minorEastAsia" w:hAnsi="Times New Roman" w:cs="Times New Roman"/>
                <w:color w:val="000000"/>
                <w:spacing w:val="10"/>
                <w:sz w:val="24"/>
                <w:szCs w:val="24"/>
                <w:lang w:eastAsia="ru-RU" w:bidi="ru-RU"/>
              </w:rPr>
              <w:t>1</w:t>
            </w:r>
          </w:p>
        </w:tc>
      </w:tr>
    </w:tbl>
    <w:p w:rsidR="00803378" w:rsidRDefault="00831169" w:rsidP="008350B1">
      <w:pPr>
        <w:widowControl w:val="0"/>
        <w:spacing w:line="322" w:lineRule="exact"/>
        <w:rPr>
          <w:rFonts w:ascii="Times New Roman" w:eastAsiaTheme="minorEastAsia" w:hAnsi="Times New Roman" w:cs="Times New Roman"/>
          <w:color w:val="000000"/>
          <w:spacing w:val="10"/>
          <w:sz w:val="24"/>
          <w:szCs w:val="24"/>
          <w:lang w:eastAsia="ru-RU" w:bidi="ru-RU"/>
        </w:rPr>
      </w:pPr>
      <w:r w:rsidRPr="00803378">
        <w:rPr>
          <w:rFonts w:ascii="Times New Roman" w:eastAsiaTheme="minorEastAsia" w:hAnsi="Times New Roman" w:cs="Times New Roman"/>
          <w:color w:val="000000"/>
          <w:spacing w:val="10"/>
          <w:sz w:val="24"/>
          <w:szCs w:val="24"/>
          <w:lang w:eastAsia="ru-RU" w:bidi="ru-RU"/>
        </w:rPr>
        <w:t xml:space="preserve">     </w:t>
      </w:r>
    </w:p>
    <w:p w:rsidR="008350B1" w:rsidRDefault="009C281D" w:rsidP="00314142">
      <w:pPr>
        <w:widowControl w:val="0"/>
        <w:spacing w:line="276" w:lineRule="auto"/>
        <w:ind w:left="284" w:firstLine="284"/>
        <w:rPr>
          <w:rFonts w:ascii="Times New Roman" w:eastAsiaTheme="minorEastAsia" w:hAnsi="Times New Roman" w:cs="Times New Roman"/>
          <w:color w:val="000000"/>
          <w:spacing w:val="10"/>
          <w:sz w:val="24"/>
          <w:szCs w:val="24"/>
          <w:lang w:eastAsia="ru-RU" w:bidi="ru-RU"/>
        </w:rPr>
      </w:pPr>
      <w:r>
        <w:rPr>
          <w:rFonts w:ascii="Times New Roman" w:eastAsiaTheme="minorEastAsia" w:hAnsi="Times New Roman" w:cs="Times New Roman"/>
          <w:color w:val="000000"/>
          <w:spacing w:val="10"/>
          <w:sz w:val="24"/>
          <w:szCs w:val="24"/>
          <w:lang w:eastAsia="ru-RU" w:bidi="ru-RU"/>
        </w:rPr>
        <w:t xml:space="preserve">   </w:t>
      </w:r>
      <w:r w:rsidR="00831169" w:rsidRPr="00803378">
        <w:rPr>
          <w:rFonts w:ascii="Times New Roman" w:eastAsiaTheme="minorEastAsia" w:hAnsi="Times New Roman" w:cs="Times New Roman"/>
          <w:color w:val="000000"/>
          <w:spacing w:val="10"/>
          <w:sz w:val="24"/>
          <w:szCs w:val="24"/>
          <w:lang w:eastAsia="ru-RU" w:bidi="ru-RU"/>
        </w:rPr>
        <w:t xml:space="preserve">В 2019-2020 учебном году </w:t>
      </w:r>
      <w:r w:rsidR="00803378" w:rsidRPr="00803378">
        <w:rPr>
          <w:rFonts w:ascii="Times New Roman" w:eastAsiaTheme="minorEastAsia" w:hAnsi="Times New Roman" w:cs="Times New Roman"/>
          <w:color w:val="000000"/>
          <w:spacing w:val="10"/>
          <w:sz w:val="24"/>
          <w:szCs w:val="24"/>
          <w:lang w:eastAsia="ru-RU" w:bidi="ru-RU"/>
        </w:rPr>
        <w:t xml:space="preserve">5 </w:t>
      </w:r>
      <w:r w:rsidR="00803378">
        <w:rPr>
          <w:rFonts w:ascii="Times New Roman" w:eastAsiaTheme="minorEastAsia" w:hAnsi="Times New Roman" w:cs="Times New Roman"/>
          <w:color w:val="000000"/>
          <w:spacing w:val="10"/>
          <w:sz w:val="24"/>
          <w:szCs w:val="24"/>
          <w:lang w:eastAsia="ru-RU" w:bidi="ru-RU"/>
        </w:rPr>
        <w:t>выпускников</w:t>
      </w:r>
      <w:r w:rsidR="00B22A5C">
        <w:rPr>
          <w:rFonts w:ascii="Times New Roman" w:eastAsiaTheme="minorEastAsia" w:hAnsi="Times New Roman" w:cs="Times New Roman"/>
          <w:color w:val="000000"/>
          <w:spacing w:val="10"/>
          <w:sz w:val="24"/>
          <w:szCs w:val="24"/>
          <w:lang w:eastAsia="ru-RU" w:bidi="ru-RU"/>
        </w:rPr>
        <w:t xml:space="preserve"> 9 класса не продолжили обучения</w:t>
      </w:r>
      <w:r w:rsidR="00803378">
        <w:rPr>
          <w:rFonts w:ascii="Times New Roman" w:eastAsiaTheme="minorEastAsia" w:hAnsi="Times New Roman" w:cs="Times New Roman"/>
          <w:color w:val="000000"/>
          <w:spacing w:val="10"/>
          <w:sz w:val="24"/>
          <w:szCs w:val="24"/>
          <w:lang w:eastAsia="ru-RU" w:bidi="ru-RU"/>
        </w:rPr>
        <w:t>. Причины: 1 выпускница в декретном отпуске по уходу за ребенком;</w:t>
      </w:r>
    </w:p>
    <w:p w:rsidR="00803378" w:rsidRDefault="00803378" w:rsidP="00314142">
      <w:pPr>
        <w:widowControl w:val="0"/>
        <w:spacing w:line="276" w:lineRule="auto"/>
        <w:ind w:left="284" w:firstLine="284"/>
        <w:rPr>
          <w:rFonts w:ascii="Times New Roman" w:eastAsiaTheme="minorEastAsia" w:hAnsi="Times New Roman" w:cs="Times New Roman"/>
          <w:color w:val="000000"/>
          <w:spacing w:val="10"/>
          <w:sz w:val="24"/>
          <w:szCs w:val="24"/>
          <w:lang w:eastAsia="ru-RU" w:bidi="ru-RU"/>
        </w:rPr>
      </w:pPr>
      <w:r>
        <w:rPr>
          <w:rFonts w:ascii="Times New Roman" w:eastAsiaTheme="minorEastAsia" w:hAnsi="Times New Roman" w:cs="Times New Roman"/>
          <w:color w:val="000000"/>
          <w:spacing w:val="10"/>
          <w:sz w:val="24"/>
          <w:szCs w:val="24"/>
          <w:lang w:eastAsia="ru-RU" w:bidi="ru-RU"/>
        </w:rPr>
        <w:t xml:space="preserve">                 2 выпускника с глубокой умственной отсталостью не имеют </w:t>
      </w:r>
      <w:r w:rsidR="00314142">
        <w:rPr>
          <w:rFonts w:ascii="Times New Roman" w:eastAsiaTheme="minorEastAsia" w:hAnsi="Times New Roman" w:cs="Times New Roman"/>
          <w:color w:val="000000"/>
          <w:spacing w:val="10"/>
          <w:sz w:val="24"/>
          <w:szCs w:val="24"/>
          <w:lang w:eastAsia="ru-RU" w:bidi="ru-RU"/>
        </w:rPr>
        <w:t>возможности продолжать обучение</w:t>
      </w:r>
      <w:r w:rsidR="00E74CFA">
        <w:rPr>
          <w:rFonts w:ascii="Times New Roman" w:eastAsiaTheme="minorEastAsia" w:hAnsi="Times New Roman" w:cs="Times New Roman"/>
          <w:color w:val="000000"/>
          <w:spacing w:val="10"/>
          <w:sz w:val="24"/>
          <w:szCs w:val="24"/>
          <w:lang w:eastAsia="ru-RU" w:bidi="ru-RU"/>
        </w:rPr>
        <w:t xml:space="preserve"> </w:t>
      </w:r>
      <w:r w:rsidR="00314142">
        <w:rPr>
          <w:rFonts w:ascii="Times New Roman" w:eastAsiaTheme="minorEastAsia" w:hAnsi="Times New Roman" w:cs="Times New Roman"/>
          <w:color w:val="000000"/>
          <w:spacing w:val="10"/>
          <w:sz w:val="24"/>
          <w:szCs w:val="24"/>
          <w:lang w:eastAsia="ru-RU" w:bidi="ru-RU"/>
        </w:rPr>
        <w:t>по состоянию здоровья.</w:t>
      </w:r>
    </w:p>
    <w:p w:rsidR="00831169" w:rsidRDefault="00803378" w:rsidP="00314142">
      <w:pPr>
        <w:widowControl w:val="0"/>
        <w:spacing w:line="276" w:lineRule="auto"/>
        <w:ind w:left="284" w:firstLine="284"/>
        <w:rPr>
          <w:rFonts w:ascii="Times New Roman" w:eastAsiaTheme="minorEastAsia" w:hAnsi="Times New Roman" w:cs="Times New Roman"/>
          <w:color w:val="000000"/>
          <w:spacing w:val="10"/>
          <w:sz w:val="24"/>
          <w:szCs w:val="24"/>
          <w:lang w:eastAsia="ru-RU" w:bidi="ru-RU"/>
        </w:rPr>
      </w:pPr>
      <w:r>
        <w:rPr>
          <w:rFonts w:ascii="Times New Roman" w:eastAsiaTheme="minorEastAsia" w:hAnsi="Times New Roman" w:cs="Times New Roman"/>
          <w:color w:val="000000"/>
          <w:spacing w:val="10"/>
          <w:sz w:val="24"/>
          <w:szCs w:val="24"/>
          <w:lang w:eastAsia="ru-RU" w:bidi="ru-RU"/>
        </w:rPr>
        <w:t xml:space="preserve">                  2 выпускника с умственной отсталостью не смогли продолжить обучение по семейным обстоятельствам. </w:t>
      </w:r>
    </w:p>
    <w:p w:rsidR="00842535" w:rsidRPr="00E01488" w:rsidRDefault="00842535" w:rsidP="008350B1">
      <w:pPr>
        <w:widowControl w:val="0"/>
        <w:spacing w:line="322" w:lineRule="exact"/>
        <w:rPr>
          <w:rFonts w:ascii="Times New Roman" w:eastAsiaTheme="minorEastAsia" w:hAnsi="Times New Roman" w:cs="Times New Roman"/>
          <w:color w:val="000000"/>
          <w:spacing w:val="10"/>
          <w:sz w:val="24"/>
          <w:szCs w:val="24"/>
          <w:lang w:eastAsia="ru-RU" w:bidi="ru-RU"/>
        </w:rPr>
      </w:pPr>
    </w:p>
    <w:tbl>
      <w:tblPr>
        <w:tblStyle w:val="a6"/>
        <w:tblW w:w="0" w:type="auto"/>
        <w:tblInd w:w="279" w:type="dxa"/>
        <w:tblLayout w:type="fixed"/>
        <w:tblLook w:val="04A0" w:firstRow="1" w:lastRow="0" w:firstColumn="1" w:lastColumn="0" w:noHBand="0" w:noVBand="1"/>
      </w:tblPr>
      <w:tblGrid>
        <w:gridCol w:w="1559"/>
        <w:gridCol w:w="992"/>
        <w:gridCol w:w="1560"/>
        <w:gridCol w:w="1559"/>
        <w:gridCol w:w="1977"/>
        <w:gridCol w:w="2134"/>
      </w:tblGrid>
      <w:tr w:rsidR="00803378" w:rsidTr="00314142">
        <w:trPr>
          <w:trHeight w:val="654"/>
        </w:trPr>
        <w:tc>
          <w:tcPr>
            <w:tcW w:w="1559" w:type="dxa"/>
            <w:vMerge w:val="restart"/>
          </w:tcPr>
          <w:p w:rsidR="00803378" w:rsidRDefault="00803378" w:rsidP="008C6EC2">
            <w:pPr>
              <w:widowControl w:val="0"/>
              <w:spacing w:line="322" w:lineRule="exact"/>
              <w:rPr>
                <w:rFonts w:ascii="Times New Roman" w:eastAsiaTheme="minorEastAsia" w:hAnsi="Times New Roman" w:cs="Times New Roman"/>
                <w:b/>
                <w:color w:val="000000"/>
                <w:spacing w:val="10"/>
                <w:sz w:val="24"/>
                <w:szCs w:val="24"/>
                <w:lang w:eastAsia="ru-RU" w:bidi="ru-RU"/>
              </w:rPr>
            </w:pPr>
            <w:r>
              <w:rPr>
                <w:rFonts w:ascii="Times New Roman" w:eastAsiaTheme="minorEastAsia" w:hAnsi="Times New Roman" w:cs="Times New Roman"/>
                <w:b/>
                <w:color w:val="000000"/>
                <w:spacing w:val="10"/>
                <w:sz w:val="24"/>
                <w:szCs w:val="24"/>
                <w:lang w:eastAsia="ru-RU" w:bidi="ru-RU"/>
              </w:rPr>
              <w:t>Год выпуска</w:t>
            </w:r>
          </w:p>
        </w:tc>
        <w:tc>
          <w:tcPr>
            <w:tcW w:w="8222" w:type="dxa"/>
            <w:gridSpan w:val="5"/>
          </w:tcPr>
          <w:p w:rsidR="00803378" w:rsidRDefault="00803378" w:rsidP="008C6EC2">
            <w:pPr>
              <w:widowControl w:val="0"/>
              <w:spacing w:line="322" w:lineRule="exact"/>
              <w:jc w:val="center"/>
              <w:rPr>
                <w:rFonts w:ascii="Times New Roman" w:eastAsiaTheme="minorEastAsia" w:hAnsi="Times New Roman" w:cs="Times New Roman"/>
                <w:b/>
                <w:color w:val="000000"/>
                <w:spacing w:val="10"/>
                <w:sz w:val="24"/>
                <w:szCs w:val="24"/>
                <w:lang w:eastAsia="ru-RU" w:bidi="ru-RU"/>
              </w:rPr>
            </w:pPr>
            <w:r>
              <w:rPr>
                <w:rFonts w:ascii="Times New Roman" w:eastAsiaTheme="minorEastAsia" w:hAnsi="Times New Roman" w:cs="Times New Roman"/>
                <w:b/>
                <w:color w:val="000000"/>
                <w:spacing w:val="10"/>
                <w:sz w:val="24"/>
                <w:szCs w:val="24"/>
                <w:lang w:eastAsia="ru-RU" w:bidi="ru-RU"/>
              </w:rPr>
              <w:t>Средняя школа</w:t>
            </w:r>
          </w:p>
        </w:tc>
      </w:tr>
      <w:tr w:rsidR="005467F9" w:rsidTr="00314142">
        <w:tc>
          <w:tcPr>
            <w:tcW w:w="1559" w:type="dxa"/>
            <w:vMerge/>
          </w:tcPr>
          <w:p w:rsidR="00803378" w:rsidRDefault="00803378" w:rsidP="008C6EC2">
            <w:pPr>
              <w:widowControl w:val="0"/>
              <w:spacing w:line="322" w:lineRule="exact"/>
              <w:rPr>
                <w:rFonts w:ascii="Times New Roman" w:eastAsiaTheme="minorEastAsia" w:hAnsi="Times New Roman" w:cs="Times New Roman"/>
                <w:b/>
                <w:color w:val="000000"/>
                <w:spacing w:val="10"/>
                <w:sz w:val="24"/>
                <w:szCs w:val="24"/>
                <w:lang w:eastAsia="ru-RU" w:bidi="ru-RU"/>
              </w:rPr>
            </w:pPr>
          </w:p>
        </w:tc>
        <w:tc>
          <w:tcPr>
            <w:tcW w:w="992" w:type="dxa"/>
          </w:tcPr>
          <w:p w:rsidR="00803378" w:rsidRDefault="00803378" w:rsidP="008C6EC2">
            <w:pPr>
              <w:widowControl w:val="0"/>
              <w:spacing w:line="322" w:lineRule="exact"/>
              <w:jc w:val="center"/>
              <w:rPr>
                <w:rFonts w:ascii="Times New Roman" w:eastAsiaTheme="minorEastAsia" w:hAnsi="Times New Roman" w:cs="Times New Roman"/>
                <w:b/>
                <w:color w:val="000000"/>
                <w:spacing w:val="10"/>
                <w:sz w:val="24"/>
                <w:szCs w:val="24"/>
                <w:lang w:eastAsia="ru-RU" w:bidi="ru-RU"/>
              </w:rPr>
            </w:pPr>
            <w:r>
              <w:rPr>
                <w:rFonts w:ascii="Times New Roman" w:eastAsiaTheme="minorEastAsia" w:hAnsi="Times New Roman" w:cs="Times New Roman"/>
                <w:b/>
                <w:color w:val="000000"/>
                <w:spacing w:val="10"/>
                <w:sz w:val="24"/>
                <w:szCs w:val="24"/>
                <w:lang w:eastAsia="ru-RU" w:bidi="ru-RU"/>
              </w:rPr>
              <w:t>Всего</w:t>
            </w:r>
          </w:p>
        </w:tc>
        <w:tc>
          <w:tcPr>
            <w:tcW w:w="1560" w:type="dxa"/>
          </w:tcPr>
          <w:p w:rsidR="00803378" w:rsidRDefault="00803378" w:rsidP="008C6EC2">
            <w:pPr>
              <w:widowControl w:val="0"/>
              <w:spacing w:line="322" w:lineRule="exact"/>
              <w:jc w:val="center"/>
              <w:rPr>
                <w:rFonts w:ascii="Times New Roman" w:eastAsiaTheme="minorEastAsia" w:hAnsi="Times New Roman" w:cs="Times New Roman"/>
                <w:b/>
                <w:color w:val="000000"/>
                <w:spacing w:val="10"/>
                <w:sz w:val="24"/>
                <w:szCs w:val="24"/>
                <w:lang w:eastAsia="ru-RU" w:bidi="ru-RU"/>
              </w:rPr>
            </w:pPr>
            <w:r>
              <w:rPr>
                <w:rFonts w:ascii="Times New Roman" w:eastAsiaTheme="minorEastAsia" w:hAnsi="Times New Roman" w:cs="Times New Roman"/>
                <w:b/>
                <w:color w:val="000000"/>
                <w:spacing w:val="10"/>
                <w:sz w:val="24"/>
                <w:szCs w:val="24"/>
                <w:lang w:eastAsia="ru-RU" w:bidi="ru-RU"/>
              </w:rPr>
              <w:t>Поступили в ВУЗы</w:t>
            </w:r>
          </w:p>
        </w:tc>
        <w:tc>
          <w:tcPr>
            <w:tcW w:w="1559" w:type="dxa"/>
          </w:tcPr>
          <w:p w:rsidR="00803378" w:rsidRDefault="00783759" w:rsidP="008C6EC2">
            <w:pPr>
              <w:widowControl w:val="0"/>
              <w:spacing w:line="322" w:lineRule="exact"/>
              <w:jc w:val="center"/>
              <w:rPr>
                <w:rFonts w:ascii="Times New Roman" w:eastAsiaTheme="minorEastAsia" w:hAnsi="Times New Roman" w:cs="Times New Roman"/>
                <w:b/>
                <w:color w:val="000000"/>
                <w:spacing w:val="10"/>
                <w:sz w:val="24"/>
                <w:szCs w:val="24"/>
                <w:lang w:eastAsia="ru-RU" w:bidi="ru-RU"/>
              </w:rPr>
            </w:pPr>
            <w:r>
              <w:rPr>
                <w:rFonts w:ascii="Times New Roman" w:eastAsiaTheme="minorEastAsia" w:hAnsi="Times New Roman" w:cs="Times New Roman"/>
                <w:b/>
                <w:color w:val="000000"/>
                <w:spacing w:val="10"/>
                <w:sz w:val="24"/>
                <w:szCs w:val="24"/>
                <w:lang w:eastAsia="ru-RU" w:bidi="ru-RU"/>
              </w:rPr>
              <w:t>Поступили в СПУ</w:t>
            </w:r>
          </w:p>
        </w:tc>
        <w:tc>
          <w:tcPr>
            <w:tcW w:w="1977" w:type="dxa"/>
          </w:tcPr>
          <w:p w:rsidR="00803378" w:rsidRDefault="005467F9" w:rsidP="008C6EC2">
            <w:pPr>
              <w:widowControl w:val="0"/>
              <w:spacing w:line="322" w:lineRule="exact"/>
              <w:jc w:val="center"/>
              <w:rPr>
                <w:rFonts w:ascii="Times New Roman" w:eastAsiaTheme="minorEastAsia" w:hAnsi="Times New Roman" w:cs="Times New Roman"/>
                <w:b/>
                <w:color w:val="000000"/>
                <w:spacing w:val="10"/>
                <w:sz w:val="24"/>
                <w:szCs w:val="24"/>
                <w:lang w:eastAsia="ru-RU" w:bidi="ru-RU"/>
              </w:rPr>
            </w:pPr>
            <w:r>
              <w:rPr>
                <w:rFonts w:ascii="Times New Roman" w:eastAsiaTheme="minorEastAsia" w:hAnsi="Times New Roman" w:cs="Times New Roman"/>
                <w:b/>
                <w:color w:val="000000"/>
                <w:spacing w:val="10"/>
                <w:sz w:val="24"/>
                <w:szCs w:val="24"/>
                <w:lang w:eastAsia="ru-RU" w:bidi="ru-RU"/>
              </w:rPr>
              <w:t>Устроились на работу</w:t>
            </w:r>
          </w:p>
        </w:tc>
        <w:tc>
          <w:tcPr>
            <w:tcW w:w="2134" w:type="dxa"/>
          </w:tcPr>
          <w:p w:rsidR="00803378" w:rsidRDefault="005467F9" w:rsidP="008C6EC2">
            <w:pPr>
              <w:widowControl w:val="0"/>
              <w:spacing w:line="322" w:lineRule="exact"/>
              <w:jc w:val="center"/>
              <w:rPr>
                <w:rFonts w:ascii="Times New Roman" w:eastAsiaTheme="minorEastAsia" w:hAnsi="Times New Roman" w:cs="Times New Roman"/>
                <w:b/>
                <w:color w:val="000000"/>
                <w:spacing w:val="10"/>
                <w:sz w:val="24"/>
                <w:szCs w:val="24"/>
                <w:lang w:eastAsia="ru-RU" w:bidi="ru-RU"/>
              </w:rPr>
            </w:pPr>
            <w:r>
              <w:rPr>
                <w:rFonts w:ascii="Times New Roman" w:eastAsiaTheme="minorEastAsia" w:hAnsi="Times New Roman" w:cs="Times New Roman"/>
                <w:b/>
                <w:color w:val="000000"/>
                <w:spacing w:val="10"/>
                <w:sz w:val="24"/>
                <w:szCs w:val="24"/>
                <w:lang w:eastAsia="ru-RU" w:bidi="ru-RU"/>
              </w:rPr>
              <w:t>Призваны</w:t>
            </w:r>
            <w:r w:rsidR="00783759">
              <w:rPr>
                <w:rFonts w:ascii="Times New Roman" w:eastAsiaTheme="minorEastAsia" w:hAnsi="Times New Roman" w:cs="Times New Roman"/>
                <w:b/>
                <w:color w:val="000000"/>
                <w:spacing w:val="10"/>
                <w:sz w:val="24"/>
                <w:szCs w:val="24"/>
                <w:lang w:eastAsia="ru-RU" w:bidi="ru-RU"/>
              </w:rPr>
              <w:t xml:space="preserve"> на</w:t>
            </w:r>
            <w:r>
              <w:rPr>
                <w:rFonts w:ascii="Times New Roman" w:eastAsiaTheme="minorEastAsia" w:hAnsi="Times New Roman" w:cs="Times New Roman"/>
                <w:b/>
                <w:color w:val="000000"/>
                <w:spacing w:val="10"/>
                <w:sz w:val="24"/>
                <w:szCs w:val="24"/>
                <w:lang w:eastAsia="ru-RU" w:bidi="ru-RU"/>
              </w:rPr>
              <w:t xml:space="preserve"> срочную службу по призыву</w:t>
            </w:r>
          </w:p>
        </w:tc>
      </w:tr>
      <w:tr w:rsidR="005467F9" w:rsidRPr="00831169" w:rsidTr="00314142">
        <w:tc>
          <w:tcPr>
            <w:tcW w:w="1559" w:type="dxa"/>
          </w:tcPr>
          <w:p w:rsidR="00803378" w:rsidRDefault="00803378" w:rsidP="008C6EC2">
            <w:pPr>
              <w:widowControl w:val="0"/>
              <w:spacing w:line="322" w:lineRule="exact"/>
              <w:rPr>
                <w:rFonts w:ascii="Times New Roman" w:eastAsiaTheme="minorEastAsia" w:hAnsi="Times New Roman" w:cs="Times New Roman"/>
                <w:b/>
                <w:color w:val="000000"/>
                <w:spacing w:val="10"/>
                <w:sz w:val="24"/>
                <w:szCs w:val="24"/>
                <w:lang w:eastAsia="ru-RU" w:bidi="ru-RU"/>
              </w:rPr>
            </w:pPr>
            <w:r>
              <w:rPr>
                <w:rFonts w:ascii="Times New Roman" w:eastAsiaTheme="minorEastAsia" w:hAnsi="Times New Roman" w:cs="Times New Roman"/>
                <w:b/>
                <w:color w:val="000000"/>
                <w:spacing w:val="10"/>
                <w:sz w:val="24"/>
                <w:szCs w:val="24"/>
                <w:lang w:eastAsia="ru-RU" w:bidi="ru-RU"/>
              </w:rPr>
              <w:t>2017-2018</w:t>
            </w:r>
          </w:p>
        </w:tc>
        <w:tc>
          <w:tcPr>
            <w:tcW w:w="992" w:type="dxa"/>
          </w:tcPr>
          <w:p w:rsidR="00803378" w:rsidRPr="00831169" w:rsidRDefault="005467F9" w:rsidP="008C6EC2">
            <w:pPr>
              <w:widowControl w:val="0"/>
              <w:spacing w:line="322" w:lineRule="exact"/>
              <w:jc w:val="center"/>
              <w:rPr>
                <w:rFonts w:ascii="Times New Roman" w:eastAsiaTheme="minorEastAsia" w:hAnsi="Times New Roman" w:cs="Times New Roman"/>
                <w:color w:val="000000"/>
                <w:spacing w:val="10"/>
                <w:sz w:val="24"/>
                <w:szCs w:val="24"/>
                <w:lang w:eastAsia="ru-RU" w:bidi="ru-RU"/>
              </w:rPr>
            </w:pPr>
            <w:r>
              <w:rPr>
                <w:rFonts w:ascii="Times New Roman" w:eastAsiaTheme="minorEastAsia" w:hAnsi="Times New Roman" w:cs="Times New Roman"/>
                <w:color w:val="000000"/>
                <w:spacing w:val="10"/>
                <w:sz w:val="24"/>
                <w:szCs w:val="24"/>
                <w:lang w:eastAsia="ru-RU" w:bidi="ru-RU"/>
              </w:rPr>
              <w:t>8</w:t>
            </w:r>
          </w:p>
        </w:tc>
        <w:tc>
          <w:tcPr>
            <w:tcW w:w="1560" w:type="dxa"/>
          </w:tcPr>
          <w:p w:rsidR="00803378" w:rsidRPr="00831169" w:rsidRDefault="005467F9" w:rsidP="008C6EC2">
            <w:pPr>
              <w:widowControl w:val="0"/>
              <w:spacing w:line="322" w:lineRule="exact"/>
              <w:jc w:val="center"/>
              <w:rPr>
                <w:rFonts w:ascii="Times New Roman" w:eastAsiaTheme="minorEastAsia" w:hAnsi="Times New Roman" w:cs="Times New Roman"/>
                <w:color w:val="000000"/>
                <w:spacing w:val="10"/>
                <w:sz w:val="24"/>
                <w:szCs w:val="24"/>
                <w:lang w:eastAsia="ru-RU" w:bidi="ru-RU"/>
              </w:rPr>
            </w:pPr>
            <w:r>
              <w:rPr>
                <w:rFonts w:ascii="Times New Roman" w:eastAsiaTheme="minorEastAsia" w:hAnsi="Times New Roman" w:cs="Times New Roman"/>
                <w:color w:val="000000"/>
                <w:spacing w:val="10"/>
                <w:sz w:val="24"/>
                <w:szCs w:val="24"/>
                <w:lang w:eastAsia="ru-RU" w:bidi="ru-RU"/>
              </w:rPr>
              <w:t>1</w:t>
            </w:r>
          </w:p>
        </w:tc>
        <w:tc>
          <w:tcPr>
            <w:tcW w:w="1559" w:type="dxa"/>
          </w:tcPr>
          <w:p w:rsidR="00803378" w:rsidRPr="00831169" w:rsidRDefault="005467F9" w:rsidP="008C6EC2">
            <w:pPr>
              <w:widowControl w:val="0"/>
              <w:spacing w:line="322" w:lineRule="exact"/>
              <w:jc w:val="center"/>
              <w:rPr>
                <w:rFonts w:ascii="Times New Roman" w:eastAsiaTheme="minorEastAsia" w:hAnsi="Times New Roman" w:cs="Times New Roman"/>
                <w:color w:val="000000"/>
                <w:spacing w:val="10"/>
                <w:sz w:val="24"/>
                <w:szCs w:val="24"/>
                <w:lang w:eastAsia="ru-RU" w:bidi="ru-RU"/>
              </w:rPr>
            </w:pPr>
            <w:r>
              <w:rPr>
                <w:rFonts w:ascii="Times New Roman" w:eastAsiaTheme="minorEastAsia" w:hAnsi="Times New Roman" w:cs="Times New Roman"/>
                <w:color w:val="000000"/>
                <w:spacing w:val="10"/>
                <w:sz w:val="24"/>
                <w:szCs w:val="24"/>
                <w:lang w:eastAsia="ru-RU" w:bidi="ru-RU"/>
              </w:rPr>
              <w:t>7</w:t>
            </w:r>
          </w:p>
        </w:tc>
        <w:tc>
          <w:tcPr>
            <w:tcW w:w="1977" w:type="dxa"/>
          </w:tcPr>
          <w:p w:rsidR="00803378" w:rsidRPr="00831169" w:rsidRDefault="005467F9" w:rsidP="008C6EC2">
            <w:pPr>
              <w:widowControl w:val="0"/>
              <w:spacing w:line="322" w:lineRule="exact"/>
              <w:jc w:val="center"/>
              <w:rPr>
                <w:rFonts w:ascii="Times New Roman" w:eastAsiaTheme="minorEastAsia" w:hAnsi="Times New Roman" w:cs="Times New Roman"/>
                <w:color w:val="000000"/>
                <w:spacing w:val="10"/>
                <w:sz w:val="24"/>
                <w:szCs w:val="24"/>
                <w:lang w:eastAsia="ru-RU" w:bidi="ru-RU"/>
              </w:rPr>
            </w:pPr>
            <w:r>
              <w:rPr>
                <w:rFonts w:ascii="Times New Roman" w:eastAsiaTheme="minorEastAsia" w:hAnsi="Times New Roman" w:cs="Times New Roman"/>
                <w:color w:val="000000"/>
                <w:spacing w:val="10"/>
                <w:sz w:val="24"/>
                <w:szCs w:val="24"/>
                <w:lang w:eastAsia="ru-RU" w:bidi="ru-RU"/>
              </w:rPr>
              <w:t>-</w:t>
            </w:r>
          </w:p>
        </w:tc>
        <w:tc>
          <w:tcPr>
            <w:tcW w:w="2134" w:type="dxa"/>
          </w:tcPr>
          <w:p w:rsidR="00803378" w:rsidRPr="00831169" w:rsidRDefault="005467F9" w:rsidP="008C6EC2">
            <w:pPr>
              <w:widowControl w:val="0"/>
              <w:spacing w:line="322" w:lineRule="exact"/>
              <w:jc w:val="center"/>
              <w:rPr>
                <w:rFonts w:ascii="Times New Roman" w:eastAsiaTheme="minorEastAsia" w:hAnsi="Times New Roman" w:cs="Times New Roman"/>
                <w:color w:val="000000"/>
                <w:spacing w:val="10"/>
                <w:sz w:val="24"/>
                <w:szCs w:val="24"/>
                <w:lang w:eastAsia="ru-RU" w:bidi="ru-RU"/>
              </w:rPr>
            </w:pPr>
            <w:r>
              <w:rPr>
                <w:rFonts w:ascii="Times New Roman" w:eastAsiaTheme="minorEastAsia" w:hAnsi="Times New Roman" w:cs="Times New Roman"/>
                <w:color w:val="000000"/>
                <w:spacing w:val="10"/>
                <w:sz w:val="24"/>
                <w:szCs w:val="24"/>
                <w:lang w:eastAsia="ru-RU" w:bidi="ru-RU"/>
              </w:rPr>
              <w:t>-</w:t>
            </w:r>
          </w:p>
        </w:tc>
      </w:tr>
      <w:tr w:rsidR="005467F9" w:rsidRPr="00831169" w:rsidTr="00314142">
        <w:tc>
          <w:tcPr>
            <w:tcW w:w="1559" w:type="dxa"/>
          </w:tcPr>
          <w:p w:rsidR="00803378" w:rsidRDefault="00803378" w:rsidP="008C6EC2">
            <w:pPr>
              <w:widowControl w:val="0"/>
              <w:spacing w:line="322" w:lineRule="exact"/>
              <w:rPr>
                <w:rFonts w:ascii="Times New Roman" w:eastAsiaTheme="minorEastAsia" w:hAnsi="Times New Roman" w:cs="Times New Roman"/>
                <w:b/>
                <w:color w:val="000000"/>
                <w:spacing w:val="10"/>
                <w:sz w:val="24"/>
                <w:szCs w:val="24"/>
                <w:lang w:eastAsia="ru-RU" w:bidi="ru-RU"/>
              </w:rPr>
            </w:pPr>
            <w:r>
              <w:rPr>
                <w:rFonts w:ascii="Times New Roman" w:eastAsiaTheme="minorEastAsia" w:hAnsi="Times New Roman" w:cs="Times New Roman"/>
                <w:b/>
                <w:color w:val="000000"/>
                <w:spacing w:val="10"/>
                <w:sz w:val="24"/>
                <w:szCs w:val="24"/>
                <w:lang w:eastAsia="ru-RU" w:bidi="ru-RU"/>
              </w:rPr>
              <w:t>2018-2019</w:t>
            </w:r>
          </w:p>
        </w:tc>
        <w:tc>
          <w:tcPr>
            <w:tcW w:w="992" w:type="dxa"/>
          </w:tcPr>
          <w:p w:rsidR="00803378" w:rsidRPr="00831169" w:rsidRDefault="005467F9" w:rsidP="008C6EC2">
            <w:pPr>
              <w:widowControl w:val="0"/>
              <w:spacing w:line="322" w:lineRule="exact"/>
              <w:jc w:val="center"/>
              <w:rPr>
                <w:rFonts w:ascii="Times New Roman" w:eastAsiaTheme="minorEastAsia" w:hAnsi="Times New Roman" w:cs="Times New Roman"/>
                <w:color w:val="000000"/>
                <w:spacing w:val="10"/>
                <w:sz w:val="24"/>
                <w:szCs w:val="24"/>
                <w:lang w:eastAsia="ru-RU" w:bidi="ru-RU"/>
              </w:rPr>
            </w:pPr>
            <w:r>
              <w:rPr>
                <w:rFonts w:ascii="Times New Roman" w:eastAsiaTheme="minorEastAsia" w:hAnsi="Times New Roman" w:cs="Times New Roman"/>
                <w:color w:val="000000"/>
                <w:spacing w:val="10"/>
                <w:sz w:val="24"/>
                <w:szCs w:val="24"/>
                <w:lang w:eastAsia="ru-RU" w:bidi="ru-RU"/>
              </w:rPr>
              <w:t>5</w:t>
            </w:r>
          </w:p>
        </w:tc>
        <w:tc>
          <w:tcPr>
            <w:tcW w:w="1560" w:type="dxa"/>
          </w:tcPr>
          <w:p w:rsidR="00803378" w:rsidRPr="00831169" w:rsidRDefault="005467F9" w:rsidP="008C6EC2">
            <w:pPr>
              <w:widowControl w:val="0"/>
              <w:spacing w:line="322" w:lineRule="exact"/>
              <w:jc w:val="center"/>
              <w:rPr>
                <w:rFonts w:ascii="Times New Roman" w:eastAsiaTheme="minorEastAsia" w:hAnsi="Times New Roman" w:cs="Times New Roman"/>
                <w:color w:val="000000"/>
                <w:spacing w:val="10"/>
                <w:sz w:val="24"/>
                <w:szCs w:val="24"/>
                <w:lang w:eastAsia="ru-RU" w:bidi="ru-RU"/>
              </w:rPr>
            </w:pPr>
            <w:r>
              <w:rPr>
                <w:rFonts w:ascii="Times New Roman" w:eastAsiaTheme="minorEastAsia" w:hAnsi="Times New Roman" w:cs="Times New Roman"/>
                <w:color w:val="000000"/>
                <w:spacing w:val="10"/>
                <w:sz w:val="24"/>
                <w:szCs w:val="24"/>
                <w:lang w:eastAsia="ru-RU" w:bidi="ru-RU"/>
              </w:rPr>
              <w:t>-</w:t>
            </w:r>
          </w:p>
        </w:tc>
        <w:tc>
          <w:tcPr>
            <w:tcW w:w="1559" w:type="dxa"/>
          </w:tcPr>
          <w:p w:rsidR="00803378" w:rsidRPr="00831169" w:rsidRDefault="005467F9" w:rsidP="008C6EC2">
            <w:pPr>
              <w:widowControl w:val="0"/>
              <w:spacing w:line="322" w:lineRule="exact"/>
              <w:jc w:val="center"/>
              <w:rPr>
                <w:rFonts w:ascii="Times New Roman" w:eastAsiaTheme="minorEastAsia" w:hAnsi="Times New Roman" w:cs="Times New Roman"/>
                <w:color w:val="000000"/>
                <w:spacing w:val="10"/>
                <w:sz w:val="24"/>
                <w:szCs w:val="24"/>
                <w:lang w:eastAsia="ru-RU" w:bidi="ru-RU"/>
              </w:rPr>
            </w:pPr>
            <w:r>
              <w:rPr>
                <w:rFonts w:ascii="Times New Roman" w:eastAsiaTheme="minorEastAsia" w:hAnsi="Times New Roman" w:cs="Times New Roman"/>
                <w:color w:val="000000"/>
                <w:spacing w:val="10"/>
                <w:sz w:val="24"/>
                <w:szCs w:val="24"/>
                <w:lang w:eastAsia="ru-RU" w:bidi="ru-RU"/>
              </w:rPr>
              <w:t>4</w:t>
            </w:r>
          </w:p>
        </w:tc>
        <w:tc>
          <w:tcPr>
            <w:tcW w:w="1977" w:type="dxa"/>
          </w:tcPr>
          <w:p w:rsidR="00803378" w:rsidRPr="00831169" w:rsidRDefault="005467F9" w:rsidP="008C6EC2">
            <w:pPr>
              <w:widowControl w:val="0"/>
              <w:spacing w:line="322" w:lineRule="exact"/>
              <w:jc w:val="center"/>
              <w:rPr>
                <w:rFonts w:ascii="Times New Roman" w:eastAsiaTheme="minorEastAsia" w:hAnsi="Times New Roman" w:cs="Times New Roman"/>
                <w:color w:val="000000"/>
                <w:spacing w:val="10"/>
                <w:sz w:val="24"/>
                <w:szCs w:val="24"/>
                <w:lang w:eastAsia="ru-RU" w:bidi="ru-RU"/>
              </w:rPr>
            </w:pPr>
            <w:r>
              <w:rPr>
                <w:rFonts w:ascii="Times New Roman" w:eastAsiaTheme="minorEastAsia" w:hAnsi="Times New Roman" w:cs="Times New Roman"/>
                <w:color w:val="000000"/>
                <w:spacing w:val="10"/>
                <w:sz w:val="24"/>
                <w:szCs w:val="24"/>
                <w:lang w:eastAsia="ru-RU" w:bidi="ru-RU"/>
              </w:rPr>
              <w:t>-</w:t>
            </w:r>
          </w:p>
        </w:tc>
        <w:tc>
          <w:tcPr>
            <w:tcW w:w="2134" w:type="dxa"/>
          </w:tcPr>
          <w:p w:rsidR="00803378" w:rsidRPr="00831169" w:rsidRDefault="005467F9" w:rsidP="008C6EC2">
            <w:pPr>
              <w:widowControl w:val="0"/>
              <w:spacing w:line="322" w:lineRule="exact"/>
              <w:jc w:val="center"/>
              <w:rPr>
                <w:rFonts w:ascii="Times New Roman" w:eastAsiaTheme="minorEastAsia" w:hAnsi="Times New Roman" w:cs="Times New Roman"/>
                <w:color w:val="000000"/>
                <w:spacing w:val="10"/>
                <w:sz w:val="24"/>
                <w:szCs w:val="24"/>
                <w:lang w:eastAsia="ru-RU" w:bidi="ru-RU"/>
              </w:rPr>
            </w:pPr>
            <w:r>
              <w:rPr>
                <w:rFonts w:ascii="Times New Roman" w:eastAsiaTheme="minorEastAsia" w:hAnsi="Times New Roman" w:cs="Times New Roman"/>
                <w:color w:val="000000"/>
                <w:spacing w:val="10"/>
                <w:sz w:val="24"/>
                <w:szCs w:val="24"/>
                <w:lang w:eastAsia="ru-RU" w:bidi="ru-RU"/>
              </w:rPr>
              <w:t>1</w:t>
            </w:r>
          </w:p>
        </w:tc>
      </w:tr>
      <w:tr w:rsidR="005467F9" w:rsidRPr="00831169" w:rsidTr="00314142">
        <w:tc>
          <w:tcPr>
            <w:tcW w:w="1559" w:type="dxa"/>
          </w:tcPr>
          <w:p w:rsidR="00803378" w:rsidRDefault="00803378" w:rsidP="008C6EC2">
            <w:pPr>
              <w:widowControl w:val="0"/>
              <w:spacing w:line="322" w:lineRule="exact"/>
              <w:rPr>
                <w:rFonts w:ascii="Times New Roman" w:eastAsiaTheme="minorEastAsia" w:hAnsi="Times New Roman" w:cs="Times New Roman"/>
                <w:b/>
                <w:color w:val="000000"/>
                <w:spacing w:val="10"/>
                <w:sz w:val="24"/>
                <w:szCs w:val="24"/>
                <w:lang w:eastAsia="ru-RU" w:bidi="ru-RU"/>
              </w:rPr>
            </w:pPr>
            <w:r>
              <w:rPr>
                <w:rFonts w:ascii="Times New Roman" w:eastAsiaTheme="minorEastAsia" w:hAnsi="Times New Roman" w:cs="Times New Roman"/>
                <w:b/>
                <w:color w:val="000000"/>
                <w:spacing w:val="10"/>
                <w:sz w:val="24"/>
                <w:szCs w:val="24"/>
                <w:lang w:eastAsia="ru-RU" w:bidi="ru-RU"/>
              </w:rPr>
              <w:t>2019-2020</w:t>
            </w:r>
          </w:p>
        </w:tc>
        <w:tc>
          <w:tcPr>
            <w:tcW w:w="992" w:type="dxa"/>
          </w:tcPr>
          <w:p w:rsidR="00803378" w:rsidRPr="00831169" w:rsidRDefault="005467F9" w:rsidP="008C6EC2">
            <w:pPr>
              <w:widowControl w:val="0"/>
              <w:spacing w:line="322" w:lineRule="exact"/>
              <w:jc w:val="center"/>
              <w:rPr>
                <w:rFonts w:ascii="Times New Roman" w:eastAsiaTheme="minorEastAsia" w:hAnsi="Times New Roman" w:cs="Times New Roman"/>
                <w:color w:val="000000"/>
                <w:spacing w:val="10"/>
                <w:sz w:val="24"/>
                <w:szCs w:val="24"/>
                <w:lang w:eastAsia="ru-RU" w:bidi="ru-RU"/>
              </w:rPr>
            </w:pPr>
            <w:r>
              <w:rPr>
                <w:rFonts w:ascii="Times New Roman" w:eastAsiaTheme="minorEastAsia" w:hAnsi="Times New Roman" w:cs="Times New Roman"/>
                <w:color w:val="000000"/>
                <w:spacing w:val="10"/>
                <w:sz w:val="24"/>
                <w:szCs w:val="24"/>
                <w:lang w:eastAsia="ru-RU" w:bidi="ru-RU"/>
              </w:rPr>
              <w:t>7</w:t>
            </w:r>
          </w:p>
        </w:tc>
        <w:tc>
          <w:tcPr>
            <w:tcW w:w="1560" w:type="dxa"/>
          </w:tcPr>
          <w:p w:rsidR="00803378" w:rsidRPr="00831169" w:rsidRDefault="005467F9" w:rsidP="008C6EC2">
            <w:pPr>
              <w:widowControl w:val="0"/>
              <w:spacing w:line="322" w:lineRule="exact"/>
              <w:jc w:val="center"/>
              <w:rPr>
                <w:rFonts w:ascii="Times New Roman" w:eastAsiaTheme="minorEastAsia" w:hAnsi="Times New Roman" w:cs="Times New Roman"/>
                <w:color w:val="000000"/>
                <w:spacing w:val="10"/>
                <w:sz w:val="24"/>
                <w:szCs w:val="24"/>
                <w:lang w:eastAsia="ru-RU" w:bidi="ru-RU"/>
              </w:rPr>
            </w:pPr>
            <w:r>
              <w:rPr>
                <w:rFonts w:ascii="Times New Roman" w:eastAsiaTheme="minorEastAsia" w:hAnsi="Times New Roman" w:cs="Times New Roman"/>
                <w:color w:val="000000"/>
                <w:spacing w:val="10"/>
                <w:sz w:val="24"/>
                <w:szCs w:val="24"/>
                <w:lang w:eastAsia="ru-RU" w:bidi="ru-RU"/>
              </w:rPr>
              <w:t>1</w:t>
            </w:r>
          </w:p>
        </w:tc>
        <w:tc>
          <w:tcPr>
            <w:tcW w:w="1559" w:type="dxa"/>
          </w:tcPr>
          <w:p w:rsidR="00803378" w:rsidRPr="00831169" w:rsidRDefault="005467F9" w:rsidP="008C6EC2">
            <w:pPr>
              <w:widowControl w:val="0"/>
              <w:spacing w:line="322" w:lineRule="exact"/>
              <w:jc w:val="center"/>
              <w:rPr>
                <w:rFonts w:ascii="Times New Roman" w:eastAsiaTheme="minorEastAsia" w:hAnsi="Times New Roman" w:cs="Times New Roman"/>
                <w:color w:val="000000"/>
                <w:spacing w:val="10"/>
                <w:sz w:val="24"/>
                <w:szCs w:val="24"/>
                <w:lang w:eastAsia="ru-RU" w:bidi="ru-RU"/>
              </w:rPr>
            </w:pPr>
            <w:r>
              <w:rPr>
                <w:rFonts w:ascii="Times New Roman" w:eastAsiaTheme="minorEastAsia" w:hAnsi="Times New Roman" w:cs="Times New Roman"/>
                <w:color w:val="000000"/>
                <w:spacing w:val="10"/>
                <w:sz w:val="24"/>
                <w:szCs w:val="24"/>
                <w:lang w:eastAsia="ru-RU" w:bidi="ru-RU"/>
              </w:rPr>
              <w:t>5</w:t>
            </w:r>
          </w:p>
        </w:tc>
        <w:tc>
          <w:tcPr>
            <w:tcW w:w="1977" w:type="dxa"/>
          </w:tcPr>
          <w:p w:rsidR="00803378" w:rsidRPr="00831169" w:rsidRDefault="005467F9" w:rsidP="008C6EC2">
            <w:pPr>
              <w:widowControl w:val="0"/>
              <w:spacing w:line="322" w:lineRule="exact"/>
              <w:jc w:val="center"/>
              <w:rPr>
                <w:rFonts w:ascii="Times New Roman" w:eastAsiaTheme="minorEastAsia" w:hAnsi="Times New Roman" w:cs="Times New Roman"/>
                <w:color w:val="000000"/>
                <w:spacing w:val="10"/>
                <w:sz w:val="24"/>
                <w:szCs w:val="24"/>
                <w:lang w:eastAsia="ru-RU" w:bidi="ru-RU"/>
              </w:rPr>
            </w:pPr>
            <w:r>
              <w:rPr>
                <w:rFonts w:ascii="Times New Roman" w:eastAsiaTheme="minorEastAsia" w:hAnsi="Times New Roman" w:cs="Times New Roman"/>
                <w:color w:val="000000"/>
                <w:spacing w:val="10"/>
                <w:sz w:val="24"/>
                <w:szCs w:val="24"/>
                <w:lang w:eastAsia="ru-RU" w:bidi="ru-RU"/>
              </w:rPr>
              <w:t>-</w:t>
            </w:r>
          </w:p>
        </w:tc>
        <w:tc>
          <w:tcPr>
            <w:tcW w:w="2134" w:type="dxa"/>
          </w:tcPr>
          <w:p w:rsidR="00803378" w:rsidRPr="00831169" w:rsidRDefault="005467F9" w:rsidP="008C6EC2">
            <w:pPr>
              <w:widowControl w:val="0"/>
              <w:spacing w:line="322" w:lineRule="exact"/>
              <w:jc w:val="center"/>
              <w:rPr>
                <w:rFonts w:ascii="Times New Roman" w:eastAsiaTheme="minorEastAsia" w:hAnsi="Times New Roman" w:cs="Times New Roman"/>
                <w:color w:val="000000"/>
                <w:spacing w:val="10"/>
                <w:sz w:val="24"/>
                <w:szCs w:val="24"/>
                <w:lang w:eastAsia="ru-RU" w:bidi="ru-RU"/>
              </w:rPr>
            </w:pPr>
            <w:r>
              <w:rPr>
                <w:rFonts w:ascii="Times New Roman" w:eastAsiaTheme="minorEastAsia" w:hAnsi="Times New Roman" w:cs="Times New Roman"/>
                <w:color w:val="000000"/>
                <w:spacing w:val="10"/>
                <w:sz w:val="24"/>
                <w:szCs w:val="24"/>
                <w:lang w:eastAsia="ru-RU" w:bidi="ru-RU"/>
              </w:rPr>
              <w:t>1</w:t>
            </w:r>
          </w:p>
        </w:tc>
      </w:tr>
    </w:tbl>
    <w:p w:rsidR="00803378" w:rsidRDefault="00803378" w:rsidP="008350B1">
      <w:pPr>
        <w:widowControl w:val="0"/>
        <w:spacing w:line="322" w:lineRule="exact"/>
        <w:rPr>
          <w:rFonts w:ascii="Times New Roman" w:eastAsiaTheme="minorEastAsia" w:hAnsi="Times New Roman" w:cs="Times New Roman"/>
          <w:b/>
          <w:color w:val="000000"/>
          <w:spacing w:val="10"/>
          <w:sz w:val="24"/>
          <w:szCs w:val="24"/>
          <w:lang w:eastAsia="ru-RU" w:bidi="ru-RU"/>
        </w:rPr>
      </w:pPr>
    </w:p>
    <w:p w:rsidR="005467F9" w:rsidRDefault="005467F9" w:rsidP="00314142">
      <w:pPr>
        <w:widowControl w:val="0"/>
        <w:spacing w:line="322" w:lineRule="exact"/>
        <w:ind w:left="284" w:firstLine="284"/>
        <w:rPr>
          <w:rFonts w:ascii="Times New Roman" w:eastAsiaTheme="minorEastAsia" w:hAnsi="Times New Roman" w:cs="Times New Roman"/>
          <w:b/>
          <w:color w:val="000000"/>
          <w:spacing w:val="10"/>
          <w:sz w:val="24"/>
          <w:szCs w:val="24"/>
          <w:lang w:eastAsia="ru-RU" w:bidi="ru-RU"/>
        </w:rPr>
      </w:pPr>
      <w:r w:rsidRPr="00783759">
        <w:rPr>
          <w:rFonts w:ascii="Times New Roman" w:eastAsiaTheme="minorEastAsia" w:hAnsi="Times New Roman" w:cs="Times New Roman"/>
          <w:color w:val="000000"/>
          <w:spacing w:val="10"/>
          <w:sz w:val="24"/>
          <w:szCs w:val="24"/>
          <w:lang w:eastAsia="ru-RU" w:bidi="ru-RU"/>
        </w:rPr>
        <w:t xml:space="preserve">Количество выпускников, поступающих в ВУЗы в последние годы, сокращается. Выпускники, в </w:t>
      </w:r>
      <w:r w:rsidR="00783759" w:rsidRPr="00783759">
        <w:rPr>
          <w:rFonts w:ascii="Times New Roman" w:eastAsiaTheme="minorEastAsia" w:hAnsi="Times New Roman" w:cs="Times New Roman"/>
          <w:color w:val="000000"/>
          <w:spacing w:val="10"/>
          <w:sz w:val="24"/>
          <w:szCs w:val="24"/>
          <w:lang w:eastAsia="ru-RU" w:bidi="ru-RU"/>
        </w:rPr>
        <w:t>основном, поступают в</w:t>
      </w:r>
      <w:r w:rsidRPr="00783759">
        <w:rPr>
          <w:rFonts w:ascii="Times New Roman" w:eastAsiaTheme="minorEastAsia" w:hAnsi="Times New Roman" w:cs="Times New Roman"/>
          <w:color w:val="000000"/>
          <w:spacing w:val="10"/>
          <w:sz w:val="24"/>
          <w:szCs w:val="24"/>
          <w:lang w:eastAsia="ru-RU" w:bidi="ru-RU"/>
        </w:rPr>
        <w:t xml:space="preserve"> средние </w:t>
      </w:r>
      <w:r w:rsidR="00783759" w:rsidRPr="00783759">
        <w:rPr>
          <w:rFonts w:ascii="Times New Roman" w:eastAsiaTheme="minorEastAsia" w:hAnsi="Times New Roman" w:cs="Times New Roman"/>
          <w:color w:val="000000"/>
          <w:spacing w:val="10"/>
          <w:sz w:val="24"/>
          <w:szCs w:val="24"/>
          <w:lang w:eastAsia="ru-RU" w:bidi="ru-RU"/>
        </w:rPr>
        <w:t>профессиональные учебные заведения</w:t>
      </w:r>
      <w:r w:rsidR="00783759">
        <w:rPr>
          <w:rFonts w:ascii="Times New Roman" w:eastAsiaTheme="minorEastAsia" w:hAnsi="Times New Roman" w:cs="Times New Roman"/>
          <w:b/>
          <w:color w:val="000000"/>
          <w:spacing w:val="10"/>
          <w:sz w:val="24"/>
          <w:szCs w:val="24"/>
          <w:lang w:eastAsia="ru-RU" w:bidi="ru-RU"/>
        </w:rPr>
        <w:t xml:space="preserve">. </w:t>
      </w:r>
    </w:p>
    <w:p w:rsidR="003C1462" w:rsidRDefault="003C1462" w:rsidP="00314142">
      <w:pPr>
        <w:widowControl w:val="0"/>
        <w:spacing w:line="322" w:lineRule="exact"/>
        <w:ind w:left="284" w:firstLine="284"/>
        <w:rPr>
          <w:rFonts w:ascii="Times New Roman" w:eastAsiaTheme="minorEastAsia" w:hAnsi="Times New Roman" w:cs="Times New Roman"/>
          <w:b/>
          <w:color w:val="000000"/>
          <w:spacing w:val="10"/>
          <w:sz w:val="24"/>
          <w:szCs w:val="24"/>
          <w:lang w:eastAsia="ru-RU" w:bidi="ru-RU"/>
        </w:rPr>
      </w:pPr>
    </w:p>
    <w:p w:rsidR="003B6CCF" w:rsidRDefault="003B6CCF" w:rsidP="00AC29AE">
      <w:pPr>
        <w:widowControl w:val="0"/>
        <w:spacing w:line="322" w:lineRule="exact"/>
        <w:ind w:left="567" w:firstLine="284"/>
        <w:rPr>
          <w:rFonts w:ascii="Times New Roman" w:eastAsiaTheme="minorEastAsia" w:hAnsi="Times New Roman" w:cs="Times New Roman"/>
          <w:b/>
          <w:color w:val="000000"/>
          <w:spacing w:val="10"/>
          <w:sz w:val="26"/>
          <w:szCs w:val="26"/>
          <w:u w:val="single"/>
          <w:lang w:eastAsia="ru-RU" w:bidi="ru-RU"/>
        </w:rPr>
      </w:pPr>
    </w:p>
    <w:p w:rsidR="003C1462" w:rsidRDefault="0046160E" w:rsidP="00AC29AE">
      <w:pPr>
        <w:widowControl w:val="0"/>
        <w:spacing w:line="322" w:lineRule="exact"/>
        <w:ind w:left="567" w:firstLine="284"/>
        <w:rPr>
          <w:rFonts w:ascii="Times New Roman" w:eastAsiaTheme="minorEastAsia" w:hAnsi="Times New Roman" w:cs="Times New Roman"/>
          <w:b/>
          <w:color w:val="000000"/>
          <w:spacing w:val="10"/>
          <w:sz w:val="26"/>
          <w:szCs w:val="26"/>
          <w:lang w:eastAsia="ru-RU" w:bidi="ru-RU"/>
        </w:rPr>
      </w:pPr>
      <w:r w:rsidRPr="0046160E">
        <w:rPr>
          <w:rFonts w:ascii="Times New Roman" w:eastAsiaTheme="minorEastAsia" w:hAnsi="Times New Roman" w:cs="Times New Roman"/>
          <w:b/>
          <w:color w:val="000000"/>
          <w:spacing w:val="10"/>
          <w:sz w:val="26"/>
          <w:szCs w:val="26"/>
          <w:u w:val="single"/>
          <w:lang w:eastAsia="ru-RU" w:bidi="ru-RU"/>
        </w:rPr>
        <w:lastRenderedPageBreak/>
        <w:t xml:space="preserve">Раздел </w:t>
      </w:r>
      <w:r w:rsidR="005F3021" w:rsidRPr="0046160E">
        <w:rPr>
          <w:rFonts w:ascii="Times New Roman" w:eastAsiaTheme="minorEastAsia" w:hAnsi="Times New Roman" w:cs="Times New Roman"/>
          <w:b/>
          <w:color w:val="000000"/>
          <w:spacing w:val="10"/>
          <w:sz w:val="26"/>
          <w:szCs w:val="26"/>
          <w:u w:val="single"/>
          <w:lang w:eastAsia="ru-RU" w:bidi="ru-RU"/>
        </w:rPr>
        <w:t>6</w:t>
      </w:r>
      <w:r w:rsidR="003C1462" w:rsidRPr="0046160E">
        <w:rPr>
          <w:rFonts w:ascii="Times New Roman" w:eastAsiaTheme="minorEastAsia" w:hAnsi="Times New Roman" w:cs="Times New Roman"/>
          <w:b/>
          <w:color w:val="000000"/>
          <w:spacing w:val="10"/>
          <w:sz w:val="26"/>
          <w:szCs w:val="26"/>
          <w:u w:val="single"/>
          <w:lang w:eastAsia="ru-RU" w:bidi="ru-RU"/>
        </w:rPr>
        <w:t>.</w:t>
      </w:r>
      <w:r w:rsidR="003C1462" w:rsidRPr="0046160E">
        <w:rPr>
          <w:rFonts w:ascii="Times New Roman" w:eastAsiaTheme="minorEastAsia" w:hAnsi="Times New Roman" w:cs="Times New Roman"/>
          <w:b/>
          <w:color w:val="000000"/>
          <w:spacing w:val="10"/>
          <w:sz w:val="26"/>
          <w:szCs w:val="26"/>
          <w:lang w:eastAsia="ru-RU" w:bidi="ru-RU"/>
        </w:rPr>
        <w:t xml:space="preserve"> Внутренняя система оценки качества образования.</w:t>
      </w:r>
    </w:p>
    <w:p w:rsidR="00477544" w:rsidRDefault="00FD133B" w:rsidP="00AC29A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4"/>
        <w:rPr>
          <w:rStyle w:val="fill"/>
          <w:b w:val="0"/>
          <w:i w:val="0"/>
          <w:color w:val="auto"/>
        </w:rPr>
      </w:pPr>
      <w:r w:rsidRPr="0017065A">
        <w:rPr>
          <w:rStyle w:val="fill"/>
          <w:b w:val="0"/>
          <w:i w:val="0"/>
          <w:color w:val="auto"/>
        </w:rPr>
        <w:t>В Школе утверждено</w:t>
      </w:r>
      <w:r w:rsidRPr="0017065A">
        <w:rPr>
          <w:b/>
          <w:bCs/>
          <w:i/>
          <w:iCs/>
        </w:rPr>
        <w:t xml:space="preserve"> </w:t>
      </w:r>
      <w:r w:rsidR="0017065A">
        <w:rPr>
          <w:b/>
          <w:bCs/>
          <w:iCs/>
        </w:rPr>
        <w:t>П</w:t>
      </w:r>
      <w:r w:rsidRPr="0017065A">
        <w:rPr>
          <w:b/>
          <w:bCs/>
          <w:iCs/>
        </w:rPr>
        <w:t>оложение о внутренней системе оценки качества образования</w:t>
      </w:r>
      <w:r w:rsidRPr="0017065A">
        <w:rPr>
          <w:b/>
          <w:bCs/>
          <w:i/>
          <w:iCs/>
        </w:rPr>
        <w:t xml:space="preserve"> </w:t>
      </w:r>
      <w:r w:rsidRPr="0017065A">
        <w:rPr>
          <w:rStyle w:val="fill"/>
          <w:b w:val="0"/>
          <w:i w:val="0"/>
          <w:color w:val="auto"/>
        </w:rPr>
        <w:t>от 17.09.2016</w:t>
      </w:r>
      <w:r w:rsidR="00314142">
        <w:rPr>
          <w:rStyle w:val="fill"/>
          <w:b w:val="0"/>
          <w:i w:val="0"/>
          <w:color w:val="auto"/>
        </w:rPr>
        <w:t>г</w:t>
      </w:r>
      <w:r w:rsidRPr="0017065A">
        <w:rPr>
          <w:rStyle w:val="fill"/>
          <w:b w:val="0"/>
          <w:i w:val="0"/>
          <w:color w:val="auto"/>
        </w:rPr>
        <w:t xml:space="preserve">. </w:t>
      </w:r>
    </w:p>
    <w:p w:rsidR="00FD133B" w:rsidRDefault="00FD133B" w:rsidP="00AC29A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4"/>
        <w:rPr>
          <w:rStyle w:val="fill"/>
          <w:b w:val="0"/>
          <w:i w:val="0"/>
          <w:color w:val="auto"/>
        </w:rPr>
      </w:pPr>
      <w:r w:rsidRPr="0017065A">
        <w:rPr>
          <w:rStyle w:val="fill"/>
          <w:b w:val="0"/>
          <w:i w:val="0"/>
          <w:color w:val="auto"/>
        </w:rPr>
        <w:t xml:space="preserve">По итогам оценки качества образования в </w:t>
      </w:r>
      <w:r w:rsidR="00477544">
        <w:rPr>
          <w:rStyle w:val="fill"/>
          <w:b w:val="0"/>
          <w:i w:val="0"/>
          <w:color w:val="auto"/>
        </w:rPr>
        <w:t>2020</w:t>
      </w:r>
      <w:r w:rsidRPr="0017065A">
        <w:rPr>
          <w:rStyle w:val="fill"/>
          <w:b w:val="0"/>
          <w:i w:val="0"/>
          <w:color w:val="auto"/>
        </w:rPr>
        <w:t xml:space="preserve"> году выявлено, что уровень метапредметных результатов соответствуют среднему уровню, сформированность личностных результатов высокая.</w:t>
      </w:r>
    </w:p>
    <w:p w:rsidR="00E747A2" w:rsidRDefault="00E747A2" w:rsidP="00AC29A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4"/>
        <w:rPr>
          <w:rStyle w:val="fill"/>
          <w:b w:val="0"/>
          <w:i w:val="0"/>
          <w:color w:val="auto"/>
        </w:rPr>
      </w:pPr>
    </w:p>
    <w:p w:rsidR="00E747A2" w:rsidRPr="00E747A2" w:rsidRDefault="00E747A2" w:rsidP="00AC29AE">
      <w:pPr>
        <w:ind w:left="567"/>
        <w:jc w:val="center"/>
        <w:rPr>
          <w:rStyle w:val="fill"/>
          <w:rFonts w:ascii="Times New Roman" w:hAnsi="Times New Roman" w:cs="Times New Roman"/>
          <w:bCs w:val="0"/>
          <w:i w:val="0"/>
          <w:iCs w:val="0"/>
          <w:color w:val="auto"/>
          <w:sz w:val="24"/>
          <w:szCs w:val="24"/>
        </w:rPr>
      </w:pPr>
      <w:r w:rsidRPr="00A97D2D">
        <w:rPr>
          <w:rFonts w:ascii="Times New Roman" w:hAnsi="Times New Roman" w:cs="Times New Roman"/>
          <w:b/>
          <w:sz w:val="24"/>
          <w:szCs w:val="24"/>
        </w:rPr>
        <w:t>Результаты оценки качества образования.</w:t>
      </w:r>
    </w:p>
    <w:p w:rsidR="007D62A1" w:rsidRDefault="007D62A1" w:rsidP="00AC29AE">
      <w:pPr>
        <w:spacing w:line="275" w:lineRule="exact"/>
        <w:ind w:left="567" w:right="217"/>
        <w:jc w:val="both"/>
        <w:rPr>
          <w:rFonts w:ascii="Times New Roman" w:hAnsi="Times New Roman" w:cs="Times New Roman"/>
          <w:color w:val="010302"/>
        </w:rPr>
      </w:pPr>
      <w:r>
        <w:rPr>
          <w:rFonts w:ascii="Times New Roman" w:hAnsi="Times New Roman" w:cs="Times New Roman"/>
          <w:color w:val="000000"/>
          <w:sz w:val="24"/>
          <w:szCs w:val="24"/>
        </w:rPr>
        <w:t xml:space="preserve">     </w:t>
      </w:r>
      <w:r w:rsidRPr="00F92E88">
        <w:rPr>
          <w:rFonts w:ascii="Times New Roman" w:hAnsi="Times New Roman" w:cs="Times New Roman"/>
          <w:color w:val="000000"/>
          <w:sz w:val="24"/>
          <w:szCs w:val="24"/>
        </w:rPr>
        <w:t>В соо</w:t>
      </w:r>
      <w:r w:rsidRPr="00F92E88">
        <w:rPr>
          <w:rFonts w:ascii="Times New Roman" w:hAnsi="Times New Roman" w:cs="Times New Roman"/>
          <w:color w:val="000000"/>
          <w:spacing w:val="-4"/>
          <w:sz w:val="24"/>
          <w:szCs w:val="24"/>
        </w:rPr>
        <w:t>т</w:t>
      </w:r>
      <w:r w:rsidRPr="00F92E88">
        <w:rPr>
          <w:rFonts w:ascii="Times New Roman" w:hAnsi="Times New Roman" w:cs="Times New Roman"/>
          <w:color w:val="000000"/>
          <w:sz w:val="24"/>
          <w:szCs w:val="24"/>
        </w:rPr>
        <w:t>ветств</w:t>
      </w:r>
      <w:r w:rsidRPr="00F92E88">
        <w:rPr>
          <w:rFonts w:ascii="Times New Roman" w:hAnsi="Times New Roman" w:cs="Times New Roman"/>
          <w:color w:val="000000"/>
          <w:spacing w:val="-3"/>
          <w:sz w:val="24"/>
          <w:szCs w:val="24"/>
        </w:rPr>
        <w:t>и</w:t>
      </w:r>
      <w:r w:rsidRPr="00F92E88">
        <w:rPr>
          <w:rFonts w:ascii="Times New Roman" w:hAnsi="Times New Roman" w:cs="Times New Roman"/>
          <w:color w:val="000000"/>
          <w:sz w:val="24"/>
          <w:szCs w:val="24"/>
        </w:rPr>
        <w:t>и с Указом Прези</w:t>
      </w:r>
      <w:r w:rsidRPr="00F92E88">
        <w:rPr>
          <w:rFonts w:ascii="Times New Roman" w:hAnsi="Times New Roman" w:cs="Times New Roman"/>
          <w:color w:val="000000"/>
          <w:spacing w:val="-2"/>
          <w:sz w:val="24"/>
          <w:szCs w:val="24"/>
        </w:rPr>
        <w:t>д</w:t>
      </w:r>
      <w:r w:rsidRPr="00F92E88">
        <w:rPr>
          <w:rFonts w:ascii="Times New Roman" w:hAnsi="Times New Roman" w:cs="Times New Roman"/>
          <w:color w:val="000000"/>
          <w:sz w:val="24"/>
          <w:szCs w:val="24"/>
        </w:rPr>
        <w:t>ента РФ №23</w:t>
      </w:r>
      <w:r w:rsidRPr="00F92E88">
        <w:rPr>
          <w:rFonts w:ascii="Times New Roman" w:hAnsi="Times New Roman" w:cs="Times New Roman"/>
          <w:color w:val="000000"/>
          <w:spacing w:val="-4"/>
          <w:sz w:val="24"/>
          <w:szCs w:val="24"/>
        </w:rPr>
        <w:t>9</w:t>
      </w:r>
      <w:r w:rsidRPr="00F92E88">
        <w:rPr>
          <w:rFonts w:ascii="Times New Roman" w:hAnsi="Times New Roman" w:cs="Times New Roman"/>
          <w:color w:val="000000"/>
          <w:sz w:val="24"/>
          <w:szCs w:val="24"/>
        </w:rPr>
        <w:t xml:space="preserve"> от 02.0</w:t>
      </w:r>
      <w:r w:rsidRPr="00F92E88">
        <w:rPr>
          <w:rFonts w:ascii="Times New Roman" w:hAnsi="Times New Roman" w:cs="Times New Roman"/>
          <w:color w:val="000000"/>
          <w:spacing w:val="-4"/>
          <w:sz w:val="24"/>
          <w:szCs w:val="24"/>
        </w:rPr>
        <w:t>4</w:t>
      </w:r>
      <w:r w:rsidRPr="00F92E88">
        <w:rPr>
          <w:rFonts w:ascii="Times New Roman" w:hAnsi="Times New Roman" w:cs="Times New Roman"/>
          <w:color w:val="000000"/>
          <w:sz w:val="24"/>
          <w:szCs w:val="24"/>
        </w:rPr>
        <w:t>.2020</w:t>
      </w:r>
      <w:r w:rsidRPr="00F92E88">
        <w:rPr>
          <w:rFonts w:ascii="Times New Roman" w:hAnsi="Times New Roman" w:cs="Times New Roman"/>
          <w:color w:val="000000"/>
          <w:spacing w:val="-2"/>
          <w:sz w:val="24"/>
          <w:szCs w:val="24"/>
        </w:rPr>
        <w:t>г</w:t>
      </w:r>
      <w:r w:rsidRPr="00F92E88">
        <w:rPr>
          <w:rFonts w:ascii="Times New Roman" w:hAnsi="Times New Roman" w:cs="Times New Roman"/>
          <w:color w:val="000000"/>
          <w:sz w:val="24"/>
          <w:szCs w:val="24"/>
        </w:rPr>
        <w:t xml:space="preserve">. </w:t>
      </w:r>
      <w:r w:rsidRPr="00F92E88">
        <w:rPr>
          <w:rFonts w:ascii="Times New Roman" w:hAnsi="Times New Roman" w:cs="Times New Roman"/>
          <w:color w:val="000000"/>
          <w:spacing w:val="-4"/>
          <w:sz w:val="24"/>
          <w:szCs w:val="24"/>
        </w:rPr>
        <w:t>«</w:t>
      </w:r>
      <w:r w:rsidRPr="00F92E88">
        <w:rPr>
          <w:rFonts w:ascii="Times New Roman" w:hAnsi="Times New Roman" w:cs="Times New Roman"/>
          <w:color w:val="000000"/>
          <w:sz w:val="24"/>
          <w:szCs w:val="24"/>
        </w:rPr>
        <w:t>О мера</w:t>
      </w:r>
      <w:r w:rsidRPr="00F92E88">
        <w:rPr>
          <w:rFonts w:ascii="Times New Roman" w:hAnsi="Times New Roman" w:cs="Times New Roman"/>
          <w:color w:val="000000"/>
          <w:spacing w:val="-4"/>
          <w:sz w:val="24"/>
          <w:szCs w:val="24"/>
        </w:rPr>
        <w:t>х</w:t>
      </w:r>
      <w:r w:rsidRPr="00F92E88">
        <w:rPr>
          <w:rFonts w:ascii="Times New Roman" w:hAnsi="Times New Roman" w:cs="Times New Roman"/>
          <w:color w:val="000000"/>
          <w:sz w:val="24"/>
          <w:szCs w:val="24"/>
        </w:rPr>
        <w:t xml:space="preserve"> по о</w:t>
      </w:r>
      <w:r w:rsidRPr="00F92E88">
        <w:rPr>
          <w:rFonts w:ascii="Times New Roman" w:hAnsi="Times New Roman" w:cs="Times New Roman"/>
          <w:color w:val="000000"/>
          <w:spacing w:val="-2"/>
          <w:sz w:val="24"/>
          <w:szCs w:val="24"/>
        </w:rPr>
        <w:t>б</w:t>
      </w:r>
      <w:r w:rsidRPr="00F92E88">
        <w:rPr>
          <w:rFonts w:ascii="Times New Roman" w:hAnsi="Times New Roman" w:cs="Times New Roman"/>
          <w:color w:val="000000"/>
          <w:sz w:val="24"/>
          <w:szCs w:val="24"/>
        </w:rPr>
        <w:t>еспечению санитарно-</w:t>
      </w:r>
      <w:r w:rsidRPr="00F92E88">
        <w:rPr>
          <w:rFonts w:ascii="Times New Roman" w:hAnsi="Times New Roman" w:cs="Times New Roman"/>
          <w:color w:val="000000"/>
          <w:spacing w:val="-2"/>
          <w:sz w:val="24"/>
          <w:szCs w:val="24"/>
        </w:rPr>
        <w:t>э</w:t>
      </w:r>
      <w:r w:rsidRPr="00F92E88">
        <w:rPr>
          <w:rFonts w:ascii="Times New Roman" w:hAnsi="Times New Roman" w:cs="Times New Roman"/>
          <w:color w:val="000000"/>
          <w:sz w:val="24"/>
          <w:szCs w:val="24"/>
        </w:rPr>
        <w:t>пи</w:t>
      </w:r>
      <w:r w:rsidRPr="00F92E88">
        <w:rPr>
          <w:rFonts w:ascii="Times New Roman" w:hAnsi="Times New Roman" w:cs="Times New Roman"/>
          <w:color w:val="000000"/>
          <w:spacing w:val="-2"/>
          <w:sz w:val="24"/>
          <w:szCs w:val="24"/>
        </w:rPr>
        <w:t>д</w:t>
      </w:r>
      <w:r w:rsidRPr="00F92E88">
        <w:rPr>
          <w:rFonts w:ascii="Times New Roman" w:hAnsi="Times New Roman" w:cs="Times New Roman"/>
          <w:color w:val="000000"/>
          <w:sz w:val="24"/>
          <w:szCs w:val="24"/>
        </w:rPr>
        <w:t>ем</w:t>
      </w:r>
      <w:r w:rsidRPr="00F92E88">
        <w:rPr>
          <w:rFonts w:ascii="Times New Roman" w:hAnsi="Times New Roman" w:cs="Times New Roman"/>
          <w:color w:val="000000"/>
          <w:spacing w:val="-3"/>
          <w:sz w:val="24"/>
          <w:szCs w:val="24"/>
        </w:rPr>
        <w:t>и</w:t>
      </w:r>
      <w:r w:rsidRPr="00F92E88">
        <w:rPr>
          <w:rFonts w:ascii="Times New Roman" w:hAnsi="Times New Roman" w:cs="Times New Roman"/>
          <w:color w:val="000000"/>
          <w:sz w:val="24"/>
          <w:szCs w:val="24"/>
        </w:rPr>
        <w:t>о</w:t>
      </w:r>
      <w:r w:rsidRPr="00F92E88">
        <w:rPr>
          <w:rFonts w:ascii="Times New Roman" w:hAnsi="Times New Roman" w:cs="Times New Roman"/>
          <w:color w:val="000000"/>
          <w:spacing w:val="-4"/>
          <w:sz w:val="24"/>
          <w:szCs w:val="24"/>
        </w:rPr>
        <w:t>л</w:t>
      </w:r>
      <w:r w:rsidRPr="00F92E88">
        <w:rPr>
          <w:rFonts w:ascii="Times New Roman" w:hAnsi="Times New Roman" w:cs="Times New Roman"/>
          <w:color w:val="000000"/>
          <w:sz w:val="24"/>
          <w:szCs w:val="24"/>
        </w:rPr>
        <w:t>о</w:t>
      </w:r>
      <w:r w:rsidRPr="00F92E88">
        <w:rPr>
          <w:rFonts w:ascii="Times New Roman" w:hAnsi="Times New Roman" w:cs="Times New Roman"/>
          <w:color w:val="000000"/>
          <w:spacing w:val="-2"/>
          <w:sz w:val="24"/>
          <w:szCs w:val="24"/>
        </w:rPr>
        <w:t>г</w:t>
      </w:r>
      <w:r w:rsidRPr="00F92E88">
        <w:rPr>
          <w:rFonts w:ascii="Times New Roman" w:hAnsi="Times New Roman" w:cs="Times New Roman"/>
          <w:color w:val="000000"/>
          <w:sz w:val="24"/>
          <w:szCs w:val="24"/>
        </w:rPr>
        <w:t>ическо</w:t>
      </w:r>
      <w:r w:rsidRPr="00F92E88">
        <w:rPr>
          <w:rFonts w:ascii="Times New Roman" w:hAnsi="Times New Roman" w:cs="Times New Roman"/>
          <w:color w:val="000000"/>
          <w:spacing w:val="-2"/>
          <w:sz w:val="24"/>
          <w:szCs w:val="24"/>
        </w:rPr>
        <w:t>г</w:t>
      </w:r>
      <w:r>
        <w:rPr>
          <w:rFonts w:ascii="Times New Roman" w:hAnsi="Times New Roman" w:cs="Times New Roman"/>
          <w:color w:val="000000"/>
          <w:sz w:val="24"/>
          <w:szCs w:val="24"/>
        </w:rPr>
        <w:t xml:space="preserve">о </w:t>
      </w:r>
      <w:r w:rsidRPr="00F92E88">
        <w:rPr>
          <w:rFonts w:ascii="Times New Roman" w:hAnsi="Times New Roman" w:cs="Times New Roman"/>
          <w:color w:val="000000"/>
          <w:spacing w:val="-2"/>
          <w:sz w:val="24"/>
          <w:szCs w:val="24"/>
        </w:rPr>
        <w:t>б</w:t>
      </w:r>
      <w:r w:rsidRPr="00F92E88">
        <w:rPr>
          <w:rFonts w:ascii="Times New Roman" w:hAnsi="Times New Roman" w:cs="Times New Roman"/>
          <w:color w:val="000000"/>
          <w:sz w:val="24"/>
          <w:szCs w:val="24"/>
        </w:rPr>
        <w:t>ла</w:t>
      </w:r>
      <w:r w:rsidRPr="00F92E88">
        <w:rPr>
          <w:rFonts w:ascii="Times New Roman" w:hAnsi="Times New Roman" w:cs="Times New Roman"/>
          <w:color w:val="000000"/>
          <w:spacing w:val="-2"/>
          <w:sz w:val="24"/>
          <w:szCs w:val="24"/>
        </w:rPr>
        <w:t>г</w:t>
      </w:r>
      <w:r w:rsidRPr="00F92E88">
        <w:rPr>
          <w:rFonts w:ascii="Times New Roman" w:hAnsi="Times New Roman" w:cs="Times New Roman"/>
          <w:color w:val="000000"/>
          <w:sz w:val="24"/>
          <w:szCs w:val="24"/>
        </w:rPr>
        <w:t>о</w:t>
      </w:r>
      <w:r w:rsidRPr="00F92E88">
        <w:rPr>
          <w:rFonts w:ascii="Times New Roman" w:hAnsi="Times New Roman" w:cs="Times New Roman"/>
          <w:color w:val="000000"/>
          <w:spacing w:val="-3"/>
          <w:sz w:val="24"/>
          <w:szCs w:val="24"/>
        </w:rPr>
        <w:t>п</w:t>
      </w:r>
      <w:r w:rsidRPr="00F92E88">
        <w:rPr>
          <w:rFonts w:ascii="Times New Roman" w:hAnsi="Times New Roman" w:cs="Times New Roman"/>
          <w:color w:val="000000"/>
          <w:sz w:val="24"/>
          <w:szCs w:val="24"/>
        </w:rPr>
        <w:t>ол</w:t>
      </w:r>
      <w:r w:rsidRPr="00F92E88">
        <w:rPr>
          <w:rFonts w:ascii="Times New Roman" w:hAnsi="Times New Roman" w:cs="Times New Roman"/>
          <w:color w:val="000000"/>
          <w:spacing w:val="-9"/>
          <w:sz w:val="24"/>
          <w:szCs w:val="24"/>
        </w:rPr>
        <w:t>у</w:t>
      </w:r>
      <w:r>
        <w:rPr>
          <w:rFonts w:ascii="Times New Roman" w:hAnsi="Times New Roman" w:cs="Times New Roman"/>
          <w:color w:val="000000"/>
          <w:sz w:val="24"/>
          <w:szCs w:val="24"/>
        </w:rPr>
        <w:t xml:space="preserve">чия населения на территории </w:t>
      </w:r>
      <w:r>
        <w:rPr>
          <w:rFonts w:ascii="Times New Roman" w:hAnsi="Times New Roman" w:cs="Times New Roman"/>
          <w:color w:val="000000"/>
          <w:sz w:val="24"/>
          <w:szCs w:val="24"/>
        </w:rPr>
        <w:tab/>
        <w:t xml:space="preserve">РФ в </w:t>
      </w:r>
      <w:r w:rsidRPr="00F92E88">
        <w:rPr>
          <w:rFonts w:ascii="Times New Roman" w:hAnsi="Times New Roman" w:cs="Times New Roman"/>
          <w:color w:val="000000"/>
          <w:sz w:val="24"/>
          <w:szCs w:val="24"/>
        </w:rPr>
        <w:t>свя</w:t>
      </w:r>
      <w:r w:rsidRPr="00F92E88">
        <w:rPr>
          <w:rFonts w:ascii="Times New Roman" w:hAnsi="Times New Roman" w:cs="Times New Roman"/>
          <w:color w:val="000000"/>
          <w:spacing w:val="-3"/>
          <w:sz w:val="24"/>
          <w:szCs w:val="24"/>
        </w:rPr>
        <w:t>з</w:t>
      </w:r>
      <w:r w:rsidRPr="00F92E88">
        <w:rPr>
          <w:rFonts w:ascii="Times New Roman" w:hAnsi="Times New Roman" w:cs="Times New Roman"/>
          <w:color w:val="000000"/>
          <w:sz w:val="24"/>
          <w:szCs w:val="24"/>
        </w:rPr>
        <w:t>и с распространением</w:t>
      </w:r>
      <w:r w:rsidRPr="00F92E88">
        <w:rPr>
          <w:rFonts w:ascii="Times New Roman" w:hAnsi="Times New Roman" w:cs="Times New Roman"/>
          <w:color w:val="000000"/>
          <w:spacing w:val="30"/>
          <w:sz w:val="24"/>
          <w:szCs w:val="24"/>
        </w:rPr>
        <w:t xml:space="preserve"> </w:t>
      </w:r>
      <w:r w:rsidRPr="00F92E88">
        <w:rPr>
          <w:rFonts w:ascii="Times New Roman" w:hAnsi="Times New Roman" w:cs="Times New Roman"/>
          <w:color w:val="000000"/>
          <w:spacing w:val="-6"/>
          <w:sz w:val="24"/>
          <w:szCs w:val="24"/>
        </w:rPr>
        <w:t>к</w:t>
      </w:r>
      <w:r w:rsidRPr="00F92E88">
        <w:rPr>
          <w:rFonts w:ascii="Times New Roman" w:hAnsi="Times New Roman" w:cs="Times New Roman"/>
          <w:color w:val="000000"/>
          <w:sz w:val="24"/>
          <w:szCs w:val="24"/>
        </w:rPr>
        <w:t>о</w:t>
      </w:r>
      <w:r w:rsidRPr="00F92E88">
        <w:rPr>
          <w:rFonts w:ascii="Times New Roman" w:hAnsi="Times New Roman" w:cs="Times New Roman"/>
          <w:color w:val="000000"/>
          <w:spacing w:val="-4"/>
          <w:sz w:val="24"/>
          <w:szCs w:val="24"/>
        </w:rPr>
        <w:t>р</w:t>
      </w:r>
      <w:r w:rsidRPr="00F92E88">
        <w:rPr>
          <w:rFonts w:ascii="Times New Roman" w:hAnsi="Times New Roman" w:cs="Times New Roman"/>
          <w:color w:val="000000"/>
          <w:sz w:val="24"/>
          <w:szCs w:val="24"/>
        </w:rPr>
        <w:t>она</w:t>
      </w:r>
      <w:r w:rsidRPr="00F92E88">
        <w:rPr>
          <w:rFonts w:ascii="Times New Roman" w:hAnsi="Times New Roman" w:cs="Times New Roman"/>
          <w:color w:val="000000"/>
          <w:spacing w:val="-2"/>
          <w:sz w:val="24"/>
          <w:szCs w:val="24"/>
        </w:rPr>
        <w:t>в</w:t>
      </w:r>
      <w:r w:rsidRPr="00F92E88">
        <w:rPr>
          <w:rFonts w:ascii="Times New Roman" w:hAnsi="Times New Roman" w:cs="Times New Roman"/>
          <w:color w:val="000000"/>
          <w:sz w:val="24"/>
          <w:szCs w:val="24"/>
        </w:rPr>
        <w:t>ир</w:t>
      </w:r>
      <w:r w:rsidRPr="00F92E88">
        <w:rPr>
          <w:rFonts w:ascii="Times New Roman" w:hAnsi="Times New Roman" w:cs="Times New Roman"/>
          <w:color w:val="000000"/>
          <w:spacing w:val="-4"/>
          <w:sz w:val="24"/>
          <w:szCs w:val="24"/>
        </w:rPr>
        <w:t>у</w:t>
      </w:r>
      <w:r w:rsidRPr="00F92E88">
        <w:rPr>
          <w:rFonts w:ascii="Times New Roman" w:hAnsi="Times New Roman" w:cs="Times New Roman"/>
          <w:color w:val="000000"/>
          <w:sz w:val="24"/>
          <w:szCs w:val="24"/>
        </w:rPr>
        <w:t>сной</w:t>
      </w:r>
      <w:r w:rsidRPr="00F92E88">
        <w:rPr>
          <w:rFonts w:ascii="Times New Roman" w:hAnsi="Times New Roman" w:cs="Times New Roman"/>
          <w:color w:val="000000"/>
          <w:spacing w:val="30"/>
          <w:sz w:val="24"/>
          <w:szCs w:val="24"/>
        </w:rPr>
        <w:t xml:space="preserve"> </w:t>
      </w:r>
      <w:r w:rsidRPr="00F92E88">
        <w:rPr>
          <w:rFonts w:ascii="Times New Roman" w:hAnsi="Times New Roman" w:cs="Times New Roman"/>
          <w:color w:val="000000"/>
          <w:sz w:val="24"/>
          <w:szCs w:val="24"/>
        </w:rPr>
        <w:t>инфекции</w:t>
      </w:r>
      <w:r w:rsidRPr="00F92E88">
        <w:rPr>
          <w:rFonts w:ascii="Times New Roman" w:hAnsi="Times New Roman" w:cs="Times New Roman"/>
          <w:color w:val="000000"/>
          <w:spacing w:val="26"/>
          <w:sz w:val="24"/>
          <w:szCs w:val="24"/>
        </w:rPr>
        <w:t xml:space="preserve"> </w:t>
      </w:r>
      <w:r w:rsidRPr="00F92E88">
        <w:rPr>
          <w:rFonts w:ascii="Times New Roman" w:hAnsi="Times New Roman" w:cs="Times New Roman"/>
          <w:color w:val="000000"/>
          <w:sz w:val="24"/>
          <w:szCs w:val="24"/>
        </w:rPr>
        <w:t>(</w:t>
      </w:r>
      <w:r>
        <w:rPr>
          <w:rFonts w:ascii="Times New Roman" w:hAnsi="Times New Roman" w:cs="Times New Roman"/>
          <w:color w:val="000000"/>
          <w:sz w:val="24"/>
          <w:szCs w:val="24"/>
        </w:rPr>
        <w:t>COVID</w:t>
      </w:r>
      <w:r w:rsidRPr="00F92E88">
        <w:rPr>
          <w:rFonts w:ascii="Times New Roman" w:hAnsi="Times New Roman" w:cs="Times New Roman"/>
          <w:color w:val="000000"/>
          <w:sz w:val="24"/>
          <w:szCs w:val="24"/>
        </w:rPr>
        <w:t>-19)</w:t>
      </w:r>
      <w:r w:rsidRPr="00F92E88">
        <w:rPr>
          <w:rFonts w:ascii="Times New Roman" w:hAnsi="Times New Roman" w:cs="Times New Roman"/>
          <w:color w:val="000000"/>
          <w:spacing w:val="-4"/>
          <w:sz w:val="24"/>
          <w:szCs w:val="24"/>
        </w:rPr>
        <w:t>»</w:t>
      </w:r>
      <w:r>
        <w:rPr>
          <w:rFonts w:ascii="Times New Roman" w:hAnsi="Times New Roman" w:cs="Times New Roman"/>
          <w:color w:val="000000"/>
          <w:spacing w:val="-4"/>
          <w:sz w:val="24"/>
          <w:szCs w:val="24"/>
        </w:rPr>
        <w:t xml:space="preserve"> </w:t>
      </w:r>
      <w:r>
        <w:rPr>
          <w:rFonts w:ascii="Times New Roman" w:hAnsi="Times New Roman"/>
          <w:spacing w:val="-1"/>
          <w:sz w:val="24"/>
        </w:rPr>
        <w:t>согласно приказу по школе от</w:t>
      </w:r>
      <w:r w:rsidRPr="00892C6E">
        <w:rPr>
          <w:rFonts w:ascii="Times New Roman" w:hAnsi="Times New Roman"/>
          <w:spacing w:val="37"/>
          <w:sz w:val="24"/>
        </w:rPr>
        <w:t xml:space="preserve"> </w:t>
      </w:r>
      <w:r>
        <w:rPr>
          <w:rFonts w:ascii="Times New Roman" w:hAnsi="Times New Roman"/>
          <w:spacing w:val="-1"/>
          <w:sz w:val="24"/>
        </w:rPr>
        <w:t>20.03.2020г.</w:t>
      </w:r>
      <w:r w:rsidRPr="00892C6E">
        <w:rPr>
          <w:rFonts w:ascii="Times New Roman" w:hAnsi="Times New Roman"/>
          <w:spacing w:val="37"/>
          <w:sz w:val="24"/>
        </w:rPr>
        <w:t xml:space="preserve"> </w:t>
      </w:r>
      <w:r>
        <w:rPr>
          <w:rFonts w:ascii="Times New Roman" w:hAnsi="Times New Roman"/>
          <w:spacing w:val="2"/>
          <w:sz w:val="24"/>
        </w:rPr>
        <w:t xml:space="preserve"> </w:t>
      </w:r>
      <w:r>
        <w:rPr>
          <w:rFonts w:ascii="Times New Roman" w:hAnsi="Times New Roman" w:cs="Times New Roman"/>
          <w:color w:val="000000"/>
          <w:sz w:val="24"/>
          <w:szCs w:val="24"/>
        </w:rPr>
        <w:t xml:space="preserve">было принято решение провести итоговую промежуточную аттестацию для </w:t>
      </w:r>
      <w:r>
        <w:rPr>
          <w:rFonts w:ascii="Times New Roman" w:hAnsi="Times New Roman" w:cs="Times New Roman"/>
          <w:color w:val="000000"/>
          <w:spacing w:val="-4"/>
          <w:sz w:val="24"/>
          <w:szCs w:val="24"/>
        </w:rPr>
        <w:t>у</w:t>
      </w:r>
      <w:r>
        <w:rPr>
          <w:rFonts w:ascii="Times New Roman" w:hAnsi="Times New Roman" w:cs="Times New Roman"/>
          <w:color w:val="000000"/>
          <w:sz w:val="24"/>
          <w:szCs w:val="24"/>
        </w:rPr>
        <w:t>чащихся 2-8, 10 классов без аттестационн</w:t>
      </w:r>
      <w:r>
        <w:rPr>
          <w:rFonts w:ascii="Times New Roman" w:hAnsi="Times New Roman" w:cs="Times New Roman"/>
          <w:color w:val="000000"/>
          <w:spacing w:val="-2"/>
          <w:sz w:val="24"/>
          <w:szCs w:val="24"/>
        </w:rPr>
        <w:t>ы</w:t>
      </w:r>
      <w:r>
        <w:rPr>
          <w:rFonts w:ascii="Times New Roman" w:hAnsi="Times New Roman" w:cs="Times New Roman"/>
          <w:color w:val="000000"/>
          <w:sz w:val="24"/>
          <w:szCs w:val="24"/>
        </w:rPr>
        <w:t>х испыт</w:t>
      </w:r>
      <w:r>
        <w:rPr>
          <w:rFonts w:ascii="Times New Roman" w:hAnsi="Times New Roman" w:cs="Times New Roman"/>
          <w:color w:val="000000"/>
          <w:spacing w:val="-3"/>
          <w:sz w:val="24"/>
          <w:szCs w:val="24"/>
        </w:rPr>
        <w:t>а</w:t>
      </w:r>
      <w:r>
        <w:rPr>
          <w:rFonts w:ascii="Times New Roman" w:hAnsi="Times New Roman" w:cs="Times New Roman"/>
          <w:color w:val="000000"/>
          <w:sz w:val="24"/>
          <w:szCs w:val="24"/>
        </w:rPr>
        <w:t>ний</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на основе рез</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льтатов четвертн</w:t>
      </w:r>
      <w:r>
        <w:rPr>
          <w:rFonts w:ascii="Times New Roman" w:hAnsi="Times New Roman" w:cs="Times New Roman"/>
          <w:color w:val="000000"/>
          <w:spacing w:val="-2"/>
          <w:sz w:val="24"/>
          <w:szCs w:val="24"/>
        </w:rPr>
        <w:t>ы</w:t>
      </w:r>
      <w:r>
        <w:rPr>
          <w:rFonts w:ascii="Times New Roman" w:hAnsi="Times New Roman" w:cs="Times New Roman"/>
          <w:color w:val="000000"/>
          <w:sz w:val="24"/>
          <w:szCs w:val="24"/>
        </w:rPr>
        <w:t>х (пол</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 xml:space="preserve">годовых) отметок.        </w:t>
      </w:r>
    </w:p>
    <w:p w:rsidR="00A97D2D" w:rsidRPr="00E747A2" w:rsidRDefault="007D62A1" w:rsidP="00AC29AE">
      <w:pPr>
        <w:spacing w:line="265" w:lineRule="exact"/>
        <w:ind w:left="567"/>
        <w:rPr>
          <w:rFonts w:ascii="Times New Roman" w:hAnsi="Times New Roman" w:cs="Times New Roman"/>
          <w:b/>
          <w:color w:val="010302"/>
        </w:rPr>
      </w:pPr>
      <w:r w:rsidRPr="00E747A2">
        <w:rPr>
          <w:rFonts w:ascii="Times New Roman" w:hAnsi="Times New Roman" w:cs="Times New Roman"/>
          <w:b/>
          <w:color w:val="000000"/>
          <w:sz w:val="24"/>
          <w:szCs w:val="24"/>
        </w:rPr>
        <w:t>Монито</w:t>
      </w:r>
      <w:r w:rsidRPr="00E747A2">
        <w:rPr>
          <w:rFonts w:ascii="Times New Roman" w:hAnsi="Times New Roman" w:cs="Times New Roman"/>
          <w:b/>
          <w:color w:val="000000"/>
          <w:spacing w:val="-2"/>
          <w:sz w:val="24"/>
          <w:szCs w:val="24"/>
        </w:rPr>
        <w:t>р</w:t>
      </w:r>
      <w:r w:rsidRPr="00E747A2">
        <w:rPr>
          <w:rFonts w:ascii="Times New Roman" w:hAnsi="Times New Roman" w:cs="Times New Roman"/>
          <w:b/>
          <w:color w:val="000000"/>
          <w:sz w:val="24"/>
          <w:szCs w:val="24"/>
        </w:rPr>
        <w:t xml:space="preserve">инг </w:t>
      </w:r>
      <w:r w:rsidR="00E747A2" w:rsidRPr="00E747A2">
        <w:rPr>
          <w:rFonts w:ascii="Times New Roman" w:hAnsi="Times New Roman" w:cs="Times New Roman"/>
          <w:b/>
          <w:color w:val="000000"/>
          <w:sz w:val="24"/>
          <w:szCs w:val="24"/>
        </w:rPr>
        <w:t>пр</w:t>
      </w:r>
      <w:r w:rsidR="00E747A2" w:rsidRPr="00E747A2">
        <w:rPr>
          <w:rFonts w:ascii="Times New Roman" w:hAnsi="Times New Roman" w:cs="Times New Roman"/>
          <w:b/>
          <w:color w:val="000000"/>
          <w:spacing w:val="-3"/>
          <w:sz w:val="24"/>
          <w:szCs w:val="24"/>
        </w:rPr>
        <w:t>е</w:t>
      </w:r>
      <w:r w:rsidR="00E747A2" w:rsidRPr="00E747A2">
        <w:rPr>
          <w:rFonts w:ascii="Times New Roman" w:hAnsi="Times New Roman" w:cs="Times New Roman"/>
          <w:b/>
          <w:color w:val="000000"/>
          <w:sz w:val="24"/>
          <w:szCs w:val="24"/>
        </w:rPr>
        <w:t>дметных рез</w:t>
      </w:r>
      <w:r w:rsidR="00E747A2" w:rsidRPr="00E747A2">
        <w:rPr>
          <w:rFonts w:ascii="Times New Roman" w:hAnsi="Times New Roman" w:cs="Times New Roman"/>
          <w:b/>
          <w:color w:val="000000"/>
          <w:spacing w:val="-7"/>
          <w:sz w:val="24"/>
          <w:szCs w:val="24"/>
        </w:rPr>
        <w:t>у</w:t>
      </w:r>
      <w:r w:rsidR="00E747A2">
        <w:rPr>
          <w:rFonts w:ascii="Times New Roman" w:hAnsi="Times New Roman" w:cs="Times New Roman"/>
          <w:b/>
          <w:color w:val="000000"/>
          <w:sz w:val="24"/>
          <w:szCs w:val="24"/>
        </w:rPr>
        <w:t xml:space="preserve">льтатов </w:t>
      </w:r>
      <w:r w:rsidRPr="00E747A2">
        <w:rPr>
          <w:rFonts w:ascii="Times New Roman" w:hAnsi="Times New Roman" w:cs="Times New Roman"/>
          <w:b/>
          <w:color w:val="000000"/>
          <w:spacing w:val="-2"/>
          <w:sz w:val="24"/>
          <w:szCs w:val="24"/>
        </w:rPr>
        <w:t>у</w:t>
      </w:r>
      <w:r w:rsidRPr="00E747A2">
        <w:rPr>
          <w:rFonts w:ascii="Times New Roman" w:hAnsi="Times New Roman" w:cs="Times New Roman"/>
          <w:b/>
          <w:color w:val="000000"/>
          <w:sz w:val="24"/>
          <w:szCs w:val="24"/>
        </w:rPr>
        <w:t>чащихся 2-11 классов</w:t>
      </w:r>
      <w:r w:rsidR="00E747A2" w:rsidRPr="00E747A2">
        <w:rPr>
          <w:rFonts w:ascii="Times New Roman" w:hAnsi="Times New Roman" w:cs="Times New Roman"/>
          <w:b/>
          <w:color w:val="000000"/>
          <w:sz w:val="24"/>
          <w:szCs w:val="24"/>
        </w:rPr>
        <w:t xml:space="preserve"> по итогам входного контроля в сентябре 2020 года и по итогам контрольного среза знаний за 1 полугодие в декабре 2020 года.</w:t>
      </w:r>
      <w:r w:rsidRPr="00E747A2">
        <w:rPr>
          <w:rFonts w:ascii="Times New Roman" w:hAnsi="Times New Roman" w:cs="Times New Roman"/>
          <w:b/>
          <w:color w:val="000000"/>
          <w:sz w:val="24"/>
          <w:szCs w:val="24"/>
        </w:rPr>
        <w:t xml:space="preserve">   </w:t>
      </w:r>
    </w:p>
    <w:p w:rsidR="00A97D2D" w:rsidRPr="00A97D2D" w:rsidRDefault="001C6A66" w:rsidP="00AC29AE">
      <w:pPr>
        <w:ind w:left="567"/>
        <w:rPr>
          <w:rFonts w:ascii="Times New Roman" w:hAnsi="Times New Roman" w:cs="Times New Roman"/>
          <w:sz w:val="24"/>
          <w:szCs w:val="24"/>
        </w:rPr>
      </w:pPr>
      <w:r>
        <w:rPr>
          <w:rFonts w:ascii="Times New Roman" w:hAnsi="Times New Roman" w:cs="Times New Roman"/>
          <w:sz w:val="24"/>
          <w:szCs w:val="24"/>
        </w:rPr>
        <w:t xml:space="preserve">Результаты </w:t>
      </w:r>
      <w:r w:rsidR="00A97D2D" w:rsidRPr="00A97D2D">
        <w:rPr>
          <w:rFonts w:ascii="Times New Roman" w:hAnsi="Times New Roman" w:cs="Times New Roman"/>
          <w:sz w:val="24"/>
          <w:szCs w:val="24"/>
        </w:rPr>
        <w:t>контрольных работ по математике (входной контроль) во 2-4 классах</w:t>
      </w:r>
      <w:r w:rsidR="00A97D2D">
        <w:rPr>
          <w:rFonts w:ascii="Times New Roman" w:hAnsi="Times New Roman" w:cs="Times New Roman"/>
          <w:sz w:val="24"/>
          <w:szCs w:val="24"/>
        </w:rPr>
        <w:t>.</w:t>
      </w:r>
      <w:r w:rsidR="00A97D2D" w:rsidRPr="00A97D2D">
        <w:rPr>
          <w:rFonts w:ascii="Times New Roman" w:hAnsi="Times New Roman" w:cs="Times New Roman"/>
          <w:sz w:val="24"/>
          <w:szCs w:val="24"/>
        </w:rPr>
        <w:t xml:space="preserve">                                                                                                             </w:t>
      </w:r>
    </w:p>
    <w:p w:rsidR="00A97D2D" w:rsidRPr="00A97D2D" w:rsidRDefault="00A97D2D" w:rsidP="00AC29AE">
      <w:pPr>
        <w:ind w:left="567"/>
        <w:rPr>
          <w:rFonts w:ascii="Times New Roman" w:hAnsi="Times New Roman" w:cs="Times New Roman"/>
          <w:sz w:val="24"/>
          <w:szCs w:val="24"/>
        </w:rPr>
      </w:pPr>
      <w:r w:rsidRPr="00A97D2D">
        <w:rPr>
          <w:rFonts w:ascii="Times New Roman" w:hAnsi="Times New Roman" w:cs="Times New Roman"/>
          <w:b/>
          <w:sz w:val="24"/>
          <w:szCs w:val="24"/>
        </w:rPr>
        <w:t>Цель:</w:t>
      </w:r>
      <w:r w:rsidRPr="00A97D2D">
        <w:rPr>
          <w:rFonts w:ascii="Times New Roman" w:hAnsi="Times New Roman" w:cs="Times New Roman"/>
          <w:sz w:val="24"/>
          <w:szCs w:val="24"/>
        </w:rPr>
        <w:t xml:space="preserve"> Определение уровня сформированности ЗУН учащихся в начале учебного года (начальное диагностирование), готовности учащихся класса к данному этапу обучения.</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984"/>
        <w:gridCol w:w="2410"/>
        <w:gridCol w:w="2079"/>
        <w:gridCol w:w="2164"/>
      </w:tblGrid>
      <w:tr w:rsidR="00A97D2D" w:rsidRPr="00A97D2D" w:rsidTr="00AC29AE">
        <w:trPr>
          <w:trHeight w:val="548"/>
        </w:trPr>
        <w:tc>
          <w:tcPr>
            <w:tcW w:w="993" w:type="dxa"/>
            <w:shd w:val="clear" w:color="auto" w:fill="auto"/>
          </w:tcPr>
          <w:p w:rsidR="00A97D2D" w:rsidRPr="00A97D2D" w:rsidRDefault="00A97D2D" w:rsidP="006F4C37">
            <w:pPr>
              <w:jc w:val="center"/>
              <w:rPr>
                <w:rFonts w:ascii="Times New Roman" w:hAnsi="Times New Roman" w:cs="Times New Roman"/>
                <w:b/>
                <w:sz w:val="24"/>
                <w:szCs w:val="24"/>
              </w:rPr>
            </w:pPr>
            <w:r w:rsidRPr="00A97D2D">
              <w:rPr>
                <w:rFonts w:ascii="Times New Roman" w:hAnsi="Times New Roman" w:cs="Times New Roman"/>
                <w:b/>
                <w:sz w:val="24"/>
                <w:szCs w:val="24"/>
              </w:rPr>
              <w:t>Класс</w:t>
            </w:r>
          </w:p>
        </w:tc>
        <w:tc>
          <w:tcPr>
            <w:tcW w:w="1984" w:type="dxa"/>
            <w:shd w:val="clear" w:color="auto" w:fill="auto"/>
          </w:tcPr>
          <w:p w:rsidR="00A97D2D" w:rsidRPr="00A97D2D" w:rsidRDefault="00A97D2D" w:rsidP="006F4C37">
            <w:pPr>
              <w:jc w:val="center"/>
              <w:rPr>
                <w:rFonts w:ascii="Times New Roman" w:hAnsi="Times New Roman" w:cs="Times New Roman"/>
                <w:b/>
                <w:sz w:val="24"/>
                <w:szCs w:val="24"/>
              </w:rPr>
            </w:pPr>
            <w:r w:rsidRPr="00A97D2D">
              <w:rPr>
                <w:rFonts w:ascii="Times New Roman" w:hAnsi="Times New Roman" w:cs="Times New Roman"/>
                <w:b/>
                <w:sz w:val="24"/>
                <w:szCs w:val="24"/>
              </w:rPr>
              <w:t>Дата проведения</w:t>
            </w:r>
          </w:p>
        </w:tc>
        <w:tc>
          <w:tcPr>
            <w:tcW w:w="2410" w:type="dxa"/>
            <w:shd w:val="clear" w:color="auto" w:fill="auto"/>
          </w:tcPr>
          <w:p w:rsidR="00A97D2D" w:rsidRPr="00A97D2D" w:rsidRDefault="00A97D2D" w:rsidP="006F4C37">
            <w:pPr>
              <w:jc w:val="center"/>
              <w:rPr>
                <w:rFonts w:ascii="Times New Roman" w:hAnsi="Times New Roman" w:cs="Times New Roman"/>
                <w:b/>
                <w:sz w:val="24"/>
                <w:szCs w:val="24"/>
              </w:rPr>
            </w:pPr>
            <w:r w:rsidRPr="00A97D2D">
              <w:rPr>
                <w:rFonts w:ascii="Times New Roman" w:hAnsi="Times New Roman" w:cs="Times New Roman"/>
                <w:b/>
                <w:sz w:val="24"/>
                <w:szCs w:val="24"/>
              </w:rPr>
              <w:t>Вид работы</w:t>
            </w:r>
          </w:p>
        </w:tc>
        <w:tc>
          <w:tcPr>
            <w:tcW w:w="2079" w:type="dxa"/>
            <w:shd w:val="clear" w:color="auto" w:fill="auto"/>
          </w:tcPr>
          <w:p w:rsidR="00A97D2D" w:rsidRPr="00A97D2D" w:rsidRDefault="00A97D2D" w:rsidP="006F4C37">
            <w:pPr>
              <w:jc w:val="center"/>
              <w:rPr>
                <w:rFonts w:ascii="Times New Roman" w:hAnsi="Times New Roman" w:cs="Times New Roman"/>
                <w:b/>
                <w:sz w:val="24"/>
                <w:szCs w:val="24"/>
              </w:rPr>
            </w:pPr>
            <w:r w:rsidRPr="00A97D2D">
              <w:rPr>
                <w:rFonts w:ascii="Times New Roman" w:hAnsi="Times New Roman" w:cs="Times New Roman"/>
                <w:b/>
                <w:sz w:val="24"/>
                <w:szCs w:val="24"/>
              </w:rPr>
              <w:t>ФИО учителя</w:t>
            </w:r>
          </w:p>
        </w:tc>
        <w:tc>
          <w:tcPr>
            <w:tcW w:w="2164" w:type="dxa"/>
            <w:shd w:val="clear" w:color="auto" w:fill="auto"/>
          </w:tcPr>
          <w:p w:rsidR="00A97D2D" w:rsidRPr="00A97D2D" w:rsidRDefault="00A97D2D" w:rsidP="006F4C37">
            <w:pPr>
              <w:jc w:val="center"/>
              <w:rPr>
                <w:rFonts w:ascii="Times New Roman" w:hAnsi="Times New Roman" w:cs="Times New Roman"/>
                <w:b/>
                <w:sz w:val="24"/>
                <w:szCs w:val="24"/>
              </w:rPr>
            </w:pPr>
            <w:r w:rsidRPr="00A97D2D">
              <w:rPr>
                <w:rFonts w:ascii="Times New Roman" w:hAnsi="Times New Roman" w:cs="Times New Roman"/>
                <w:b/>
                <w:sz w:val="24"/>
                <w:szCs w:val="24"/>
              </w:rPr>
              <w:t>Ассистент</w:t>
            </w:r>
          </w:p>
        </w:tc>
      </w:tr>
      <w:tr w:rsidR="00A97D2D" w:rsidRPr="00A97D2D" w:rsidTr="00AC29AE">
        <w:trPr>
          <w:trHeight w:val="522"/>
        </w:trPr>
        <w:tc>
          <w:tcPr>
            <w:tcW w:w="993" w:type="dxa"/>
            <w:shd w:val="clear" w:color="auto" w:fill="auto"/>
          </w:tcPr>
          <w:p w:rsidR="00A97D2D" w:rsidRPr="00A97D2D" w:rsidRDefault="00A97D2D" w:rsidP="006F4C37">
            <w:pPr>
              <w:rPr>
                <w:rFonts w:ascii="Times New Roman" w:hAnsi="Times New Roman" w:cs="Times New Roman"/>
                <w:sz w:val="24"/>
                <w:szCs w:val="24"/>
              </w:rPr>
            </w:pPr>
            <w:r w:rsidRPr="00A97D2D">
              <w:rPr>
                <w:rFonts w:ascii="Times New Roman" w:hAnsi="Times New Roman" w:cs="Times New Roman"/>
                <w:sz w:val="24"/>
                <w:szCs w:val="24"/>
              </w:rPr>
              <w:t>2</w:t>
            </w:r>
          </w:p>
        </w:tc>
        <w:tc>
          <w:tcPr>
            <w:tcW w:w="1984" w:type="dxa"/>
            <w:shd w:val="clear" w:color="auto" w:fill="auto"/>
          </w:tcPr>
          <w:p w:rsidR="00A97D2D" w:rsidRPr="00A97D2D" w:rsidRDefault="00A97D2D" w:rsidP="006F4C37">
            <w:pPr>
              <w:rPr>
                <w:rFonts w:ascii="Times New Roman" w:hAnsi="Times New Roman" w:cs="Times New Roman"/>
                <w:sz w:val="24"/>
                <w:szCs w:val="24"/>
              </w:rPr>
            </w:pPr>
            <w:r w:rsidRPr="00A97D2D">
              <w:rPr>
                <w:rFonts w:ascii="Times New Roman" w:hAnsi="Times New Roman" w:cs="Times New Roman"/>
                <w:sz w:val="24"/>
                <w:szCs w:val="24"/>
              </w:rPr>
              <w:t>17.09.2020</w:t>
            </w:r>
          </w:p>
        </w:tc>
        <w:tc>
          <w:tcPr>
            <w:tcW w:w="2410" w:type="dxa"/>
            <w:shd w:val="clear" w:color="auto" w:fill="auto"/>
          </w:tcPr>
          <w:p w:rsidR="00A97D2D" w:rsidRPr="00A97D2D" w:rsidRDefault="00A97D2D" w:rsidP="006F4C37">
            <w:pPr>
              <w:rPr>
                <w:rFonts w:ascii="Times New Roman" w:hAnsi="Times New Roman" w:cs="Times New Roman"/>
                <w:sz w:val="24"/>
                <w:szCs w:val="24"/>
              </w:rPr>
            </w:pPr>
            <w:r w:rsidRPr="00A97D2D">
              <w:rPr>
                <w:rFonts w:ascii="Times New Roman" w:hAnsi="Times New Roman" w:cs="Times New Roman"/>
                <w:sz w:val="24"/>
                <w:szCs w:val="24"/>
              </w:rPr>
              <w:t>Контрольная работа</w:t>
            </w:r>
          </w:p>
        </w:tc>
        <w:tc>
          <w:tcPr>
            <w:tcW w:w="2079" w:type="dxa"/>
            <w:shd w:val="clear" w:color="auto" w:fill="auto"/>
          </w:tcPr>
          <w:p w:rsidR="00A97D2D" w:rsidRPr="00A97D2D" w:rsidRDefault="00A97D2D" w:rsidP="006F4C37">
            <w:pPr>
              <w:rPr>
                <w:rFonts w:ascii="Times New Roman" w:hAnsi="Times New Roman" w:cs="Times New Roman"/>
                <w:sz w:val="24"/>
                <w:szCs w:val="24"/>
              </w:rPr>
            </w:pPr>
            <w:r w:rsidRPr="00A97D2D">
              <w:rPr>
                <w:rFonts w:ascii="Times New Roman" w:hAnsi="Times New Roman" w:cs="Times New Roman"/>
                <w:sz w:val="24"/>
                <w:szCs w:val="24"/>
              </w:rPr>
              <w:t>Давалева Л.Т.</w:t>
            </w:r>
          </w:p>
        </w:tc>
        <w:tc>
          <w:tcPr>
            <w:tcW w:w="2164" w:type="dxa"/>
            <w:shd w:val="clear" w:color="auto" w:fill="auto"/>
          </w:tcPr>
          <w:p w:rsidR="00A97D2D" w:rsidRPr="00A97D2D" w:rsidRDefault="00A97D2D" w:rsidP="006F4C37">
            <w:pPr>
              <w:rPr>
                <w:rFonts w:ascii="Times New Roman" w:hAnsi="Times New Roman" w:cs="Times New Roman"/>
                <w:sz w:val="24"/>
                <w:szCs w:val="24"/>
              </w:rPr>
            </w:pPr>
            <w:r w:rsidRPr="00A97D2D">
              <w:rPr>
                <w:rFonts w:ascii="Times New Roman" w:hAnsi="Times New Roman" w:cs="Times New Roman"/>
                <w:sz w:val="24"/>
                <w:szCs w:val="24"/>
              </w:rPr>
              <w:t>Биктимирова Г.З.</w:t>
            </w:r>
          </w:p>
        </w:tc>
      </w:tr>
      <w:tr w:rsidR="00A97D2D" w:rsidRPr="00A97D2D" w:rsidTr="00AC29AE">
        <w:trPr>
          <w:trHeight w:val="522"/>
        </w:trPr>
        <w:tc>
          <w:tcPr>
            <w:tcW w:w="993" w:type="dxa"/>
            <w:shd w:val="clear" w:color="auto" w:fill="auto"/>
          </w:tcPr>
          <w:p w:rsidR="00A97D2D" w:rsidRPr="00A97D2D" w:rsidRDefault="00A97D2D" w:rsidP="006F4C37">
            <w:pPr>
              <w:rPr>
                <w:rFonts w:ascii="Times New Roman" w:hAnsi="Times New Roman" w:cs="Times New Roman"/>
                <w:sz w:val="24"/>
                <w:szCs w:val="24"/>
              </w:rPr>
            </w:pPr>
            <w:r w:rsidRPr="00A97D2D">
              <w:rPr>
                <w:rFonts w:ascii="Times New Roman" w:hAnsi="Times New Roman" w:cs="Times New Roman"/>
                <w:sz w:val="24"/>
                <w:szCs w:val="24"/>
              </w:rPr>
              <w:t>3</w:t>
            </w:r>
          </w:p>
        </w:tc>
        <w:tc>
          <w:tcPr>
            <w:tcW w:w="1984" w:type="dxa"/>
            <w:shd w:val="clear" w:color="auto" w:fill="auto"/>
          </w:tcPr>
          <w:p w:rsidR="00A97D2D" w:rsidRPr="00A97D2D" w:rsidRDefault="00A97D2D" w:rsidP="006F4C37">
            <w:pPr>
              <w:rPr>
                <w:rFonts w:ascii="Times New Roman" w:hAnsi="Times New Roman" w:cs="Times New Roman"/>
                <w:sz w:val="24"/>
                <w:szCs w:val="24"/>
              </w:rPr>
            </w:pPr>
            <w:r w:rsidRPr="00A97D2D">
              <w:rPr>
                <w:rFonts w:ascii="Times New Roman" w:hAnsi="Times New Roman" w:cs="Times New Roman"/>
                <w:sz w:val="24"/>
                <w:szCs w:val="24"/>
              </w:rPr>
              <w:t>17.09.2020</w:t>
            </w:r>
          </w:p>
        </w:tc>
        <w:tc>
          <w:tcPr>
            <w:tcW w:w="2410" w:type="dxa"/>
            <w:shd w:val="clear" w:color="auto" w:fill="auto"/>
          </w:tcPr>
          <w:p w:rsidR="00A97D2D" w:rsidRPr="00A97D2D" w:rsidRDefault="00A97D2D" w:rsidP="006F4C37">
            <w:pPr>
              <w:rPr>
                <w:rFonts w:ascii="Times New Roman" w:hAnsi="Times New Roman" w:cs="Times New Roman"/>
                <w:sz w:val="24"/>
                <w:szCs w:val="24"/>
              </w:rPr>
            </w:pPr>
            <w:r w:rsidRPr="00A97D2D">
              <w:rPr>
                <w:rFonts w:ascii="Times New Roman" w:hAnsi="Times New Roman" w:cs="Times New Roman"/>
                <w:sz w:val="24"/>
                <w:szCs w:val="24"/>
              </w:rPr>
              <w:t>Контрольная работа</w:t>
            </w:r>
          </w:p>
        </w:tc>
        <w:tc>
          <w:tcPr>
            <w:tcW w:w="2079" w:type="dxa"/>
            <w:shd w:val="clear" w:color="auto" w:fill="auto"/>
          </w:tcPr>
          <w:p w:rsidR="00A97D2D" w:rsidRPr="00A97D2D" w:rsidRDefault="00A97D2D" w:rsidP="006F4C37">
            <w:pPr>
              <w:rPr>
                <w:rFonts w:ascii="Times New Roman" w:hAnsi="Times New Roman" w:cs="Times New Roman"/>
                <w:sz w:val="24"/>
                <w:szCs w:val="24"/>
              </w:rPr>
            </w:pPr>
            <w:r w:rsidRPr="00A97D2D">
              <w:rPr>
                <w:rFonts w:ascii="Times New Roman" w:hAnsi="Times New Roman" w:cs="Times New Roman"/>
                <w:sz w:val="24"/>
                <w:szCs w:val="24"/>
              </w:rPr>
              <w:t>Давалева Л.Т.</w:t>
            </w:r>
          </w:p>
        </w:tc>
        <w:tc>
          <w:tcPr>
            <w:tcW w:w="2164" w:type="dxa"/>
            <w:shd w:val="clear" w:color="auto" w:fill="auto"/>
          </w:tcPr>
          <w:p w:rsidR="00A97D2D" w:rsidRPr="00A97D2D" w:rsidRDefault="00A97D2D" w:rsidP="006F4C37">
            <w:pPr>
              <w:rPr>
                <w:rFonts w:ascii="Times New Roman" w:hAnsi="Times New Roman" w:cs="Times New Roman"/>
                <w:sz w:val="24"/>
                <w:szCs w:val="24"/>
              </w:rPr>
            </w:pPr>
            <w:r w:rsidRPr="00A97D2D">
              <w:rPr>
                <w:rFonts w:ascii="Times New Roman" w:hAnsi="Times New Roman" w:cs="Times New Roman"/>
                <w:sz w:val="24"/>
                <w:szCs w:val="24"/>
              </w:rPr>
              <w:t>Биктимирова Г.З.</w:t>
            </w:r>
          </w:p>
        </w:tc>
      </w:tr>
      <w:tr w:rsidR="00A97D2D" w:rsidRPr="00A97D2D" w:rsidTr="00AC29AE">
        <w:trPr>
          <w:trHeight w:val="522"/>
        </w:trPr>
        <w:tc>
          <w:tcPr>
            <w:tcW w:w="993" w:type="dxa"/>
            <w:shd w:val="clear" w:color="auto" w:fill="auto"/>
          </w:tcPr>
          <w:p w:rsidR="00A97D2D" w:rsidRPr="00A97D2D" w:rsidRDefault="00A97D2D" w:rsidP="006F4C37">
            <w:pPr>
              <w:rPr>
                <w:rFonts w:ascii="Times New Roman" w:hAnsi="Times New Roman" w:cs="Times New Roman"/>
                <w:sz w:val="24"/>
                <w:szCs w:val="24"/>
              </w:rPr>
            </w:pPr>
            <w:r w:rsidRPr="00A97D2D">
              <w:rPr>
                <w:rFonts w:ascii="Times New Roman" w:hAnsi="Times New Roman" w:cs="Times New Roman"/>
                <w:sz w:val="24"/>
                <w:szCs w:val="24"/>
              </w:rPr>
              <w:t>4</w:t>
            </w:r>
          </w:p>
        </w:tc>
        <w:tc>
          <w:tcPr>
            <w:tcW w:w="1984" w:type="dxa"/>
            <w:shd w:val="clear" w:color="auto" w:fill="auto"/>
          </w:tcPr>
          <w:p w:rsidR="00A97D2D" w:rsidRPr="00A97D2D" w:rsidRDefault="00A97D2D" w:rsidP="006F4C37">
            <w:pPr>
              <w:rPr>
                <w:rFonts w:ascii="Times New Roman" w:hAnsi="Times New Roman" w:cs="Times New Roman"/>
                <w:sz w:val="24"/>
                <w:szCs w:val="24"/>
              </w:rPr>
            </w:pPr>
            <w:r w:rsidRPr="00A97D2D">
              <w:rPr>
                <w:rFonts w:ascii="Times New Roman" w:hAnsi="Times New Roman" w:cs="Times New Roman"/>
                <w:sz w:val="24"/>
                <w:szCs w:val="24"/>
              </w:rPr>
              <w:t>15.09.2020</w:t>
            </w:r>
          </w:p>
        </w:tc>
        <w:tc>
          <w:tcPr>
            <w:tcW w:w="2410" w:type="dxa"/>
            <w:shd w:val="clear" w:color="auto" w:fill="auto"/>
          </w:tcPr>
          <w:p w:rsidR="00A97D2D" w:rsidRPr="00A97D2D" w:rsidRDefault="00A97D2D" w:rsidP="006F4C37">
            <w:pPr>
              <w:rPr>
                <w:rFonts w:ascii="Times New Roman" w:hAnsi="Times New Roman" w:cs="Times New Roman"/>
                <w:sz w:val="24"/>
                <w:szCs w:val="24"/>
              </w:rPr>
            </w:pPr>
            <w:r w:rsidRPr="00A97D2D">
              <w:rPr>
                <w:rFonts w:ascii="Times New Roman" w:hAnsi="Times New Roman" w:cs="Times New Roman"/>
                <w:sz w:val="24"/>
                <w:szCs w:val="24"/>
              </w:rPr>
              <w:t>Контрольная работа</w:t>
            </w:r>
          </w:p>
        </w:tc>
        <w:tc>
          <w:tcPr>
            <w:tcW w:w="2079" w:type="dxa"/>
            <w:shd w:val="clear" w:color="auto" w:fill="auto"/>
          </w:tcPr>
          <w:p w:rsidR="00A97D2D" w:rsidRPr="00A97D2D" w:rsidRDefault="00A97D2D" w:rsidP="006F4C37">
            <w:pPr>
              <w:rPr>
                <w:rFonts w:ascii="Times New Roman" w:hAnsi="Times New Roman" w:cs="Times New Roman"/>
                <w:sz w:val="24"/>
                <w:szCs w:val="24"/>
              </w:rPr>
            </w:pPr>
            <w:r w:rsidRPr="00A97D2D">
              <w:rPr>
                <w:rFonts w:ascii="Times New Roman" w:hAnsi="Times New Roman" w:cs="Times New Roman"/>
                <w:sz w:val="24"/>
                <w:szCs w:val="24"/>
              </w:rPr>
              <w:t>Биктимирова Г.З.</w:t>
            </w:r>
          </w:p>
        </w:tc>
        <w:tc>
          <w:tcPr>
            <w:tcW w:w="2164" w:type="dxa"/>
            <w:shd w:val="clear" w:color="auto" w:fill="auto"/>
          </w:tcPr>
          <w:p w:rsidR="00A97D2D" w:rsidRPr="00A97D2D" w:rsidRDefault="00A97D2D" w:rsidP="006F4C37">
            <w:pPr>
              <w:rPr>
                <w:rFonts w:ascii="Times New Roman" w:hAnsi="Times New Roman" w:cs="Times New Roman"/>
                <w:sz w:val="24"/>
                <w:szCs w:val="24"/>
              </w:rPr>
            </w:pPr>
            <w:r w:rsidRPr="00A97D2D">
              <w:rPr>
                <w:rFonts w:ascii="Times New Roman" w:hAnsi="Times New Roman" w:cs="Times New Roman"/>
                <w:sz w:val="24"/>
                <w:szCs w:val="24"/>
              </w:rPr>
              <w:t>Давалева Л.Т.</w:t>
            </w:r>
          </w:p>
        </w:tc>
      </w:tr>
    </w:tbl>
    <w:p w:rsidR="00AC29AE" w:rsidRDefault="00AC29AE" w:rsidP="00A97D2D">
      <w:pPr>
        <w:rPr>
          <w:rFonts w:ascii="Times New Roman" w:hAnsi="Times New Roman" w:cs="Times New Roman"/>
          <w:b/>
          <w:sz w:val="24"/>
          <w:szCs w:val="24"/>
        </w:rPr>
      </w:pPr>
    </w:p>
    <w:p w:rsidR="00A97D2D" w:rsidRPr="00A97D2D" w:rsidRDefault="00A97D2D" w:rsidP="00A97D2D">
      <w:pPr>
        <w:rPr>
          <w:rFonts w:ascii="Times New Roman" w:hAnsi="Times New Roman" w:cs="Times New Roman"/>
          <w:b/>
          <w:sz w:val="24"/>
          <w:szCs w:val="24"/>
        </w:rPr>
      </w:pPr>
      <w:r>
        <w:rPr>
          <w:rFonts w:ascii="Times New Roman" w:hAnsi="Times New Roman" w:cs="Times New Roman"/>
          <w:b/>
          <w:sz w:val="24"/>
          <w:szCs w:val="24"/>
        </w:rPr>
        <w:t xml:space="preserve">  </w:t>
      </w:r>
      <w:r w:rsidR="00AC29AE">
        <w:rPr>
          <w:rFonts w:ascii="Times New Roman" w:hAnsi="Times New Roman" w:cs="Times New Roman"/>
          <w:b/>
          <w:sz w:val="24"/>
          <w:szCs w:val="24"/>
        </w:rPr>
        <w:t xml:space="preserve">            </w:t>
      </w:r>
      <w:r>
        <w:rPr>
          <w:rFonts w:ascii="Times New Roman" w:hAnsi="Times New Roman" w:cs="Times New Roman"/>
          <w:b/>
          <w:sz w:val="24"/>
          <w:szCs w:val="24"/>
        </w:rPr>
        <w:t>В ходе проверки установлено:</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276"/>
        <w:gridCol w:w="1559"/>
        <w:gridCol w:w="691"/>
        <w:gridCol w:w="576"/>
        <w:gridCol w:w="576"/>
        <w:gridCol w:w="619"/>
        <w:gridCol w:w="1019"/>
        <w:gridCol w:w="1017"/>
        <w:gridCol w:w="1166"/>
      </w:tblGrid>
      <w:tr w:rsidR="00A97D2D" w:rsidRPr="00A97D2D" w:rsidTr="00AC29AE">
        <w:tc>
          <w:tcPr>
            <w:tcW w:w="1276" w:type="dxa"/>
            <w:tcBorders>
              <w:bottom w:val="nil"/>
            </w:tcBorders>
            <w:shd w:val="clear" w:color="auto" w:fill="auto"/>
          </w:tcPr>
          <w:p w:rsidR="00A97D2D" w:rsidRPr="00A97D2D" w:rsidRDefault="00A97D2D" w:rsidP="006F4C37">
            <w:pPr>
              <w:jc w:val="center"/>
              <w:rPr>
                <w:rFonts w:ascii="Times New Roman" w:hAnsi="Times New Roman" w:cs="Times New Roman"/>
                <w:b/>
                <w:sz w:val="24"/>
                <w:szCs w:val="24"/>
              </w:rPr>
            </w:pPr>
            <w:r w:rsidRPr="00A97D2D">
              <w:rPr>
                <w:rFonts w:ascii="Times New Roman" w:hAnsi="Times New Roman" w:cs="Times New Roman"/>
                <w:b/>
                <w:sz w:val="24"/>
                <w:szCs w:val="24"/>
              </w:rPr>
              <w:t>Кл.</w:t>
            </w:r>
          </w:p>
        </w:tc>
        <w:tc>
          <w:tcPr>
            <w:tcW w:w="1276" w:type="dxa"/>
            <w:tcBorders>
              <w:bottom w:val="nil"/>
            </w:tcBorders>
            <w:shd w:val="clear" w:color="auto" w:fill="auto"/>
          </w:tcPr>
          <w:p w:rsidR="00A97D2D" w:rsidRPr="00A97D2D" w:rsidRDefault="00A97D2D" w:rsidP="006F4C37">
            <w:pPr>
              <w:jc w:val="center"/>
              <w:rPr>
                <w:rFonts w:ascii="Times New Roman" w:hAnsi="Times New Roman" w:cs="Times New Roman"/>
                <w:b/>
                <w:sz w:val="24"/>
                <w:szCs w:val="24"/>
              </w:rPr>
            </w:pPr>
            <w:r w:rsidRPr="00A97D2D">
              <w:rPr>
                <w:rFonts w:ascii="Times New Roman" w:hAnsi="Times New Roman" w:cs="Times New Roman"/>
                <w:b/>
                <w:sz w:val="24"/>
                <w:szCs w:val="24"/>
              </w:rPr>
              <w:t>По списку</w:t>
            </w:r>
          </w:p>
        </w:tc>
        <w:tc>
          <w:tcPr>
            <w:tcW w:w="1559" w:type="dxa"/>
            <w:tcBorders>
              <w:bottom w:val="nil"/>
            </w:tcBorders>
            <w:shd w:val="clear" w:color="auto" w:fill="auto"/>
          </w:tcPr>
          <w:p w:rsidR="00A97D2D" w:rsidRPr="00A97D2D" w:rsidRDefault="00AC29AE" w:rsidP="006F4C37">
            <w:pPr>
              <w:jc w:val="center"/>
              <w:rPr>
                <w:rFonts w:ascii="Times New Roman" w:hAnsi="Times New Roman" w:cs="Times New Roman"/>
                <w:b/>
                <w:sz w:val="24"/>
                <w:szCs w:val="24"/>
              </w:rPr>
            </w:pPr>
            <w:r>
              <w:rPr>
                <w:rFonts w:ascii="Times New Roman" w:hAnsi="Times New Roman" w:cs="Times New Roman"/>
                <w:b/>
                <w:sz w:val="24"/>
                <w:szCs w:val="24"/>
              </w:rPr>
              <w:t xml:space="preserve">Выполнили </w:t>
            </w:r>
            <w:r w:rsidR="00A97D2D" w:rsidRPr="00A97D2D">
              <w:rPr>
                <w:rFonts w:ascii="Times New Roman" w:hAnsi="Times New Roman" w:cs="Times New Roman"/>
                <w:b/>
                <w:sz w:val="24"/>
                <w:szCs w:val="24"/>
              </w:rPr>
              <w:t>работу</w:t>
            </w:r>
          </w:p>
        </w:tc>
        <w:tc>
          <w:tcPr>
            <w:tcW w:w="5664" w:type="dxa"/>
            <w:gridSpan w:val="7"/>
            <w:tcBorders>
              <w:bottom w:val="single" w:sz="4" w:space="0" w:color="auto"/>
            </w:tcBorders>
            <w:shd w:val="clear" w:color="auto" w:fill="auto"/>
          </w:tcPr>
          <w:p w:rsidR="00A97D2D" w:rsidRPr="00A97D2D" w:rsidRDefault="00A97D2D" w:rsidP="006F4C37">
            <w:pPr>
              <w:jc w:val="center"/>
              <w:rPr>
                <w:rFonts w:ascii="Times New Roman" w:hAnsi="Times New Roman" w:cs="Times New Roman"/>
                <w:b/>
                <w:sz w:val="24"/>
                <w:szCs w:val="24"/>
              </w:rPr>
            </w:pPr>
            <w:r w:rsidRPr="00A97D2D">
              <w:rPr>
                <w:rFonts w:ascii="Times New Roman" w:hAnsi="Times New Roman" w:cs="Times New Roman"/>
                <w:b/>
                <w:sz w:val="24"/>
                <w:szCs w:val="24"/>
              </w:rPr>
              <w:t>Результаты</w:t>
            </w:r>
            <w:r w:rsidR="00AC29AE">
              <w:rPr>
                <w:rFonts w:ascii="Times New Roman" w:hAnsi="Times New Roman" w:cs="Times New Roman"/>
                <w:b/>
                <w:sz w:val="24"/>
                <w:szCs w:val="24"/>
              </w:rPr>
              <w:t xml:space="preserve"> на</w:t>
            </w:r>
          </w:p>
        </w:tc>
      </w:tr>
      <w:tr w:rsidR="00A97D2D" w:rsidRPr="00A97D2D" w:rsidTr="00AC29AE">
        <w:tc>
          <w:tcPr>
            <w:tcW w:w="1276" w:type="dxa"/>
            <w:tcBorders>
              <w:top w:val="nil"/>
            </w:tcBorders>
            <w:shd w:val="clear" w:color="auto" w:fill="auto"/>
          </w:tcPr>
          <w:p w:rsidR="00A97D2D" w:rsidRPr="00A97D2D" w:rsidRDefault="00A97D2D" w:rsidP="006F4C37">
            <w:pPr>
              <w:jc w:val="center"/>
              <w:rPr>
                <w:rFonts w:ascii="Times New Roman" w:hAnsi="Times New Roman" w:cs="Times New Roman"/>
                <w:b/>
                <w:sz w:val="24"/>
                <w:szCs w:val="24"/>
              </w:rPr>
            </w:pPr>
          </w:p>
        </w:tc>
        <w:tc>
          <w:tcPr>
            <w:tcW w:w="1276" w:type="dxa"/>
            <w:tcBorders>
              <w:top w:val="nil"/>
            </w:tcBorders>
            <w:shd w:val="clear" w:color="auto" w:fill="auto"/>
          </w:tcPr>
          <w:p w:rsidR="00A97D2D" w:rsidRPr="00A97D2D" w:rsidRDefault="00A97D2D" w:rsidP="006F4C37">
            <w:pPr>
              <w:jc w:val="center"/>
              <w:rPr>
                <w:rFonts w:ascii="Times New Roman" w:hAnsi="Times New Roman" w:cs="Times New Roman"/>
                <w:b/>
                <w:sz w:val="24"/>
                <w:szCs w:val="24"/>
              </w:rPr>
            </w:pPr>
          </w:p>
        </w:tc>
        <w:tc>
          <w:tcPr>
            <w:tcW w:w="1559" w:type="dxa"/>
            <w:tcBorders>
              <w:top w:val="nil"/>
            </w:tcBorders>
            <w:shd w:val="clear" w:color="auto" w:fill="auto"/>
          </w:tcPr>
          <w:p w:rsidR="00A97D2D" w:rsidRPr="00A97D2D" w:rsidRDefault="00A97D2D" w:rsidP="006F4C37">
            <w:pPr>
              <w:jc w:val="center"/>
              <w:rPr>
                <w:rFonts w:ascii="Times New Roman" w:hAnsi="Times New Roman" w:cs="Times New Roman"/>
                <w:b/>
                <w:sz w:val="24"/>
                <w:szCs w:val="24"/>
              </w:rPr>
            </w:pPr>
          </w:p>
        </w:tc>
        <w:tc>
          <w:tcPr>
            <w:tcW w:w="691" w:type="dxa"/>
            <w:tcBorders>
              <w:top w:val="single" w:sz="4" w:space="0" w:color="auto"/>
            </w:tcBorders>
            <w:shd w:val="clear" w:color="auto" w:fill="auto"/>
          </w:tcPr>
          <w:p w:rsidR="00A97D2D" w:rsidRPr="00A97D2D" w:rsidRDefault="00A97D2D" w:rsidP="006F4C37">
            <w:pPr>
              <w:jc w:val="center"/>
              <w:rPr>
                <w:rFonts w:ascii="Times New Roman" w:hAnsi="Times New Roman" w:cs="Times New Roman"/>
                <w:b/>
                <w:sz w:val="24"/>
                <w:szCs w:val="24"/>
              </w:rPr>
            </w:pPr>
            <w:r w:rsidRPr="00A97D2D">
              <w:rPr>
                <w:rFonts w:ascii="Times New Roman" w:hAnsi="Times New Roman" w:cs="Times New Roman"/>
                <w:b/>
                <w:sz w:val="24"/>
                <w:szCs w:val="24"/>
              </w:rPr>
              <w:t xml:space="preserve"> «5»</w:t>
            </w:r>
          </w:p>
        </w:tc>
        <w:tc>
          <w:tcPr>
            <w:tcW w:w="576" w:type="dxa"/>
            <w:tcBorders>
              <w:top w:val="single" w:sz="4" w:space="0" w:color="auto"/>
            </w:tcBorders>
            <w:shd w:val="clear" w:color="auto" w:fill="auto"/>
          </w:tcPr>
          <w:p w:rsidR="00A97D2D" w:rsidRPr="00A97D2D" w:rsidRDefault="00A97D2D" w:rsidP="00AC29AE">
            <w:pPr>
              <w:rPr>
                <w:rFonts w:ascii="Times New Roman" w:hAnsi="Times New Roman" w:cs="Times New Roman"/>
                <w:b/>
                <w:sz w:val="24"/>
                <w:szCs w:val="24"/>
              </w:rPr>
            </w:pPr>
            <w:r w:rsidRPr="00A97D2D">
              <w:rPr>
                <w:rFonts w:ascii="Times New Roman" w:hAnsi="Times New Roman" w:cs="Times New Roman"/>
                <w:b/>
                <w:sz w:val="24"/>
                <w:szCs w:val="24"/>
              </w:rPr>
              <w:t>«4»</w:t>
            </w:r>
          </w:p>
        </w:tc>
        <w:tc>
          <w:tcPr>
            <w:tcW w:w="576" w:type="dxa"/>
            <w:tcBorders>
              <w:top w:val="single" w:sz="4" w:space="0" w:color="auto"/>
            </w:tcBorders>
            <w:shd w:val="clear" w:color="auto" w:fill="auto"/>
          </w:tcPr>
          <w:p w:rsidR="00A97D2D" w:rsidRPr="00A97D2D" w:rsidRDefault="00A97D2D" w:rsidP="006F4C37">
            <w:pPr>
              <w:jc w:val="center"/>
              <w:rPr>
                <w:rFonts w:ascii="Times New Roman" w:hAnsi="Times New Roman" w:cs="Times New Roman"/>
                <w:b/>
                <w:sz w:val="24"/>
                <w:szCs w:val="24"/>
              </w:rPr>
            </w:pPr>
            <w:r w:rsidRPr="00A97D2D">
              <w:rPr>
                <w:rFonts w:ascii="Times New Roman" w:hAnsi="Times New Roman" w:cs="Times New Roman"/>
                <w:b/>
                <w:sz w:val="24"/>
                <w:szCs w:val="24"/>
              </w:rPr>
              <w:t>«3»</w:t>
            </w:r>
          </w:p>
        </w:tc>
        <w:tc>
          <w:tcPr>
            <w:tcW w:w="619" w:type="dxa"/>
            <w:tcBorders>
              <w:top w:val="single" w:sz="4" w:space="0" w:color="auto"/>
            </w:tcBorders>
            <w:shd w:val="clear" w:color="auto" w:fill="auto"/>
          </w:tcPr>
          <w:p w:rsidR="00A97D2D" w:rsidRPr="00A97D2D" w:rsidRDefault="00A97D2D" w:rsidP="006F4C37">
            <w:pPr>
              <w:jc w:val="center"/>
              <w:rPr>
                <w:rFonts w:ascii="Times New Roman" w:hAnsi="Times New Roman" w:cs="Times New Roman"/>
                <w:b/>
                <w:sz w:val="24"/>
                <w:szCs w:val="24"/>
              </w:rPr>
            </w:pPr>
            <w:r w:rsidRPr="00A97D2D">
              <w:rPr>
                <w:rFonts w:ascii="Times New Roman" w:hAnsi="Times New Roman" w:cs="Times New Roman"/>
                <w:b/>
                <w:sz w:val="24"/>
                <w:szCs w:val="24"/>
              </w:rPr>
              <w:t>«2»</w:t>
            </w:r>
          </w:p>
        </w:tc>
        <w:tc>
          <w:tcPr>
            <w:tcW w:w="1019" w:type="dxa"/>
            <w:shd w:val="clear" w:color="auto" w:fill="auto"/>
          </w:tcPr>
          <w:p w:rsidR="00A97D2D" w:rsidRPr="00A97D2D" w:rsidRDefault="00A97D2D" w:rsidP="006F4C37">
            <w:pPr>
              <w:jc w:val="center"/>
              <w:rPr>
                <w:rFonts w:ascii="Times New Roman" w:hAnsi="Times New Roman" w:cs="Times New Roman"/>
                <w:b/>
                <w:sz w:val="24"/>
                <w:szCs w:val="24"/>
              </w:rPr>
            </w:pPr>
            <w:r w:rsidRPr="00A97D2D">
              <w:rPr>
                <w:rFonts w:ascii="Times New Roman" w:hAnsi="Times New Roman" w:cs="Times New Roman"/>
                <w:b/>
                <w:sz w:val="24"/>
                <w:szCs w:val="24"/>
              </w:rPr>
              <w:t>Общий % вып.</w:t>
            </w:r>
          </w:p>
        </w:tc>
        <w:tc>
          <w:tcPr>
            <w:tcW w:w="1017" w:type="dxa"/>
            <w:shd w:val="clear" w:color="auto" w:fill="auto"/>
          </w:tcPr>
          <w:p w:rsidR="00A97D2D" w:rsidRPr="00A97D2D" w:rsidRDefault="00A97D2D" w:rsidP="006F4C37">
            <w:pPr>
              <w:jc w:val="center"/>
              <w:rPr>
                <w:rFonts w:ascii="Times New Roman" w:hAnsi="Times New Roman" w:cs="Times New Roman"/>
                <w:b/>
                <w:sz w:val="24"/>
                <w:szCs w:val="24"/>
              </w:rPr>
            </w:pPr>
            <w:r w:rsidRPr="00A97D2D">
              <w:rPr>
                <w:rFonts w:ascii="Times New Roman" w:hAnsi="Times New Roman" w:cs="Times New Roman"/>
                <w:b/>
                <w:sz w:val="24"/>
                <w:szCs w:val="24"/>
              </w:rPr>
              <w:t>Кач. усп.</w:t>
            </w:r>
          </w:p>
        </w:tc>
        <w:tc>
          <w:tcPr>
            <w:tcW w:w="1166" w:type="dxa"/>
            <w:shd w:val="clear" w:color="auto" w:fill="auto"/>
          </w:tcPr>
          <w:p w:rsidR="00A97D2D" w:rsidRPr="00A97D2D" w:rsidRDefault="00A97D2D" w:rsidP="006F4C37">
            <w:pPr>
              <w:jc w:val="center"/>
              <w:rPr>
                <w:rFonts w:ascii="Times New Roman" w:hAnsi="Times New Roman" w:cs="Times New Roman"/>
                <w:b/>
                <w:sz w:val="24"/>
                <w:szCs w:val="24"/>
              </w:rPr>
            </w:pPr>
            <w:r w:rsidRPr="00A97D2D">
              <w:rPr>
                <w:rFonts w:ascii="Times New Roman" w:hAnsi="Times New Roman" w:cs="Times New Roman"/>
                <w:b/>
                <w:sz w:val="24"/>
                <w:szCs w:val="24"/>
              </w:rPr>
              <w:t>Средний балл</w:t>
            </w:r>
          </w:p>
        </w:tc>
      </w:tr>
      <w:tr w:rsidR="00A97D2D" w:rsidRPr="00A97D2D" w:rsidTr="00AC29AE">
        <w:trPr>
          <w:trHeight w:val="538"/>
        </w:trPr>
        <w:tc>
          <w:tcPr>
            <w:tcW w:w="1276" w:type="dxa"/>
            <w:shd w:val="clear" w:color="auto" w:fill="auto"/>
          </w:tcPr>
          <w:p w:rsidR="00A97D2D" w:rsidRPr="00A97D2D" w:rsidRDefault="00A97D2D" w:rsidP="006F4C37">
            <w:pPr>
              <w:rPr>
                <w:rFonts w:ascii="Times New Roman" w:hAnsi="Times New Roman" w:cs="Times New Roman"/>
                <w:sz w:val="24"/>
                <w:szCs w:val="24"/>
              </w:rPr>
            </w:pPr>
            <w:r w:rsidRPr="00A97D2D">
              <w:rPr>
                <w:rFonts w:ascii="Times New Roman" w:hAnsi="Times New Roman" w:cs="Times New Roman"/>
                <w:sz w:val="24"/>
                <w:szCs w:val="24"/>
              </w:rPr>
              <w:t>2</w:t>
            </w:r>
          </w:p>
        </w:tc>
        <w:tc>
          <w:tcPr>
            <w:tcW w:w="1276" w:type="dxa"/>
            <w:shd w:val="clear" w:color="auto" w:fill="auto"/>
          </w:tcPr>
          <w:p w:rsidR="00A97D2D" w:rsidRPr="00A97D2D" w:rsidRDefault="00A97D2D" w:rsidP="006F4C37">
            <w:pPr>
              <w:jc w:val="center"/>
              <w:rPr>
                <w:rFonts w:ascii="Times New Roman" w:hAnsi="Times New Roman" w:cs="Times New Roman"/>
                <w:sz w:val="24"/>
                <w:szCs w:val="24"/>
              </w:rPr>
            </w:pPr>
            <w:r w:rsidRPr="00A97D2D">
              <w:rPr>
                <w:rFonts w:ascii="Times New Roman" w:hAnsi="Times New Roman" w:cs="Times New Roman"/>
                <w:sz w:val="24"/>
                <w:szCs w:val="24"/>
              </w:rPr>
              <w:t>3</w:t>
            </w:r>
          </w:p>
        </w:tc>
        <w:tc>
          <w:tcPr>
            <w:tcW w:w="1559" w:type="dxa"/>
            <w:shd w:val="clear" w:color="auto" w:fill="auto"/>
          </w:tcPr>
          <w:p w:rsidR="00A97D2D" w:rsidRPr="00A97D2D" w:rsidRDefault="00A97D2D" w:rsidP="006F4C37">
            <w:pPr>
              <w:jc w:val="center"/>
              <w:rPr>
                <w:rFonts w:ascii="Times New Roman" w:hAnsi="Times New Roman" w:cs="Times New Roman"/>
                <w:sz w:val="24"/>
                <w:szCs w:val="24"/>
              </w:rPr>
            </w:pPr>
            <w:r w:rsidRPr="00A97D2D">
              <w:rPr>
                <w:rFonts w:ascii="Times New Roman" w:hAnsi="Times New Roman" w:cs="Times New Roman"/>
                <w:sz w:val="24"/>
                <w:szCs w:val="24"/>
              </w:rPr>
              <w:t>3</w:t>
            </w:r>
          </w:p>
        </w:tc>
        <w:tc>
          <w:tcPr>
            <w:tcW w:w="691" w:type="dxa"/>
            <w:shd w:val="clear" w:color="auto" w:fill="auto"/>
          </w:tcPr>
          <w:p w:rsidR="00A97D2D" w:rsidRPr="00A97D2D" w:rsidRDefault="00A97D2D" w:rsidP="006F4C37">
            <w:pPr>
              <w:jc w:val="center"/>
              <w:rPr>
                <w:rFonts w:ascii="Times New Roman" w:hAnsi="Times New Roman" w:cs="Times New Roman"/>
                <w:sz w:val="24"/>
                <w:szCs w:val="24"/>
              </w:rPr>
            </w:pPr>
            <w:r w:rsidRPr="00A97D2D">
              <w:rPr>
                <w:rFonts w:ascii="Times New Roman" w:hAnsi="Times New Roman" w:cs="Times New Roman"/>
                <w:sz w:val="24"/>
                <w:szCs w:val="24"/>
              </w:rPr>
              <w:t>-</w:t>
            </w:r>
          </w:p>
        </w:tc>
        <w:tc>
          <w:tcPr>
            <w:tcW w:w="576" w:type="dxa"/>
            <w:shd w:val="clear" w:color="auto" w:fill="auto"/>
          </w:tcPr>
          <w:p w:rsidR="00A97D2D" w:rsidRPr="00A97D2D" w:rsidRDefault="00A97D2D" w:rsidP="006F4C37">
            <w:pPr>
              <w:jc w:val="center"/>
              <w:rPr>
                <w:rFonts w:ascii="Times New Roman" w:hAnsi="Times New Roman" w:cs="Times New Roman"/>
                <w:sz w:val="24"/>
                <w:szCs w:val="24"/>
              </w:rPr>
            </w:pPr>
            <w:r w:rsidRPr="00A97D2D">
              <w:rPr>
                <w:rFonts w:ascii="Times New Roman" w:hAnsi="Times New Roman" w:cs="Times New Roman"/>
                <w:sz w:val="24"/>
                <w:szCs w:val="24"/>
              </w:rPr>
              <w:t>-</w:t>
            </w:r>
          </w:p>
        </w:tc>
        <w:tc>
          <w:tcPr>
            <w:tcW w:w="576" w:type="dxa"/>
            <w:shd w:val="clear" w:color="auto" w:fill="auto"/>
          </w:tcPr>
          <w:p w:rsidR="00A97D2D" w:rsidRPr="00A97D2D" w:rsidRDefault="00A97D2D" w:rsidP="006F4C37">
            <w:pPr>
              <w:jc w:val="center"/>
              <w:rPr>
                <w:rFonts w:ascii="Times New Roman" w:hAnsi="Times New Roman" w:cs="Times New Roman"/>
                <w:sz w:val="24"/>
                <w:szCs w:val="24"/>
              </w:rPr>
            </w:pPr>
            <w:r w:rsidRPr="00A97D2D">
              <w:rPr>
                <w:rFonts w:ascii="Times New Roman" w:hAnsi="Times New Roman" w:cs="Times New Roman"/>
                <w:sz w:val="24"/>
                <w:szCs w:val="24"/>
              </w:rPr>
              <w:t>-</w:t>
            </w:r>
          </w:p>
        </w:tc>
        <w:tc>
          <w:tcPr>
            <w:tcW w:w="619" w:type="dxa"/>
            <w:shd w:val="clear" w:color="auto" w:fill="auto"/>
          </w:tcPr>
          <w:p w:rsidR="00A97D2D" w:rsidRPr="00A97D2D" w:rsidRDefault="00A97D2D" w:rsidP="006F4C37">
            <w:pPr>
              <w:jc w:val="center"/>
              <w:rPr>
                <w:rFonts w:ascii="Times New Roman" w:hAnsi="Times New Roman" w:cs="Times New Roman"/>
                <w:sz w:val="24"/>
                <w:szCs w:val="24"/>
              </w:rPr>
            </w:pPr>
            <w:r w:rsidRPr="00A97D2D">
              <w:rPr>
                <w:rFonts w:ascii="Times New Roman" w:hAnsi="Times New Roman" w:cs="Times New Roman"/>
                <w:sz w:val="24"/>
                <w:szCs w:val="24"/>
              </w:rPr>
              <w:t>-</w:t>
            </w:r>
          </w:p>
        </w:tc>
        <w:tc>
          <w:tcPr>
            <w:tcW w:w="1019" w:type="dxa"/>
            <w:shd w:val="clear" w:color="auto" w:fill="auto"/>
          </w:tcPr>
          <w:p w:rsidR="00A97D2D" w:rsidRPr="00A97D2D" w:rsidRDefault="00A97D2D" w:rsidP="006F4C37">
            <w:pPr>
              <w:jc w:val="center"/>
              <w:rPr>
                <w:rFonts w:ascii="Times New Roman" w:hAnsi="Times New Roman" w:cs="Times New Roman"/>
                <w:sz w:val="24"/>
                <w:szCs w:val="24"/>
              </w:rPr>
            </w:pPr>
            <w:r w:rsidRPr="00A97D2D">
              <w:rPr>
                <w:rFonts w:ascii="Times New Roman" w:hAnsi="Times New Roman" w:cs="Times New Roman"/>
                <w:sz w:val="24"/>
                <w:szCs w:val="24"/>
              </w:rPr>
              <w:t>87,5%</w:t>
            </w:r>
          </w:p>
        </w:tc>
        <w:tc>
          <w:tcPr>
            <w:tcW w:w="1017" w:type="dxa"/>
            <w:shd w:val="clear" w:color="auto" w:fill="auto"/>
          </w:tcPr>
          <w:p w:rsidR="00A97D2D" w:rsidRPr="00A97D2D" w:rsidRDefault="00A97D2D" w:rsidP="006F4C37">
            <w:pPr>
              <w:jc w:val="center"/>
              <w:rPr>
                <w:rFonts w:ascii="Times New Roman" w:hAnsi="Times New Roman" w:cs="Times New Roman"/>
                <w:sz w:val="24"/>
                <w:szCs w:val="24"/>
              </w:rPr>
            </w:pPr>
            <w:r w:rsidRPr="00A97D2D">
              <w:rPr>
                <w:rFonts w:ascii="Times New Roman" w:hAnsi="Times New Roman" w:cs="Times New Roman"/>
                <w:sz w:val="24"/>
                <w:szCs w:val="24"/>
              </w:rPr>
              <w:t>37,5%</w:t>
            </w:r>
          </w:p>
        </w:tc>
        <w:tc>
          <w:tcPr>
            <w:tcW w:w="1166" w:type="dxa"/>
            <w:shd w:val="clear" w:color="auto" w:fill="auto"/>
          </w:tcPr>
          <w:p w:rsidR="00A97D2D" w:rsidRPr="00A97D2D" w:rsidRDefault="00A97D2D" w:rsidP="006F4C37">
            <w:pPr>
              <w:jc w:val="center"/>
              <w:rPr>
                <w:rFonts w:ascii="Times New Roman" w:hAnsi="Times New Roman" w:cs="Times New Roman"/>
                <w:sz w:val="24"/>
                <w:szCs w:val="24"/>
              </w:rPr>
            </w:pPr>
          </w:p>
        </w:tc>
      </w:tr>
      <w:tr w:rsidR="00A97D2D" w:rsidRPr="00A97D2D" w:rsidTr="00AC29AE">
        <w:trPr>
          <w:trHeight w:val="538"/>
        </w:trPr>
        <w:tc>
          <w:tcPr>
            <w:tcW w:w="1276" w:type="dxa"/>
            <w:shd w:val="clear" w:color="auto" w:fill="auto"/>
          </w:tcPr>
          <w:p w:rsidR="00A97D2D" w:rsidRPr="00A97D2D" w:rsidRDefault="00A97D2D" w:rsidP="006F4C37">
            <w:pPr>
              <w:rPr>
                <w:rFonts w:ascii="Times New Roman" w:hAnsi="Times New Roman" w:cs="Times New Roman"/>
                <w:sz w:val="24"/>
                <w:szCs w:val="24"/>
              </w:rPr>
            </w:pPr>
            <w:r w:rsidRPr="00A97D2D">
              <w:rPr>
                <w:rFonts w:ascii="Times New Roman" w:hAnsi="Times New Roman" w:cs="Times New Roman"/>
                <w:sz w:val="24"/>
                <w:szCs w:val="24"/>
              </w:rPr>
              <w:t>3</w:t>
            </w:r>
          </w:p>
        </w:tc>
        <w:tc>
          <w:tcPr>
            <w:tcW w:w="1276" w:type="dxa"/>
            <w:shd w:val="clear" w:color="auto" w:fill="auto"/>
          </w:tcPr>
          <w:p w:rsidR="00A97D2D" w:rsidRPr="00A97D2D" w:rsidRDefault="00A97D2D" w:rsidP="006F4C37">
            <w:pPr>
              <w:jc w:val="center"/>
              <w:rPr>
                <w:rFonts w:ascii="Times New Roman" w:hAnsi="Times New Roman" w:cs="Times New Roman"/>
                <w:sz w:val="24"/>
                <w:szCs w:val="24"/>
              </w:rPr>
            </w:pPr>
            <w:r w:rsidRPr="00A97D2D">
              <w:rPr>
                <w:rFonts w:ascii="Times New Roman" w:hAnsi="Times New Roman" w:cs="Times New Roman"/>
                <w:sz w:val="24"/>
                <w:szCs w:val="24"/>
              </w:rPr>
              <w:t>7</w:t>
            </w:r>
          </w:p>
        </w:tc>
        <w:tc>
          <w:tcPr>
            <w:tcW w:w="1559" w:type="dxa"/>
            <w:shd w:val="clear" w:color="auto" w:fill="auto"/>
          </w:tcPr>
          <w:p w:rsidR="00A97D2D" w:rsidRPr="00A97D2D" w:rsidRDefault="00A97D2D" w:rsidP="006F4C37">
            <w:pPr>
              <w:jc w:val="center"/>
              <w:rPr>
                <w:rFonts w:ascii="Times New Roman" w:hAnsi="Times New Roman" w:cs="Times New Roman"/>
                <w:sz w:val="24"/>
                <w:szCs w:val="24"/>
              </w:rPr>
            </w:pPr>
            <w:r w:rsidRPr="00A97D2D">
              <w:rPr>
                <w:rFonts w:ascii="Times New Roman" w:hAnsi="Times New Roman" w:cs="Times New Roman"/>
                <w:sz w:val="24"/>
                <w:szCs w:val="24"/>
              </w:rPr>
              <w:t>7</w:t>
            </w:r>
          </w:p>
        </w:tc>
        <w:tc>
          <w:tcPr>
            <w:tcW w:w="691" w:type="dxa"/>
            <w:shd w:val="clear" w:color="auto" w:fill="auto"/>
          </w:tcPr>
          <w:p w:rsidR="00A97D2D" w:rsidRPr="00A97D2D" w:rsidRDefault="00A97D2D" w:rsidP="006F4C37">
            <w:pPr>
              <w:jc w:val="center"/>
              <w:rPr>
                <w:rFonts w:ascii="Times New Roman" w:hAnsi="Times New Roman" w:cs="Times New Roman"/>
                <w:sz w:val="24"/>
                <w:szCs w:val="24"/>
              </w:rPr>
            </w:pPr>
            <w:r w:rsidRPr="00A97D2D">
              <w:rPr>
                <w:rFonts w:ascii="Times New Roman" w:hAnsi="Times New Roman" w:cs="Times New Roman"/>
                <w:sz w:val="24"/>
                <w:szCs w:val="24"/>
              </w:rPr>
              <w:t>1</w:t>
            </w:r>
          </w:p>
        </w:tc>
        <w:tc>
          <w:tcPr>
            <w:tcW w:w="576" w:type="dxa"/>
            <w:shd w:val="clear" w:color="auto" w:fill="auto"/>
          </w:tcPr>
          <w:p w:rsidR="00A97D2D" w:rsidRPr="00A97D2D" w:rsidRDefault="00A97D2D" w:rsidP="006F4C37">
            <w:pPr>
              <w:jc w:val="center"/>
              <w:rPr>
                <w:rFonts w:ascii="Times New Roman" w:hAnsi="Times New Roman" w:cs="Times New Roman"/>
                <w:sz w:val="24"/>
                <w:szCs w:val="24"/>
              </w:rPr>
            </w:pPr>
            <w:r w:rsidRPr="00A97D2D">
              <w:rPr>
                <w:rFonts w:ascii="Times New Roman" w:hAnsi="Times New Roman" w:cs="Times New Roman"/>
                <w:sz w:val="24"/>
                <w:szCs w:val="24"/>
              </w:rPr>
              <w:t>2</w:t>
            </w:r>
          </w:p>
        </w:tc>
        <w:tc>
          <w:tcPr>
            <w:tcW w:w="576" w:type="dxa"/>
            <w:shd w:val="clear" w:color="auto" w:fill="auto"/>
          </w:tcPr>
          <w:p w:rsidR="00A97D2D" w:rsidRPr="00A97D2D" w:rsidRDefault="00A97D2D" w:rsidP="006F4C37">
            <w:pPr>
              <w:jc w:val="center"/>
              <w:rPr>
                <w:rFonts w:ascii="Times New Roman" w:hAnsi="Times New Roman" w:cs="Times New Roman"/>
                <w:sz w:val="24"/>
                <w:szCs w:val="24"/>
              </w:rPr>
            </w:pPr>
            <w:r w:rsidRPr="00A97D2D">
              <w:rPr>
                <w:rFonts w:ascii="Times New Roman" w:hAnsi="Times New Roman" w:cs="Times New Roman"/>
                <w:sz w:val="24"/>
                <w:szCs w:val="24"/>
              </w:rPr>
              <w:t>3</w:t>
            </w:r>
          </w:p>
        </w:tc>
        <w:tc>
          <w:tcPr>
            <w:tcW w:w="619" w:type="dxa"/>
            <w:shd w:val="clear" w:color="auto" w:fill="auto"/>
          </w:tcPr>
          <w:p w:rsidR="00A97D2D" w:rsidRPr="00A97D2D" w:rsidRDefault="00A97D2D" w:rsidP="006F4C37">
            <w:pPr>
              <w:jc w:val="center"/>
              <w:rPr>
                <w:rFonts w:ascii="Times New Roman" w:hAnsi="Times New Roman" w:cs="Times New Roman"/>
                <w:sz w:val="24"/>
                <w:szCs w:val="24"/>
              </w:rPr>
            </w:pPr>
            <w:r w:rsidRPr="00A97D2D">
              <w:rPr>
                <w:rFonts w:ascii="Times New Roman" w:hAnsi="Times New Roman" w:cs="Times New Roman"/>
                <w:sz w:val="24"/>
                <w:szCs w:val="24"/>
              </w:rPr>
              <w:t>1</w:t>
            </w:r>
          </w:p>
        </w:tc>
        <w:tc>
          <w:tcPr>
            <w:tcW w:w="1019" w:type="dxa"/>
            <w:shd w:val="clear" w:color="auto" w:fill="auto"/>
          </w:tcPr>
          <w:p w:rsidR="00A97D2D" w:rsidRPr="00A97D2D" w:rsidRDefault="00A97D2D" w:rsidP="006F4C37">
            <w:pPr>
              <w:jc w:val="center"/>
              <w:rPr>
                <w:rFonts w:ascii="Times New Roman" w:hAnsi="Times New Roman" w:cs="Times New Roman"/>
                <w:sz w:val="24"/>
                <w:szCs w:val="24"/>
              </w:rPr>
            </w:pPr>
            <w:r w:rsidRPr="00A97D2D">
              <w:rPr>
                <w:rFonts w:ascii="Times New Roman" w:hAnsi="Times New Roman" w:cs="Times New Roman"/>
                <w:sz w:val="24"/>
                <w:szCs w:val="24"/>
              </w:rPr>
              <w:t>86%</w:t>
            </w:r>
          </w:p>
        </w:tc>
        <w:tc>
          <w:tcPr>
            <w:tcW w:w="1017" w:type="dxa"/>
            <w:shd w:val="clear" w:color="auto" w:fill="auto"/>
          </w:tcPr>
          <w:p w:rsidR="00A97D2D" w:rsidRPr="00A97D2D" w:rsidRDefault="00A97D2D" w:rsidP="006F4C37">
            <w:pPr>
              <w:jc w:val="center"/>
              <w:rPr>
                <w:rFonts w:ascii="Times New Roman" w:hAnsi="Times New Roman" w:cs="Times New Roman"/>
                <w:sz w:val="24"/>
                <w:szCs w:val="24"/>
              </w:rPr>
            </w:pPr>
            <w:r w:rsidRPr="00A97D2D">
              <w:rPr>
                <w:rFonts w:ascii="Times New Roman" w:hAnsi="Times New Roman" w:cs="Times New Roman"/>
                <w:sz w:val="24"/>
                <w:szCs w:val="24"/>
              </w:rPr>
              <w:t>43%</w:t>
            </w:r>
          </w:p>
        </w:tc>
        <w:tc>
          <w:tcPr>
            <w:tcW w:w="1166" w:type="dxa"/>
            <w:shd w:val="clear" w:color="auto" w:fill="auto"/>
          </w:tcPr>
          <w:p w:rsidR="00A97D2D" w:rsidRPr="00A97D2D" w:rsidRDefault="00A97D2D" w:rsidP="006F4C37">
            <w:pPr>
              <w:jc w:val="center"/>
              <w:rPr>
                <w:rFonts w:ascii="Times New Roman" w:hAnsi="Times New Roman" w:cs="Times New Roman"/>
                <w:sz w:val="24"/>
                <w:szCs w:val="24"/>
              </w:rPr>
            </w:pPr>
            <w:r w:rsidRPr="00A97D2D">
              <w:rPr>
                <w:rFonts w:ascii="Times New Roman" w:hAnsi="Times New Roman" w:cs="Times New Roman"/>
                <w:sz w:val="24"/>
                <w:szCs w:val="24"/>
              </w:rPr>
              <w:t>3,4</w:t>
            </w:r>
          </w:p>
        </w:tc>
      </w:tr>
      <w:tr w:rsidR="00A97D2D" w:rsidRPr="00A97D2D" w:rsidTr="00AC29AE">
        <w:trPr>
          <w:trHeight w:val="518"/>
        </w:trPr>
        <w:tc>
          <w:tcPr>
            <w:tcW w:w="1276" w:type="dxa"/>
            <w:shd w:val="clear" w:color="auto" w:fill="auto"/>
          </w:tcPr>
          <w:p w:rsidR="00A97D2D" w:rsidRPr="00A97D2D" w:rsidRDefault="00A97D2D" w:rsidP="006F4C37">
            <w:pPr>
              <w:rPr>
                <w:rFonts w:ascii="Times New Roman" w:hAnsi="Times New Roman" w:cs="Times New Roman"/>
                <w:sz w:val="24"/>
                <w:szCs w:val="24"/>
              </w:rPr>
            </w:pPr>
            <w:r w:rsidRPr="00A97D2D">
              <w:rPr>
                <w:rFonts w:ascii="Times New Roman" w:hAnsi="Times New Roman" w:cs="Times New Roman"/>
                <w:sz w:val="24"/>
                <w:szCs w:val="24"/>
              </w:rPr>
              <w:t>4</w:t>
            </w:r>
          </w:p>
        </w:tc>
        <w:tc>
          <w:tcPr>
            <w:tcW w:w="1276" w:type="dxa"/>
            <w:shd w:val="clear" w:color="auto" w:fill="auto"/>
          </w:tcPr>
          <w:p w:rsidR="00A97D2D" w:rsidRPr="00A97D2D" w:rsidRDefault="00A97D2D" w:rsidP="006F4C37">
            <w:pPr>
              <w:jc w:val="center"/>
              <w:rPr>
                <w:rFonts w:ascii="Times New Roman" w:hAnsi="Times New Roman" w:cs="Times New Roman"/>
                <w:sz w:val="24"/>
                <w:szCs w:val="24"/>
              </w:rPr>
            </w:pPr>
            <w:r w:rsidRPr="00A97D2D">
              <w:rPr>
                <w:rFonts w:ascii="Times New Roman" w:hAnsi="Times New Roman" w:cs="Times New Roman"/>
                <w:sz w:val="24"/>
                <w:szCs w:val="24"/>
              </w:rPr>
              <w:t>5</w:t>
            </w:r>
          </w:p>
        </w:tc>
        <w:tc>
          <w:tcPr>
            <w:tcW w:w="1559" w:type="dxa"/>
            <w:shd w:val="clear" w:color="auto" w:fill="auto"/>
          </w:tcPr>
          <w:p w:rsidR="00A97D2D" w:rsidRPr="00A97D2D" w:rsidRDefault="00A97D2D" w:rsidP="006F4C37">
            <w:pPr>
              <w:jc w:val="center"/>
              <w:rPr>
                <w:rFonts w:ascii="Times New Roman" w:hAnsi="Times New Roman" w:cs="Times New Roman"/>
                <w:sz w:val="24"/>
                <w:szCs w:val="24"/>
              </w:rPr>
            </w:pPr>
            <w:r w:rsidRPr="00A97D2D">
              <w:rPr>
                <w:rFonts w:ascii="Times New Roman" w:hAnsi="Times New Roman" w:cs="Times New Roman"/>
                <w:sz w:val="24"/>
                <w:szCs w:val="24"/>
              </w:rPr>
              <w:t>5</w:t>
            </w:r>
          </w:p>
        </w:tc>
        <w:tc>
          <w:tcPr>
            <w:tcW w:w="691" w:type="dxa"/>
            <w:shd w:val="clear" w:color="auto" w:fill="auto"/>
          </w:tcPr>
          <w:p w:rsidR="00A97D2D" w:rsidRPr="00A97D2D" w:rsidRDefault="00A97D2D" w:rsidP="006F4C37">
            <w:pPr>
              <w:jc w:val="center"/>
              <w:rPr>
                <w:rFonts w:ascii="Times New Roman" w:hAnsi="Times New Roman" w:cs="Times New Roman"/>
                <w:sz w:val="24"/>
                <w:szCs w:val="24"/>
              </w:rPr>
            </w:pPr>
            <w:r w:rsidRPr="00A97D2D">
              <w:rPr>
                <w:rFonts w:ascii="Times New Roman" w:hAnsi="Times New Roman" w:cs="Times New Roman"/>
                <w:sz w:val="24"/>
                <w:szCs w:val="24"/>
              </w:rPr>
              <w:t>-</w:t>
            </w:r>
          </w:p>
        </w:tc>
        <w:tc>
          <w:tcPr>
            <w:tcW w:w="576" w:type="dxa"/>
            <w:shd w:val="clear" w:color="auto" w:fill="auto"/>
          </w:tcPr>
          <w:p w:rsidR="00A97D2D" w:rsidRPr="00A97D2D" w:rsidRDefault="00A97D2D" w:rsidP="006F4C37">
            <w:pPr>
              <w:jc w:val="center"/>
              <w:rPr>
                <w:rFonts w:ascii="Times New Roman" w:hAnsi="Times New Roman" w:cs="Times New Roman"/>
                <w:sz w:val="24"/>
                <w:szCs w:val="24"/>
              </w:rPr>
            </w:pPr>
            <w:r w:rsidRPr="00A97D2D">
              <w:rPr>
                <w:rFonts w:ascii="Times New Roman" w:hAnsi="Times New Roman" w:cs="Times New Roman"/>
                <w:sz w:val="24"/>
                <w:szCs w:val="24"/>
              </w:rPr>
              <w:t>2</w:t>
            </w:r>
          </w:p>
        </w:tc>
        <w:tc>
          <w:tcPr>
            <w:tcW w:w="576" w:type="dxa"/>
            <w:shd w:val="clear" w:color="auto" w:fill="auto"/>
          </w:tcPr>
          <w:p w:rsidR="00A97D2D" w:rsidRPr="00A97D2D" w:rsidRDefault="00A97D2D" w:rsidP="006F4C37">
            <w:pPr>
              <w:jc w:val="center"/>
              <w:rPr>
                <w:rFonts w:ascii="Times New Roman" w:hAnsi="Times New Roman" w:cs="Times New Roman"/>
                <w:sz w:val="24"/>
                <w:szCs w:val="24"/>
              </w:rPr>
            </w:pPr>
            <w:r w:rsidRPr="00A97D2D">
              <w:rPr>
                <w:rFonts w:ascii="Times New Roman" w:hAnsi="Times New Roman" w:cs="Times New Roman"/>
                <w:sz w:val="24"/>
                <w:szCs w:val="24"/>
              </w:rPr>
              <w:t>2</w:t>
            </w:r>
          </w:p>
        </w:tc>
        <w:tc>
          <w:tcPr>
            <w:tcW w:w="619" w:type="dxa"/>
            <w:shd w:val="clear" w:color="auto" w:fill="auto"/>
          </w:tcPr>
          <w:p w:rsidR="00A97D2D" w:rsidRPr="00A97D2D" w:rsidRDefault="00A97D2D" w:rsidP="006F4C37">
            <w:pPr>
              <w:jc w:val="center"/>
              <w:rPr>
                <w:rFonts w:ascii="Times New Roman" w:hAnsi="Times New Roman" w:cs="Times New Roman"/>
                <w:sz w:val="24"/>
                <w:szCs w:val="24"/>
              </w:rPr>
            </w:pPr>
            <w:r w:rsidRPr="00A97D2D">
              <w:rPr>
                <w:rFonts w:ascii="Times New Roman" w:hAnsi="Times New Roman" w:cs="Times New Roman"/>
                <w:sz w:val="24"/>
                <w:szCs w:val="24"/>
              </w:rPr>
              <w:t>1</w:t>
            </w:r>
          </w:p>
        </w:tc>
        <w:tc>
          <w:tcPr>
            <w:tcW w:w="1019" w:type="dxa"/>
            <w:shd w:val="clear" w:color="auto" w:fill="auto"/>
          </w:tcPr>
          <w:p w:rsidR="00A97D2D" w:rsidRPr="00A97D2D" w:rsidRDefault="00A97D2D" w:rsidP="006F4C37">
            <w:pPr>
              <w:jc w:val="center"/>
              <w:rPr>
                <w:rFonts w:ascii="Times New Roman" w:hAnsi="Times New Roman" w:cs="Times New Roman"/>
                <w:sz w:val="24"/>
                <w:szCs w:val="24"/>
              </w:rPr>
            </w:pPr>
            <w:r w:rsidRPr="00A97D2D">
              <w:rPr>
                <w:rFonts w:ascii="Times New Roman" w:hAnsi="Times New Roman" w:cs="Times New Roman"/>
                <w:sz w:val="24"/>
                <w:szCs w:val="24"/>
              </w:rPr>
              <w:t>75%</w:t>
            </w:r>
          </w:p>
        </w:tc>
        <w:tc>
          <w:tcPr>
            <w:tcW w:w="1017" w:type="dxa"/>
            <w:shd w:val="clear" w:color="auto" w:fill="auto"/>
          </w:tcPr>
          <w:p w:rsidR="00A97D2D" w:rsidRPr="00A97D2D" w:rsidRDefault="00A97D2D" w:rsidP="006F4C37">
            <w:pPr>
              <w:jc w:val="center"/>
              <w:rPr>
                <w:rFonts w:ascii="Times New Roman" w:hAnsi="Times New Roman" w:cs="Times New Roman"/>
                <w:sz w:val="24"/>
                <w:szCs w:val="24"/>
              </w:rPr>
            </w:pPr>
            <w:r w:rsidRPr="00A97D2D">
              <w:rPr>
                <w:rFonts w:ascii="Times New Roman" w:hAnsi="Times New Roman" w:cs="Times New Roman"/>
                <w:sz w:val="24"/>
                <w:szCs w:val="24"/>
              </w:rPr>
              <w:t>50%</w:t>
            </w:r>
          </w:p>
        </w:tc>
        <w:tc>
          <w:tcPr>
            <w:tcW w:w="1166" w:type="dxa"/>
            <w:shd w:val="clear" w:color="auto" w:fill="auto"/>
          </w:tcPr>
          <w:p w:rsidR="00A97D2D" w:rsidRPr="00A97D2D" w:rsidRDefault="00A97D2D" w:rsidP="006F4C37">
            <w:pPr>
              <w:jc w:val="center"/>
              <w:rPr>
                <w:rFonts w:ascii="Times New Roman" w:hAnsi="Times New Roman" w:cs="Times New Roman"/>
                <w:sz w:val="24"/>
                <w:szCs w:val="24"/>
              </w:rPr>
            </w:pPr>
            <w:r w:rsidRPr="00A97D2D">
              <w:rPr>
                <w:rFonts w:ascii="Times New Roman" w:hAnsi="Times New Roman" w:cs="Times New Roman"/>
                <w:sz w:val="24"/>
                <w:szCs w:val="24"/>
              </w:rPr>
              <w:t>3,2</w:t>
            </w:r>
          </w:p>
        </w:tc>
      </w:tr>
      <w:tr w:rsidR="00A97D2D" w:rsidRPr="00A97D2D" w:rsidTr="00AC29AE">
        <w:trPr>
          <w:trHeight w:val="518"/>
        </w:trPr>
        <w:tc>
          <w:tcPr>
            <w:tcW w:w="1276" w:type="dxa"/>
            <w:shd w:val="clear" w:color="auto" w:fill="auto"/>
          </w:tcPr>
          <w:p w:rsidR="00A97D2D" w:rsidRPr="00A97D2D" w:rsidRDefault="00A97D2D" w:rsidP="006F4C37">
            <w:pPr>
              <w:rPr>
                <w:rFonts w:ascii="Times New Roman" w:hAnsi="Times New Roman" w:cs="Times New Roman"/>
                <w:sz w:val="24"/>
                <w:szCs w:val="24"/>
              </w:rPr>
            </w:pPr>
            <w:r w:rsidRPr="00A97D2D">
              <w:rPr>
                <w:rFonts w:ascii="Times New Roman" w:hAnsi="Times New Roman" w:cs="Times New Roman"/>
                <w:sz w:val="24"/>
                <w:szCs w:val="24"/>
              </w:rPr>
              <w:t>По школе</w:t>
            </w:r>
          </w:p>
        </w:tc>
        <w:tc>
          <w:tcPr>
            <w:tcW w:w="1276" w:type="dxa"/>
            <w:shd w:val="clear" w:color="auto" w:fill="auto"/>
          </w:tcPr>
          <w:p w:rsidR="00A97D2D" w:rsidRPr="00A97D2D" w:rsidRDefault="00A97D2D" w:rsidP="006F4C37">
            <w:pPr>
              <w:jc w:val="center"/>
              <w:rPr>
                <w:rFonts w:ascii="Times New Roman" w:hAnsi="Times New Roman" w:cs="Times New Roman"/>
                <w:sz w:val="24"/>
                <w:szCs w:val="24"/>
              </w:rPr>
            </w:pPr>
            <w:r w:rsidRPr="00A97D2D">
              <w:rPr>
                <w:rFonts w:ascii="Times New Roman" w:hAnsi="Times New Roman" w:cs="Times New Roman"/>
                <w:sz w:val="24"/>
                <w:szCs w:val="24"/>
              </w:rPr>
              <w:t>15</w:t>
            </w:r>
          </w:p>
        </w:tc>
        <w:tc>
          <w:tcPr>
            <w:tcW w:w="1559" w:type="dxa"/>
            <w:shd w:val="clear" w:color="auto" w:fill="auto"/>
          </w:tcPr>
          <w:p w:rsidR="00A97D2D" w:rsidRPr="00A97D2D" w:rsidRDefault="00A97D2D" w:rsidP="006F4C37">
            <w:pPr>
              <w:jc w:val="center"/>
              <w:rPr>
                <w:rFonts w:ascii="Times New Roman" w:hAnsi="Times New Roman" w:cs="Times New Roman"/>
                <w:sz w:val="24"/>
                <w:szCs w:val="24"/>
              </w:rPr>
            </w:pPr>
            <w:r w:rsidRPr="00A97D2D">
              <w:rPr>
                <w:rFonts w:ascii="Times New Roman" w:hAnsi="Times New Roman" w:cs="Times New Roman"/>
                <w:sz w:val="24"/>
                <w:szCs w:val="24"/>
              </w:rPr>
              <w:t>15</w:t>
            </w:r>
          </w:p>
        </w:tc>
        <w:tc>
          <w:tcPr>
            <w:tcW w:w="691" w:type="dxa"/>
            <w:shd w:val="clear" w:color="auto" w:fill="auto"/>
          </w:tcPr>
          <w:p w:rsidR="00A97D2D" w:rsidRPr="00A97D2D" w:rsidRDefault="00A97D2D" w:rsidP="006F4C37">
            <w:pPr>
              <w:jc w:val="center"/>
              <w:rPr>
                <w:rFonts w:ascii="Times New Roman" w:hAnsi="Times New Roman" w:cs="Times New Roman"/>
                <w:sz w:val="24"/>
                <w:szCs w:val="24"/>
              </w:rPr>
            </w:pPr>
            <w:r w:rsidRPr="00A97D2D">
              <w:rPr>
                <w:rFonts w:ascii="Times New Roman" w:hAnsi="Times New Roman" w:cs="Times New Roman"/>
                <w:sz w:val="24"/>
                <w:szCs w:val="24"/>
              </w:rPr>
              <w:t>1</w:t>
            </w:r>
          </w:p>
        </w:tc>
        <w:tc>
          <w:tcPr>
            <w:tcW w:w="576" w:type="dxa"/>
            <w:shd w:val="clear" w:color="auto" w:fill="auto"/>
          </w:tcPr>
          <w:p w:rsidR="00A97D2D" w:rsidRPr="00A97D2D" w:rsidRDefault="00A97D2D" w:rsidP="006F4C37">
            <w:pPr>
              <w:jc w:val="center"/>
              <w:rPr>
                <w:rFonts w:ascii="Times New Roman" w:hAnsi="Times New Roman" w:cs="Times New Roman"/>
                <w:sz w:val="24"/>
                <w:szCs w:val="24"/>
              </w:rPr>
            </w:pPr>
            <w:r w:rsidRPr="00A97D2D">
              <w:rPr>
                <w:rFonts w:ascii="Times New Roman" w:hAnsi="Times New Roman" w:cs="Times New Roman"/>
                <w:sz w:val="24"/>
                <w:szCs w:val="24"/>
              </w:rPr>
              <w:t>4</w:t>
            </w:r>
          </w:p>
        </w:tc>
        <w:tc>
          <w:tcPr>
            <w:tcW w:w="576" w:type="dxa"/>
            <w:shd w:val="clear" w:color="auto" w:fill="auto"/>
          </w:tcPr>
          <w:p w:rsidR="00A97D2D" w:rsidRPr="00A97D2D" w:rsidRDefault="00A97D2D" w:rsidP="006F4C37">
            <w:pPr>
              <w:jc w:val="center"/>
              <w:rPr>
                <w:rFonts w:ascii="Times New Roman" w:hAnsi="Times New Roman" w:cs="Times New Roman"/>
                <w:sz w:val="24"/>
                <w:szCs w:val="24"/>
              </w:rPr>
            </w:pPr>
            <w:r w:rsidRPr="00A97D2D">
              <w:rPr>
                <w:rFonts w:ascii="Times New Roman" w:hAnsi="Times New Roman" w:cs="Times New Roman"/>
                <w:sz w:val="24"/>
                <w:szCs w:val="24"/>
              </w:rPr>
              <w:t>5</w:t>
            </w:r>
          </w:p>
        </w:tc>
        <w:tc>
          <w:tcPr>
            <w:tcW w:w="619" w:type="dxa"/>
            <w:shd w:val="clear" w:color="auto" w:fill="auto"/>
          </w:tcPr>
          <w:p w:rsidR="00A97D2D" w:rsidRPr="00A97D2D" w:rsidRDefault="00A97D2D" w:rsidP="006F4C37">
            <w:pPr>
              <w:jc w:val="center"/>
              <w:rPr>
                <w:rFonts w:ascii="Times New Roman" w:hAnsi="Times New Roman" w:cs="Times New Roman"/>
                <w:sz w:val="24"/>
                <w:szCs w:val="24"/>
              </w:rPr>
            </w:pPr>
            <w:r w:rsidRPr="00A97D2D">
              <w:rPr>
                <w:rFonts w:ascii="Times New Roman" w:hAnsi="Times New Roman" w:cs="Times New Roman"/>
                <w:sz w:val="24"/>
                <w:szCs w:val="24"/>
              </w:rPr>
              <w:t>2</w:t>
            </w:r>
          </w:p>
        </w:tc>
        <w:tc>
          <w:tcPr>
            <w:tcW w:w="1019" w:type="dxa"/>
            <w:shd w:val="clear" w:color="auto" w:fill="auto"/>
          </w:tcPr>
          <w:p w:rsidR="00A97D2D" w:rsidRPr="00A97D2D" w:rsidRDefault="00A97D2D" w:rsidP="006F4C37">
            <w:pPr>
              <w:jc w:val="center"/>
              <w:rPr>
                <w:rFonts w:ascii="Times New Roman" w:hAnsi="Times New Roman" w:cs="Times New Roman"/>
                <w:sz w:val="24"/>
                <w:szCs w:val="24"/>
              </w:rPr>
            </w:pPr>
            <w:r w:rsidRPr="00A97D2D">
              <w:rPr>
                <w:rFonts w:ascii="Times New Roman" w:hAnsi="Times New Roman" w:cs="Times New Roman"/>
                <w:sz w:val="24"/>
                <w:szCs w:val="24"/>
              </w:rPr>
              <w:t>80,5%</w:t>
            </w:r>
          </w:p>
        </w:tc>
        <w:tc>
          <w:tcPr>
            <w:tcW w:w="1017" w:type="dxa"/>
            <w:shd w:val="clear" w:color="auto" w:fill="auto"/>
          </w:tcPr>
          <w:p w:rsidR="00A97D2D" w:rsidRPr="00A97D2D" w:rsidRDefault="00A97D2D" w:rsidP="006F4C37">
            <w:pPr>
              <w:jc w:val="center"/>
              <w:rPr>
                <w:rFonts w:ascii="Times New Roman" w:hAnsi="Times New Roman" w:cs="Times New Roman"/>
                <w:sz w:val="24"/>
                <w:szCs w:val="24"/>
              </w:rPr>
            </w:pPr>
            <w:r w:rsidRPr="00A97D2D">
              <w:rPr>
                <w:rFonts w:ascii="Times New Roman" w:hAnsi="Times New Roman" w:cs="Times New Roman"/>
                <w:sz w:val="24"/>
                <w:szCs w:val="24"/>
              </w:rPr>
              <w:t>46,5%</w:t>
            </w:r>
          </w:p>
        </w:tc>
        <w:tc>
          <w:tcPr>
            <w:tcW w:w="1166" w:type="dxa"/>
            <w:shd w:val="clear" w:color="auto" w:fill="auto"/>
          </w:tcPr>
          <w:p w:rsidR="00A97D2D" w:rsidRPr="00A97D2D" w:rsidRDefault="00A97D2D" w:rsidP="006F4C37">
            <w:pPr>
              <w:jc w:val="center"/>
              <w:rPr>
                <w:rFonts w:ascii="Times New Roman" w:hAnsi="Times New Roman" w:cs="Times New Roman"/>
                <w:sz w:val="24"/>
                <w:szCs w:val="24"/>
              </w:rPr>
            </w:pPr>
            <w:r w:rsidRPr="00A97D2D">
              <w:rPr>
                <w:rFonts w:ascii="Times New Roman" w:hAnsi="Times New Roman" w:cs="Times New Roman"/>
                <w:sz w:val="24"/>
                <w:szCs w:val="24"/>
              </w:rPr>
              <w:t>3,3</w:t>
            </w:r>
          </w:p>
        </w:tc>
      </w:tr>
    </w:tbl>
    <w:p w:rsidR="00A97D2D" w:rsidRPr="00A97D2D" w:rsidRDefault="00A97D2D" w:rsidP="00A97D2D">
      <w:pPr>
        <w:rPr>
          <w:rFonts w:ascii="Times New Roman" w:hAnsi="Times New Roman" w:cs="Times New Roman"/>
          <w:sz w:val="24"/>
          <w:szCs w:val="24"/>
        </w:rPr>
      </w:pPr>
    </w:p>
    <w:p w:rsidR="00A97D2D" w:rsidRPr="00A97D2D" w:rsidRDefault="00A97D2D" w:rsidP="00FD2A5E">
      <w:pPr>
        <w:ind w:left="426" w:firstLine="567"/>
        <w:rPr>
          <w:rFonts w:ascii="Times New Roman" w:hAnsi="Times New Roman" w:cs="Times New Roman"/>
          <w:sz w:val="24"/>
          <w:szCs w:val="24"/>
        </w:rPr>
      </w:pPr>
      <w:r w:rsidRPr="00A97D2D">
        <w:rPr>
          <w:rFonts w:ascii="Times New Roman" w:hAnsi="Times New Roman" w:cs="Times New Roman"/>
          <w:b/>
          <w:sz w:val="24"/>
          <w:szCs w:val="24"/>
        </w:rPr>
        <w:lastRenderedPageBreak/>
        <w:t>Выводы:</w:t>
      </w:r>
      <w:r w:rsidRPr="00A97D2D">
        <w:rPr>
          <w:rFonts w:ascii="Times New Roman" w:hAnsi="Times New Roman" w:cs="Times New Roman"/>
          <w:sz w:val="24"/>
          <w:szCs w:val="24"/>
        </w:rPr>
        <w:t xml:space="preserve"> Анализ </w:t>
      </w:r>
      <w:r w:rsidR="001E5BAF" w:rsidRPr="00A97D2D">
        <w:rPr>
          <w:rFonts w:ascii="Times New Roman" w:hAnsi="Times New Roman" w:cs="Times New Roman"/>
          <w:sz w:val="24"/>
          <w:szCs w:val="24"/>
        </w:rPr>
        <w:t>входных контрольных работ,</w:t>
      </w:r>
      <w:r w:rsidRPr="00A97D2D">
        <w:rPr>
          <w:rFonts w:ascii="Times New Roman" w:hAnsi="Times New Roman" w:cs="Times New Roman"/>
          <w:sz w:val="24"/>
          <w:szCs w:val="24"/>
        </w:rPr>
        <w:t xml:space="preserve"> учащихся 2 класса по математике показал, что 2 ученика (66,6%) показали удовлетворительное знание пройденных тем (Халикова З., Юнусов С.), 1 ученик (33,3%) не сп</w:t>
      </w:r>
      <w:r>
        <w:rPr>
          <w:rFonts w:ascii="Times New Roman" w:hAnsi="Times New Roman" w:cs="Times New Roman"/>
          <w:sz w:val="24"/>
          <w:szCs w:val="24"/>
        </w:rPr>
        <w:t>равился с работой (Ишкулов И.).</w:t>
      </w:r>
    </w:p>
    <w:p w:rsidR="00A97D2D" w:rsidRPr="00A97D2D" w:rsidRDefault="00A97D2D" w:rsidP="00FD2A5E">
      <w:pPr>
        <w:ind w:left="426" w:firstLine="567"/>
        <w:rPr>
          <w:rFonts w:ascii="Times New Roman" w:hAnsi="Times New Roman" w:cs="Times New Roman"/>
          <w:sz w:val="24"/>
          <w:szCs w:val="24"/>
        </w:rPr>
      </w:pPr>
      <w:r w:rsidRPr="00A97D2D">
        <w:rPr>
          <w:rFonts w:ascii="Times New Roman" w:hAnsi="Times New Roman" w:cs="Times New Roman"/>
          <w:sz w:val="24"/>
          <w:szCs w:val="24"/>
        </w:rPr>
        <w:t>Анализ входных контрольных работ учащихся 3 класса по математике показал, что 3 ученика (60%) показали хорошее знание пройденных тем (Биктимирова А., Давалев Э, Ишкулова С..), 1 ученица (10%) показала удовлетворительное знание пройденных тем ( Маметгалиева М.), 1 ученик (10%) не сп</w:t>
      </w:r>
      <w:r>
        <w:rPr>
          <w:rFonts w:ascii="Times New Roman" w:hAnsi="Times New Roman" w:cs="Times New Roman"/>
          <w:sz w:val="24"/>
          <w:szCs w:val="24"/>
        </w:rPr>
        <w:t>равился с работой (Юмадеев Д.).</w:t>
      </w:r>
    </w:p>
    <w:p w:rsidR="00A97D2D" w:rsidRPr="00A97D2D" w:rsidRDefault="00A97D2D" w:rsidP="00FD2A5E">
      <w:pPr>
        <w:ind w:left="426" w:firstLine="567"/>
        <w:rPr>
          <w:rFonts w:ascii="Times New Roman" w:hAnsi="Times New Roman" w:cs="Times New Roman"/>
          <w:sz w:val="24"/>
          <w:szCs w:val="24"/>
        </w:rPr>
      </w:pPr>
      <w:r w:rsidRPr="00A97D2D">
        <w:rPr>
          <w:rFonts w:ascii="Times New Roman" w:hAnsi="Times New Roman" w:cs="Times New Roman"/>
          <w:sz w:val="24"/>
          <w:szCs w:val="24"/>
        </w:rPr>
        <w:t>Анализ  работ учащихся 4 класса по математике показал, что 2 ученика показали хорошее знание пройденных тем (Рамазанова Р., Раингулова З), 1 ученик не справился с заданиями к</w:t>
      </w:r>
      <w:r>
        <w:rPr>
          <w:rFonts w:ascii="Times New Roman" w:hAnsi="Times New Roman" w:cs="Times New Roman"/>
          <w:sz w:val="24"/>
          <w:szCs w:val="24"/>
        </w:rPr>
        <w:t>онтрольной работы  (Назыров А.)</w:t>
      </w:r>
    </w:p>
    <w:p w:rsidR="00A97D2D" w:rsidRPr="00A97D2D" w:rsidRDefault="00A97D2D" w:rsidP="00A97D2D">
      <w:pPr>
        <w:rPr>
          <w:rFonts w:ascii="Times New Roman" w:hAnsi="Times New Roman" w:cs="Times New Roman"/>
          <w:sz w:val="24"/>
          <w:szCs w:val="24"/>
        </w:rPr>
      </w:pPr>
      <w:r w:rsidRPr="00A97D2D">
        <w:rPr>
          <w:rFonts w:ascii="Times New Roman" w:hAnsi="Times New Roman" w:cs="Times New Roman"/>
          <w:noProof/>
          <w:sz w:val="24"/>
          <w:szCs w:val="24"/>
          <w:lang w:eastAsia="ru-RU"/>
        </w:rPr>
        <w:drawing>
          <wp:inline distT="0" distB="0" distL="0" distR="0">
            <wp:extent cx="5745480" cy="1828800"/>
            <wp:effectExtent l="0" t="0" r="0" b="0"/>
            <wp:docPr id="26" name="Диаграмма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7D2D" w:rsidRPr="00A97D2D" w:rsidRDefault="00A97D2D" w:rsidP="00A97D2D">
      <w:pPr>
        <w:jc w:val="center"/>
        <w:rPr>
          <w:rFonts w:ascii="Times New Roman" w:hAnsi="Times New Roman" w:cs="Times New Roman"/>
          <w:b/>
          <w:sz w:val="24"/>
          <w:szCs w:val="24"/>
        </w:rPr>
      </w:pPr>
      <w:r>
        <w:rPr>
          <w:rFonts w:ascii="Times New Roman" w:hAnsi="Times New Roman" w:cs="Times New Roman"/>
          <w:b/>
          <w:sz w:val="24"/>
          <w:szCs w:val="24"/>
        </w:rPr>
        <w:t>Нулевой срез</w:t>
      </w:r>
    </w:p>
    <w:p w:rsidR="00A97D2D" w:rsidRPr="00A97D2D" w:rsidRDefault="00FD2A5E" w:rsidP="00FD2A5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7D2D" w:rsidRPr="00A97D2D">
        <w:rPr>
          <w:rFonts w:ascii="Times New Roman" w:hAnsi="Times New Roman" w:cs="Times New Roman"/>
          <w:sz w:val="24"/>
          <w:szCs w:val="24"/>
        </w:rPr>
        <w:t>Данные, полученные по итогам входных контрольных работ, позволяют</w:t>
      </w:r>
    </w:p>
    <w:p w:rsidR="00A97D2D" w:rsidRPr="00A97D2D" w:rsidRDefault="00FD2A5E" w:rsidP="00FD2A5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7D2D" w:rsidRPr="00A97D2D">
        <w:rPr>
          <w:rFonts w:ascii="Times New Roman" w:hAnsi="Times New Roman" w:cs="Times New Roman"/>
          <w:sz w:val="24"/>
          <w:szCs w:val="24"/>
        </w:rPr>
        <w:t>сделать следующие выводы:</w:t>
      </w:r>
    </w:p>
    <w:p w:rsidR="00A97D2D" w:rsidRPr="00A97D2D" w:rsidRDefault="00A97D2D" w:rsidP="00FD2A5E">
      <w:pPr>
        <w:spacing w:line="276" w:lineRule="auto"/>
        <w:ind w:left="567" w:firstLine="709"/>
        <w:rPr>
          <w:rFonts w:ascii="Times New Roman" w:hAnsi="Times New Roman" w:cs="Times New Roman"/>
          <w:sz w:val="24"/>
          <w:szCs w:val="24"/>
        </w:rPr>
      </w:pPr>
      <w:r w:rsidRPr="00A97D2D">
        <w:rPr>
          <w:rFonts w:ascii="Times New Roman" w:hAnsi="Times New Roman" w:cs="Times New Roman"/>
          <w:sz w:val="24"/>
          <w:szCs w:val="24"/>
        </w:rPr>
        <w:t xml:space="preserve">1. Наблюдается повышение процента выполнения во 2, 3 классах.   В 4 классе – понижение качества на 20%. </w:t>
      </w:r>
    </w:p>
    <w:p w:rsidR="00A97D2D" w:rsidRPr="00A97D2D" w:rsidRDefault="00A97D2D" w:rsidP="00FD2A5E">
      <w:pPr>
        <w:spacing w:line="276" w:lineRule="auto"/>
        <w:ind w:left="567" w:firstLine="709"/>
        <w:jc w:val="both"/>
        <w:rPr>
          <w:rFonts w:ascii="Times New Roman" w:hAnsi="Times New Roman" w:cs="Times New Roman"/>
          <w:sz w:val="24"/>
          <w:szCs w:val="24"/>
        </w:rPr>
      </w:pPr>
      <w:r w:rsidRPr="00A97D2D">
        <w:rPr>
          <w:rFonts w:ascii="Times New Roman" w:hAnsi="Times New Roman" w:cs="Times New Roman"/>
          <w:sz w:val="24"/>
          <w:szCs w:val="24"/>
        </w:rPr>
        <w:t>2. По начальной школе наблюдается повышение процента выполнения на 21,7%.</w:t>
      </w:r>
    </w:p>
    <w:p w:rsidR="00A97D2D" w:rsidRPr="00A97D2D" w:rsidRDefault="00A97D2D" w:rsidP="00FD2A5E">
      <w:pPr>
        <w:spacing w:line="276" w:lineRule="auto"/>
        <w:ind w:left="567" w:firstLine="709"/>
        <w:jc w:val="both"/>
        <w:rPr>
          <w:rFonts w:ascii="Times New Roman" w:hAnsi="Times New Roman" w:cs="Times New Roman"/>
          <w:sz w:val="24"/>
          <w:szCs w:val="24"/>
        </w:rPr>
      </w:pPr>
      <w:r w:rsidRPr="00A97D2D">
        <w:rPr>
          <w:rFonts w:ascii="Times New Roman" w:hAnsi="Times New Roman" w:cs="Times New Roman"/>
          <w:sz w:val="24"/>
          <w:szCs w:val="24"/>
        </w:rPr>
        <w:t>3. Учащимися начальной школы учебный матери</w:t>
      </w:r>
      <w:r>
        <w:rPr>
          <w:rFonts w:ascii="Times New Roman" w:hAnsi="Times New Roman" w:cs="Times New Roman"/>
          <w:sz w:val="24"/>
          <w:szCs w:val="24"/>
        </w:rPr>
        <w:t>ал усвоен на допустимом уровне.</w:t>
      </w:r>
    </w:p>
    <w:p w:rsidR="00A97D2D" w:rsidRPr="00A97D2D" w:rsidRDefault="00A97D2D" w:rsidP="00FD2A5E">
      <w:pPr>
        <w:spacing w:line="276" w:lineRule="auto"/>
        <w:ind w:left="284" w:firstLine="284"/>
        <w:rPr>
          <w:rFonts w:ascii="Times New Roman" w:hAnsi="Times New Roman" w:cs="Times New Roman"/>
          <w:b/>
          <w:sz w:val="24"/>
          <w:szCs w:val="24"/>
        </w:rPr>
      </w:pPr>
      <w:r w:rsidRPr="00A97D2D">
        <w:rPr>
          <w:rFonts w:ascii="Times New Roman" w:hAnsi="Times New Roman" w:cs="Times New Roman"/>
          <w:sz w:val="24"/>
          <w:szCs w:val="24"/>
        </w:rPr>
        <w:t xml:space="preserve">    </w:t>
      </w:r>
      <w:r w:rsidRPr="00A97D2D">
        <w:rPr>
          <w:rFonts w:ascii="Times New Roman" w:hAnsi="Times New Roman" w:cs="Times New Roman"/>
          <w:b/>
          <w:sz w:val="24"/>
          <w:szCs w:val="24"/>
        </w:rPr>
        <w:t xml:space="preserve">Рекомендации: </w:t>
      </w:r>
    </w:p>
    <w:p w:rsidR="00A97D2D" w:rsidRPr="00A97D2D" w:rsidRDefault="00A97D2D" w:rsidP="00FD2A5E">
      <w:pPr>
        <w:spacing w:line="276" w:lineRule="auto"/>
        <w:ind w:left="284" w:firstLine="284"/>
        <w:rPr>
          <w:rFonts w:ascii="Times New Roman" w:hAnsi="Times New Roman" w:cs="Times New Roman"/>
          <w:sz w:val="24"/>
          <w:szCs w:val="24"/>
        </w:rPr>
      </w:pPr>
      <w:r w:rsidRPr="00A97D2D">
        <w:rPr>
          <w:rFonts w:ascii="Times New Roman" w:hAnsi="Times New Roman" w:cs="Times New Roman"/>
          <w:sz w:val="24"/>
          <w:szCs w:val="24"/>
        </w:rPr>
        <w:t xml:space="preserve">1) Учителям начальных классов продолжить работу над повышением качества образования: </w:t>
      </w:r>
    </w:p>
    <w:p w:rsidR="00A97D2D" w:rsidRPr="00A97D2D" w:rsidRDefault="00A97D2D" w:rsidP="00FD2A5E">
      <w:pPr>
        <w:spacing w:line="276"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     </w:t>
      </w:r>
      <w:r w:rsidRPr="00A97D2D">
        <w:rPr>
          <w:rFonts w:ascii="Times New Roman" w:hAnsi="Times New Roman" w:cs="Times New Roman"/>
          <w:sz w:val="24"/>
          <w:szCs w:val="24"/>
        </w:rPr>
        <w:t>а) на каждом уроке проводить устный счёт по заучиванию таблицы сложения и умножения;</w:t>
      </w:r>
    </w:p>
    <w:p w:rsidR="00A97D2D" w:rsidRPr="00A97D2D" w:rsidRDefault="00A97D2D" w:rsidP="00FD2A5E">
      <w:pPr>
        <w:spacing w:line="276"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       </w:t>
      </w:r>
      <w:r w:rsidRPr="00A97D2D">
        <w:rPr>
          <w:rFonts w:ascii="Times New Roman" w:hAnsi="Times New Roman" w:cs="Times New Roman"/>
          <w:sz w:val="24"/>
          <w:szCs w:val="24"/>
        </w:rPr>
        <w:t>б) проводить индивидуальные занятия со слабоуспевающими и с одарёнными учащимися;</w:t>
      </w:r>
    </w:p>
    <w:p w:rsidR="00A97D2D" w:rsidRPr="00A97D2D" w:rsidRDefault="00A97D2D" w:rsidP="00FD2A5E">
      <w:pPr>
        <w:spacing w:line="276"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     </w:t>
      </w:r>
      <w:r w:rsidRPr="00A97D2D">
        <w:rPr>
          <w:rFonts w:ascii="Times New Roman" w:hAnsi="Times New Roman" w:cs="Times New Roman"/>
          <w:sz w:val="24"/>
          <w:szCs w:val="24"/>
        </w:rPr>
        <w:t xml:space="preserve">  в) на занятиях внеурочной деятельности в игровой форме тренировать учащихся в </w:t>
      </w:r>
      <w:r w:rsidR="00FD2A5E">
        <w:rPr>
          <w:rFonts w:ascii="Times New Roman" w:hAnsi="Times New Roman" w:cs="Times New Roman"/>
          <w:sz w:val="24"/>
          <w:szCs w:val="24"/>
        </w:rPr>
        <w:t xml:space="preserve"> </w:t>
      </w:r>
      <w:r w:rsidRPr="00A97D2D">
        <w:rPr>
          <w:rFonts w:ascii="Times New Roman" w:hAnsi="Times New Roman" w:cs="Times New Roman"/>
          <w:sz w:val="24"/>
          <w:szCs w:val="24"/>
        </w:rPr>
        <w:t>решении логических задач;</w:t>
      </w:r>
    </w:p>
    <w:p w:rsidR="00267AD9" w:rsidRPr="00267AD9" w:rsidRDefault="00A97D2D" w:rsidP="00FD2A5E">
      <w:pPr>
        <w:spacing w:line="276" w:lineRule="auto"/>
        <w:ind w:left="284" w:firstLine="284"/>
        <w:rPr>
          <w:rFonts w:ascii="Times New Roman" w:hAnsi="Times New Roman" w:cs="Times New Roman"/>
          <w:sz w:val="24"/>
          <w:szCs w:val="24"/>
        </w:rPr>
      </w:pPr>
      <w:r w:rsidRPr="00A97D2D">
        <w:rPr>
          <w:rFonts w:ascii="Times New Roman" w:hAnsi="Times New Roman" w:cs="Times New Roman"/>
          <w:sz w:val="24"/>
          <w:szCs w:val="24"/>
        </w:rPr>
        <w:t>2) Результаты контрольных работ по м</w:t>
      </w:r>
      <w:r w:rsidR="00CC2CA0">
        <w:rPr>
          <w:rFonts w:ascii="Times New Roman" w:hAnsi="Times New Roman" w:cs="Times New Roman"/>
          <w:sz w:val="24"/>
          <w:szCs w:val="24"/>
        </w:rPr>
        <w:t>атематике довести до родителей.</w:t>
      </w:r>
    </w:p>
    <w:p w:rsidR="00267AD9" w:rsidRPr="00267AD9" w:rsidRDefault="00267AD9" w:rsidP="00FD2A5E">
      <w:pPr>
        <w:ind w:left="284" w:firstLine="284"/>
        <w:rPr>
          <w:rFonts w:ascii="Times New Roman" w:hAnsi="Times New Roman" w:cs="Times New Roman"/>
          <w:b/>
          <w:sz w:val="24"/>
          <w:szCs w:val="24"/>
        </w:rPr>
      </w:pPr>
      <w:r>
        <w:rPr>
          <w:rFonts w:ascii="Times New Roman" w:hAnsi="Times New Roman" w:cs="Times New Roman"/>
          <w:sz w:val="24"/>
          <w:szCs w:val="24"/>
        </w:rPr>
        <w:t xml:space="preserve">   </w:t>
      </w:r>
      <w:r w:rsidRPr="00267AD9">
        <w:rPr>
          <w:rFonts w:ascii="Times New Roman" w:hAnsi="Times New Roman" w:cs="Times New Roman"/>
          <w:b/>
          <w:sz w:val="24"/>
          <w:szCs w:val="24"/>
        </w:rPr>
        <w:t>Результаты контрольных работ по математике за первое полугодие во 2-4 классах</w:t>
      </w:r>
    </w:p>
    <w:p w:rsidR="00267AD9" w:rsidRPr="00267AD9" w:rsidRDefault="00267AD9" w:rsidP="00FD2A5E">
      <w:pPr>
        <w:ind w:left="284" w:firstLine="284"/>
        <w:jc w:val="both"/>
        <w:rPr>
          <w:rFonts w:ascii="Times New Roman" w:hAnsi="Times New Roman" w:cs="Times New Roman"/>
          <w:b/>
          <w:sz w:val="24"/>
          <w:szCs w:val="24"/>
        </w:rPr>
      </w:pPr>
      <w:r>
        <w:rPr>
          <w:rFonts w:ascii="Times New Roman" w:hAnsi="Times New Roman" w:cs="Times New Roman"/>
          <w:sz w:val="24"/>
          <w:szCs w:val="24"/>
        </w:rPr>
        <w:t xml:space="preserve"> </w:t>
      </w:r>
      <w:r w:rsidRPr="00267AD9">
        <w:rPr>
          <w:rFonts w:ascii="Times New Roman" w:hAnsi="Times New Roman" w:cs="Times New Roman"/>
          <w:b/>
          <w:sz w:val="24"/>
          <w:szCs w:val="24"/>
        </w:rPr>
        <w:t>Цель:</w:t>
      </w:r>
      <w:r w:rsidRPr="00267AD9">
        <w:rPr>
          <w:rFonts w:ascii="Times New Roman" w:hAnsi="Times New Roman" w:cs="Times New Roman"/>
          <w:sz w:val="24"/>
          <w:szCs w:val="24"/>
        </w:rPr>
        <w:t xml:space="preserve"> Оценка успешности </w:t>
      </w:r>
      <w:r w:rsidR="00CC2CA0">
        <w:rPr>
          <w:rFonts w:ascii="Times New Roman" w:hAnsi="Times New Roman" w:cs="Times New Roman"/>
          <w:sz w:val="24"/>
          <w:szCs w:val="24"/>
        </w:rPr>
        <w:t>продвижения</w:t>
      </w:r>
      <w:r w:rsidRPr="00267AD9">
        <w:rPr>
          <w:rFonts w:ascii="Times New Roman" w:hAnsi="Times New Roman" w:cs="Times New Roman"/>
          <w:sz w:val="24"/>
          <w:szCs w:val="24"/>
        </w:rPr>
        <w:t xml:space="preserve"> учащихся в предметной области.</w:t>
      </w:r>
    </w:p>
    <w:p w:rsidR="00267AD9" w:rsidRPr="00267AD9" w:rsidRDefault="00267AD9" w:rsidP="00FD2A5E">
      <w:pPr>
        <w:ind w:left="284" w:firstLine="284"/>
        <w:jc w:val="both"/>
        <w:rPr>
          <w:rFonts w:ascii="Times New Roman" w:hAnsi="Times New Roman" w:cs="Times New Roman"/>
          <w:sz w:val="24"/>
          <w:szCs w:val="24"/>
        </w:rPr>
      </w:pPr>
      <w:r w:rsidRPr="00267AD9">
        <w:rPr>
          <w:rFonts w:ascii="Times New Roman" w:hAnsi="Times New Roman" w:cs="Times New Roman"/>
          <w:sz w:val="24"/>
          <w:szCs w:val="24"/>
        </w:rPr>
        <w:t>Подведение конкретных итого</w:t>
      </w:r>
      <w:r>
        <w:rPr>
          <w:rFonts w:ascii="Times New Roman" w:hAnsi="Times New Roman" w:cs="Times New Roman"/>
          <w:sz w:val="24"/>
          <w:szCs w:val="24"/>
        </w:rPr>
        <w:t>в обучения за первое полугодие.</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984"/>
        <w:gridCol w:w="2410"/>
        <w:gridCol w:w="2079"/>
        <w:gridCol w:w="2164"/>
      </w:tblGrid>
      <w:tr w:rsidR="00267AD9" w:rsidRPr="00267AD9" w:rsidTr="00FD2A5E">
        <w:trPr>
          <w:trHeight w:val="548"/>
        </w:trPr>
        <w:tc>
          <w:tcPr>
            <w:tcW w:w="993" w:type="dxa"/>
            <w:shd w:val="clear" w:color="auto" w:fill="auto"/>
          </w:tcPr>
          <w:p w:rsidR="00267AD9" w:rsidRPr="00267AD9" w:rsidRDefault="00267AD9" w:rsidP="007D62A1">
            <w:pPr>
              <w:jc w:val="center"/>
              <w:rPr>
                <w:rFonts w:ascii="Times New Roman" w:hAnsi="Times New Roman" w:cs="Times New Roman"/>
                <w:b/>
                <w:sz w:val="24"/>
                <w:szCs w:val="24"/>
              </w:rPr>
            </w:pPr>
            <w:r w:rsidRPr="00267AD9">
              <w:rPr>
                <w:rFonts w:ascii="Times New Roman" w:hAnsi="Times New Roman" w:cs="Times New Roman"/>
                <w:b/>
                <w:sz w:val="24"/>
                <w:szCs w:val="24"/>
              </w:rPr>
              <w:lastRenderedPageBreak/>
              <w:t>Класс</w:t>
            </w:r>
          </w:p>
        </w:tc>
        <w:tc>
          <w:tcPr>
            <w:tcW w:w="1984" w:type="dxa"/>
            <w:shd w:val="clear" w:color="auto" w:fill="auto"/>
          </w:tcPr>
          <w:p w:rsidR="00267AD9" w:rsidRPr="00267AD9" w:rsidRDefault="00267AD9" w:rsidP="007D62A1">
            <w:pPr>
              <w:jc w:val="center"/>
              <w:rPr>
                <w:rFonts w:ascii="Times New Roman" w:hAnsi="Times New Roman" w:cs="Times New Roman"/>
                <w:b/>
                <w:sz w:val="24"/>
                <w:szCs w:val="24"/>
              </w:rPr>
            </w:pPr>
            <w:r w:rsidRPr="00267AD9">
              <w:rPr>
                <w:rFonts w:ascii="Times New Roman" w:hAnsi="Times New Roman" w:cs="Times New Roman"/>
                <w:b/>
                <w:sz w:val="24"/>
                <w:szCs w:val="24"/>
              </w:rPr>
              <w:t>Дата проведения</w:t>
            </w:r>
          </w:p>
        </w:tc>
        <w:tc>
          <w:tcPr>
            <w:tcW w:w="2410" w:type="dxa"/>
            <w:shd w:val="clear" w:color="auto" w:fill="auto"/>
          </w:tcPr>
          <w:p w:rsidR="00267AD9" w:rsidRPr="00267AD9" w:rsidRDefault="00267AD9" w:rsidP="007D62A1">
            <w:pPr>
              <w:jc w:val="center"/>
              <w:rPr>
                <w:rFonts w:ascii="Times New Roman" w:hAnsi="Times New Roman" w:cs="Times New Roman"/>
                <w:b/>
                <w:sz w:val="24"/>
                <w:szCs w:val="24"/>
              </w:rPr>
            </w:pPr>
            <w:r w:rsidRPr="00267AD9">
              <w:rPr>
                <w:rFonts w:ascii="Times New Roman" w:hAnsi="Times New Roman" w:cs="Times New Roman"/>
                <w:b/>
                <w:sz w:val="24"/>
                <w:szCs w:val="24"/>
              </w:rPr>
              <w:t>Вид работы</w:t>
            </w:r>
          </w:p>
        </w:tc>
        <w:tc>
          <w:tcPr>
            <w:tcW w:w="2079" w:type="dxa"/>
            <w:shd w:val="clear" w:color="auto" w:fill="auto"/>
          </w:tcPr>
          <w:p w:rsidR="00267AD9" w:rsidRPr="00267AD9" w:rsidRDefault="00267AD9" w:rsidP="007D62A1">
            <w:pPr>
              <w:jc w:val="center"/>
              <w:rPr>
                <w:rFonts w:ascii="Times New Roman" w:hAnsi="Times New Roman" w:cs="Times New Roman"/>
                <w:b/>
                <w:sz w:val="24"/>
                <w:szCs w:val="24"/>
              </w:rPr>
            </w:pPr>
            <w:r w:rsidRPr="00267AD9">
              <w:rPr>
                <w:rFonts w:ascii="Times New Roman" w:hAnsi="Times New Roman" w:cs="Times New Roman"/>
                <w:b/>
                <w:sz w:val="24"/>
                <w:szCs w:val="24"/>
              </w:rPr>
              <w:t>ФИО учителя</w:t>
            </w:r>
          </w:p>
        </w:tc>
        <w:tc>
          <w:tcPr>
            <w:tcW w:w="2164" w:type="dxa"/>
            <w:shd w:val="clear" w:color="auto" w:fill="auto"/>
          </w:tcPr>
          <w:p w:rsidR="00267AD9" w:rsidRPr="00267AD9" w:rsidRDefault="00267AD9" w:rsidP="007D62A1">
            <w:pPr>
              <w:jc w:val="center"/>
              <w:rPr>
                <w:rFonts w:ascii="Times New Roman" w:hAnsi="Times New Roman" w:cs="Times New Roman"/>
                <w:b/>
                <w:sz w:val="24"/>
                <w:szCs w:val="24"/>
              </w:rPr>
            </w:pPr>
            <w:r w:rsidRPr="00267AD9">
              <w:rPr>
                <w:rFonts w:ascii="Times New Roman" w:hAnsi="Times New Roman" w:cs="Times New Roman"/>
                <w:b/>
                <w:sz w:val="24"/>
                <w:szCs w:val="24"/>
              </w:rPr>
              <w:t>Ассистент</w:t>
            </w:r>
          </w:p>
        </w:tc>
      </w:tr>
      <w:tr w:rsidR="00267AD9" w:rsidRPr="00267AD9" w:rsidTr="00FD2A5E">
        <w:trPr>
          <w:trHeight w:val="522"/>
        </w:trPr>
        <w:tc>
          <w:tcPr>
            <w:tcW w:w="993" w:type="dxa"/>
            <w:shd w:val="clear" w:color="auto" w:fill="auto"/>
          </w:tcPr>
          <w:p w:rsidR="00267AD9" w:rsidRPr="00267AD9" w:rsidRDefault="00267AD9" w:rsidP="003863A3">
            <w:pPr>
              <w:jc w:val="center"/>
              <w:rPr>
                <w:rFonts w:ascii="Times New Roman" w:hAnsi="Times New Roman" w:cs="Times New Roman"/>
                <w:sz w:val="24"/>
                <w:szCs w:val="24"/>
              </w:rPr>
            </w:pPr>
            <w:r w:rsidRPr="00267AD9">
              <w:rPr>
                <w:rFonts w:ascii="Times New Roman" w:hAnsi="Times New Roman" w:cs="Times New Roman"/>
                <w:sz w:val="24"/>
                <w:szCs w:val="24"/>
              </w:rPr>
              <w:t>2</w:t>
            </w:r>
          </w:p>
        </w:tc>
        <w:tc>
          <w:tcPr>
            <w:tcW w:w="1984" w:type="dxa"/>
            <w:shd w:val="clear" w:color="auto" w:fill="auto"/>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24.12.2020</w:t>
            </w:r>
          </w:p>
        </w:tc>
        <w:tc>
          <w:tcPr>
            <w:tcW w:w="2410" w:type="dxa"/>
            <w:shd w:val="clear" w:color="auto" w:fill="auto"/>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Контрольная работа</w:t>
            </w:r>
          </w:p>
        </w:tc>
        <w:tc>
          <w:tcPr>
            <w:tcW w:w="2079" w:type="dxa"/>
            <w:shd w:val="clear" w:color="auto" w:fill="auto"/>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Давалева Л.Т.</w:t>
            </w:r>
          </w:p>
        </w:tc>
        <w:tc>
          <w:tcPr>
            <w:tcW w:w="2164" w:type="dxa"/>
            <w:shd w:val="clear" w:color="auto" w:fill="auto"/>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Биктимирова Г.З.</w:t>
            </w:r>
          </w:p>
        </w:tc>
      </w:tr>
      <w:tr w:rsidR="00267AD9" w:rsidRPr="00267AD9" w:rsidTr="00FD2A5E">
        <w:trPr>
          <w:trHeight w:val="522"/>
        </w:trPr>
        <w:tc>
          <w:tcPr>
            <w:tcW w:w="993" w:type="dxa"/>
            <w:shd w:val="clear" w:color="auto" w:fill="auto"/>
          </w:tcPr>
          <w:p w:rsidR="00267AD9" w:rsidRPr="00267AD9" w:rsidRDefault="00267AD9" w:rsidP="003863A3">
            <w:pPr>
              <w:jc w:val="center"/>
              <w:rPr>
                <w:rFonts w:ascii="Times New Roman" w:hAnsi="Times New Roman" w:cs="Times New Roman"/>
                <w:sz w:val="24"/>
                <w:szCs w:val="24"/>
              </w:rPr>
            </w:pPr>
            <w:r w:rsidRPr="00267AD9">
              <w:rPr>
                <w:rFonts w:ascii="Times New Roman" w:hAnsi="Times New Roman" w:cs="Times New Roman"/>
                <w:sz w:val="24"/>
                <w:szCs w:val="24"/>
              </w:rPr>
              <w:t>3</w:t>
            </w:r>
          </w:p>
        </w:tc>
        <w:tc>
          <w:tcPr>
            <w:tcW w:w="1984" w:type="dxa"/>
            <w:shd w:val="clear" w:color="auto" w:fill="auto"/>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24.12.2020</w:t>
            </w:r>
          </w:p>
        </w:tc>
        <w:tc>
          <w:tcPr>
            <w:tcW w:w="2410" w:type="dxa"/>
            <w:shd w:val="clear" w:color="auto" w:fill="auto"/>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Контрольная работа</w:t>
            </w:r>
          </w:p>
        </w:tc>
        <w:tc>
          <w:tcPr>
            <w:tcW w:w="2079" w:type="dxa"/>
            <w:shd w:val="clear" w:color="auto" w:fill="auto"/>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Давалева Л.Т.</w:t>
            </w:r>
          </w:p>
        </w:tc>
        <w:tc>
          <w:tcPr>
            <w:tcW w:w="2164" w:type="dxa"/>
            <w:shd w:val="clear" w:color="auto" w:fill="auto"/>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Биктимирова Г.З.</w:t>
            </w:r>
          </w:p>
        </w:tc>
      </w:tr>
      <w:tr w:rsidR="00267AD9" w:rsidRPr="00267AD9" w:rsidTr="00FD2A5E">
        <w:trPr>
          <w:trHeight w:val="522"/>
        </w:trPr>
        <w:tc>
          <w:tcPr>
            <w:tcW w:w="993" w:type="dxa"/>
            <w:shd w:val="clear" w:color="auto" w:fill="auto"/>
          </w:tcPr>
          <w:p w:rsidR="00267AD9" w:rsidRPr="00267AD9" w:rsidRDefault="00267AD9" w:rsidP="003863A3">
            <w:pPr>
              <w:jc w:val="center"/>
              <w:rPr>
                <w:rFonts w:ascii="Times New Roman" w:hAnsi="Times New Roman" w:cs="Times New Roman"/>
                <w:sz w:val="24"/>
                <w:szCs w:val="24"/>
              </w:rPr>
            </w:pPr>
            <w:r w:rsidRPr="00267AD9">
              <w:rPr>
                <w:rFonts w:ascii="Times New Roman" w:hAnsi="Times New Roman" w:cs="Times New Roman"/>
                <w:sz w:val="24"/>
                <w:szCs w:val="24"/>
              </w:rPr>
              <w:t>4</w:t>
            </w:r>
          </w:p>
        </w:tc>
        <w:tc>
          <w:tcPr>
            <w:tcW w:w="1984" w:type="dxa"/>
            <w:shd w:val="clear" w:color="auto" w:fill="auto"/>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23.12.2020</w:t>
            </w:r>
          </w:p>
        </w:tc>
        <w:tc>
          <w:tcPr>
            <w:tcW w:w="2410" w:type="dxa"/>
            <w:shd w:val="clear" w:color="auto" w:fill="auto"/>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Контрольная работа</w:t>
            </w:r>
          </w:p>
        </w:tc>
        <w:tc>
          <w:tcPr>
            <w:tcW w:w="2079" w:type="dxa"/>
            <w:shd w:val="clear" w:color="auto" w:fill="auto"/>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Биктимирова Г.З.</w:t>
            </w:r>
          </w:p>
        </w:tc>
        <w:tc>
          <w:tcPr>
            <w:tcW w:w="2164" w:type="dxa"/>
            <w:shd w:val="clear" w:color="auto" w:fill="auto"/>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Давалева Л.Т.</w:t>
            </w:r>
          </w:p>
        </w:tc>
      </w:tr>
    </w:tbl>
    <w:p w:rsidR="00267AD9" w:rsidRPr="00267AD9" w:rsidRDefault="00267AD9" w:rsidP="00267AD9">
      <w:pPr>
        <w:rPr>
          <w:rFonts w:ascii="Times New Roman" w:hAnsi="Times New Roman" w:cs="Times New Roman"/>
          <w:b/>
          <w:sz w:val="24"/>
          <w:szCs w:val="24"/>
        </w:rPr>
      </w:pPr>
    </w:p>
    <w:p w:rsidR="00267AD9" w:rsidRPr="00267AD9" w:rsidRDefault="00267AD9" w:rsidP="00267AD9">
      <w:pPr>
        <w:rPr>
          <w:rFonts w:ascii="Times New Roman" w:hAnsi="Times New Roman" w:cs="Times New Roman"/>
          <w:b/>
          <w:sz w:val="24"/>
          <w:szCs w:val="24"/>
        </w:rPr>
      </w:pPr>
      <w:r w:rsidRPr="00267AD9">
        <w:rPr>
          <w:rFonts w:ascii="Times New Roman" w:hAnsi="Times New Roman" w:cs="Times New Roman"/>
          <w:b/>
          <w:sz w:val="24"/>
          <w:szCs w:val="24"/>
        </w:rPr>
        <w:t xml:space="preserve">           В ходе проверки установлено:</w:t>
      </w:r>
    </w:p>
    <w:p w:rsidR="00267AD9" w:rsidRPr="00267AD9" w:rsidRDefault="00267AD9" w:rsidP="00267AD9">
      <w:pPr>
        <w:rPr>
          <w:rFonts w:ascii="Times New Roman" w:hAnsi="Times New Roman" w:cs="Times New Roman"/>
          <w:b/>
          <w:sz w:val="24"/>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276"/>
        <w:gridCol w:w="1559"/>
        <w:gridCol w:w="709"/>
        <w:gridCol w:w="700"/>
        <w:gridCol w:w="576"/>
        <w:gridCol w:w="619"/>
        <w:gridCol w:w="1019"/>
        <w:gridCol w:w="1017"/>
        <w:gridCol w:w="1166"/>
      </w:tblGrid>
      <w:tr w:rsidR="00267AD9" w:rsidRPr="00267AD9" w:rsidTr="003863A3">
        <w:tc>
          <w:tcPr>
            <w:tcW w:w="1134" w:type="dxa"/>
            <w:tcBorders>
              <w:bottom w:val="nil"/>
            </w:tcBorders>
            <w:shd w:val="clear" w:color="auto" w:fill="auto"/>
          </w:tcPr>
          <w:p w:rsidR="00267AD9" w:rsidRPr="00267AD9" w:rsidRDefault="003863A3" w:rsidP="007D62A1">
            <w:pPr>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1276" w:type="dxa"/>
            <w:tcBorders>
              <w:bottom w:val="nil"/>
            </w:tcBorders>
            <w:shd w:val="clear" w:color="auto" w:fill="auto"/>
          </w:tcPr>
          <w:p w:rsidR="00267AD9" w:rsidRPr="00267AD9" w:rsidRDefault="00267AD9" w:rsidP="007D62A1">
            <w:pPr>
              <w:jc w:val="center"/>
              <w:rPr>
                <w:rFonts w:ascii="Times New Roman" w:hAnsi="Times New Roman" w:cs="Times New Roman"/>
                <w:b/>
                <w:sz w:val="24"/>
                <w:szCs w:val="24"/>
              </w:rPr>
            </w:pPr>
            <w:r w:rsidRPr="00267AD9">
              <w:rPr>
                <w:rFonts w:ascii="Times New Roman" w:hAnsi="Times New Roman" w:cs="Times New Roman"/>
                <w:b/>
                <w:sz w:val="24"/>
                <w:szCs w:val="24"/>
              </w:rPr>
              <w:t>По списку</w:t>
            </w:r>
          </w:p>
        </w:tc>
        <w:tc>
          <w:tcPr>
            <w:tcW w:w="1559" w:type="dxa"/>
            <w:tcBorders>
              <w:bottom w:val="nil"/>
            </w:tcBorders>
            <w:shd w:val="clear" w:color="auto" w:fill="auto"/>
          </w:tcPr>
          <w:p w:rsidR="00267AD9" w:rsidRPr="00267AD9" w:rsidRDefault="003863A3" w:rsidP="007D62A1">
            <w:pPr>
              <w:jc w:val="center"/>
              <w:rPr>
                <w:rFonts w:ascii="Times New Roman" w:hAnsi="Times New Roman" w:cs="Times New Roman"/>
                <w:b/>
                <w:sz w:val="24"/>
                <w:szCs w:val="24"/>
              </w:rPr>
            </w:pPr>
            <w:r>
              <w:rPr>
                <w:rFonts w:ascii="Times New Roman" w:hAnsi="Times New Roman" w:cs="Times New Roman"/>
                <w:b/>
                <w:sz w:val="24"/>
                <w:szCs w:val="24"/>
              </w:rPr>
              <w:t xml:space="preserve">Выполнили </w:t>
            </w:r>
            <w:r w:rsidR="00267AD9" w:rsidRPr="00267AD9">
              <w:rPr>
                <w:rFonts w:ascii="Times New Roman" w:hAnsi="Times New Roman" w:cs="Times New Roman"/>
                <w:b/>
                <w:sz w:val="24"/>
                <w:szCs w:val="24"/>
              </w:rPr>
              <w:t>работу</w:t>
            </w:r>
          </w:p>
        </w:tc>
        <w:tc>
          <w:tcPr>
            <w:tcW w:w="5806" w:type="dxa"/>
            <w:gridSpan w:val="7"/>
            <w:tcBorders>
              <w:bottom w:val="single" w:sz="4" w:space="0" w:color="auto"/>
            </w:tcBorders>
            <w:shd w:val="clear" w:color="auto" w:fill="auto"/>
          </w:tcPr>
          <w:p w:rsidR="00267AD9" w:rsidRPr="00267AD9" w:rsidRDefault="00267AD9" w:rsidP="007D62A1">
            <w:pPr>
              <w:jc w:val="center"/>
              <w:rPr>
                <w:rFonts w:ascii="Times New Roman" w:hAnsi="Times New Roman" w:cs="Times New Roman"/>
                <w:b/>
                <w:sz w:val="24"/>
                <w:szCs w:val="24"/>
              </w:rPr>
            </w:pPr>
            <w:r w:rsidRPr="00267AD9">
              <w:rPr>
                <w:rFonts w:ascii="Times New Roman" w:hAnsi="Times New Roman" w:cs="Times New Roman"/>
                <w:b/>
                <w:sz w:val="24"/>
                <w:szCs w:val="24"/>
              </w:rPr>
              <w:t>Результаты</w:t>
            </w:r>
            <w:r w:rsidR="00FD2A5E">
              <w:rPr>
                <w:rFonts w:ascii="Times New Roman" w:hAnsi="Times New Roman" w:cs="Times New Roman"/>
                <w:b/>
                <w:sz w:val="24"/>
                <w:szCs w:val="24"/>
              </w:rPr>
              <w:t xml:space="preserve"> на</w:t>
            </w:r>
          </w:p>
        </w:tc>
      </w:tr>
      <w:tr w:rsidR="00267AD9" w:rsidRPr="00267AD9" w:rsidTr="003863A3">
        <w:tc>
          <w:tcPr>
            <w:tcW w:w="1134" w:type="dxa"/>
            <w:tcBorders>
              <w:top w:val="nil"/>
            </w:tcBorders>
            <w:shd w:val="clear" w:color="auto" w:fill="auto"/>
          </w:tcPr>
          <w:p w:rsidR="00267AD9" w:rsidRPr="00267AD9" w:rsidRDefault="00267AD9" w:rsidP="007D62A1">
            <w:pPr>
              <w:jc w:val="center"/>
              <w:rPr>
                <w:rFonts w:ascii="Times New Roman" w:hAnsi="Times New Roman" w:cs="Times New Roman"/>
                <w:b/>
                <w:sz w:val="24"/>
                <w:szCs w:val="24"/>
              </w:rPr>
            </w:pPr>
          </w:p>
        </w:tc>
        <w:tc>
          <w:tcPr>
            <w:tcW w:w="1276" w:type="dxa"/>
            <w:tcBorders>
              <w:top w:val="nil"/>
            </w:tcBorders>
            <w:shd w:val="clear" w:color="auto" w:fill="auto"/>
          </w:tcPr>
          <w:p w:rsidR="00267AD9" w:rsidRPr="00267AD9" w:rsidRDefault="00267AD9" w:rsidP="007D62A1">
            <w:pPr>
              <w:jc w:val="center"/>
              <w:rPr>
                <w:rFonts w:ascii="Times New Roman" w:hAnsi="Times New Roman" w:cs="Times New Roman"/>
                <w:b/>
                <w:sz w:val="24"/>
                <w:szCs w:val="24"/>
              </w:rPr>
            </w:pPr>
          </w:p>
        </w:tc>
        <w:tc>
          <w:tcPr>
            <w:tcW w:w="1559" w:type="dxa"/>
            <w:tcBorders>
              <w:top w:val="nil"/>
            </w:tcBorders>
            <w:shd w:val="clear" w:color="auto" w:fill="auto"/>
          </w:tcPr>
          <w:p w:rsidR="00267AD9" w:rsidRPr="00267AD9" w:rsidRDefault="00267AD9" w:rsidP="007D62A1">
            <w:pPr>
              <w:jc w:val="center"/>
              <w:rPr>
                <w:rFonts w:ascii="Times New Roman" w:hAnsi="Times New Roman" w:cs="Times New Roman"/>
                <w:b/>
                <w:sz w:val="24"/>
                <w:szCs w:val="24"/>
              </w:rPr>
            </w:pPr>
          </w:p>
        </w:tc>
        <w:tc>
          <w:tcPr>
            <w:tcW w:w="709" w:type="dxa"/>
            <w:tcBorders>
              <w:top w:val="single" w:sz="4" w:space="0" w:color="auto"/>
            </w:tcBorders>
            <w:shd w:val="clear" w:color="auto" w:fill="auto"/>
          </w:tcPr>
          <w:p w:rsidR="00267AD9" w:rsidRPr="00267AD9" w:rsidRDefault="00267AD9" w:rsidP="007D62A1">
            <w:pPr>
              <w:jc w:val="center"/>
              <w:rPr>
                <w:rFonts w:ascii="Times New Roman" w:hAnsi="Times New Roman" w:cs="Times New Roman"/>
                <w:b/>
                <w:sz w:val="24"/>
                <w:szCs w:val="24"/>
              </w:rPr>
            </w:pPr>
            <w:r w:rsidRPr="00267AD9">
              <w:rPr>
                <w:rFonts w:ascii="Times New Roman" w:hAnsi="Times New Roman" w:cs="Times New Roman"/>
                <w:b/>
                <w:sz w:val="24"/>
                <w:szCs w:val="24"/>
              </w:rPr>
              <w:t xml:space="preserve"> «5»</w:t>
            </w:r>
          </w:p>
        </w:tc>
        <w:tc>
          <w:tcPr>
            <w:tcW w:w="700" w:type="dxa"/>
            <w:tcBorders>
              <w:top w:val="single" w:sz="4" w:space="0" w:color="auto"/>
            </w:tcBorders>
            <w:shd w:val="clear" w:color="auto" w:fill="auto"/>
          </w:tcPr>
          <w:p w:rsidR="00267AD9" w:rsidRPr="00267AD9" w:rsidRDefault="00267AD9" w:rsidP="007D62A1">
            <w:pPr>
              <w:jc w:val="center"/>
              <w:rPr>
                <w:rFonts w:ascii="Times New Roman" w:hAnsi="Times New Roman" w:cs="Times New Roman"/>
                <w:b/>
                <w:sz w:val="24"/>
                <w:szCs w:val="24"/>
              </w:rPr>
            </w:pPr>
            <w:r w:rsidRPr="00267AD9">
              <w:rPr>
                <w:rFonts w:ascii="Times New Roman" w:hAnsi="Times New Roman" w:cs="Times New Roman"/>
                <w:b/>
                <w:sz w:val="24"/>
                <w:szCs w:val="24"/>
              </w:rPr>
              <w:t xml:space="preserve"> «4»</w:t>
            </w:r>
          </w:p>
        </w:tc>
        <w:tc>
          <w:tcPr>
            <w:tcW w:w="576" w:type="dxa"/>
            <w:tcBorders>
              <w:top w:val="single" w:sz="4" w:space="0" w:color="auto"/>
            </w:tcBorders>
            <w:shd w:val="clear" w:color="auto" w:fill="auto"/>
          </w:tcPr>
          <w:p w:rsidR="00267AD9" w:rsidRPr="00267AD9" w:rsidRDefault="00267AD9" w:rsidP="007D62A1">
            <w:pPr>
              <w:jc w:val="center"/>
              <w:rPr>
                <w:rFonts w:ascii="Times New Roman" w:hAnsi="Times New Roman" w:cs="Times New Roman"/>
                <w:b/>
                <w:sz w:val="24"/>
                <w:szCs w:val="24"/>
              </w:rPr>
            </w:pPr>
            <w:r w:rsidRPr="00267AD9">
              <w:rPr>
                <w:rFonts w:ascii="Times New Roman" w:hAnsi="Times New Roman" w:cs="Times New Roman"/>
                <w:b/>
                <w:sz w:val="24"/>
                <w:szCs w:val="24"/>
              </w:rPr>
              <w:t>«3»</w:t>
            </w:r>
          </w:p>
        </w:tc>
        <w:tc>
          <w:tcPr>
            <w:tcW w:w="619" w:type="dxa"/>
            <w:tcBorders>
              <w:top w:val="single" w:sz="4" w:space="0" w:color="auto"/>
            </w:tcBorders>
            <w:shd w:val="clear" w:color="auto" w:fill="auto"/>
          </w:tcPr>
          <w:p w:rsidR="00267AD9" w:rsidRPr="00267AD9" w:rsidRDefault="00267AD9" w:rsidP="007D62A1">
            <w:pPr>
              <w:jc w:val="center"/>
              <w:rPr>
                <w:rFonts w:ascii="Times New Roman" w:hAnsi="Times New Roman" w:cs="Times New Roman"/>
                <w:b/>
                <w:sz w:val="24"/>
                <w:szCs w:val="24"/>
              </w:rPr>
            </w:pPr>
            <w:r w:rsidRPr="00267AD9">
              <w:rPr>
                <w:rFonts w:ascii="Times New Roman" w:hAnsi="Times New Roman" w:cs="Times New Roman"/>
                <w:b/>
                <w:sz w:val="24"/>
                <w:szCs w:val="24"/>
              </w:rPr>
              <w:t>«2»</w:t>
            </w:r>
          </w:p>
        </w:tc>
        <w:tc>
          <w:tcPr>
            <w:tcW w:w="1019" w:type="dxa"/>
            <w:shd w:val="clear" w:color="auto" w:fill="auto"/>
          </w:tcPr>
          <w:p w:rsidR="00267AD9" w:rsidRPr="00267AD9" w:rsidRDefault="00267AD9" w:rsidP="007D62A1">
            <w:pPr>
              <w:jc w:val="center"/>
              <w:rPr>
                <w:rFonts w:ascii="Times New Roman" w:hAnsi="Times New Roman" w:cs="Times New Roman"/>
                <w:b/>
                <w:sz w:val="24"/>
                <w:szCs w:val="24"/>
              </w:rPr>
            </w:pPr>
            <w:r w:rsidRPr="00267AD9">
              <w:rPr>
                <w:rFonts w:ascii="Times New Roman" w:hAnsi="Times New Roman" w:cs="Times New Roman"/>
                <w:b/>
                <w:sz w:val="24"/>
                <w:szCs w:val="24"/>
              </w:rPr>
              <w:t>Общий % вып.</w:t>
            </w:r>
          </w:p>
        </w:tc>
        <w:tc>
          <w:tcPr>
            <w:tcW w:w="1017" w:type="dxa"/>
            <w:shd w:val="clear" w:color="auto" w:fill="auto"/>
          </w:tcPr>
          <w:p w:rsidR="00267AD9" w:rsidRPr="00267AD9" w:rsidRDefault="00267AD9" w:rsidP="007D62A1">
            <w:pPr>
              <w:jc w:val="center"/>
              <w:rPr>
                <w:rFonts w:ascii="Times New Roman" w:hAnsi="Times New Roman" w:cs="Times New Roman"/>
                <w:b/>
                <w:sz w:val="24"/>
                <w:szCs w:val="24"/>
              </w:rPr>
            </w:pPr>
            <w:r w:rsidRPr="00267AD9">
              <w:rPr>
                <w:rFonts w:ascii="Times New Roman" w:hAnsi="Times New Roman" w:cs="Times New Roman"/>
                <w:b/>
                <w:sz w:val="24"/>
                <w:szCs w:val="24"/>
              </w:rPr>
              <w:t>Кач. усп.</w:t>
            </w:r>
          </w:p>
        </w:tc>
        <w:tc>
          <w:tcPr>
            <w:tcW w:w="1166" w:type="dxa"/>
            <w:shd w:val="clear" w:color="auto" w:fill="auto"/>
          </w:tcPr>
          <w:p w:rsidR="00267AD9" w:rsidRPr="00267AD9" w:rsidRDefault="00267AD9" w:rsidP="007D62A1">
            <w:pPr>
              <w:jc w:val="center"/>
              <w:rPr>
                <w:rFonts w:ascii="Times New Roman" w:hAnsi="Times New Roman" w:cs="Times New Roman"/>
                <w:b/>
                <w:sz w:val="24"/>
                <w:szCs w:val="24"/>
              </w:rPr>
            </w:pPr>
            <w:r w:rsidRPr="00267AD9">
              <w:rPr>
                <w:rFonts w:ascii="Times New Roman" w:hAnsi="Times New Roman" w:cs="Times New Roman"/>
                <w:b/>
                <w:sz w:val="24"/>
                <w:szCs w:val="24"/>
              </w:rPr>
              <w:t>Средний балл</w:t>
            </w:r>
          </w:p>
        </w:tc>
      </w:tr>
      <w:tr w:rsidR="00267AD9" w:rsidRPr="00267AD9" w:rsidTr="003863A3">
        <w:trPr>
          <w:trHeight w:val="538"/>
        </w:trPr>
        <w:tc>
          <w:tcPr>
            <w:tcW w:w="1134" w:type="dxa"/>
            <w:shd w:val="clear" w:color="auto" w:fill="auto"/>
          </w:tcPr>
          <w:p w:rsidR="00267AD9" w:rsidRPr="00267AD9" w:rsidRDefault="00267AD9" w:rsidP="003863A3">
            <w:pPr>
              <w:jc w:val="center"/>
              <w:rPr>
                <w:rFonts w:ascii="Times New Roman" w:hAnsi="Times New Roman" w:cs="Times New Roman"/>
                <w:sz w:val="24"/>
                <w:szCs w:val="24"/>
              </w:rPr>
            </w:pPr>
            <w:r w:rsidRPr="00267AD9">
              <w:rPr>
                <w:rFonts w:ascii="Times New Roman" w:hAnsi="Times New Roman" w:cs="Times New Roman"/>
                <w:sz w:val="24"/>
                <w:szCs w:val="24"/>
              </w:rPr>
              <w:t>2</w:t>
            </w:r>
          </w:p>
        </w:tc>
        <w:tc>
          <w:tcPr>
            <w:tcW w:w="1276" w:type="dxa"/>
            <w:shd w:val="clear" w:color="auto" w:fill="auto"/>
          </w:tcPr>
          <w:p w:rsidR="00267AD9" w:rsidRPr="00267AD9" w:rsidRDefault="00267AD9" w:rsidP="007D62A1">
            <w:pPr>
              <w:jc w:val="center"/>
              <w:rPr>
                <w:rFonts w:ascii="Times New Roman" w:hAnsi="Times New Roman" w:cs="Times New Roman"/>
                <w:sz w:val="24"/>
                <w:szCs w:val="24"/>
              </w:rPr>
            </w:pPr>
            <w:r w:rsidRPr="00267AD9">
              <w:rPr>
                <w:rFonts w:ascii="Times New Roman" w:hAnsi="Times New Roman" w:cs="Times New Roman"/>
                <w:sz w:val="24"/>
                <w:szCs w:val="24"/>
              </w:rPr>
              <w:t>3</w:t>
            </w:r>
          </w:p>
        </w:tc>
        <w:tc>
          <w:tcPr>
            <w:tcW w:w="1559" w:type="dxa"/>
            <w:shd w:val="clear" w:color="auto" w:fill="auto"/>
          </w:tcPr>
          <w:p w:rsidR="00267AD9" w:rsidRPr="00267AD9" w:rsidRDefault="00267AD9" w:rsidP="007D62A1">
            <w:pPr>
              <w:jc w:val="center"/>
              <w:rPr>
                <w:rFonts w:ascii="Times New Roman" w:hAnsi="Times New Roman" w:cs="Times New Roman"/>
                <w:sz w:val="24"/>
                <w:szCs w:val="24"/>
              </w:rPr>
            </w:pPr>
            <w:r w:rsidRPr="00267AD9">
              <w:rPr>
                <w:rFonts w:ascii="Times New Roman" w:hAnsi="Times New Roman" w:cs="Times New Roman"/>
                <w:sz w:val="24"/>
                <w:szCs w:val="24"/>
              </w:rPr>
              <w:t>3</w:t>
            </w:r>
          </w:p>
        </w:tc>
        <w:tc>
          <w:tcPr>
            <w:tcW w:w="709" w:type="dxa"/>
            <w:shd w:val="clear" w:color="auto" w:fill="auto"/>
          </w:tcPr>
          <w:p w:rsidR="00267AD9" w:rsidRPr="00267AD9" w:rsidRDefault="00267AD9" w:rsidP="007D62A1">
            <w:pPr>
              <w:jc w:val="center"/>
              <w:rPr>
                <w:rFonts w:ascii="Times New Roman" w:hAnsi="Times New Roman" w:cs="Times New Roman"/>
                <w:sz w:val="24"/>
                <w:szCs w:val="24"/>
              </w:rPr>
            </w:pPr>
            <w:r w:rsidRPr="00267AD9">
              <w:rPr>
                <w:rFonts w:ascii="Times New Roman" w:hAnsi="Times New Roman" w:cs="Times New Roman"/>
                <w:sz w:val="24"/>
                <w:szCs w:val="24"/>
              </w:rPr>
              <w:t>-</w:t>
            </w:r>
          </w:p>
        </w:tc>
        <w:tc>
          <w:tcPr>
            <w:tcW w:w="700" w:type="dxa"/>
            <w:shd w:val="clear" w:color="auto" w:fill="auto"/>
          </w:tcPr>
          <w:p w:rsidR="00267AD9" w:rsidRPr="00267AD9" w:rsidRDefault="00267AD9" w:rsidP="007D62A1">
            <w:pPr>
              <w:jc w:val="center"/>
              <w:rPr>
                <w:rFonts w:ascii="Times New Roman" w:hAnsi="Times New Roman" w:cs="Times New Roman"/>
                <w:sz w:val="24"/>
                <w:szCs w:val="24"/>
              </w:rPr>
            </w:pPr>
            <w:r w:rsidRPr="00267AD9">
              <w:rPr>
                <w:rFonts w:ascii="Times New Roman" w:hAnsi="Times New Roman" w:cs="Times New Roman"/>
                <w:sz w:val="24"/>
                <w:szCs w:val="24"/>
              </w:rPr>
              <w:t>-</w:t>
            </w:r>
          </w:p>
        </w:tc>
        <w:tc>
          <w:tcPr>
            <w:tcW w:w="576" w:type="dxa"/>
            <w:shd w:val="clear" w:color="auto" w:fill="auto"/>
          </w:tcPr>
          <w:p w:rsidR="00267AD9" w:rsidRPr="00267AD9" w:rsidRDefault="00267AD9" w:rsidP="007D62A1">
            <w:pPr>
              <w:jc w:val="center"/>
              <w:rPr>
                <w:rFonts w:ascii="Times New Roman" w:hAnsi="Times New Roman" w:cs="Times New Roman"/>
                <w:sz w:val="24"/>
                <w:szCs w:val="24"/>
              </w:rPr>
            </w:pPr>
            <w:r w:rsidRPr="00267AD9">
              <w:rPr>
                <w:rFonts w:ascii="Times New Roman" w:hAnsi="Times New Roman" w:cs="Times New Roman"/>
                <w:sz w:val="24"/>
                <w:szCs w:val="24"/>
              </w:rPr>
              <w:t>-</w:t>
            </w:r>
          </w:p>
        </w:tc>
        <w:tc>
          <w:tcPr>
            <w:tcW w:w="619" w:type="dxa"/>
            <w:shd w:val="clear" w:color="auto" w:fill="auto"/>
          </w:tcPr>
          <w:p w:rsidR="00267AD9" w:rsidRPr="00267AD9" w:rsidRDefault="00267AD9" w:rsidP="007D62A1">
            <w:pPr>
              <w:jc w:val="center"/>
              <w:rPr>
                <w:rFonts w:ascii="Times New Roman" w:hAnsi="Times New Roman" w:cs="Times New Roman"/>
                <w:sz w:val="24"/>
                <w:szCs w:val="24"/>
              </w:rPr>
            </w:pPr>
            <w:r w:rsidRPr="00267AD9">
              <w:rPr>
                <w:rFonts w:ascii="Times New Roman" w:hAnsi="Times New Roman" w:cs="Times New Roman"/>
                <w:sz w:val="24"/>
                <w:szCs w:val="24"/>
              </w:rPr>
              <w:t>-</w:t>
            </w:r>
          </w:p>
        </w:tc>
        <w:tc>
          <w:tcPr>
            <w:tcW w:w="1019" w:type="dxa"/>
            <w:shd w:val="clear" w:color="auto" w:fill="auto"/>
          </w:tcPr>
          <w:p w:rsidR="00267AD9" w:rsidRPr="00267AD9" w:rsidRDefault="00267AD9" w:rsidP="007D62A1">
            <w:pPr>
              <w:jc w:val="center"/>
              <w:rPr>
                <w:rFonts w:ascii="Times New Roman" w:hAnsi="Times New Roman" w:cs="Times New Roman"/>
                <w:sz w:val="24"/>
                <w:szCs w:val="24"/>
              </w:rPr>
            </w:pPr>
            <w:r w:rsidRPr="00267AD9">
              <w:rPr>
                <w:rFonts w:ascii="Times New Roman" w:hAnsi="Times New Roman" w:cs="Times New Roman"/>
                <w:sz w:val="24"/>
                <w:szCs w:val="24"/>
              </w:rPr>
              <w:t>66,6%</w:t>
            </w:r>
          </w:p>
        </w:tc>
        <w:tc>
          <w:tcPr>
            <w:tcW w:w="1017" w:type="dxa"/>
            <w:shd w:val="clear" w:color="auto" w:fill="auto"/>
          </w:tcPr>
          <w:p w:rsidR="00267AD9" w:rsidRPr="00267AD9" w:rsidRDefault="00267AD9" w:rsidP="007D62A1">
            <w:pPr>
              <w:jc w:val="center"/>
              <w:rPr>
                <w:rFonts w:ascii="Times New Roman" w:hAnsi="Times New Roman" w:cs="Times New Roman"/>
                <w:sz w:val="24"/>
                <w:szCs w:val="24"/>
              </w:rPr>
            </w:pPr>
            <w:r w:rsidRPr="00267AD9">
              <w:rPr>
                <w:rFonts w:ascii="Times New Roman" w:hAnsi="Times New Roman" w:cs="Times New Roman"/>
                <w:sz w:val="24"/>
                <w:szCs w:val="24"/>
              </w:rPr>
              <w:t>33,3%</w:t>
            </w:r>
          </w:p>
        </w:tc>
        <w:tc>
          <w:tcPr>
            <w:tcW w:w="1166" w:type="dxa"/>
            <w:shd w:val="clear" w:color="auto" w:fill="auto"/>
          </w:tcPr>
          <w:p w:rsidR="00267AD9" w:rsidRPr="00267AD9" w:rsidRDefault="00267AD9" w:rsidP="007D62A1">
            <w:pPr>
              <w:jc w:val="center"/>
              <w:rPr>
                <w:rFonts w:ascii="Times New Roman" w:hAnsi="Times New Roman" w:cs="Times New Roman"/>
                <w:sz w:val="24"/>
                <w:szCs w:val="24"/>
              </w:rPr>
            </w:pPr>
          </w:p>
        </w:tc>
      </w:tr>
      <w:tr w:rsidR="00267AD9" w:rsidRPr="00267AD9" w:rsidTr="003863A3">
        <w:trPr>
          <w:trHeight w:val="538"/>
        </w:trPr>
        <w:tc>
          <w:tcPr>
            <w:tcW w:w="1134" w:type="dxa"/>
            <w:shd w:val="clear" w:color="auto" w:fill="auto"/>
          </w:tcPr>
          <w:p w:rsidR="00267AD9" w:rsidRPr="00267AD9" w:rsidRDefault="00267AD9" w:rsidP="003863A3">
            <w:pPr>
              <w:jc w:val="center"/>
              <w:rPr>
                <w:rFonts w:ascii="Times New Roman" w:hAnsi="Times New Roman" w:cs="Times New Roman"/>
                <w:sz w:val="24"/>
                <w:szCs w:val="24"/>
              </w:rPr>
            </w:pPr>
            <w:r w:rsidRPr="00267AD9">
              <w:rPr>
                <w:rFonts w:ascii="Times New Roman" w:hAnsi="Times New Roman" w:cs="Times New Roman"/>
                <w:sz w:val="24"/>
                <w:szCs w:val="24"/>
              </w:rPr>
              <w:t>3</w:t>
            </w:r>
          </w:p>
        </w:tc>
        <w:tc>
          <w:tcPr>
            <w:tcW w:w="1276" w:type="dxa"/>
            <w:shd w:val="clear" w:color="auto" w:fill="auto"/>
          </w:tcPr>
          <w:p w:rsidR="00267AD9" w:rsidRPr="00267AD9" w:rsidRDefault="00267AD9" w:rsidP="007D62A1">
            <w:pPr>
              <w:jc w:val="center"/>
              <w:rPr>
                <w:rFonts w:ascii="Times New Roman" w:hAnsi="Times New Roman" w:cs="Times New Roman"/>
                <w:sz w:val="24"/>
                <w:szCs w:val="24"/>
              </w:rPr>
            </w:pPr>
            <w:r w:rsidRPr="00267AD9">
              <w:rPr>
                <w:rFonts w:ascii="Times New Roman" w:hAnsi="Times New Roman" w:cs="Times New Roman"/>
                <w:sz w:val="24"/>
                <w:szCs w:val="24"/>
              </w:rPr>
              <w:t>7</w:t>
            </w:r>
          </w:p>
        </w:tc>
        <w:tc>
          <w:tcPr>
            <w:tcW w:w="1559" w:type="dxa"/>
            <w:shd w:val="clear" w:color="auto" w:fill="auto"/>
          </w:tcPr>
          <w:p w:rsidR="00267AD9" w:rsidRPr="00267AD9" w:rsidRDefault="00267AD9" w:rsidP="007D62A1">
            <w:pPr>
              <w:jc w:val="center"/>
              <w:rPr>
                <w:rFonts w:ascii="Times New Roman" w:hAnsi="Times New Roman" w:cs="Times New Roman"/>
                <w:sz w:val="24"/>
                <w:szCs w:val="24"/>
              </w:rPr>
            </w:pPr>
            <w:r w:rsidRPr="00267AD9">
              <w:rPr>
                <w:rFonts w:ascii="Times New Roman" w:hAnsi="Times New Roman" w:cs="Times New Roman"/>
                <w:sz w:val="24"/>
                <w:szCs w:val="24"/>
              </w:rPr>
              <w:t>7</w:t>
            </w:r>
          </w:p>
        </w:tc>
        <w:tc>
          <w:tcPr>
            <w:tcW w:w="709" w:type="dxa"/>
            <w:shd w:val="clear" w:color="auto" w:fill="auto"/>
          </w:tcPr>
          <w:p w:rsidR="00267AD9" w:rsidRPr="00267AD9" w:rsidRDefault="00267AD9" w:rsidP="007D62A1">
            <w:pPr>
              <w:jc w:val="center"/>
              <w:rPr>
                <w:rFonts w:ascii="Times New Roman" w:hAnsi="Times New Roman" w:cs="Times New Roman"/>
                <w:sz w:val="24"/>
                <w:szCs w:val="24"/>
              </w:rPr>
            </w:pPr>
            <w:r w:rsidRPr="00267AD9">
              <w:rPr>
                <w:rFonts w:ascii="Times New Roman" w:hAnsi="Times New Roman" w:cs="Times New Roman"/>
                <w:sz w:val="24"/>
                <w:szCs w:val="24"/>
              </w:rPr>
              <w:t>3</w:t>
            </w:r>
          </w:p>
        </w:tc>
        <w:tc>
          <w:tcPr>
            <w:tcW w:w="700" w:type="dxa"/>
            <w:shd w:val="clear" w:color="auto" w:fill="auto"/>
          </w:tcPr>
          <w:p w:rsidR="00267AD9" w:rsidRPr="00267AD9" w:rsidRDefault="00267AD9" w:rsidP="007D62A1">
            <w:pPr>
              <w:jc w:val="center"/>
              <w:rPr>
                <w:rFonts w:ascii="Times New Roman" w:hAnsi="Times New Roman" w:cs="Times New Roman"/>
                <w:sz w:val="24"/>
                <w:szCs w:val="24"/>
              </w:rPr>
            </w:pPr>
            <w:r w:rsidRPr="00267AD9">
              <w:rPr>
                <w:rFonts w:ascii="Times New Roman" w:hAnsi="Times New Roman" w:cs="Times New Roman"/>
                <w:sz w:val="24"/>
                <w:szCs w:val="24"/>
              </w:rPr>
              <w:t>3</w:t>
            </w:r>
          </w:p>
        </w:tc>
        <w:tc>
          <w:tcPr>
            <w:tcW w:w="576" w:type="dxa"/>
            <w:shd w:val="clear" w:color="auto" w:fill="auto"/>
          </w:tcPr>
          <w:p w:rsidR="00267AD9" w:rsidRPr="00267AD9" w:rsidRDefault="00267AD9" w:rsidP="007D62A1">
            <w:pPr>
              <w:jc w:val="center"/>
              <w:rPr>
                <w:rFonts w:ascii="Times New Roman" w:hAnsi="Times New Roman" w:cs="Times New Roman"/>
                <w:sz w:val="24"/>
                <w:szCs w:val="24"/>
              </w:rPr>
            </w:pPr>
            <w:r w:rsidRPr="00267AD9">
              <w:rPr>
                <w:rFonts w:ascii="Times New Roman" w:hAnsi="Times New Roman" w:cs="Times New Roman"/>
                <w:sz w:val="24"/>
                <w:szCs w:val="24"/>
              </w:rPr>
              <w:t>-</w:t>
            </w:r>
          </w:p>
        </w:tc>
        <w:tc>
          <w:tcPr>
            <w:tcW w:w="619" w:type="dxa"/>
            <w:shd w:val="clear" w:color="auto" w:fill="auto"/>
          </w:tcPr>
          <w:p w:rsidR="00267AD9" w:rsidRPr="00267AD9" w:rsidRDefault="00267AD9" w:rsidP="007D62A1">
            <w:pPr>
              <w:jc w:val="center"/>
              <w:rPr>
                <w:rFonts w:ascii="Times New Roman" w:hAnsi="Times New Roman" w:cs="Times New Roman"/>
                <w:sz w:val="24"/>
                <w:szCs w:val="24"/>
              </w:rPr>
            </w:pPr>
            <w:r w:rsidRPr="00267AD9">
              <w:rPr>
                <w:rFonts w:ascii="Times New Roman" w:hAnsi="Times New Roman" w:cs="Times New Roman"/>
                <w:sz w:val="24"/>
                <w:szCs w:val="24"/>
              </w:rPr>
              <w:t>1</w:t>
            </w:r>
          </w:p>
        </w:tc>
        <w:tc>
          <w:tcPr>
            <w:tcW w:w="1019" w:type="dxa"/>
            <w:shd w:val="clear" w:color="auto" w:fill="auto"/>
          </w:tcPr>
          <w:p w:rsidR="00267AD9" w:rsidRPr="00267AD9" w:rsidRDefault="00267AD9" w:rsidP="007D62A1">
            <w:pPr>
              <w:jc w:val="center"/>
              <w:rPr>
                <w:rFonts w:ascii="Times New Roman" w:hAnsi="Times New Roman" w:cs="Times New Roman"/>
                <w:sz w:val="24"/>
                <w:szCs w:val="24"/>
              </w:rPr>
            </w:pPr>
            <w:r w:rsidRPr="00267AD9">
              <w:rPr>
                <w:rFonts w:ascii="Times New Roman" w:hAnsi="Times New Roman" w:cs="Times New Roman"/>
                <w:sz w:val="24"/>
                <w:szCs w:val="24"/>
              </w:rPr>
              <w:t>80%</w:t>
            </w:r>
          </w:p>
        </w:tc>
        <w:tc>
          <w:tcPr>
            <w:tcW w:w="1017" w:type="dxa"/>
            <w:shd w:val="clear" w:color="auto" w:fill="auto"/>
          </w:tcPr>
          <w:p w:rsidR="00267AD9" w:rsidRPr="00267AD9" w:rsidRDefault="00267AD9" w:rsidP="007D62A1">
            <w:pPr>
              <w:jc w:val="center"/>
              <w:rPr>
                <w:rFonts w:ascii="Times New Roman" w:hAnsi="Times New Roman" w:cs="Times New Roman"/>
                <w:sz w:val="24"/>
                <w:szCs w:val="24"/>
              </w:rPr>
            </w:pPr>
            <w:r w:rsidRPr="00267AD9">
              <w:rPr>
                <w:rFonts w:ascii="Times New Roman" w:hAnsi="Times New Roman" w:cs="Times New Roman"/>
                <w:sz w:val="24"/>
                <w:szCs w:val="24"/>
              </w:rPr>
              <w:t>60%</w:t>
            </w:r>
          </w:p>
        </w:tc>
        <w:tc>
          <w:tcPr>
            <w:tcW w:w="1166" w:type="dxa"/>
            <w:shd w:val="clear" w:color="auto" w:fill="auto"/>
          </w:tcPr>
          <w:p w:rsidR="00267AD9" w:rsidRPr="00267AD9" w:rsidRDefault="00267AD9" w:rsidP="007D62A1">
            <w:pPr>
              <w:jc w:val="center"/>
              <w:rPr>
                <w:rFonts w:ascii="Times New Roman" w:hAnsi="Times New Roman" w:cs="Times New Roman"/>
                <w:sz w:val="24"/>
                <w:szCs w:val="24"/>
              </w:rPr>
            </w:pPr>
            <w:r w:rsidRPr="00267AD9">
              <w:rPr>
                <w:rFonts w:ascii="Times New Roman" w:hAnsi="Times New Roman" w:cs="Times New Roman"/>
                <w:sz w:val="24"/>
                <w:szCs w:val="24"/>
              </w:rPr>
              <w:t>3,7</w:t>
            </w:r>
          </w:p>
        </w:tc>
      </w:tr>
      <w:tr w:rsidR="00267AD9" w:rsidRPr="00267AD9" w:rsidTr="003863A3">
        <w:trPr>
          <w:trHeight w:val="518"/>
        </w:trPr>
        <w:tc>
          <w:tcPr>
            <w:tcW w:w="1134" w:type="dxa"/>
            <w:shd w:val="clear" w:color="auto" w:fill="auto"/>
          </w:tcPr>
          <w:p w:rsidR="00267AD9" w:rsidRPr="00267AD9" w:rsidRDefault="00267AD9" w:rsidP="003863A3">
            <w:pPr>
              <w:jc w:val="center"/>
              <w:rPr>
                <w:rFonts w:ascii="Times New Roman" w:hAnsi="Times New Roman" w:cs="Times New Roman"/>
                <w:sz w:val="24"/>
                <w:szCs w:val="24"/>
              </w:rPr>
            </w:pPr>
            <w:r w:rsidRPr="00267AD9">
              <w:rPr>
                <w:rFonts w:ascii="Times New Roman" w:hAnsi="Times New Roman" w:cs="Times New Roman"/>
                <w:sz w:val="24"/>
                <w:szCs w:val="24"/>
              </w:rPr>
              <w:t>4</w:t>
            </w:r>
          </w:p>
        </w:tc>
        <w:tc>
          <w:tcPr>
            <w:tcW w:w="1276" w:type="dxa"/>
            <w:shd w:val="clear" w:color="auto" w:fill="auto"/>
          </w:tcPr>
          <w:p w:rsidR="00267AD9" w:rsidRPr="00267AD9" w:rsidRDefault="00267AD9" w:rsidP="007D62A1">
            <w:pPr>
              <w:jc w:val="center"/>
              <w:rPr>
                <w:rFonts w:ascii="Times New Roman" w:hAnsi="Times New Roman" w:cs="Times New Roman"/>
                <w:sz w:val="24"/>
                <w:szCs w:val="24"/>
              </w:rPr>
            </w:pPr>
            <w:r w:rsidRPr="00267AD9">
              <w:rPr>
                <w:rFonts w:ascii="Times New Roman" w:hAnsi="Times New Roman" w:cs="Times New Roman"/>
                <w:sz w:val="24"/>
                <w:szCs w:val="24"/>
              </w:rPr>
              <w:t>4</w:t>
            </w:r>
          </w:p>
        </w:tc>
        <w:tc>
          <w:tcPr>
            <w:tcW w:w="1559" w:type="dxa"/>
            <w:shd w:val="clear" w:color="auto" w:fill="auto"/>
          </w:tcPr>
          <w:p w:rsidR="00267AD9" w:rsidRPr="00267AD9" w:rsidRDefault="00267AD9" w:rsidP="007D62A1">
            <w:pPr>
              <w:jc w:val="center"/>
              <w:rPr>
                <w:rFonts w:ascii="Times New Roman" w:hAnsi="Times New Roman" w:cs="Times New Roman"/>
                <w:sz w:val="24"/>
                <w:szCs w:val="24"/>
              </w:rPr>
            </w:pPr>
            <w:r w:rsidRPr="00267AD9">
              <w:rPr>
                <w:rFonts w:ascii="Times New Roman" w:hAnsi="Times New Roman" w:cs="Times New Roman"/>
                <w:sz w:val="24"/>
                <w:szCs w:val="24"/>
              </w:rPr>
              <w:t>4</w:t>
            </w:r>
          </w:p>
        </w:tc>
        <w:tc>
          <w:tcPr>
            <w:tcW w:w="709" w:type="dxa"/>
            <w:shd w:val="clear" w:color="auto" w:fill="auto"/>
          </w:tcPr>
          <w:p w:rsidR="00267AD9" w:rsidRPr="00267AD9" w:rsidRDefault="00267AD9" w:rsidP="007D62A1">
            <w:pPr>
              <w:jc w:val="center"/>
              <w:rPr>
                <w:rFonts w:ascii="Times New Roman" w:hAnsi="Times New Roman" w:cs="Times New Roman"/>
                <w:sz w:val="24"/>
                <w:szCs w:val="24"/>
              </w:rPr>
            </w:pPr>
            <w:r w:rsidRPr="00267AD9">
              <w:rPr>
                <w:rFonts w:ascii="Times New Roman" w:hAnsi="Times New Roman" w:cs="Times New Roman"/>
                <w:sz w:val="24"/>
                <w:szCs w:val="24"/>
              </w:rPr>
              <w:t>-</w:t>
            </w:r>
          </w:p>
        </w:tc>
        <w:tc>
          <w:tcPr>
            <w:tcW w:w="700" w:type="dxa"/>
            <w:shd w:val="clear" w:color="auto" w:fill="auto"/>
          </w:tcPr>
          <w:p w:rsidR="00267AD9" w:rsidRPr="00267AD9" w:rsidRDefault="00267AD9" w:rsidP="007D62A1">
            <w:pPr>
              <w:jc w:val="center"/>
              <w:rPr>
                <w:rFonts w:ascii="Times New Roman" w:hAnsi="Times New Roman" w:cs="Times New Roman"/>
                <w:sz w:val="24"/>
                <w:szCs w:val="24"/>
              </w:rPr>
            </w:pPr>
            <w:r w:rsidRPr="00267AD9">
              <w:rPr>
                <w:rFonts w:ascii="Times New Roman" w:hAnsi="Times New Roman" w:cs="Times New Roman"/>
                <w:sz w:val="24"/>
                <w:szCs w:val="24"/>
              </w:rPr>
              <w:t>2</w:t>
            </w:r>
          </w:p>
        </w:tc>
        <w:tc>
          <w:tcPr>
            <w:tcW w:w="576" w:type="dxa"/>
            <w:shd w:val="clear" w:color="auto" w:fill="auto"/>
          </w:tcPr>
          <w:p w:rsidR="00267AD9" w:rsidRPr="00267AD9" w:rsidRDefault="00267AD9" w:rsidP="007D62A1">
            <w:pPr>
              <w:jc w:val="center"/>
              <w:rPr>
                <w:rFonts w:ascii="Times New Roman" w:hAnsi="Times New Roman" w:cs="Times New Roman"/>
                <w:sz w:val="24"/>
                <w:szCs w:val="24"/>
              </w:rPr>
            </w:pPr>
            <w:r w:rsidRPr="00267AD9">
              <w:rPr>
                <w:rFonts w:ascii="Times New Roman" w:hAnsi="Times New Roman" w:cs="Times New Roman"/>
                <w:sz w:val="24"/>
                <w:szCs w:val="24"/>
              </w:rPr>
              <w:t>2</w:t>
            </w:r>
          </w:p>
        </w:tc>
        <w:tc>
          <w:tcPr>
            <w:tcW w:w="619" w:type="dxa"/>
            <w:shd w:val="clear" w:color="auto" w:fill="auto"/>
          </w:tcPr>
          <w:p w:rsidR="00267AD9" w:rsidRPr="00267AD9" w:rsidRDefault="00267AD9" w:rsidP="007D62A1">
            <w:pPr>
              <w:jc w:val="center"/>
              <w:rPr>
                <w:rFonts w:ascii="Times New Roman" w:hAnsi="Times New Roman" w:cs="Times New Roman"/>
                <w:sz w:val="24"/>
                <w:szCs w:val="24"/>
              </w:rPr>
            </w:pPr>
            <w:r w:rsidRPr="00267AD9">
              <w:rPr>
                <w:rFonts w:ascii="Times New Roman" w:hAnsi="Times New Roman" w:cs="Times New Roman"/>
                <w:sz w:val="24"/>
                <w:szCs w:val="24"/>
              </w:rPr>
              <w:t>-</w:t>
            </w:r>
          </w:p>
        </w:tc>
        <w:tc>
          <w:tcPr>
            <w:tcW w:w="1019" w:type="dxa"/>
            <w:shd w:val="clear" w:color="auto" w:fill="auto"/>
          </w:tcPr>
          <w:p w:rsidR="00267AD9" w:rsidRPr="00267AD9" w:rsidRDefault="00267AD9" w:rsidP="007D62A1">
            <w:pPr>
              <w:jc w:val="center"/>
              <w:rPr>
                <w:rFonts w:ascii="Times New Roman" w:hAnsi="Times New Roman" w:cs="Times New Roman"/>
                <w:sz w:val="24"/>
                <w:szCs w:val="24"/>
              </w:rPr>
            </w:pPr>
            <w:r w:rsidRPr="00267AD9">
              <w:rPr>
                <w:rFonts w:ascii="Times New Roman" w:hAnsi="Times New Roman" w:cs="Times New Roman"/>
                <w:sz w:val="24"/>
                <w:szCs w:val="24"/>
              </w:rPr>
              <w:t>100%</w:t>
            </w:r>
          </w:p>
        </w:tc>
        <w:tc>
          <w:tcPr>
            <w:tcW w:w="1017" w:type="dxa"/>
            <w:shd w:val="clear" w:color="auto" w:fill="auto"/>
          </w:tcPr>
          <w:p w:rsidR="00267AD9" w:rsidRPr="00267AD9" w:rsidRDefault="00267AD9" w:rsidP="007D62A1">
            <w:pPr>
              <w:jc w:val="center"/>
              <w:rPr>
                <w:rFonts w:ascii="Times New Roman" w:hAnsi="Times New Roman" w:cs="Times New Roman"/>
                <w:sz w:val="24"/>
                <w:szCs w:val="24"/>
              </w:rPr>
            </w:pPr>
            <w:r w:rsidRPr="00267AD9">
              <w:rPr>
                <w:rFonts w:ascii="Times New Roman" w:hAnsi="Times New Roman" w:cs="Times New Roman"/>
                <w:sz w:val="24"/>
                <w:szCs w:val="24"/>
              </w:rPr>
              <w:t>50%</w:t>
            </w:r>
          </w:p>
        </w:tc>
        <w:tc>
          <w:tcPr>
            <w:tcW w:w="1166" w:type="dxa"/>
            <w:shd w:val="clear" w:color="auto" w:fill="auto"/>
          </w:tcPr>
          <w:p w:rsidR="00267AD9" w:rsidRPr="00267AD9" w:rsidRDefault="00267AD9" w:rsidP="007D62A1">
            <w:pPr>
              <w:jc w:val="center"/>
              <w:rPr>
                <w:rFonts w:ascii="Times New Roman" w:hAnsi="Times New Roman" w:cs="Times New Roman"/>
                <w:sz w:val="24"/>
                <w:szCs w:val="24"/>
              </w:rPr>
            </w:pPr>
            <w:r w:rsidRPr="00267AD9">
              <w:rPr>
                <w:rFonts w:ascii="Times New Roman" w:hAnsi="Times New Roman" w:cs="Times New Roman"/>
                <w:sz w:val="24"/>
                <w:szCs w:val="24"/>
              </w:rPr>
              <w:t>3,5</w:t>
            </w:r>
          </w:p>
        </w:tc>
      </w:tr>
      <w:tr w:rsidR="00267AD9" w:rsidRPr="00267AD9" w:rsidTr="003863A3">
        <w:trPr>
          <w:trHeight w:val="518"/>
        </w:trPr>
        <w:tc>
          <w:tcPr>
            <w:tcW w:w="1134" w:type="dxa"/>
            <w:shd w:val="clear" w:color="auto" w:fill="auto"/>
          </w:tcPr>
          <w:p w:rsidR="00267AD9" w:rsidRPr="00267AD9" w:rsidRDefault="00267AD9" w:rsidP="003863A3">
            <w:pPr>
              <w:jc w:val="center"/>
              <w:rPr>
                <w:rFonts w:ascii="Times New Roman" w:hAnsi="Times New Roman" w:cs="Times New Roman"/>
                <w:sz w:val="24"/>
                <w:szCs w:val="24"/>
              </w:rPr>
            </w:pPr>
            <w:r w:rsidRPr="00267AD9">
              <w:rPr>
                <w:rFonts w:ascii="Times New Roman" w:hAnsi="Times New Roman" w:cs="Times New Roman"/>
                <w:sz w:val="24"/>
                <w:szCs w:val="24"/>
              </w:rPr>
              <w:t>По школе</w:t>
            </w:r>
          </w:p>
        </w:tc>
        <w:tc>
          <w:tcPr>
            <w:tcW w:w="1276" w:type="dxa"/>
            <w:shd w:val="clear" w:color="auto" w:fill="auto"/>
          </w:tcPr>
          <w:p w:rsidR="00267AD9" w:rsidRPr="00267AD9" w:rsidRDefault="00267AD9" w:rsidP="007D62A1">
            <w:pPr>
              <w:jc w:val="center"/>
              <w:rPr>
                <w:rFonts w:ascii="Times New Roman" w:hAnsi="Times New Roman" w:cs="Times New Roman"/>
                <w:sz w:val="24"/>
                <w:szCs w:val="24"/>
              </w:rPr>
            </w:pPr>
            <w:r w:rsidRPr="00267AD9">
              <w:rPr>
                <w:rFonts w:ascii="Times New Roman" w:hAnsi="Times New Roman" w:cs="Times New Roman"/>
                <w:sz w:val="24"/>
                <w:szCs w:val="24"/>
              </w:rPr>
              <w:t>14</w:t>
            </w:r>
          </w:p>
        </w:tc>
        <w:tc>
          <w:tcPr>
            <w:tcW w:w="1559" w:type="dxa"/>
            <w:shd w:val="clear" w:color="auto" w:fill="auto"/>
          </w:tcPr>
          <w:p w:rsidR="00267AD9" w:rsidRPr="00267AD9" w:rsidRDefault="00267AD9" w:rsidP="007D62A1">
            <w:pPr>
              <w:jc w:val="center"/>
              <w:rPr>
                <w:rFonts w:ascii="Times New Roman" w:hAnsi="Times New Roman" w:cs="Times New Roman"/>
                <w:sz w:val="24"/>
                <w:szCs w:val="24"/>
              </w:rPr>
            </w:pPr>
            <w:r w:rsidRPr="00267AD9">
              <w:rPr>
                <w:rFonts w:ascii="Times New Roman" w:hAnsi="Times New Roman" w:cs="Times New Roman"/>
                <w:sz w:val="24"/>
                <w:szCs w:val="24"/>
              </w:rPr>
              <w:t>14</w:t>
            </w:r>
          </w:p>
        </w:tc>
        <w:tc>
          <w:tcPr>
            <w:tcW w:w="709" w:type="dxa"/>
            <w:shd w:val="clear" w:color="auto" w:fill="auto"/>
          </w:tcPr>
          <w:p w:rsidR="00267AD9" w:rsidRPr="00267AD9" w:rsidRDefault="00267AD9" w:rsidP="007D62A1">
            <w:pPr>
              <w:jc w:val="center"/>
              <w:rPr>
                <w:rFonts w:ascii="Times New Roman" w:hAnsi="Times New Roman" w:cs="Times New Roman"/>
                <w:sz w:val="24"/>
                <w:szCs w:val="24"/>
              </w:rPr>
            </w:pPr>
            <w:r w:rsidRPr="00267AD9">
              <w:rPr>
                <w:rFonts w:ascii="Times New Roman" w:hAnsi="Times New Roman" w:cs="Times New Roman"/>
                <w:sz w:val="24"/>
                <w:szCs w:val="24"/>
              </w:rPr>
              <w:t>3</w:t>
            </w:r>
          </w:p>
        </w:tc>
        <w:tc>
          <w:tcPr>
            <w:tcW w:w="700" w:type="dxa"/>
            <w:shd w:val="clear" w:color="auto" w:fill="auto"/>
          </w:tcPr>
          <w:p w:rsidR="00267AD9" w:rsidRPr="00267AD9" w:rsidRDefault="00267AD9" w:rsidP="007D62A1">
            <w:pPr>
              <w:jc w:val="center"/>
              <w:rPr>
                <w:rFonts w:ascii="Times New Roman" w:hAnsi="Times New Roman" w:cs="Times New Roman"/>
                <w:sz w:val="24"/>
                <w:szCs w:val="24"/>
              </w:rPr>
            </w:pPr>
            <w:r w:rsidRPr="00267AD9">
              <w:rPr>
                <w:rFonts w:ascii="Times New Roman" w:hAnsi="Times New Roman" w:cs="Times New Roman"/>
                <w:sz w:val="24"/>
                <w:szCs w:val="24"/>
              </w:rPr>
              <w:t>6</w:t>
            </w:r>
          </w:p>
        </w:tc>
        <w:tc>
          <w:tcPr>
            <w:tcW w:w="576" w:type="dxa"/>
            <w:shd w:val="clear" w:color="auto" w:fill="auto"/>
          </w:tcPr>
          <w:p w:rsidR="00267AD9" w:rsidRPr="00267AD9" w:rsidRDefault="00267AD9" w:rsidP="007D62A1">
            <w:pPr>
              <w:jc w:val="center"/>
              <w:rPr>
                <w:rFonts w:ascii="Times New Roman" w:hAnsi="Times New Roman" w:cs="Times New Roman"/>
                <w:sz w:val="24"/>
                <w:szCs w:val="24"/>
              </w:rPr>
            </w:pPr>
            <w:r w:rsidRPr="00267AD9">
              <w:rPr>
                <w:rFonts w:ascii="Times New Roman" w:hAnsi="Times New Roman" w:cs="Times New Roman"/>
                <w:sz w:val="24"/>
                <w:szCs w:val="24"/>
              </w:rPr>
              <w:t>2</w:t>
            </w:r>
          </w:p>
        </w:tc>
        <w:tc>
          <w:tcPr>
            <w:tcW w:w="619" w:type="dxa"/>
            <w:shd w:val="clear" w:color="auto" w:fill="auto"/>
          </w:tcPr>
          <w:p w:rsidR="00267AD9" w:rsidRPr="00267AD9" w:rsidRDefault="00267AD9" w:rsidP="007D62A1">
            <w:pPr>
              <w:jc w:val="center"/>
              <w:rPr>
                <w:rFonts w:ascii="Times New Roman" w:hAnsi="Times New Roman" w:cs="Times New Roman"/>
                <w:sz w:val="24"/>
                <w:szCs w:val="24"/>
              </w:rPr>
            </w:pPr>
            <w:r w:rsidRPr="00267AD9">
              <w:rPr>
                <w:rFonts w:ascii="Times New Roman" w:hAnsi="Times New Roman" w:cs="Times New Roman"/>
                <w:sz w:val="24"/>
                <w:szCs w:val="24"/>
              </w:rPr>
              <w:t>1</w:t>
            </w:r>
          </w:p>
        </w:tc>
        <w:tc>
          <w:tcPr>
            <w:tcW w:w="1019" w:type="dxa"/>
            <w:shd w:val="clear" w:color="auto" w:fill="auto"/>
          </w:tcPr>
          <w:p w:rsidR="00267AD9" w:rsidRPr="00267AD9" w:rsidRDefault="00267AD9" w:rsidP="007D62A1">
            <w:pPr>
              <w:jc w:val="center"/>
              <w:rPr>
                <w:rFonts w:ascii="Times New Roman" w:hAnsi="Times New Roman" w:cs="Times New Roman"/>
                <w:sz w:val="24"/>
                <w:szCs w:val="24"/>
              </w:rPr>
            </w:pPr>
            <w:r w:rsidRPr="00267AD9">
              <w:rPr>
                <w:rFonts w:ascii="Times New Roman" w:hAnsi="Times New Roman" w:cs="Times New Roman"/>
                <w:sz w:val="24"/>
                <w:szCs w:val="24"/>
              </w:rPr>
              <w:t>82,2%</w:t>
            </w:r>
          </w:p>
        </w:tc>
        <w:tc>
          <w:tcPr>
            <w:tcW w:w="1017" w:type="dxa"/>
            <w:shd w:val="clear" w:color="auto" w:fill="auto"/>
          </w:tcPr>
          <w:p w:rsidR="00267AD9" w:rsidRPr="00267AD9" w:rsidRDefault="00267AD9" w:rsidP="007D62A1">
            <w:pPr>
              <w:jc w:val="center"/>
              <w:rPr>
                <w:rFonts w:ascii="Times New Roman" w:hAnsi="Times New Roman" w:cs="Times New Roman"/>
                <w:sz w:val="24"/>
                <w:szCs w:val="24"/>
              </w:rPr>
            </w:pPr>
            <w:r w:rsidRPr="00267AD9">
              <w:rPr>
                <w:rFonts w:ascii="Times New Roman" w:hAnsi="Times New Roman" w:cs="Times New Roman"/>
                <w:sz w:val="24"/>
                <w:szCs w:val="24"/>
              </w:rPr>
              <w:t>48%</w:t>
            </w:r>
          </w:p>
        </w:tc>
        <w:tc>
          <w:tcPr>
            <w:tcW w:w="1166" w:type="dxa"/>
            <w:shd w:val="clear" w:color="auto" w:fill="auto"/>
          </w:tcPr>
          <w:p w:rsidR="00267AD9" w:rsidRPr="00267AD9" w:rsidRDefault="00267AD9" w:rsidP="007D62A1">
            <w:pPr>
              <w:jc w:val="center"/>
              <w:rPr>
                <w:rFonts w:ascii="Times New Roman" w:hAnsi="Times New Roman" w:cs="Times New Roman"/>
                <w:sz w:val="24"/>
                <w:szCs w:val="24"/>
              </w:rPr>
            </w:pPr>
            <w:r w:rsidRPr="00267AD9">
              <w:rPr>
                <w:rFonts w:ascii="Times New Roman" w:hAnsi="Times New Roman" w:cs="Times New Roman"/>
                <w:sz w:val="24"/>
                <w:szCs w:val="24"/>
              </w:rPr>
              <w:t>3,6</w:t>
            </w:r>
          </w:p>
        </w:tc>
      </w:tr>
    </w:tbl>
    <w:p w:rsidR="00267AD9" w:rsidRPr="00267AD9" w:rsidRDefault="00267AD9" w:rsidP="00267AD9">
      <w:pPr>
        <w:rPr>
          <w:rFonts w:ascii="Times New Roman" w:hAnsi="Times New Roman" w:cs="Times New Roman"/>
          <w:sz w:val="24"/>
          <w:szCs w:val="24"/>
        </w:rPr>
      </w:pPr>
    </w:p>
    <w:p w:rsidR="00267AD9" w:rsidRPr="00267AD9" w:rsidRDefault="00267AD9" w:rsidP="003863A3">
      <w:pPr>
        <w:ind w:left="284" w:firstLine="284"/>
        <w:rPr>
          <w:rFonts w:ascii="Times New Roman" w:hAnsi="Times New Roman" w:cs="Times New Roman"/>
          <w:sz w:val="24"/>
          <w:szCs w:val="24"/>
        </w:rPr>
      </w:pPr>
      <w:r w:rsidRPr="00267AD9">
        <w:rPr>
          <w:rFonts w:ascii="Times New Roman" w:hAnsi="Times New Roman" w:cs="Times New Roman"/>
          <w:b/>
          <w:sz w:val="24"/>
          <w:szCs w:val="24"/>
        </w:rPr>
        <w:t>Выводы:</w:t>
      </w:r>
      <w:r w:rsidRPr="00267AD9">
        <w:rPr>
          <w:rFonts w:ascii="Times New Roman" w:hAnsi="Times New Roman" w:cs="Times New Roman"/>
          <w:sz w:val="24"/>
          <w:szCs w:val="24"/>
        </w:rPr>
        <w:t xml:space="preserve"> Анализ полугодовых контрольных работ учащихся 2 класса по математике показал, что 2 ученика (Халикова З., Юнусов С.) показали удовлетворительное знание пройденных тем , 1 ученик (Ишку</w:t>
      </w:r>
      <w:r>
        <w:rPr>
          <w:rFonts w:ascii="Times New Roman" w:hAnsi="Times New Roman" w:cs="Times New Roman"/>
          <w:sz w:val="24"/>
          <w:szCs w:val="24"/>
        </w:rPr>
        <w:t>лов И.) не справился с работой.</w:t>
      </w:r>
    </w:p>
    <w:p w:rsidR="00267AD9" w:rsidRPr="00267AD9" w:rsidRDefault="00267AD9" w:rsidP="003863A3">
      <w:pPr>
        <w:ind w:left="284" w:firstLine="284"/>
        <w:rPr>
          <w:rFonts w:ascii="Times New Roman" w:hAnsi="Times New Roman" w:cs="Times New Roman"/>
          <w:sz w:val="24"/>
          <w:szCs w:val="24"/>
        </w:rPr>
      </w:pPr>
      <w:r w:rsidRPr="00267AD9">
        <w:rPr>
          <w:rFonts w:ascii="Times New Roman" w:hAnsi="Times New Roman" w:cs="Times New Roman"/>
          <w:sz w:val="24"/>
          <w:szCs w:val="24"/>
        </w:rPr>
        <w:t>Анализ полугодовых контрольных работ учащихся 3 класса по математике показал, что 3 ученика (Биктимирова А., Давалев Э., Ишкулова С.,) показали хорошее знание пройденных тем, 3 ученика (Гафуров И., Кадыров Р., Маметгалиева М.) показали удовлетворительное знание пройденных тем, 1 ученик (Юмад</w:t>
      </w:r>
      <w:r>
        <w:rPr>
          <w:rFonts w:ascii="Times New Roman" w:hAnsi="Times New Roman" w:cs="Times New Roman"/>
          <w:sz w:val="24"/>
          <w:szCs w:val="24"/>
        </w:rPr>
        <w:t>еев Д.) не справился с работой.</w:t>
      </w:r>
    </w:p>
    <w:p w:rsidR="00267AD9" w:rsidRPr="00267AD9" w:rsidRDefault="00267AD9" w:rsidP="003863A3">
      <w:pPr>
        <w:ind w:left="284" w:firstLine="284"/>
        <w:rPr>
          <w:rFonts w:ascii="Times New Roman" w:hAnsi="Times New Roman" w:cs="Times New Roman"/>
          <w:sz w:val="24"/>
          <w:szCs w:val="24"/>
        </w:rPr>
      </w:pPr>
      <w:r w:rsidRPr="00267AD9">
        <w:rPr>
          <w:rFonts w:ascii="Times New Roman" w:hAnsi="Times New Roman" w:cs="Times New Roman"/>
          <w:sz w:val="24"/>
          <w:szCs w:val="24"/>
        </w:rPr>
        <w:t xml:space="preserve">Анализ работ учащихся 4 класса по математике показал, что 2 ученицы (Рамазанова Р., Халикова С.) показали хорошее знание пройденных тем, 2 ученика (Ишкулова Р., Назыров А.) показали удовлетворительное усвоение тем. </w:t>
      </w:r>
    </w:p>
    <w:p w:rsidR="00267AD9" w:rsidRPr="00267AD9" w:rsidRDefault="00267AD9" w:rsidP="003863A3">
      <w:pPr>
        <w:jc w:val="center"/>
        <w:rPr>
          <w:rFonts w:ascii="Times New Roman" w:hAnsi="Times New Roman" w:cs="Times New Roman"/>
          <w:b/>
          <w:sz w:val="24"/>
          <w:szCs w:val="24"/>
        </w:rPr>
      </w:pPr>
      <w:r w:rsidRPr="00267AD9">
        <w:rPr>
          <w:rFonts w:ascii="Times New Roman" w:hAnsi="Times New Roman" w:cs="Times New Roman"/>
          <w:b/>
          <w:sz w:val="24"/>
          <w:szCs w:val="24"/>
        </w:rPr>
        <w:t>Сравнительный анализ</w:t>
      </w:r>
      <w:r w:rsidR="003863A3">
        <w:rPr>
          <w:rFonts w:ascii="Times New Roman" w:hAnsi="Times New Roman" w:cs="Times New Roman"/>
          <w:b/>
          <w:sz w:val="24"/>
          <w:szCs w:val="24"/>
        </w:rPr>
        <w:t xml:space="preserve"> </w:t>
      </w:r>
      <w:r w:rsidRPr="00267AD9">
        <w:rPr>
          <w:rFonts w:ascii="Times New Roman" w:hAnsi="Times New Roman" w:cs="Times New Roman"/>
          <w:b/>
          <w:sz w:val="24"/>
          <w:szCs w:val="24"/>
        </w:rPr>
        <w:t>результатов входных и полугодовых контрольных работ</w:t>
      </w:r>
    </w:p>
    <w:p w:rsidR="00267AD9" w:rsidRPr="00267AD9" w:rsidRDefault="00267AD9" w:rsidP="003863A3">
      <w:pPr>
        <w:jc w:val="center"/>
        <w:rPr>
          <w:rFonts w:ascii="Times New Roman" w:hAnsi="Times New Roman" w:cs="Times New Roman"/>
          <w:b/>
          <w:sz w:val="24"/>
          <w:szCs w:val="24"/>
        </w:rPr>
      </w:pPr>
      <w:r>
        <w:rPr>
          <w:rFonts w:ascii="Times New Roman" w:hAnsi="Times New Roman" w:cs="Times New Roman"/>
          <w:b/>
          <w:sz w:val="24"/>
          <w:szCs w:val="24"/>
        </w:rPr>
        <w:t>по математике во 2-4 классах</w:t>
      </w:r>
    </w:p>
    <w:p w:rsidR="00267AD9" w:rsidRPr="00267AD9" w:rsidRDefault="003863A3" w:rsidP="00267AD9">
      <w:pPr>
        <w:rPr>
          <w:rFonts w:ascii="Times New Roman" w:hAnsi="Times New Roman" w:cs="Times New Roman"/>
          <w:sz w:val="24"/>
          <w:szCs w:val="24"/>
        </w:rPr>
      </w:pPr>
      <w:r>
        <w:rPr>
          <w:rFonts w:ascii="Times New Roman" w:hAnsi="Times New Roman" w:cs="Times New Roman"/>
          <w:sz w:val="24"/>
          <w:szCs w:val="24"/>
        </w:rPr>
        <w:t xml:space="preserve">                   </w:t>
      </w:r>
      <w:r w:rsidR="00267AD9">
        <w:rPr>
          <w:rFonts w:ascii="Times New Roman" w:hAnsi="Times New Roman" w:cs="Times New Roman"/>
          <w:sz w:val="24"/>
          <w:szCs w:val="24"/>
        </w:rPr>
        <w:t>Результаты работ:</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559"/>
        <w:gridCol w:w="1418"/>
        <w:gridCol w:w="1134"/>
        <w:gridCol w:w="1559"/>
        <w:gridCol w:w="1417"/>
        <w:gridCol w:w="1127"/>
      </w:tblGrid>
      <w:tr w:rsidR="00267AD9" w:rsidRPr="00267AD9" w:rsidTr="003863A3">
        <w:trPr>
          <w:trHeight w:val="455"/>
        </w:trPr>
        <w:tc>
          <w:tcPr>
            <w:tcW w:w="1418" w:type="dxa"/>
            <w:vMerge w:val="restart"/>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Класс</w:t>
            </w:r>
          </w:p>
        </w:tc>
        <w:tc>
          <w:tcPr>
            <w:tcW w:w="4111" w:type="dxa"/>
            <w:gridSpan w:val="3"/>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Нулевого среза</w:t>
            </w:r>
          </w:p>
        </w:tc>
        <w:tc>
          <w:tcPr>
            <w:tcW w:w="4103" w:type="dxa"/>
            <w:gridSpan w:val="3"/>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Полугодового среза</w:t>
            </w:r>
          </w:p>
        </w:tc>
      </w:tr>
      <w:tr w:rsidR="00267AD9" w:rsidRPr="00267AD9" w:rsidTr="003863A3">
        <w:trPr>
          <w:trHeight w:val="713"/>
        </w:trPr>
        <w:tc>
          <w:tcPr>
            <w:tcW w:w="1418" w:type="dxa"/>
            <w:vMerge/>
          </w:tcPr>
          <w:p w:rsidR="00267AD9" w:rsidRPr="00267AD9" w:rsidRDefault="00267AD9" w:rsidP="007D62A1">
            <w:pPr>
              <w:rPr>
                <w:rFonts w:ascii="Times New Roman" w:hAnsi="Times New Roman" w:cs="Times New Roman"/>
                <w:sz w:val="24"/>
                <w:szCs w:val="24"/>
              </w:rPr>
            </w:pPr>
          </w:p>
        </w:tc>
        <w:tc>
          <w:tcPr>
            <w:tcW w:w="1559" w:type="dxa"/>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 выполнения</w:t>
            </w:r>
          </w:p>
        </w:tc>
        <w:tc>
          <w:tcPr>
            <w:tcW w:w="1418" w:type="dxa"/>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w:t>
            </w:r>
          </w:p>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качества</w:t>
            </w:r>
          </w:p>
        </w:tc>
        <w:tc>
          <w:tcPr>
            <w:tcW w:w="1134" w:type="dxa"/>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Средний</w:t>
            </w:r>
          </w:p>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балл</w:t>
            </w:r>
          </w:p>
        </w:tc>
        <w:tc>
          <w:tcPr>
            <w:tcW w:w="1559" w:type="dxa"/>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w:t>
            </w:r>
          </w:p>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выполнения</w:t>
            </w:r>
          </w:p>
        </w:tc>
        <w:tc>
          <w:tcPr>
            <w:tcW w:w="1417" w:type="dxa"/>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w:t>
            </w:r>
          </w:p>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качества</w:t>
            </w:r>
          </w:p>
        </w:tc>
        <w:tc>
          <w:tcPr>
            <w:tcW w:w="1127" w:type="dxa"/>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Средний</w:t>
            </w:r>
          </w:p>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балл</w:t>
            </w:r>
          </w:p>
        </w:tc>
      </w:tr>
      <w:tr w:rsidR="00267AD9" w:rsidRPr="00267AD9" w:rsidTr="003863A3">
        <w:tc>
          <w:tcPr>
            <w:tcW w:w="1418" w:type="dxa"/>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lastRenderedPageBreak/>
              <w:t>2</w:t>
            </w:r>
          </w:p>
        </w:tc>
        <w:tc>
          <w:tcPr>
            <w:tcW w:w="1559" w:type="dxa"/>
            <w:shd w:val="clear" w:color="auto" w:fill="auto"/>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33,3%</w:t>
            </w:r>
          </w:p>
        </w:tc>
        <w:tc>
          <w:tcPr>
            <w:tcW w:w="1418" w:type="dxa"/>
            <w:shd w:val="clear" w:color="auto" w:fill="auto"/>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33,3%</w:t>
            </w:r>
          </w:p>
        </w:tc>
        <w:tc>
          <w:tcPr>
            <w:tcW w:w="1134" w:type="dxa"/>
            <w:shd w:val="clear" w:color="auto" w:fill="auto"/>
          </w:tcPr>
          <w:p w:rsidR="00267AD9" w:rsidRPr="00267AD9" w:rsidRDefault="00267AD9" w:rsidP="007D62A1">
            <w:pPr>
              <w:rPr>
                <w:rFonts w:ascii="Times New Roman" w:hAnsi="Times New Roman" w:cs="Times New Roman"/>
                <w:sz w:val="24"/>
                <w:szCs w:val="24"/>
              </w:rPr>
            </w:pPr>
          </w:p>
        </w:tc>
        <w:tc>
          <w:tcPr>
            <w:tcW w:w="1559" w:type="dxa"/>
            <w:shd w:val="clear" w:color="auto" w:fill="auto"/>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66,6%</w:t>
            </w:r>
          </w:p>
        </w:tc>
        <w:tc>
          <w:tcPr>
            <w:tcW w:w="1417" w:type="dxa"/>
            <w:shd w:val="clear" w:color="auto" w:fill="auto"/>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33,3%</w:t>
            </w:r>
          </w:p>
        </w:tc>
        <w:tc>
          <w:tcPr>
            <w:tcW w:w="1127" w:type="dxa"/>
            <w:shd w:val="clear" w:color="auto" w:fill="auto"/>
          </w:tcPr>
          <w:p w:rsidR="00267AD9" w:rsidRPr="00267AD9" w:rsidRDefault="00267AD9" w:rsidP="007D62A1">
            <w:pPr>
              <w:rPr>
                <w:rFonts w:ascii="Times New Roman" w:hAnsi="Times New Roman" w:cs="Times New Roman"/>
                <w:sz w:val="24"/>
                <w:szCs w:val="24"/>
              </w:rPr>
            </w:pPr>
          </w:p>
        </w:tc>
      </w:tr>
      <w:tr w:rsidR="00267AD9" w:rsidRPr="00267AD9" w:rsidTr="003863A3">
        <w:tc>
          <w:tcPr>
            <w:tcW w:w="1418" w:type="dxa"/>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3</w:t>
            </w:r>
          </w:p>
        </w:tc>
        <w:tc>
          <w:tcPr>
            <w:tcW w:w="1559" w:type="dxa"/>
            <w:shd w:val="clear" w:color="auto" w:fill="auto"/>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80%</w:t>
            </w:r>
          </w:p>
        </w:tc>
        <w:tc>
          <w:tcPr>
            <w:tcW w:w="1418" w:type="dxa"/>
            <w:shd w:val="clear" w:color="auto" w:fill="auto"/>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60%</w:t>
            </w:r>
          </w:p>
        </w:tc>
        <w:tc>
          <w:tcPr>
            <w:tcW w:w="1134" w:type="dxa"/>
            <w:shd w:val="clear" w:color="auto" w:fill="auto"/>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3,4</w:t>
            </w:r>
          </w:p>
        </w:tc>
        <w:tc>
          <w:tcPr>
            <w:tcW w:w="1559" w:type="dxa"/>
            <w:shd w:val="clear" w:color="auto" w:fill="auto"/>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80%</w:t>
            </w:r>
          </w:p>
        </w:tc>
        <w:tc>
          <w:tcPr>
            <w:tcW w:w="1417" w:type="dxa"/>
            <w:shd w:val="clear" w:color="auto" w:fill="auto"/>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60%</w:t>
            </w:r>
          </w:p>
        </w:tc>
        <w:tc>
          <w:tcPr>
            <w:tcW w:w="1127" w:type="dxa"/>
            <w:shd w:val="clear" w:color="auto" w:fill="auto"/>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3,7</w:t>
            </w:r>
          </w:p>
        </w:tc>
      </w:tr>
      <w:tr w:rsidR="00267AD9" w:rsidRPr="00267AD9" w:rsidTr="003863A3">
        <w:tc>
          <w:tcPr>
            <w:tcW w:w="1418" w:type="dxa"/>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4</w:t>
            </w:r>
          </w:p>
        </w:tc>
        <w:tc>
          <w:tcPr>
            <w:tcW w:w="1559" w:type="dxa"/>
            <w:shd w:val="clear" w:color="auto" w:fill="auto"/>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80%</w:t>
            </w:r>
          </w:p>
        </w:tc>
        <w:tc>
          <w:tcPr>
            <w:tcW w:w="1418" w:type="dxa"/>
            <w:shd w:val="clear" w:color="auto" w:fill="auto"/>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60%</w:t>
            </w:r>
          </w:p>
        </w:tc>
        <w:tc>
          <w:tcPr>
            <w:tcW w:w="1134" w:type="dxa"/>
            <w:shd w:val="clear" w:color="auto" w:fill="auto"/>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3,4</w:t>
            </w:r>
          </w:p>
        </w:tc>
        <w:tc>
          <w:tcPr>
            <w:tcW w:w="1559" w:type="dxa"/>
            <w:shd w:val="clear" w:color="auto" w:fill="auto"/>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100%</w:t>
            </w:r>
          </w:p>
        </w:tc>
        <w:tc>
          <w:tcPr>
            <w:tcW w:w="1417" w:type="dxa"/>
            <w:shd w:val="clear" w:color="auto" w:fill="auto"/>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50%</w:t>
            </w:r>
          </w:p>
        </w:tc>
        <w:tc>
          <w:tcPr>
            <w:tcW w:w="1127" w:type="dxa"/>
            <w:shd w:val="clear" w:color="auto" w:fill="auto"/>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3,5</w:t>
            </w:r>
          </w:p>
        </w:tc>
      </w:tr>
      <w:tr w:rsidR="00267AD9" w:rsidRPr="00267AD9" w:rsidTr="003863A3">
        <w:tc>
          <w:tcPr>
            <w:tcW w:w="1418" w:type="dxa"/>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Всего</w:t>
            </w:r>
          </w:p>
        </w:tc>
        <w:tc>
          <w:tcPr>
            <w:tcW w:w="1559" w:type="dxa"/>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64,4%</w:t>
            </w:r>
          </w:p>
        </w:tc>
        <w:tc>
          <w:tcPr>
            <w:tcW w:w="1418" w:type="dxa"/>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51%</w:t>
            </w:r>
          </w:p>
        </w:tc>
        <w:tc>
          <w:tcPr>
            <w:tcW w:w="1134" w:type="dxa"/>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3,4</w:t>
            </w:r>
          </w:p>
        </w:tc>
        <w:tc>
          <w:tcPr>
            <w:tcW w:w="1559" w:type="dxa"/>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82%</w:t>
            </w:r>
          </w:p>
        </w:tc>
        <w:tc>
          <w:tcPr>
            <w:tcW w:w="1417" w:type="dxa"/>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48%</w:t>
            </w:r>
          </w:p>
        </w:tc>
        <w:tc>
          <w:tcPr>
            <w:tcW w:w="1127" w:type="dxa"/>
          </w:tcPr>
          <w:p w:rsidR="00267AD9" w:rsidRPr="00267AD9" w:rsidRDefault="00267AD9" w:rsidP="007D62A1">
            <w:pPr>
              <w:rPr>
                <w:rFonts w:ascii="Times New Roman" w:hAnsi="Times New Roman" w:cs="Times New Roman"/>
                <w:sz w:val="24"/>
                <w:szCs w:val="24"/>
              </w:rPr>
            </w:pPr>
            <w:r w:rsidRPr="00267AD9">
              <w:rPr>
                <w:rFonts w:ascii="Times New Roman" w:hAnsi="Times New Roman" w:cs="Times New Roman"/>
                <w:sz w:val="24"/>
                <w:szCs w:val="24"/>
              </w:rPr>
              <w:t>3,6</w:t>
            </w:r>
          </w:p>
        </w:tc>
      </w:tr>
    </w:tbl>
    <w:p w:rsidR="00267AD9" w:rsidRPr="00267AD9" w:rsidRDefault="00267AD9" w:rsidP="00267AD9">
      <w:pPr>
        <w:rPr>
          <w:rFonts w:ascii="Times New Roman" w:hAnsi="Times New Roman" w:cs="Times New Roman"/>
          <w:sz w:val="24"/>
          <w:szCs w:val="24"/>
        </w:rPr>
      </w:pPr>
    </w:p>
    <w:p w:rsidR="00267AD9" w:rsidRPr="00267AD9" w:rsidRDefault="00C63EA1" w:rsidP="00267AD9">
      <w:pPr>
        <w:ind w:hanging="218"/>
        <w:rPr>
          <w:rFonts w:ascii="Times New Roman" w:hAnsi="Times New Roman" w:cs="Times New Roman"/>
          <w:sz w:val="24"/>
          <w:szCs w:val="24"/>
        </w:rPr>
      </w:pPr>
      <w:r w:rsidRPr="00267AD9">
        <w:rPr>
          <w:rFonts w:ascii="Times New Roman" w:hAnsi="Times New Roman" w:cs="Times New Roman"/>
          <w:noProof/>
          <w:sz w:val="24"/>
          <w:szCs w:val="24"/>
          <w:lang w:eastAsia="ru-RU"/>
        </w:rPr>
        <w:drawing>
          <wp:anchor distT="0" distB="0" distL="114300" distR="114300" simplePos="0" relativeHeight="251687936" behindDoc="0" locked="0" layoutInCell="1" allowOverlap="1" wp14:anchorId="2BE02B1B" wp14:editId="51E28133">
            <wp:simplePos x="0" y="0"/>
            <wp:positionH relativeFrom="margin">
              <wp:posOffset>394854</wp:posOffset>
            </wp:positionH>
            <wp:positionV relativeFrom="paragraph">
              <wp:posOffset>290195</wp:posOffset>
            </wp:positionV>
            <wp:extent cx="1906790" cy="2076295"/>
            <wp:effectExtent l="0" t="0" r="17780" b="635"/>
            <wp:wrapNone/>
            <wp:docPr id="1598" name="Диаграмма 159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267AD9" w:rsidRPr="00267AD9">
        <w:rPr>
          <w:rFonts w:ascii="Times New Roman" w:hAnsi="Times New Roman" w:cs="Times New Roman"/>
          <w:sz w:val="24"/>
          <w:szCs w:val="24"/>
        </w:rPr>
        <w:t xml:space="preserve">                                                                                                         </w:t>
      </w:r>
    </w:p>
    <w:p w:rsidR="00267AD9" w:rsidRPr="00267AD9" w:rsidRDefault="00C63EA1" w:rsidP="00267AD9">
      <w:pPr>
        <w:tabs>
          <w:tab w:val="center" w:pos="4989"/>
        </w:tabs>
        <w:rPr>
          <w:rFonts w:ascii="Times New Roman" w:hAnsi="Times New Roman" w:cs="Times New Roman"/>
          <w:sz w:val="24"/>
          <w:szCs w:val="24"/>
        </w:rPr>
      </w:pPr>
      <w:r w:rsidRPr="00267AD9">
        <w:rPr>
          <w:rFonts w:ascii="Times New Roman" w:hAnsi="Times New Roman" w:cs="Times New Roman"/>
          <w:noProof/>
          <w:sz w:val="24"/>
          <w:szCs w:val="24"/>
          <w:lang w:eastAsia="ru-RU"/>
        </w:rPr>
        <w:drawing>
          <wp:anchor distT="0" distB="0" distL="114300" distR="114300" simplePos="0" relativeHeight="251689984" behindDoc="0" locked="0" layoutInCell="1" allowOverlap="1" wp14:anchorId="6C571996" wp14:editId="647D911E">
            <wp:simplePos x="0" y="0"/>
            <wp:positionH relativeFrom="column">
              <wp:posOffset>2881802</wp:posOffset>
            </wp:positionH>
            <wp:positionV relativeFrom="paragraph">
              <wp:posOffset>7735</wp:posOffset>
            </wp:positionV>
            <wp:extent cx="2119885" cy="2308745"/>
            <wp:effectExtent l="0" t="0" r="13970" b="15875"/>
            <wp:wrapNone/>
            <wp:docPr id="1600" name="Диаграмма 160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267AD9" w:rsidRPr="00267AD9">
        <w:rPr>
          <w:rFonts w:ascii="Times New Roman" w:hAnsi="Times New Roman" w:cs="Times New Roman"/>
          <w:sz w:val="24"/>
          <w:szCs w:val="24"/>
        </w:rPr>
        <w:t xml:space="preserve">          </w:t>
      </w:r>
      <w:r w:rsidR="00267AD9" w:rsidRPr="00267AD9">
        <w:rPr>
          <w:rFonts w:ascii="Times New Roman" w:hAnsi="Times New Roman" w:cs="Times New Roman"/>
          <w:sz w:val="24"/>
          <w:szCs w:val="24"/>
        </w:rPr>
        <w:tab/>
      </w:r>
    </w:p>
    <w:p w:rsidR="00267AD9" w:rsidRPr="00267AD9" w:rsidRDefault="00267AD9" w:rsidP="00267AD9">
      <w:pPr>
        <w:rPr>
          <w:rFonts w:ascii="Times New Roman" w:hAnsi="Times New Roman" w:cs="Times New Roman"/>
          <w:sz w:val="24"/>
          <w:szCs w:val="24"/>
        </w:rPr>
      </w:pPr>
      <w:r w:rsidRPr="00267AD9">
        <w:rPr>
          <w:rFonts w:ascii="Times New Roman" w:hAnsi="Times New Roman" w:cs="Times New Roman"/>
          <w:sz w:val="24"/>
          <w:szCs w:val="24"/>
        </w:rPr>
        <w:t xml:space="preserve">                </w:t>
      </w:r>
    </w:p>
    <w:p w:rsidR="00267AD9" w:rsidRPr="00267AD9" w:rsidRDefault="00267AD9" w:rsidP="00267AD9">
      <w:pPr>
        <w:rPr>
          <w:rFonts w:ascii="Times New Roman" w:hAnsi="Times New Roman" w:cs="Times New Roman"/>
          <w:sz w:val="24"/>
          <w:szCs w:val="24"/>
        </w:rPr>
      </w:pPr>
    </w:p>
    <w:p w:rsidR="00267AD9" w:rsidRPr="00267AD9" w:rsidRDefault="00BE0F13" w:rsidP="00BE0F13">
      <w:pPr>
        <w:tabs>
          <w:tab w:val="left" w:pos="3305"/>
        </w:tabs>
        <w:rPr>
          <w:rFonts w:ascii="Times New Roman" w:hAnsi="Times New Roman" w:cs="Times New Roman"/>
          <w:sz w:val="24"/>
          <w:szCs w:val="24"/>
        </w:rPr>
      </w:pPr>
      <w:r>
        <w:rPr>
          <w:rFonts w:ascii="Times New Roman" w:hAnsi="Times New Roman" w:cs="Times New Roman"/>
          <w:sz w:val="24"/>
          <w:szCs w:val="24"/>
        </w:rPr>
        <w:tab/>
      </w:r>
    </w:p>
    <w:p w:rsidR="00267AD9" w:rsidRPr="00267AD9" w:rsidRDefault="00267AD9" w:rsidP="00267AD9">
      <w:pPr>
        <w:rPr>
          <w:rFonts w:ascii="Times New Roman" w:hAnsi="Times New Roman" w:cs="Times New Roman"/>
          <w:sz w:val="24"/>
          <w:szCs w:val="24"/>
        </w:rPr>
      </w:pPr>
    </w:p>
    <w:p w:rsidR="00267AD9" w:rsidRPr="00267AD9" w:rsidRDefault="00267AD9" w:rsidP="00267AD9">
      <w:pPr>
        <w:rPr>
          <w:rFonts w:ascii="Times New Roman" w:hAnsi="Times New Roman" w:cs="Times New Roman"/>
          <w:sz w:val="24"/>
          <w:szCs w:val="24"/>
        </w:rPr>
      </w:pPr>
    </w:p>
    <w:p w:rsidR="00267AD9" w:rsidRPr="00267AD9" w:rsidRDefault="00267AD9" w:rsidP="00267AD9">
      <w:pPr>
        <w:rPr>
          <w:rFonts w:ascii="Times New Roman" w:hAnsi="Times New Roman" w:cs="Times New Roman"/>
          <w:sz w:val="24"/>
          <w:szCs w:val="24"/>
        </w:rPr>
      </w:pPr>
    </w:p>
    <w:p w:rsidR="00267AD9" w:rsidRPr="00267AD9" w:rsidRDefault="00267AD9" w:rsidP="00267AD9">
      <w:pPr>
        <w:rPr>
          <w:rFonts w:ascii="Times New Roman" w:hAnsi="Times New Roman" w:cs="Times New Roman"/>
          <w:sz w:val="24"/>
          <w:szCs w:val="24"/>
        </w:rPr>
      </w:pPr>
    </w:p>
    <w:p w:rsidR="00267AD9" w:rsidRPr="00267AD9" w:rsidRDefault="00267AD9" w:rsidP="00267AD9">
      <w:pPr>
        <w:rPr>
          <w:rFonts w:ascii="Times New Roman" w:hAnsi="Times New Roman" w:cs="Times New Roman"/>
          <w:b/>
          <w:sz w:val="24"/>
          <w:szCs w:val="24"/>
        </w:rPr>
      </w:pPr>
      <w:r w:rsidRPr="00267AD9">
        <w:rPr>
          <w:rFonts w:ascii="Times New Roman" w:hAnsi="Times New Roman" w:cs="Times New Roman"/>
          <w:b/>
          <w:sz w:val="24"/>
          <w:szCs w:val="24"/>
        </w:rPr>
        <w:t xml:space="preserve">                        Входной контроль                                  Полугодовой срез</w:t>
      </w:r>
    </w:p>
    <w:p w:rsidR="00267AD9" w:rsidRPr="00267AD9" w:rsidRDefault="00267AD9" w:rsidP="00267AD9">
      <w:pPr>
        <w:rPr>
          <w:rFonts w:ascii="Times New Roman" w:hAnsi="Times New Roman" w:cs="Times New Roman"/>
          <w:sz w:val="24"/>
          <w:szCs w:val="24"/>
        </w:rPr>
      </w:pPr>
    </w:p>
    <w:p w:rsidR="00267AD9" w:rsidRPr="00267AD9" w:rsidRDefault="00267AD9" w:rsidP="003863A3">
      <w:pPr>
        <w:ind w:left="284" w:firstLine="284"/>
        <w:jc w:val="both"/>
        <w:rPr>
          <w:rFonts w:ascii="Times New Roman" w:hAnsi="Times New Roman" w:cs="Times New Roman"/>
          <w:sz w:val="24"/>
          <w:szCs w:val="24"/>
        </w:rPr>
      </w:pPr>
      <w:r w:rsidRPr="00267AD9">
        <w:rPr>
          <w:rFonts w:ascii="Times New Roman" w:hAnsi="Times New Roman" w:cs="Times New Roman"/>
          <w:sz w:val="24"/>
          <w:szCs w:val="24"/>
        </w:rPr>
        <w:t xml:space="preserve">    Данные, полученные по итогам входных и полугодовых контрольных работ, позволяют</w:t>
      </w:r>
    </w:p>
    <w:p w:rsidR="00267AD9" w:rsidRPr="00267AD9" w:rsidRDefault="00267AD9" w:rsidP="003863A3">
      <w:pPr>
        <w:ind w:left="284" w:firstLine="284"/>
        <w:jc w:val="both"/>
        <w:rPr>
          <w:rFonts w:ascii="Times New Roman" w:hAnsi="Times New Roman" w:cs="Times New Roman"/>
          <w:sz w:val="24"/>
          <w:szCs w:val="24"/>
        </w:rPr>
      </w:pPr>
      <w:r w:rsidRPr="00267AD9">
        <w:rPr>
          <w:rFonts w:ascii="Times New Roman" w:hAnsi="Times New Roman" w:cs="Times New Roman"/>
          <w:sz w:val="24"/>
          <w:szCs w:val="24"/>
        </w:rPr>
        <w:t>сделать следующие выводы:</w:t>
      </w:r>
    </w:p>
    <w:p w:rsidR="00267AD9" w:rsidRPr="00267AD9" w:rsidRDefault="00267AD9" w:rsidP="003863A3">
      <w:pPr>
        <w:ind w:left="284" w:firstLine="284"/>
        <w:rPr>
          <w:rFonts w:ascii="Times New Roman" w:hAnsi="Times New Roman" w:cs="Times New Roman"/>
          <w:sz w:val="24"/>
          <w:szCs w:val="24"/>
        </w:rPr>
      </w:pPr>
      <w:r w:rsidRPr="00267AD9">
        <w:rPr>
          <w:rFonts w:ascii="Times New Roman" w:hAnsi="Times New Roman" w:cs="Times New Roman"/>
          <w:sz w:val="24"/>
          <w:szCs w:val="24"/>
        </w:rPr>
        <w:t xml:space="preserve">1. Наблюдается повышение процента качества во 2, 3, </w:t>
      </w:r>
      <w:r w:rsidR="003863A3" w:rsidRPr="00267AD9">
        <w:rPr>
          <w:rFonts w:ascii="Times New Roman" w:hAnsi="Times New Roman" w:cs="Times New Roman"/>
          <w:sz w:val="24"/>
          <w:szCs w:val="24"/>
        </w:rPr>
        <w:t>4 классах</w:t>
      </w:r>
      <w:r w:rsidRPr="00267AD9">
        <w:rPr>
          <w:rFonts w:ascii="Times New Roman" w:hAnsi="Times New Roman" w:cs="Times New Roman"/>
          <w:sz w:val="24"/>
          <w:szCs w:val="24"/>
        </w:rPr>
        <w:t xml:space="preserve">.   </w:t>
      </w:r>
    </w:p>
    <w:p w:rsidR="00267AD9" w:rsidRPr="00267AD9" w:rsidRDefault="00267AD9" w:rsidP="003863A3">
      <w:pPr>
        <w:ind w:left="284" w:firstLine="284"/>
        <w:jc w:val="both"/>
        <w:rPr>
          <w:rFonts w:ascii="Times New Roman" w:hAnsi="Times New Roman" w:cs="Times New Roman"/>
          <w:sz w:val="24"/>
          <w:szCs w:val="24"/>
        </w:rPr>
      </w:pPr>
      <w:r w:rsidRPr="00267AD9">
        <w:rPr>
          <w:rFonts w:ascii="Times New Roman" w:hAnsi="Times New Roman" w:cs="Times New Roman"/>
          <w:sz w:val="24"/>
          <w:szCs w:val="24"/>
        </w:rPr>
        <w:t>2. По начальной школе наблюдается повышение процента выполнения на 21,7%.</w:t>
      </w:r>
    </w:p>
    <w:p w:rsidR="00267AD9" w:rsidRPr="00267AD9" w:rsidRDefault="00267AD9" w:rsidP="003863A3">
      <w:pPr>
        <w:ind w:left="284" w:firstLine="284"/>
        <w:jc w:val="both"/>
        <w:rPr>
          <w:rFonts w:ascii="Times New Roman" w:hAnsi="Times New Roman" w:cs="Times New Roman"/>
          <w:sz w:val="24"/>
          <w:szCs w:val="24"/>
        </w:rPr>
      </w:pPr>
      <w:r w:rsidRPr="00267AD9">
        <w:rPr>
          <w:rFonts w:ascii="Times New Roman" w:hAnsi="Times New Roman" w:cs="Times New Roman"/>
          <w:sz w:val="24"/>
          <w:szCs w:val="24"/>
        </w:rPr>
        <w:t>3. Учащимися начальной школы учебный материал по математике за 1 полугод</w:t>
      </w:r>
      <w:r>
        <w:rPr>
          <w:rFonts w:ascii="Times New Roman" w:hAnsi="Times New Roman" w:cs="Times New Roman"/>
          <w:sz w:val="24"/>
          <w:szCs w:val="24"/>
        </w:rPr>
        <w:t>ие усвоен на допустимом уровне.</w:t>
      </w:r>
    </w:p>
    <w:p w:rsidR="00267AD9" w:rsidRPr="006758E1" w:rsidRDefault="006758E1" w:rsidP="003863A3">
      <w:pPr>
        <w:ind w:left="284" w:firstLine="284"/>
        <w:rPr>
          <w:rFonts w:ascii="Times New Roman" w:hAnsi="Times New Roman" w:cs="Times New Roman"/>
          <w:b/>
          <w:sz w:val="24"/>
          <w:szCs w:val="24"/>
        </w:rPr>
      </w:pPr>
      <w:r w:rsidRPr="006758E1">
        <w:rPr>
          <w:rFonts w:ascii="Times New Roman" w:hAnsi="Times New Roman" w:cs="Times New Roman"/>
          <w:b/>
          <w:sz w:val="24"/>
          <w:szCs w:val="24"/>
        </w:rPr>
        <w:t xml:space="preserve">    Управленческое решение</w:t>
      </w:r>
      <w:r w:rsidR="00267AD9" w:rsidRPr="006758E1">
        <w:rPr>
          <w:rFonts w:ascii="Times New Roman" w:hAnsi="Times New Roman" w:cs="Times New Roman"/>
          <w:b/>
          <w:sz w:val="24"/>
          <w:szCs w:val="24"/>
        </w:rPr>
        <w:t xml:space="preserve">: </w:t>
      </w:r>
    </w:p>
    <w:p w:rsidR="00267AD9" w:rsidRPr="00267AD9" w:rsidRDefault="00267AD9" w:rsidP="003863A3">
      <w:pPr>
        <w:numPr>
          <w:ilvl w:val="0"/>
          <w:numId w:val="19"/>
        </w:numPr>
        <w:spacing w:after="0" w:line="240" w:lineRule="auto"/>
        <w:ind w:left="284" w:firstLine="284"/>
        <w:rPr>
          <w:rStyle w:val="c3"/>
          <w:rFonts w:ascii="Times New Roman" w:hAnsi="Times New Roman" w:cs="Times New Roman"/>
          <w:b/>
          <w:bCs/>
          <w:i/>
          <w:iCs/>
          <w:color w:val="000000"/>
          <w:sz w:val="24"/>
          <w:szCs w:val="24"/>
          <w:shd w:val="clear" w:color="auto" w:fill="FFFFFF"/>
        </w:rPr>
      </w:pPr>
      <w:r w:rsidRPr="00267AD9">
        <w:rPr>
          <w:rFonts w:ascii="Times New Roman" w:hAnsi="Times New Roman" w:cs="Times New Roman"/>
          <w:sz w:val="24"/>
          <w:szCs w:val="24"/>
        </w:rPr>
        <w:t xml:space="preserve">Учителям начальных классов  во 2 полугодии 2020-2021 учебного года продолжить работу над подготовкой к ВПР по математике, обратить внимание на изучение следующих тем:  </w:t>
      </w:r>
      <w:r w:rsidRPr="00267AD9">
        <w:rPr>
          <w:rStyle w:val="c2"/>
          <w:rFonts w:ascii="Times New Roman" w:hAnsi="Times New Roman" w:cs="Times New Roman"/>
          <w:color w:val="000000"/>
          <w:sz w:val="24"/>
          <w:szCs w:val="24"/>
          <w:shd w:val="clear" w:color="auto" w:fill="FFFFFF"/>
        </w:rPr>
        <w:t>«Числа и величины», «Арифметические  действия» во 2 классе, «Текстовые задачи», «Пространственные отношения. Геометрические фигуры» в 3 классе, «Геометрические величины», </w:t>
      </w:r>
      <w:r w:rsidRPr="00267AD9">
        <w:rPr>
          <w:rStyle w:val="c3"/>
          <w:rFonts w:ascii="Times New Roman" w:hAnsi="Times New Roman" w:cs="Times New Roman"/>
          <w:b/>
          <w:bCs/>
          <w:i/>
          <w:iCs/>
          <w:color w:val="000000"/>
          <w:sz w:val="24"/>
          <w:szCs w:val="24"/>
          <w:shd w:val="clear" w:color="auto" w:fill="FFFFFF"/>
        </w:rPr>
        <w:t>«</w:t>
      </w:r>
      <w:r w:rsidRPr="00267AD9">
        <w:rPr>
          <w:rStyle w:val="c2"/>
          <w:rFonts w:ascii="Times New Roman" w:hAnsi="Times New Roman" w:cs="Times New Roman"/>
          <w:color w:val="000000"/>
          <w:sz w:val="24"/>
          <w:szCs w:val="24"/>
          <w:shd w:val="clear" w:color="auto" w:fill="FFFFFF"/>
        </w:rPr>
        <w:t>Работа с данными (информацией</w:t>
      </w:r>
      <w:r w:rsidRPr="00267AD9">
        <w:rPr>
          <w:rStyle w:val="c3"/>
          <w:rFonts w:ascii="Times New Roman" w:hAnsi="Times New Roman" w:cs="Times New Roman"/>
          <w:bCs/>
          <w:iCs/>
          <w:color w:val="000000"/>
          <w:sz w:val="24"/>
          <w:szCs w:val="24"/>
          <w:shd w:val="clear" w:color="auto" w:fill="FFFFFF"/>
        </w:rPr>
        <w:t>)» в 4 классе;</w:t>
      </w:r>
    </w:p>
    <w:p w:rsidR="00267AD9" w:rsidRPr="00267AD9" w:rsidRDefault="00267AD9" w:rsidP="003863A3">
      <w:pPr>
        <w:numPr>
          <w:ilvl w:val="0"/>
          <w:numId w:val="19"/>
        </w:numPr>
        <w:spacing w:after="0" w:line="240" w:lineRule="auto"/>
        <w:ind w:left="284" w:firstLine="284"/>
        <w:rPr>
          <w:rFonts w:ascii="Times New Roman" w:hAnsi="Times New Roman" w:cs="Times New Roman"/>
          <w:sz w:val="24"/>
          <w:szCs w:val="24"/>
        </w:rPr>
      </w:pPr>
      <w:r w:rsidRPr="00267AD9">
        <w:rPr>
          <w:rStyle w:val="c3"/>
          <w:rFonts w:ascii="Times New Roman" w:hAnsi="Times New Roman" w:cs="Times New Roman"/>
          <w:b/>
          <w:bCs/>
          <w:i/>
          <w:iCs/>
          <w:color w:val="000000"/>
          <w:sz w:val="24"/>
          <w:szCs w:val="24"/>
          <w:shd w:val="clear" w:color="auto" w:fill="FFFFFF"/>
        </w:rPr>
        <w:t xml:space="preserve"> </w:t>
      </w:r>
      <w:r w:rsidRPr="00267AD9">
        <w:rPr>
          <w:rStyle w:val="c3"/>
          <w:rFonts w:ascii="Times New Roman" w:hAnsi="Times New Roman" w:cs="Times New Roman"/>
          <w:bCs/>
          <w:iCs/>
          <w:color w:val="000000"/>
          <w:sz w:val="24"/>
          <w:szCs w:val="24"/>
          <w:shd w:val="clear" w:color="auto" w:fill="FFFFFF"/>
        </w:rPr>
        <w:t>В 3,4 классах</w:t>
      </w:r>
      <w:r w:rsidRPr="00267AD9">
        <w:rPr>
          <w:rStyle w:val="c3"/>
          <w:rFonts w:ascii="Times New Roman" w:hAnsi="Times New Roman" w:cs="Times New Roman"/>
          <w:b/>
          <w:bCs/>
          <w:i/>
          <w:iCs/>
          <w:color w:val="000000"/>
          <w:sz w:val="24"/>
          <w:szCs w:val="24"/>
          <w:shd w:val="clear" w:color="auto" w:fill="FFFFFF"/>
        </w:rPr>
        <w:t xml:space="preserve"> </w:t>
      </w:r>
      <w:r w:rsidRPr="00267AD9">
        <w:rPr>
          <w:rFonts w:ascii="Times New Roman" w:hAnsi="Times New Roman" w:cs="Times New Roman"/>
          <w:sz w:val="24"/>
          <w:szCs w:val="24"/>
        </w:rPr>
        <w:t>на каждом уроке проводить устный счёт по заучиванию таблицы умножения;</w:t>
      </w:r>
    </w:p>
    <w:p w:rsidR="00267AD9" w:rsidRPr="00267AD9" w:rsidRDefault="00267AD9" w:rsidP="003863A3">
      <w:pPr>
        <w:numPr>
          <w:ilvl w:val="0"/>
          <w:numId w:val="19"/>
        </w:numPr>
        <w:spacing w:after="0" w:line="240" w:lineRule="auto"/>
        <w:ind w:left="284" w:firstLine="284"/>
        <w:rPr>
          <w:rFonts w:ascii="Times New Roman" w:hAnsi="Times New Roman" w:cs="Times New Roman"/>
          <w:sz w:val="24"/>
          <w:szCs w:val="24"/>
        </w:rPr>
      </w:pPr>
      <w:r w:rsidRPr="00267AD9">
        <w:rPr>
          <w:rFonts w:ascii="Times New Roman" w:hAnsi="Times New Roman" w:cs="Times New Roman"/>
          <w:sz w:val="24"/>
          <w:szCs w:val="24"/>
        </w:rPr>
        <w:t>Продолжать индивидуальные занятия со слабоуспевающими учащимися;</w:t>
      </w:r>
    </w:p>
    <w:p w:rsidR="00267AD9" w:rsidRPr="00267AD9" w:rsidRDefault="00267AD9" w:rsidP="003863A3">
      <w:pPr>
        <w:numPr>
          <w:ilvl w:val="0"/>
          <w:numId w:val="19"/>
        </w:numPr>
        <w:spacing w:after="0" w:line="240" w:lineRule="auto"/>
        <w:ind w:left="284" w:firstLine="284"/>
        <w:rPr>
          <w:rFonts w:ascii="Times New Roman" w:hAnsi="Times New Roman" w:cs="Times New Roman"/>
          <w:sz w:val="24"/>
          <w:szCs w:val="24"/>
        </w:rPr>
      </w:pPr>
      <w:r w:rsidRPr="00267AD9">
        <w:rPr>
          <w:rFonts w:ascii="Times New Roman" w:hAnsi="Times New Roman" w:cs="Times New Roman"/>
          <w:sz w:val="24"/>
          <w:szCs w:val="24"/>
        </w:rPr>
        <w:t>Результаты контрольных работ по математике довести до родителей.</w:t>
      </w:r>
    </w:p>
    <w:p w:rsidR="00267AD9" w:rsidRPr="00267AD9" w:rsidRDefault="00267AD9" w:rsidP="003863A3">
      <w:pPr>
        <w:ind w:left="284" w:firstLine="284"/>
        <w:rPr>
          <w:rFonts w:ascii="Times New Roman" w:hAnsi="Times New Roman" w:cs="Times New Roman"/>
          <w:sz w:val="24"/>
          <w:szCs w:val="24"/>
        </w:rPr>
      </w:pPr>
      <w:r w:rsidRPr="00267AD9">
        <w:rPr>
          <w:rFonts w:ascii="Times New Roman" w:hAnsi="Times New Roman" w:cs="Times New Roman"/>
          <w:sz w:val="24"/>
          <w:szCs w:val="24"/>
        </w:rPr>
        <w:t xml:space="preserve">                               </w:t>
      </w:r>
    </w:p>
    <w:p w:rsidR="00EE7795" w:rsidRPr="00EE7795" w:rsidRDefault="00EE7795" w:rsidP="003863A3">
      <w:pPr>
        <w:spacing w:line="276" w:lineRule="auto"/>
        <w:ind w:left="284" w:firstLine="284"/>
        <w:jc w:val="center"/>
        <w:rPr>
          <w:rFonts w:ascii="Times New Roman" w:hAnsi="Times New Roman" w:cs="Times New Roman"/>
          <w:b/>
          <w:sz w:val="24"/>
          <w:szCs w:val="24"/>
        </w:rPr>
      </w:pPr>
      <w:r w:rsidRPr="00EE7795">
        <w:rPr>
          <w:rFonts w:ascii="Times New Roman" w:hAnsi="Times New Roman" w:cs="Times New Roman"/>
          <w:b/>
          <w:sz w:val="24"/>
          <w:szCs w:val="24"/>
        </w:rPr>
        <w:t>Результаты входных контрольных работ по русскому языку во 2-4 классах</w:t>
      </w:r>
    </w:p>
    <w:p w:rsidR="00EE7795" w:rsidRPr="00EE7795" w:rsidRDefault="00EE7795" w:rsidP="003863A3">
      <w:pPr>
        <w:spacing w:line="276" w:lineRule="auto"/>
        <w:ind w:left="284" w:firstLine="284"/>
        <w:jc w:val="both"/>
        <w:rPr>
          <w:rFonts w:ascii="Times New Roman" w:hAnsi="Times New Roman" w:cs="Times New Roman"/>
          <w:b/>
          <w:sz w:val="24"/>
          <w:szCs w:val="24"/>
        </w:rPr>
      </w:pPr>
      <w:r>
        <w:rPr>
          <w:rFonts w:ascii="Times New Roman" w:hAnsi="Times New Roman" w:cs="Times New Roman"/>
          <w:sz w:val="24"/>
          <w:szCs w:val="24"/>
        </w:rPr>
        <w:t xml:space="preserve"> </w:t>
      </w:r>
      <w:r w:rsidRPr="00EE7795">
        <w:rPr>
          <w:rFonts w:ascii="Times New Roman" w:hAnsi="Times New Roman" w:cs="Times New Roman"/>
          <w:b/>
          <w:sz w:val="24"/>
          <w:szCs w:val="24"/>
        </w:rPr>
        <w:t>Цель:</w:t>
      </w:r>
      <w:r w:rsidRPr="00EE7795">
        <w:rPr>
          <w:rFonts w:ascii="Times New Roman" w:hAnsi="Times New Roman" w:cs="Times New Roman"/>
          <w:sz w:val="24"/>
          <w:szCs w:val="24"/>
        </w:rPr>
        <w:t xml:space="preserve"> Определение уровня сформированности ЗУН учащихся в начале учебного года (начальное диагностирование), готовности учащихся класса к данному этапу обучения.</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479"/>
        <w:gridCol w:w="3118"/>
        <w:gridCol w:w="1796"/>
        <w:gridCol w:w="2164"/>
      </w:tblGrid>
      <w:tr w:rsidR="00EE7795" w:rsidRPr="00EE7795" w:rsidTr="003863A3">
        <w:trPr>
          <w:trHeight w:val="548"/>
        </w:trPr>
        <w:tc>
          <w:tcPr>
            <w:tcW w:w="1214" w:type="dxa"/>
            <w:shd w:val="clear" w:color="auto" w:fill="auto"/>
          </w:tcPr>
          <w:p w:rsidR="00EE7795" w:rsidRPr="00EE7795" w:rsidRDefault="00EE7795" w:rsidP="00EE7795">
            <w:pPr>
              <w:spacing w:line="276" w:lineRule="auto"/>
              <w:rPr>
                <w:rFonts w:ascii="Times New Roman" w:hAnsi="Times New Roman" w:cs="Times New Roman"/>
                <w:b/>
                <w:sz w:val="24"/>
                <w:szCs w:val="24"/>
              </w:rPr>
            </w:pPr>
            <w:r w:rsidRPr="00EE7795">
              <w:rPr>
                <w:rFonts w:ascii="Times New Roman" w:hAnsi="Times New Roman" w:cs="Times New Roman"/>
                <w:b/>
                <w:sz w:val="24"/>
                <w:szCs w:val="24"/>
              </w:rPr>
              <w:lastRenderedPageBreak/>
              <w:t>Класс</w:t>
            </w:r>
          </w:p>
        </w:tc>
        <w:tc>
          <w:tcPr>
            <w:tcW w:w="1479" w:type="dxa"/>
            <w:shd w:val="clear" w:color="auto" w:fill="auto"/>
          </w:tcPr>
          <w:p w:rsidR="00EE7795" w:rsidRPr="00EE7795" w:rsidRDefault="00EE7795" w:rsidP="00EE7795">
            <w:pPr>
              <w:spacing w:line="276" w:lineRule="auto"/>
              <w:rPr>
                <w:rFonts w:ascii="Times New Roman" w:hAnsi="Times New Roman" w:cs="Times New Roman"/>
                <w:b/>
                <w:sz w:val="24"/>
                <w:szCs w:val="24"/>
              </w:rPr>
            </w:pPr>
            <w:r w:rsidRPr="00EE7795">
              <w:rPr>
                <w:rFonts w:ascii="Times New Roman" w:hAnsi="Times New Roman" w:cs="Times New Roman"/>
                <w:b/>
                <w:sz w:val="24"/>
                <w:szCs w:val="24"/>
              </w:rPr>
              <w:t>Дата проведения</w:t>
            </w:r>
          </w:p>
        </w:tc>
        <w:tc>
          <w:tcPr>
            <w:tcW w:w="3118" w:type="dxa"/>
            <w:shd w:val="clear" w:color="auto" w:fill="auto"/>
          </w:tcPr>
          <w:p w:rsidR="00EE7795" w:rsidRPr="00EE7795" w:rsidRDefault="00EE7795" w:rsidP="00EE7795">
            <w:pPr>
              <w:spacing w:line="276" w:lineRule="auto"/>
              <w:rPr>
                <w:rFonts w:ascii="Times New Roman" w:hAnsi="Times New Roman" w:cs="Times New Roman"/>
                <w:b/>
                <w:sz w:val="24"/>
                <w:szCs w:val="24"/>
              </w:rPr>
            </w:pPr>
            <w:r w:rsidRPr="00EE7795">
              <w:rPr>
                <w:rFonts w:ascii="Times New Roman" w:hAnsi="Times New Roman" w:cs="Times New Roman"/>
                <w:b/>
                <w:sz w:val="24"/>
                <w:szCs w:val="24"/>
              </w:rPr>
              <w:t>Вид работы</w:t>
            </w:r>
          </w:p>
        </w:tc>
        <w:tc>
          <w:tcPr>
            <w:tcW w:w="1796" w:type="dxa"/>
            <w:shd w:val="clear" w:color="auto" w:fill="auto"/>
          </w:tcPr>
          <w:p w:rsidR="00EE7795" w:rsidRPr="00EE7795" w:rsidRDefault="00EE7795" w:rsidP="00EE7795">
            <w:pPr>
              <w:spacing w:line="276" w:lineRule="auto"/>
              <w:rPr>
                <w:rFonts w:ascii="Times New Roman" w:hAnsi="Times New Roman" w:cs="Times New Roman"/>
                <w:b/>
                <w:sz w:val="24"/>
                <w:szCs w:val="24"/>
              </w:rPr>
            </w:pPr>
            <w:r w:rsidRPr="00EE7795">
              <w:rPr>
                <w:rFonts w:ascii="Times New Roman" w:hAnsi="Times New Roman" w:cs="Times New Roman"/>
                <w:b/>
                <w:sz w:val="24"/>
                <w:szCs w:val="24"/>
              </w:rPr>
              <w:t>ФИО учителя</w:t>
            </w:r>
          </w:p>
        </w:tc>
        <w:tc>
          <w:tcPr>
            <w:tcW w:w="2164" w:type="dxa"/>
            <w:shd w:val="clear" w:color="auto" w:fill="auto"/>
          </w:tcPr>
          <w:p w:rsidR="00EE7795" w:rsidRPr="00EE7795" w:rsidRDefault="00EE7795" w:rsidP="00EE7795">
            <w:pPr>
              <w:spacing w:line="276" w:lineRule="auto"/>
              <w:rPr>
                <w:rFonts w:ascii="Times New Roman" w:hAnsi="Times New Roman" w:cs="Times New Roman"/>
                <w:b/>
                <w:sz w:val="24"/>
                <w:szCs w:val="24"/>
              </w:rPr>
            </w:pPr>
            <w:r w:rsidRPr="00EE7795">
              <w:rPr>
                <w:rFonts w:ascii="Times New Roman" w:hAnsi="Times New Roman" w:cs="Times New Roman"/>
                <w:b/>
                <w:sz w:val="24"/>
                <w:szCs w:val="24"/>
              </w:rPr>
              <w:t>Ассистент</w:t>
            </w:r>
          </w:p>
        </w:tc>
      </w:tr>
      <w:tr w:rsidR="00EE7795" w:rsidRPr="00EE7795" w:rsidTr="003863A3">
        <w:trPr>
          <w:trHeight w:val="522"/>
        </w:trPr>
        <w:tc>
          <w:tcPr>
            <w:tcW w:w="1214"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2</w:t>
            </w:r>
          </w:p>
        </w:tc>
        <w:tc>
          <w:tcPr>
            <w:tcW w:w="1479"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16.09.2020</w:t>
            </w:r>
          </w:p>
        </w:tc>
        <w:tc>
          <w:tcPr>
            <w:tcW w:w="3118"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Контрольный диктант с грамматическим заданием</w:t>
            </w:r>
          </w:p>
        </w:tc>
        <w:tc>
          <w:tcPr>
            <w:tcW w:w="1796"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Давалева Л.Т.</w:t>
            </w:r>
          </w:p>
        </w:tc>
        <w:tc>
          <w:tcPr>
            <w:tcW w:w="2164"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Биктимирова Г.З.</w:t>
            </w:r>
          </w:p>
        </w:tc>
      </w:tr>
      <w:tr w:rsidR="00EE7795" w:rsidRPr="00EE7795" w:rsidTr="003863A3">
        <w:trPr>
          <w:trHeight w:val="522"/>
        </w:trPr>
        <w:tc>
          <w:tcPr>
            <w:tcW w:w="1214"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3</w:t>
            </w:r>
          </w:p>
        </w:tc>
        <w:tc>
          <w:tcPr>
            <w:tcW w:w="1479"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16.09.2020</w:t>
            </w:r>
          </w:p>
        </w:tc>
        <w:tc>
          <w:tcPr>
            <w:tcW w:w="3118"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Контрольный диктант с грамматическим заданием</w:t>
            </w:r>
          </w:p>
        </w:tc>
        <w:tc>
          <w:tcPr>
            <w:tcW w:w="1796"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Давалева Л.Т.</w:t>
            </w:r>
          </w:p>
        </w:tc>
        <w:tc>
          <w:tcPr>
            <w:tcW w:w="2164"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Биктимирова Г.З.</w:t>
            </w:r>
          </w:p>
        </w:tc>
      </w:tr>
      <w:tr w:rsidR="00EE7795" w:rsidRPr="00EE7795" w:rsidTr="003863A3">
        <w:trPr>
          <w:trHeight w:val="522"/>
        </w:trPr>
        <w:tc>
          <w:tcPr>
            <w:tcW w:w="1214"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4</w:t>
            </w:r>
          </w:p>
        </w:tc>
        <w:tc>
          <w:tcPr>
            <w:tcW w:w="1479"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17.09.2020</w:t>
            </w:r>
          </w:p>
        </w:tc>
        <w:tc>
          <w:tcPr>
            <w:tcW w:w="3118"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Контрольный диктант с грамматическим заданием</w:t>
            </w:r>
          </w:p>
        </w:tc>
        <w:tc>
          <w:tcPr>
            <w:tcW w:w="1796"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Биктимирова Г.З.</w:t>
            </w:r>
          </w:p>
        </w:tc>
        <w:tc>
          <w:tcPr>
            <w:tcW w:w="2164"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Давалева Л.Т.</w:t>
            </w:r>
          </w:p>
        </w:tc>
      </w:tr>
    </w:tbl>
    <w:p w:rsidR="00EE7795" w:rsidRDefault="00EE7795" w:rsidP="00EE7795">
      <w:pPr>
        <w:spacing w:line="276" w:lineRule="auto"/>
        <w:rPr>
          <w:rFonts w:ascii="Times New Roman" w:hAnsi="Times New Roman" w:cs="Times New Roman"/>
          <w:b/>
          <w:sz w:val="24"/>
          <w:szCs w:val="24"/>
        </w:rPr>
      </w:pPr>
    </w:p>
    <w:p w:rsidR="00EE7795" w:rsidRPr="00EE7795" w:rsidRDefault="003863A3" w:rsidP="00EE7795">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EE7795">
        <w:rPr>
          <w:rFonts w:ascii="Times New Roman" w:hAnsi="Times New Roman" w:cs="Times New Roman"/>
          <w:b/>
          <w:sz w:val="24"/>
          <w:szCs w:val="24"/>
        </w:rPr>
        <w:t>В ходе проверки установлено:</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992"/>
        <w:gridCol w:w="1276"/>
        <w:gridCol w:w="691"/>
        <w:gridCol w:w="576"/>
        <w:gridCol w:w="576"/>
        <w:gridCol w:w="754"/>
        <w:gridCol w:w="1163"/>
        <w:gridCol w:w="1163"/>
        <w:gridCol w:w="1166"/>
      </w:tblGrid>
      <w:tr w:rsidR="00EE7795" w:rsidRPr="00EE7795" w:rsidTr="003863A3">
        <w:tc>
          <w:tcPr>
            <w:tcW w:w="1559" w:type="dxa"/>
            <w:tcBorders>
              <w:bottom w:val="nil"/>
            </w:tcBorders>
            <w:shd w:val="clear" w:color="auto" w:fill="auto"/>
          </w:tcPr>
          <w:p w:rsidR="00EE7795" w:rsidRPr="00EE7795" w:rsidRDefault="003863A3" w:rsidP="00EE779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992" w:type="dxa"/>
            <w:tcBorders>
              <w:bottom w:val="nil"/>
            </w:tcBorders>
            <w:shd w:val="clear" w:color="auto" w:fill="auto"/>
          </w:tcPr>
          <w:p w:rsidR="00EE7795" w:rsidRPr="00EE7795" w:rsidRDefault="00EE7795" w:rsidP="00EE7795">
            <w:pPr>
              <w:spacing w:line="276" w:lineRule="auto"/>
              <w:jc w:val="center"/>
              <w:rPr>
                <w:rFonts w:ascii="Times New Roman" w:hAnsi="Times New Roman" w:cs="Times New Roman"/>
                <w:b/>
                <w:sz w:val="24"/>
                <w:szCs w:val="24"/>
              </w:rPr>
            </w:pPr>
            <w:r w:rsidRPr="00EE7795">
              <w:rPr>
                <w:rFonts w:ascii="Times New Roman" w:hAnsi="Times New Roman" w:cs="Times New Roman"/>
                <w:b/>
                <w:sz w:val="24"/>
                <w:szCs w:val="24"/>
              </w:rPr>
              <w:t>По списку</w:t>
            </w:r>
          </w:p>
        </w:tc>
        <w:tc>
          <w:tcPr>
            <w:tcW w:w="1276" w:type="dxa"/>
            <w:tcBorders>
              <w:bottom w:val="nil"/>
            </w:tcBorders>
            <w:shd w:val="clear" w:color="auto" w:fill="auto"/>
          </w:tcPr>
          <w:p w:rsidR="00EE7795" w:rsidRPr="00EE7795" w:rsidRDefault="003863A3" w:rsidP="00EE779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Выполнили </w:t>
            </w:r>
            <w:r w:rsidR="00EE7795" w:rsidRPr="00EE7795">
              <w:rPr>
                <w:rFonts w:ascii="Times New Roman" w:hAnsi="Times New Roman" w:cs="Times New Roman"/>
                <w:b/>
                <w:sz w:val="24"/>
                <w:szCs w:val="24"/>
              </w:rPr>
              <w:t>работу</w:t>
            </w:r>
          </w:p>
        </w:tc>
        <w:tc>
          <w:tcPr>
            <w:tcW w:w="6089" w:type="dxa"/>
            <w:gridSpan w:val="7"/>
            <w:tcBorders>
              <w:bottom w:val="single" w:sz="4" w:space="0" w:color="auto"/>
            </w:tcBorders>
            <w:shd w:val="clear" w:color="auto" w:fill="auto"/>
          </w:tcPr>
          <w:p w:rsidR="00EE7795" w:rsidRPr="00EE7795" w:rsidRDefault="00EE7795" w:rsidP="00EE7795">
            <w:pPr>
              <w:spacing w:line="276" w:lineRule="auto"/>
              <w:jc w:val="center"/>
              <w:rPr>
                <w:rFonts w:ascii="Times New Roman" w:hAnsi="Times New Roman" w:cs="Times New Roman"/>
                <w:b/>
                <w:sz w:val="24"/>
                <w:szCs w:val="24"/>
              </w:rPr>
            </w:pPr>
            <w:r w:rsidRPr="00EE7795">
              <w:rPr>
                <w:rFonts w:ascii="Times New Roman" w:hAnsi="Times New Roman" w:cs="Times New Roman"/>
                <w:b/>
                <w:sz w:val="24"/>
                <w:szCs w:val="24"/>
              </w:rPr>
              <w:t>Результаты</w:t>
            </w:r>
            <w:r w:rsidR="003863A3">
              <w:rPr>
                <w:rFonts w:ascii="Times New Roman" w:hAnsi="Times New Roman" w:cs="Times New Roman"/>
                <w:b/>
                <w:sz w:val="24"/>
                <w:szCs w:val="24"/>
              </w:rPr>
              <w:t xml:space="preserve"> на</w:t>
            </w:r>
          </w:p>
        </w:tc>
      </w:tr>
      <w:tr w:rsidR="00EE7795" w:rsidRPr="00EE7795" w:rsidTr="003863A3">
        <w:trPr>
          <w:trHeight w:val="766"/>
        </w:trPr>
        <w:tc>
          <w:tcPr>
            <w:tcW w:w="1559" w:type="dxa"/>
            <w:tcBorders>
              <w:top w:val="nil"/>
            </w:tcBorders>
            <w:shd w:val="clear" w:color="auto" w:fill="auto"/>
          </w:tcPr>
          <w:p w:rsidR="00EE7795" w:rsidRPr="00EE7795" w:rsidRDefault="00EE7795" w:rsidP="00EE7795">
            <w:pPr>
              <w:spacing w:line="276" w:lineRule="auto"/>
              <w:jc w:val="center"/>
              <w:rPr>
                <w:rFonts w:ascii="Times New Roman" w:hAnsi="Times New Roman" w:cs="Times New Roman"/>
                <w:b/>
                <w:sz w:val="24"/>
                <w:szCs w:val="24"/>
              </w:rPr>
            </w:pPr>
          </w:p>
        </w:tc>
        <w:tc>
          <w:tcPr>
            <w:tcW w:w="992" w:type="dxa"/>
            <w:tcBorders>
              <w:top w:val="nil"/>
            </w:tcBorders>
            <w:shd w:val="clear" w:color="auto" w:fill="auto"/>
          </w:tcPr>
          <w:p w:rsidR="00EE7795" w:rsidRPr="00EE7795" w:rsidRDefault="00EE7795" w:rsidP="00EE7795">
            <w:pPr>
              <w:spacing w:line="276" w:lineRule="auto"/>
              <w:jc w:val="center"/>
              <w:rPr>
                <w:rFonts w:ascii="Times New Roman" w:hAnsi="Times New Roman" w:cs="Times New Roman"/>
                <w:b/>
                <w:sz w:val="24"/>
                <w:szCs w:val="24"/>
              </w:rPr>
            </w:pPr>
          </w:p>
        </w:tc>
        <w:tc>
          <w:tcPr>
            <w:tcW w:w="1276" w:type="dxa"/>
            <w:tcBorders>
              <w:top w:val="nil"/>
            </w:tcBorders>
            <w:shd w:val="clear" w:color="auto" w:fill="auto"/>
          </w:tcPr>
          <w:p w:rsidR="00EE7795" w:rsidRPr="00EE7795" w:rsidRDefault="00EE7795" w:rsidP="00EE7795">
            <w:pPr>
              <w:spacing w:line="276" w:lineRule="auto"/>
              <w:jc w:val="center"/>
              <w:rPr>
                <w:rFonts w:ascii="Times New Roman" w:hAnsi="Times New Roman" w:cs="Times New Roman"/>
                <w:b/>
                <w:sz w:val="24"/>
                <w:szCs w:val="24"/>
              </w:rPr>
            </w:pPr>
          </w:p>
        </w:tc>
        <w:tc>
          <w:tcPr>
            <w:tcW w:w="691" w:type="dxa"/>
            <w:tcBorders>
              <w:top w:val="single" w:sz="4" w:space="0" w:color="auto"/>
            </w:tcBorders>
            <w:shd w:val="clear" w:color="auto" w:fill="auto"/>
          </w:tcPr>
          <w:p w:rsidR="00EE7795" w:rsidRPr="00EE7795" w:rsidRDefault="00EE7795" w:rsidP="00EE7795">
            <w:pPr>
              <w:spacing w:line="276" w:lineRule="auto"/>
              <w:jc w:val="center"/>
              <w:rPr>
                <w:rFonts w:ascii="Times New Roman" w:hAnsi="Times New Roman" w:cs="Times New Roman"/>
                <w:b/>
                <w:sz w:val="24"/>
                <w:szCs w:val="24"/>
              </w:rPr>
            </w:pPr>
            <w:r w:rsidRPr="00EE7795">
              <w:rPr>
                <w:rFonts w:ascii="Times New Roman" w:hAnsi="Times New Roman" w:cs="Times New Roman"/>
                <w:b/>
                <w:sz w:val="24"/>
                <w:szCs w:val="24"/>
              </w:rPr>
              <w:t xml:space="preserve"> «5»</w:t>
            </w:r>
          </w:p>
        </w:tc>
        <w:tc>
          <w:tcPr>
            <w:tcW w:w="576" w:type="dxa"/>
            <w:tcBorders>
              <w:top w:val="single" w:sz="4" w:space="0" w:color="auto"/>
            </w:tcBorders>
            <w:shd w:val="clear" w:color="auto" w:fill="auto"/>
          </w:tcPr>
          <w:p w:rsidR="00EE7795" w:rsidRPr="00EE7795" w:rsidRDefault="00EE7795" w:rsidP="00EE7795">
            <w:pPr>
              <w:spacing w:line="276" w:lineRule="auto"/>
              <w:jc w:val="center"/>
              <w:rPr>
                <w:rFonts w:ascii="Times New Roman" w:hAnsi="Times New Roman" w:cs="Times New Roman"/>
                <w:b/>
                <w:sz w:val="24"/>
                <w:szCs w:val="24"/>
              </w:rPr>
            </w:pPr>
            <w:r w:rsidRPr="00EE7795">
              <w:rPr>
                <w:rFonts w:ascii="Times New Roman" w:hAnsi="Times New Roman" w:cs="Times New Roman"/>
                <w:b/>
                <w:sz w:val="24"/>
                <w:szCs w:val="24"/>
              </w:rPr>
              <w:t>«4»</w:t>
            </w:r>
          </w:p>
        </w:tc>
        <w:tc>
          <w:tcPr>
            <w:tcW w:w="576" w:type="dxa"/>
            <w:tcBorders>
              <w:top w:val="single" w:sz="4" w:space="0" w:color="auto"/>
            </w:tcBorders>
            <w:shd w:val="clear" w:color="auto" w:fill="auto"/>
          </w:tcPr>
          <w:p w:rsidR="00EE7795" w:rsidRPr="00EE7795" w:rsidRDefault="00EE7795" w:rsidP="00EE7795">
            <w:pPr>
              <w:spacing w:line="276" w:lineRule="auto"/>
              <w:jc w:val="center"/>
              <w:rPr>
                <w:rFonts w:ascii="Times New Roman" w:hAnsi="Times New Roman" w:cs="Times New Roman"/>
                <w:b/>
                <w:sz w:val="24"/>
                <w:szCs w:val="24"/>
              </w:rPr>
            </w:pPr>
            <w:r w:rsidRPr="00EE7795">
              <w:rPr>
                <w:rFonts w:ascii="Times New Roman" w:hAnsi="Times New Roman" w:cs="Times New Roman"/>
                <w:b/>
                <w:sz w:val="24"/>
                <w:szCs w:val="24"/>
              </w:rPr>
              <w:t>«3»</w:t>
            </w:r>
          </w:p>
        </w:tc>
        <w:tc>
          <w:tcPr>
            <w:tcW w:w="754" w:type="dxa"/>
            <w:tcBorders>
              <w:top w:val="single" w:sz="4" w:space="0" w:color="auto"/>
            </w:tcBorders>
            <w:shd w:val="clear" w:color="auto" w:fill="auto"/>
          </w:tcPr>
          <w:p w:rsidR="00EE7795" w:rsidRPr="00EE7795" w:rsidRDefault="00EE7795" w:rsidP="00EE7795">
            <w:pPr>
              <w:spacing w:line="276" w:lineRule="auto"/>
              <w:jc w:val="center"/>
              <w:rPr>
                <w:rFonts w:ascii="Times New Roman" w:hAnsi="Times New Roman" w:cs="Times New Roman"/>
                <w:b/>
                <w:sz w:val="24"/>
                <w:szCs w:val="24"/>
              </w:rPr>
            </w:pPr>
            <w:r w:rsidRPr="00EE7795">
              <w:rPr>
                <w:rFonts w:ascii="Times New Roman" w:hAnsi="Times New Roman" w:cs="Times New Roman"/>
                <w:b/>
                <w:sz w:val="24"/>
                <w:szCs w:val="24"/>
              </w:rPr>
              <w:t xml:space="preserve"> «2»</w:t>
            </w:r>
          </w:p>
        </w:tc>
        <w:tc>
          <w:tcPr>
            <w:tcW w:w="1163" w:type="dxa"/>
            <w:shd w:val="clear" w:color="auto" w:fill="auto"/>
          </w:tcPr>
          <w:p w:rsidR="00EE7795" w:rsidRPr="00EE7795" w:rsidRDefault="00EE7795" w:rsidP="00EE7795">
            <w:pPr>
              <w:spacing w:line="276" w:lineRule="auto"/>
              <w:jc w:val="center"/>
              <w:rPr>
                <w:rFonts w:ascii="Times New Roman" w:hAnsi="Times New Roman" w:cs="Times New Roman"/>
                <w:b/>
                <w:sz w:val="24"/>
                <w:szCs w:val="24"/>
              </w:rPr>
            </w:pPr>
            <w:r w:rsidRPr="00EE7795">
              <w:rPr>
                <w:rFonts w:ascii="Times New Roman" w:hAnsi="Times New Roman" w:cs="Times New Roman"/>
                <w:b/>
                <w:sz w:val="24"/>
                <w:szCs w:val="24"/>
              </w:rPr>
              <w:t>Общий % вып.</w:t>
            </w:r>
          </w:p>
        </w:tc>
        <w:tc>
          <w:tcPr>
            <w:tcW w:w="1163" w:type="dxa"/>
            <w:shd w:val="clear" w:color="auto" w:fill="auto"/>
          </w:tcPr>
          <w:p w:rsidR="00EE7795" w:rsidRPr="00EE7795" w:rsidRDefault="00EE7795" w:rsidP="00EE7795">
            <w:pPr>
              <w:spacing w:line="276" w:lineRule="auto"/>
              <w:jc w:val="center"/>
              <w:rPr>
                <w:rFonts w:ascii="Times New Roman" w:hAnsi="Times New Roman" w:cs="Times New Roman"/>
                <w:b/>
                <w:sz w:val="24"/>
                <w:szCs w:val="24"/>
              </w:rPr>
            </w:pPr>
            <w:r w:rsidRPr="00EE7795">
              <w:rPr>
                <w:rFonts w:ascii="Times New Roman" w:hAnsi="Times New Roman" w:cs="Times New Roman"/>
                <w:b/>
                <w:sz w:val="24"/>
                <w:szCs w:val="24"/>
              </w:rPr>
              <w:t>Кач. усп.</w:t>
            </w:r>
          </w:p>
        </w:tc>
        <w:tc>
          <w:tcPr>
            <w:tcW w:w="1166" w:type="dxa"/>
            <w:shd w:val="clear" w:color="auto" w:fill="auto"/>
          </w:tcPr>
          <w:p w:rsidR="00EE7795" w:rsidRPr="00EE7795" w:rsidRDefault="00EE7795" w:rsidP="00EE7795">
            <w:pPr>
              <w:spacing w:line="276" w:lineRule="auto"/>
              <w:jc w:val="center"/>
              <w:rPr>
                <w:rFonts w:ascii="Times New Roman" w:hAnsi="Times New Roman" w:cs="Times New Roman"/>
                <w:b/>
                <w:sz w:val="24"/>
                <w:szCs w:val="24"/>
              </w:rPr>
            </w:pPr>
            <w:r w:rsidRPr="00EE7795">
              <w:rPr>
                <w:rFonts w:ascii="Times New Roman" w:hAnsi="Times New Roman" w:cs="Times New Roman"/>
                <w:b/>
                <w:sz w:val="24"/>
                <w:szCs w:val="24"/>
              </w:rPr>
              <w:t>Средний балл</w:t>
            </w:r>
          </w:p>
        </w:tc>
      </w:tr>
      <w:tr w:rsidR="00EE7795" w:rsidRPr="00EE7795" w:rsidTr="003863A3">
        <w:trPr>
          <w:trHeight w:val="538"/>
        </w:trPr>
        <w:tc>
          <w:tcPr>
            <w:tcW w:w="1559"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2</w:t>
            </w:r>
          </w:p>
        </w:tc>
        <w:tc>
          <w:tcPr>
            <w:tcW w:w="992"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3</w:t>
            </w:r>
          </w:p>
        </w:tc>
        <w:tc>
          <w:tcPr>
            <w:tcW w:w="1276"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3</w:t>
            </w:r>
          </w:p>
        </w:tc>
        <w:tc>
          <w:tcPr>
            <w:tcW w:w="691"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w:t>
            </w:r>
          </w:p>
        </w:tc>
        <w:tc>
          <w:tcPr>
            <w:tcW w:w="576"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w:t>
            </w:r>
          </w:p>
        </w:tc>
        <w:tc>
          <w:tcPr>
            <w:tcW w:w="576"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w:t>
            </w:r>
          </w:p>
        </w:tc>
        <w:tc>
          <w:tcPr>
            <w:tcW w:w="754"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w:t>
            </w:r>
          </w:p>
        </w:tc>
        <w:tc>
          <w:tcPr>
            <w:tcW w:w="1163"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62,5%</w:t>
            </w:r>
          </w:p>
        </w:tc>
        <w:tc>
          <w:tcPr>
            <w:tcW w:w="1163"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37,5%</w:t>
            </w:r>
          </w:p>
        </w:tc>
        <w:tc>
          <w:tcPr>
            <w:tcW w:w="1166" w:type="dxa"/>
            <w:shd w:val="clear" w:color="auto" w:fill="auto"/>
          </w:tcPr>
          <w:p w:rsidR="00EE7795" w:rsidRPr="00EE7795" w:rsidRDefault="00EE7795" w:rsidP="00EE7795">
            <w:pPr>
              <w:spacing w:line="276" w:lineRule="auto"/>
              <w:rPr>
                <w:rFonts w:ascii="Times New Roman" w:hAnsi="Times New Roman" w:cs="Times New Roman"/>
                <w:sz w:val="24"/>
                <w:szCs w:val="24"/>
              </w:rPr>
            </w:pPr>
          </w:p>
        </w:tc>
      </w:tr>
      <w:tr w:rsidR="00EE7795" w:rsidRPr="00EE7795" w:rsidTr="003863A3">
        <w:trPr>
          <w:trHeight w:val="538"/>
        </w:trPr>
        <w:tc>
          <w:tcPr>
            <w:tcW w:w="1559"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3</w:t>
            </w:r>
          </w:p>
        </w:tc>
        <w:tc>
          <w:tcPr>
            <w:tcW w:w="992"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7</w:t>
            </w:r>
          </w:p>
        </w:tc>
        <w:tc>
          <w:tcPr>
            <w:tcW w:w="1276"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7</w:t>
            </w:r>
          </w:p>
        </w:tc>
        <w:tc>
          <w:tcPr>
            <w:tcW w:w="691"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1/1</w:t>
            </w:r>
          </w:p>
        </w:tc>
        <w:tc>
          <w:tcPr>
            <w:tcW w:w="576"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2/2</w:t>
            </w:r>
          </w:p>
        </w:tc>
        <w:tc>
          <w:tcPr>
            <w:tcW w:w="576"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3/3</w:t>
            </w:r>
          </w:p>
        </w:tc>
        <w:tc>
          <w:tcPr>
            <w:tcW w:w="754"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1/1</w:t>
            </w:r>
          </w:p>
        </w:tc>
        <w:tc>
          <w:tcPr>
            <w:tcW w:w="1163"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86/86%</w:t>
            </w:r>
          </w:p>
        </w:tc>
        <w:tc>
          <w:tcPr>
            <w:tcW w:w="1163"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43%/43%</w:t>
            </w:r>
          </w:p>
        </w:tc>
        <w:tc>
          <w:tcPr>
            <w:tcW w:w="1166"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2,8/2,8</w:t>
            </w:r>
          </w:p>
        </w:tc>
      </w:tr>
      <w:tr w:rsidR="00EE7795" w:rsidRPr="00EE7795" w:rsidTr="003863A3">
        <w:trPr>
          <w:trHeight w:val="518"/>
        </w:trPr>
        <w:tc>
          <w:tcPr>
            <w:tcW w:w="1559"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4</w:t>
            </w:r>
          </w:p>
        </w:tc>
        <w:tc>
          <w:tcPr>
            <w:tcW w:w="992"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5</w:t>
            </w:r>
          </w:p>
        </w:tc>
        <w:tc>
          <w:tcPr>
            <w:tcW w:w="1276"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5</w:t>
            </w:r>
          </w:p>
        </w:tc>
        <w:tc>
          <w:tcPr>
            <w:tcW w:w="691"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w:t>
            </w:r>
          </w:p>
        </w:tc>
        <w:tc>
          <w:tcPr>
            <w:tcW w:w="576"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1/2</w:t>
            </w:r>
          </w:p>
        </w:tc>
        <w:tc>
          <w:tcPr>
            <w:tcW w:w="576"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-/1</w:t>
            </w:r>
          </w:p>
        </w:tc>
        <w:tc>
          <w:tcPr>
            <w:tcW w:w="754"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4/2</w:t>
            </w:r>
          </w:p>
        </w:tc>
        <w:tc>
          <w:tcPr>
            <w:tcW w:w="1163"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20%/60%</w:t>
            </w:r>
          </w:p>
        </w:tc>
        <w:tc>
          <w:tcPr>
            <w:tcW w:w="1163"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20%/40%</w:t>
            </w:r>
          </w:p>
        </w:tc>
        <w:tc>
          <w:tcPr>
            <w:tcW w:w="1166"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3/3</w:t>
            </w:r>
          </w:p>
        </w:tc>
      </w:tr>
      <w:tr w:rsidR="00EE7795" w:rsidRPr="00EE7795" w:rsidTr="003863A3">
        <w:trPr>
          <w:trHeight w:val="518"/>
        </w:trPr>
        <w:tc>
          <w:tcPr>
            <w:tcW w:w="1559"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По школе</w:t>
            </w:r>
          </w:p>
        </w:tc>
        <w:tc>
          <w:tcPr>
            <w:tcW w:w="992"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15</w:t>
            </w:r>
          </w:p>
        </w:tc>
        <w:tc>
          <w:tcPr>
            <w:tcW w:w="1276"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15</w:t>
            </w:r>
          </w:p>
        </w:tc>
        <w:tc>
          <w:tcPr>
            <w:tcW w:w="691"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1/1</w:t>
            </w:r>
          </w:p>
        </w:tc>
        <w:tc>
          <w:tcPr>
            <w:tcW w:w="576"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3/4</w:t>
            </w:r>
          </w:p>
        </w:tc>
        <w:tc>
          <w:tcPr>
            <w:tcW w:w="576"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3/4</w:t>
            </w:r>
          </w:p>
        </w:tc>
        <w:tc>
          <w:tcPr>
            <w:tcW w:w="754"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5/3</w:t>
            </w:r>
          </w:p>
        </w:tc>
        <w:tc>
          <w:tcPr>
            <w:tcW w:w="1163"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83,4%</w:t>
            </w:r>
          </w:p>
        </w:tc>
        <w:tc>
          <w:tcPr>
            <w:tcW w:w="1163"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16,6%</w:t>
            </w:r>
          </w:p>
        </w:tc>
        <w:tc>
          <w:tcPr>
            <w:tcW w:w="1166" w:type="dxa"/>
            <w:shd w:val="clear" w:color="auto" w:fill="auto"/>
          </w:tcPr>
          <w:p w:rsidR="00EE7795" w:rsidRPr="00EE7795" w:rsidRDefault="00EE7795" w:rsidP="00EE7795">
            <w:pPr>
              <w:spacing w:line="276" w:lineRule="auto"/>
              <w:rPr>
                <w:rFonts w:ascii="Times New Roman" w:hAnsi="Times New Roman" w:cs="Times New Roman"/>
                <w:sz w:val="24"/>
                <w:szCs w:val="24"/>
              </w:rPr>
            </w:pPr>
            <w:r w:rsidRPr="00EE7795">
              <w:rPr>
                <w:rFonts w:ascii="Times New Roman" w:hAnsi="Times New Roman" w:cs="Times New Roman"/>
                <w:sz w:val="24"/>
                <w:szCs w:val="24"/>
              </w:rPr>
              <w:t>2,7/3,1</w:t>
            </w:r>
          </w:p>
        </w:tc>
      </w:tr>
    </w:tbl>
    <w:p w:rsidR="00EE7795" w:rsidRPr="00EE7795" w:rsidRDefault="00EE7795" w:rsidP="00EE7795">
      <w:pPr>
        <w:spacing w:line="276" w:lineRule="auto"/>
        <w:rPr>
          <w:rFonts w:ascii="Times New Roman" w:hAnsi="Times New Roman" w:cs="Times New Roman"/>
          <w:sz w:val="24"/>
          <w:szCs w:val="24"/>
        </w:rPr>
      </w:pPr>
    </w:p>
    <w:p w:rsidR="00EE7795" w:rsidRPr="00EE7795" w:rsidRDefault="003863A3" w:rsidP="00EE7795">
      <w:pPr>
        <w:spacing w:line="276" w:lineRule="auto"/>
        <w:rPr>
          <w:rFonts w:ascii="Times New Roman" w:hAnsi="Times New Roman" w:cs="Times New Roman"/>
          <w:sz w:val="24"/>
          <w:szCs w:val="24"/>
        </w:rPr>
      </w:pPr>
      <w:r>
        <w:rPr>
          <w:rFonts w:ascii="Times New Roman" w:hAnsi="Times New Roman" w:cs="Times New Roman"/>
          <w:b/>
          <w:sz w:val="24"/>
          <w:szCs w:val="24"/>
        </w:rPr>
        <w:t xml:space="preserve">         </w:t>
      </w:r>
      <w:r w:rsidR="00EE7795" w:rsidRPr="00EE7795">
        <w:rPr>
          <w:rFonts w:ascii="Times New Roman" w:hAnsi="Times New Roman" w:cs="Times New Roman"/>
          <w:b/>
          <w:sz w:val="24"/>
          <w:szCs w:val="24"/>
        </w:rPr>
        <w:t>Выводы:</w:t>
      </w:r>
      <w:r w:rsidR="00EE7795" w:rsidRPr="00EE7795">
        <w:rPr>
          <w:rFonts w:ascii="Times New Roman" w:hAnsi="Times New Roman" w:cs="Times New Roman"/>
          <w:sz w:val="24"/>
          <w:szCs w:val="24"/>
        </w:rPr>
        <w:t xml:space="preserve"> </w:t>
      </w:r>
    </w:p>
    <w:p w:rsidR="00EE7795" w:rsidRPr="00EE7795" w:rsidRDefault="006650F6" w:rsidP="003863A3">
      <w:pPr>
        <w:spacing w:line="276" w:lineRule="auto"/>
        <w:ind w:left="426" w:firstLine="284"/>
        <w:rPr>
          <w:rFonts w:ascii="Times New Roman" w:hAnsi="Times New Roman" w:cs="Times New Roman"/>
          <w:sz w:val="24"/>
          <w:szCs w:val="24"/>
        </w:rPr>
      </w:pPr>
      <w:r>
        <w:rPr>
          <w:rFonts w:ascii="Times New Roman" w:hAnsi="Times New Roman" w:cs="Times New Roman"/>
          <w:sz w:val="24"/>
          <w:szCs w:val="24"/>
        </w:rPr>
        <w:t xml:space="preserve">    </w:t>
      </w:r>
      <w:r w:rsidR="00EE7795" w:rsidRPr="00EE7795">
        <w:rPr>
          <w:rFonts w:ascii="Times New Roman" w:hAnsi="Times New Roman" w:cs="Times New Roman"/>
          <w:sz w:val="24"/>
          <w:szCs w:val="24"/>
        </w:rPr>
        <w:t xml:space="preserve">Анализ </w:t>
      </w:r>
      <w:r w:rsidR="003863A3" w:rsidRPr="00EE7795">
        <w:rPr>
          <w:rFonts w:ascii="Times New Roman" w:hAnsi="Times New Roman" w:cs="Times New Roman"/>
          <w:sz w:val="24"/>
          <w:szCs w:val="24"/>
        </w:rPr>
        <w:t>входных контрольных работ,</w:t>
      </w:r>
      <w:r w:rsidR="00EE7795" w:rsidRPr="00EE7795">
        <w:rPr>
          <w:rFonts w:ascii="Times New Roman" w:hAnsi="Times New Roman" w:cs="Times New Roman"/>
          <w:sz w:val="24"/>
          <w:szCs w:val="24"/>
        </w:rPr>
        <w:t xml:space="preserve"> учащихся 2 класса по русскому языку показал, что 2 ученика (66,6%) показали удовлетворительное знание пройденных тем (Халикова З., Юнусов С.), 1 ученик (33,3%) не сп</w:t>
      </w:r>
      <w:r>
        <w:rPr>
          <w:rFonts w:ascii="Times New Roman" w:hAnsi="Times New Roman" w:cs="Times New Roman"/>
          <w:sz w:val="24"/>
          <w:szCs w:val="24"/>
        </w:rPr>
        <w:t>равился с работой (Ишкулов И.).</w:t>
      </w:r>
    </w:p>
    <w:p w:rsidR="00EE7795" w:rsidRPr="00EE7795" w:rsidRDefault="006650F6" w:rsidP="003863A3">
      <w:pPr>
        <w:spacing w:line="276" w:lineRule="auto"/>
        <w:ind w:left="426" w:firstLine="284"/>
        <w:rPr>
          <w:rFonts w:ascii="Times New Roman" w:hAnsi="Times New Roman" w:cs="Times New Roman"/>
          <w:sz w:val="24"/>
          <w:szCs w:val="24"/>
        </w:rPr>
      </w:pPr>
      <w:r>
        <w:rPr>
          <w:rFonts w:ascii="Times New Roman" w:hAnsi="Times New Roman" w:cs="Times New Roman"/>
          <w:sz w:val="24"/>
          <w:szCs w:val="24"/>
        </w:rPr>
        <w:t xml:space="preserve">    </w:t>
      </w:r>
      <w:r w:rsidR="00EE7795" w:rsidRPr="00EE7795">
        <w:rPr>
          <w:rFonts w:ascii="Times New Roman" w:hAnsi="Times New Roman" w:cs="Times New Roman"/>
          <w:sz w:val="24"/>
          <w:szCs w:val="24"/>
        </w:rPr>
        <w:t>Анализ входных контрольных работ учащихся 3 класса по русскому языку показал, что 3 ученика (60%) показали хорошее знание пройденных тем (Биктимирова А., Давалев Э, Ишкулова С..), 1 ученик (10%) не сп</w:t>
      </w:r>
      <w:r>
        <w:rPr>
          <w:rFonts w:ascii="Times New Roman" w:hAnsi="Times New Roman" w:cs="Times New Roman"/>
          <w:sz w:val="24"/>
          <w:szCs w:val="24"/>
        </w:rPr>
        <w:t>равился с работой (Юмадеев Д.).</w:t>
      </w:r>
    </w:p>
    <w:p w:rsidR="00EE7795" w:rsidRPr="006650F6" w:rsidRDefault="00EE7795" w:rsidP="003863A3">
      <w:pPr>
        <w:spacing w:line="276" w:lineRule="auto"/>
        <w:ind w:left="426" w:firstLine="284"/>
        <w:rPr>
          <w:rFonts w:ascii="Times New Roman" w:hAnsi="Times New Roman" w:cs="Times New Roman"/>
          <w:sz w:val="24"/>
          <w:szCs w:val="24"/>
        </w:rPr>
      </w:pPr>
      <w:r w:rsidRPr="00EE7795">
        <w:rPr>
          <w:rFonts w:ascii="Times New Roman" w:hAnsi="Times New Roman" w:cs="Times New Roman"/>
          <w:sz w:val="24"/>
          <w:szCs w:val="24"/>
        </w:rPr>
        <w:t xml:space="preserve">Анализ  работ учащихся 4 класса по русскому показал, что 3 ученика продемонстрировали хорошее знание пройденных тем (Рамазанова Р., Раингулова З. Халикова С.), 1 ученик не справился с заданиями контрольной работы  (Назыров А.).                                      </w:t>
      </w:r>
    </w:p>
    <w:p w:rsidR="00EE7795" w:rsidRPr="00EE7795" w:rsidRDefault="00EE7795" w:rsidP="00EE7795">
      <w:pPr>
        <w:spacing w:line="276" w:lineRule="auto"/>
        <w:ind w:hanging="218"/>
        <w:rPr>
          <w:rFonts w:ascii="Times New Roman" w:hAnsi="Times New Roman" w:cs="Times New Roman"/>
          <w:sz w:val="24"/>
          <w:szCs w:val="24"/>
        </w:rPr>
      </w:pPr>
      <w:r w:rsidRPr="00EE7795">
        <w:rPr>
          <w:rFonts w:ascii="Times New Roman" w:hAnsi="Times New Roman" w:cs="Times New Roman"/>
          <w:sz w:val="24"/>
          <w:szCs w:val="24"/>
        </w:rPr>
        <w:lastRenderedPageBreak/>
        <w:t xml:space="preserve">        </w:t>
      </w:r>
      <w:r w:rsidRPr="00EE7795">
        <w:rPr>
          <w:rFonts w:ascii="Times New Roman" w:hAnsi="Times New Roman" w:cs="Times New Roman"/>
          <w:noProof/>
          <w:sz w:val="24"/>
          <w:szCs w:val="24"/>
          <w:lang w:eastAsia="ru-RU"/>
        </w:rPr>
        <w:drawing>
          <wp:inline distT="0" distB="0" distL="0" distR="0">
            <wp:extent cx="5742940" cy="1828800"/>
            <wp:effectExtent l="0" t="0" r="0" b="0"/>
            <wp:docPr id="24" name="Диаграмма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E7795">
        <w:rPr>
          <w:rFonts w:ascii="Times New Roman" w:hAnsi="Times New Roman" w:cs="Times New Roman"/>
          <w:sz w:val="24"/>
          <w:szCs w:val="24"/>
        </w:rPr>
        <w:t xml:space="preserve">                                                                                                 </w:t>
      </w:r>
    </w:p>
    <w:p w:rsidR="00EE7795" w:rsidRPr="00EE7795" w:rsidRDefault="00EE7795" w:rsidP="003863A3">
      <w:pPr>
        <w:spacing w:line="276" w:lineRule="auto"/>
        <w:jc w:val="center"/>
        <w:rPr>
          <w:rFonts w:ascii="Times New Roman" w:hAnsi="Times New Roman" w:cs="Times New Roman"/>
          <w:sz w:val="24"/>
          <w:szCs w:val="24"/>
        </w:rPr>
      </w:pPr>
      <w:r w:rsidRPr="00EE7795">
        <w:rPr>
          <w:rFonts w:ascii="Times New Roman" w:hAnsi="Times New Roman" w:cs="Times New Roman"/>
          <w:b/>
          <w:sz w:val="24"/>
          <w:szCs w:val="24"/>
        </w:rPr>
        <w:t>Нулевой срез</w:t>
      </w:r>
    </w:p>
    <w:p w:rsidR="00EE7795" w:rsidRPr="00EE7795" w:rsidRDefault="00EE7795" w:rsidP="003863A3">
      <w:pPr>
        <w:spacing w:line="276" w:lineRule="auto"/>
        <w:ind w:left="567" w:firstLine="142"/>
        <w:jc w:val="both"/>
        <w:rPr>
          <w:rFonts w:ascii="Times New Roman" w:hAnsi="Times New Roman" w:cs="Times New Roman"/>
          <w:sz w:val="24"/>
          <w:szCs w:val="24"/>
        </w:rPr>
      </w:pPr>
      <w:r w:rsidRPr="00EE7795">
        <w:rPr>
          <w:rFonts w:ascii="Times New Roman" w:hAnsi="Times New Roman" w:cs="Times New Roman"/>
          <w:sz w:val="24"/>
          <w:szCs w:val="24"/>
        </w:rPr>
        <w:t xml:space="preserve">    Данные, полученные по итогам входных контрольных работ, позволяют</w:t>
      </w:r>
    </w:p>
    <w:p w:rsidR="00EE7795" w:rsidRPr="00EE7795" w:rsidRDefault="00EE7795" w:rsidP="003863A3">
      <w:pPr>
        <w:spacing w:line="276" w:lineRule="auto"/>
        <w:ind w:left="567" w:firstLine="142"/>
        <w:jc w:val="both"/>
        <w:rPr>
          <w:rFonts w:ascii="Times New Roman" w:hAnsi="Times New Roman" w:cs="Times New Roman"/>
          <w:sz w:val="24"/>
          <w:szCs w:val="24"/>
        </w:rPr>
      </w:pPr>
      <w:r w:rsidRPr="00EE7795">
        <w:rPr>
          <w:rFonts w:ascii="Times New Roman" w:hAnsi="Times New Roman" w:cs="Times New Roman"/>
          <w:sz w:val="24"/>
          <w:szCs w:val="24"/>
        </w:rPr>
        <w:t>сделать следующие выводы:</w:t>
      </w:r>
    </w:p>
    <w:p w:rsidR="00EE7795" w:rsidRPr="00EE7795" w:rsidRDefault="00EE7795" w:rsidP="003863A3">
      <w:pPr>
        <w:spacing w:line="276" w:lineRule="auto"/>
        <w:ind w:left="567" w:firstLine="142"/>
        <w:rPr>
          <w:rFonts w:ascii="Times New Roman" w:hAnsi="Times New Roman" w:cs="Times New Roman"/>
          <w:sz w:val="24"/>
          <w:szCs w:val="24"/>
        </w:rPr>
      </w:pPr>
      <w:r w:rsidRPr="00EE7795">
        <w:rPr>
          <w:rFonts w:ascii="Times New Roman" w:hAnsi="Times New Roman" w:cs="Times New Roman"/>
          <w:sz w:val="24"/>
          <w:szCs w:val="24"/>
        </w:rPr>
        <w:t xml:space="preserve">1. Наблюдается понижение процента выполнения в 4 классе на 25%, в 3 классе- на 13,3%.   </w:t>
      </w:r>
    </w:p>
    <w:p w:rsidR="00EE7795" w:rsidRPr="00EE7795" w:rsidRDefault="00EE7795" w:rsidP="003863A3">
      <w:pPr>
        <w:spacing w:line="276" w:lineRule="auto"/>
        <w:ind w:left="567" w:firstLine="142"/>
        <w:jc w:val="both"/>
        <w:rPr>
          <w:rFonts w:ascii="Times New Roman" w:hAnsi="Times New Roman" w:cs="Times New Roman"/>
          <w:sz w:val="24"/>
          <w:szCs w:val="24"/>
        </w:rPr>
      </w:pPr>
      <w:r w:rsidRPr="00EE7795">
        <w:rPr>
          <w:rFonts w:ascii="Times New Roman" w:hAnsi="Times New Roman" w:cs="Times New Roman"/>
          <w:sz w:val="24"/>
          <w:szCs w:val="24"/>
        </w:rPr>
        <w:t>2. По начальной школе наблюдается повышение процента выполнения на 9,3%, процента качества на -1%, среднего балла на – 0,3.</w:t>
      </w:r>
    </w:p>
    <w:p w:rsidR="00EE7795" w:rsidRPr="00EE7795" w:rsidRDefault="00EE7795" w:rsidP="003863A3">
      <w:pPr>
        <w:spacing w:line="276" w:lineRule="auto"/>
        <w:ind w:left="567" w:firstLine="142"/>
        <w:jc w:val="both"/>
        <w:rPr>
          <w:rFonts w:ascii="Times New Roman" w:hAnsi="Times New Roman" w:cs="Times New Roman"/>
          <w:sz w:val="24"/>
          <w:szCs w:val="24"/>
        </w:rPr>
      </w:pPr>
      <w:r w:rsidRPr="00EE7795">
        <w:rPr>
          <w:rFonts w:ascii="Times New Roman" w:hAnsi="Times New Roman" w:cs="Times New Roman"/>
          <w:sz w:val="24"/>
          <w:szCs w:val="24"/>
        </w:rPr>
        <w:t>3. Учащимися начальной школы учебный матери</w:t>
      </w:r>
      <w:r w:rsidR="006650F6">
        <w:rPr>
          <w:rFonts w:ascii="Times New Roman" w:hAnsi="Times New Roman" w:cs="Times New Roman"/>
          <w:sz w:val="24"/>
          <w:szCs w:val="24"/>
        </w:rPr>
        <w:t>ал усвоен на допустимом уровне.</w:t>
      </w:r>
    </w:p>
    <w:p w:rsidR="00EE7795" w:rsidRPr="00EE7795" w:rsidRDefault="00EE7795" w:rsidP="003863A3">
      <w:pPr>
        <w:spacing w:line="276" w:lineRule="auto"/>
        <w:ind w:left="567" w:firstLine="142"/>
        <w:rPr>
          <w:rFonts w:ascii="Times New Roman" w:hAnsi="Times New Roman" w:cs="Times New Roman"/>
          <w:sz w:val="24"/>
          <w:szCs w:val="24"/>
        </w:rPr>
      </w:pPr>
      <w:r w:rsidRPr="006650F6">
        <w:rPr>
          <w:rFonts w:ascii="Times New Roman" w:hAnsi="Times New Roman" w:cs="Times New Roman"/>
          <w:b/>
          <w:sz w:val="24"/>
          <w:szCs w:val="24"/>
        </w:rPr>
        <w:t>Рекомендации:</w:t>
      </w:r>
      <w:r w:rsidRPr="00EE7795">
        <w:rPr>
          <w:rFonts w:ascii="Times New Roman" w:hAnsi="Times New Roman" w:cs="Times New Roman"/>
          <w:sz w:val="24"/>
          <w:szCs w:val="24"/>
        </w:rPr>
        <w:t xml:space="preserve"> 1) Учителям начальных классов продолжить рабо</w:t>
      </w:r>
      <w:r w:rsidR="006650F6">
        <w:rPr>
          <w:rFonts w:ascii="Times New Roman" w:hAnsi="Times New Roman" w:cs="Times New Roman"/>
          <w:sz w:val="24"/>
          <w:szCs w:val="24"/>
        </w:rPr>
        <w:t xml:space="preserve">ту над повышением качества   </w:t>
      </w:r>
      <w:r w:rsidRPr="00EE7795">
        <w:rPr>
          <w:rFonts w:ascii="Times New Roman" w:hAnsi="Times New Roman" w:cs="Times New Roman"/>
          <w:sz w:val="24"/>
          <w:szCs w:val="24"/>
        </w:rPr>
        <w:t xml:space="preserve"> образования: </w:t>
      </w:r>
    </w:p>
    <w:p w:rsidR="00EE7795" w:rsidRPr="00EE7795" w:rsidRDefault="006650F6" w:rsidP="003863A3">
      <w:pPr>
        <w:spacing w:line="276" w:lineRule="auto"/>
        <w:ind w:left="567" w:firstLine="142"/>
        <w:rPr>
          <w:rFonts w:ascii="Times New Roman" w:hAnsi="Times New Roman" w:cs="Times New Roman"/>
          <w:sz w:val="24"/>
          <w:szCs w:val="24"/>
        </w:rPr>
      </w:pPr>
      <w:r>
        <w:rPr>
          <w:rFonts w:ascii="Times New Roman" w:hAnsi="Times New Roman" w:cs="Times New Roman"/>
          <w:sz w:val="24"/>
          <w:szCs w:val="24"/>
        </w:rPr>
        <w:t xml:space="preserve">       </w:t>
      </w:r>
      <w:r w:rsidR="00EE7795" w:rsidRPr="00EE7795">
        <w:rPr>
          <w:rFonts w:ascii="Times New Roman" w:hAnsi="Times New Roman" w:cs="Times New Roman"/>
          <w:sz w:val="24"/>
          <w:szCs w:val="24"/>
        </w:rPr>
        <w:t xml:space="preserve">а) на каждом уроке проводить словарную работу; </w:t>
      </w:r>
    </w:p>
    <w:p w:rsidR="00EE7795" w:rsidRPr="00EE7795" w:rsidRDefault="006650F6" w:rsidP="003863A3">
      <w:pPr>
        <w:spacing w:line="276" w:lineRule="auto"/>
        <w:ind w:left="567" w:firstLine="142"/>
        <w:rPr>
          <w:rFonts w:ascii="Times New Roman" w:hAnsi="Times New Roman" w:cs="Times New Roman"/>
          <w:sz w:val="24"/>
          <w:szCs w:val="24"/>
        </w:rPr>
      </w:pPr>
      <w:r>
        <w:rPr>
          <w:rFonts w:ascii="Times New Roman" w:hAnsi="Times New Roman" w:cs="Times New Roman"/>
          <w:sz w:val="24"/>
          <w:szCs w:val="24"/>
        </w:rPr>
        <w:t xml:space="preserve">        </w:t>
      </w:r>
      <w:r w:rsidR="00EE7795" w:rsidRPr="00EE7795">
        <w:rPr>
          <w:rFonts w:ascii="Times New Roman" w:hAnsi="Times New Roman" w:cs="Times New Roman"/>
          <w:sz w:val="24"/>
          <w:szCs w:val="24"/>
        </w:rPr>
        <w:t>б) проводить индивидуальные занятия со слабыми и одаренными учащимися;</w:t>
      </w:r>
    </w:p>
    <w:p w:rsidR="00EE7795" w:rsidRPr="00EE7795" w:rsidRDefault="006650F6" w:rsidP="003863A3">
      <w:pPr>
        <w:spacing w:line="276" w:lineRule="auto"/>
        <w:ind w:left="567" w:firstLine="142"/>
        <w:rPr>
          <w:rFonts w:ascii="Times New Roman" w:hAnsi="Times New Roman" w:cs="Times New Roman"/>
          <w:sz w:val="24"/>
          <w:szCs w:val="24"/>
        </w:rPr>
      </w:pPr>
      <w:r>
        <w:rPr>
          <w:rFonts w:ascii="Times New Roman" w:hAnsi="Times New Roman" w:cs="Times New Roman"/>
          <w:sz w:val="24"/>
          <w:szCs w:val="24"/>
        </w:rPr>
        <w:t xml:space="preserve">         </w:t>
      </w:r>
      <w:r w:rsidR="00EE7795" w:rsidRPr="00EE7795">
        <w:rPr>
          <w:rFonts w:ascii="Times New Roman" w:hAnsi="Times New Roman" w:cs="Times New Roman"/>
          <w:sz w:val="24"/>
          <w:szCs w:val="24"/>
        </w:rPr>
        <w:t xml:space="preserve"> в) на занятиях внеурочной деятельности «Занимательная грамматика» работать над созданием памяток, организовать работу со словарями;                                              </w:t>
      </w:r>
    </w:p>
    <w:p w:rsidR="003863A3" w:rsidRPr="00EE7795" w:rsidRDefault="00EE7795" w:rsidP="003863A3">
      <w:pPr>
        <w:spacing w:line="276" w:lineRule="auto"/>
        <w:ind w:left="567" w:firstLine="142"/>
        <w:rPr>
          <w:rFonts w:ascii="Times New Roman" w:hAnsi="Times New Roman" w:cs="Times New Roman"/>
          <w:sz w:val="24"/>
          <w:szCs w:val="24"/>
        </w:rPr>
      </w:pPr>
      <w:r w:rsidRPr="00EE7795">
        <w:rPr>
          <w:rFonts w:ascii="Times New Roman" w:hAnsi="Times New Roman" w:cs="Times New Roman"/>
          <w:sz w:val="24"/>
          <w:szCs w:val="24"/>
        </w:rPr>
        <w:t xml:space="preserve">                           2) довести до родителей результаты контр</w:t>
      </w:r>
      <w:r w:rsidR="003863A3">
        <w:rPr>
          <w:rFonts w:ascii="Times New Roman" w:hAnsi="Times New Roman" w:cs="Times New Roman"/>
          <w:sz w:val="24"/>
          <w:szCs w:val="24"/>
        </w:rPr>
        <w:t>ольных работ по русскому языку.</w:t>
      </w:r>
    </w:p>
    <w:p w:rsidR="002D2251" w:rsidRPr="003863A3" w:rsidRDefault="00EE7795" w:rsidP="003863A3">
      <w:pPr>
        <w:spacing w:line="276" w:lineRule="auto"/>
        <w:ind w:left="284"/>
        <w:jc w:val="center"/>
        <w:rPr>
          <w:rFonts w:ascii="Times New Roman" w:hAnsi="Times New Roman" w:cs="Times New Roman"/>
          <w:b/>
          <w:sz w:val="24"/>
          <w:szCs w:val="24"/>
        </w:rPr>
      </w:pPr>
      <w:r>
        <w:t xml:space="preserve">    </w:t>
      </w:r>
      <w:r w:rsidR="002D2251" w:rsidRPr="003863A3">
        <w:rPr>
          <w:rFonts w:ascii="Times New Roman" w:hAnsi="Times New Roman" w:cs="Times New Roman"/>
          <w:b/>
          <w:sz w:val="24"/>
          <w:szCs w:val="24"/>
        </w:rPr>
        <w:t>Результаты полугодовых контрольных работ по русскому языку во 2-4 классах</w:t>
      </w:r>
    </w:p>
    <w:p w:rsidR="002D2251" w:rsidRPr="002D2251" w:rsidRDefault="002D2251" w:rsidP="003863A3">
      <w:pPr>
        <w:spacing w:line="276" w:lineRule="auto"/>
        <w:ind w:left="284"/>
        <w:rPr>
          <w:rFonts w:ascii="Times New Roman" w:hAnsi="Times New Roman" w:cs="Times New Roman"/>
          <w:b/>
          <w:sz w:val="24"/>
          <w:szCs w:val="24"/>
        </w:rPr>
      </w:pPr>
      <w:r w:rsidRPr="002D2251">
        <w:rPr>
          <w:rFonts w:ascii="Times New Roman" w:hAnsi="Times New Roman" w:cs="Times New Roman"/>
          <w:sz w:val="24"/>
          <w:szCs w:val="24"/>
        </w:rPr>
        <w:t xml:space="preserve"> </w:t>
      </w:r>
      <w:r w:rsidR="003863A3">
        <w:rPr>
          <w:rFonts w:ascii="Times New Roman" w:hAnsi="Times New Roman" w:cs="Times New Roman"/>
          <w:sz w:val="24"/>
          <w:szCs w:val="24"/>
        </w:rPr>
        <w:t xml:space="preserve">       </w:t>
      </w:r>
      <w:r w:rsidRPr="002D2251">
        <w:rPr>
          <w:rFonts w:ascii="Times New Roman" w:hAnsi="Times New Roman" w:cs="Times New Roman"/>
          <w:b/>
          <w:sz w:val="24"/>
          <w:szCs w:val="24"/>
        </w:rPr>
        <w:t>Цель:</w:t>
      </w:r>
      <w:r w:rsidRPr="002D2251">
        <w:rPr>
          <w:rFonts w:ascii="Times New Roman" w:hAnsi="Times New Roman" w:cs="Times New Roman"/>
          <w:sz w:val="24"/>
          <w:szCs w:val="24"/>
        </w:rPr>
        <w:t xml:space="preserve"> Оценка успешности продвижения учащихся в предметной области.</w:t>
      </w:r>
    </w:p>
    <w:p w:rsidR="002D2251" w:rsidRPr="002D2251" w:rsidRDefault="003863A3" w:rsidP="003863A3">
      <w:pPr>
        <w:spacing w:line="276" w:lineRule="auto"/>
        <w:ind w:left="284"/>
        <w:rPr>
          <w:rFonts w:ascii="Times New Roman" w:hAnsi="Times New Roman" w:cs="Times New Roman"/>
          <w:sz w:val="24"/>
          <w:szCs w:val="24"/>
        </w:rPr>
      </w:pPr>
      <w:r>
        <w:rPr>
          <w:rFonts w:ascii="Times New Roman" w:hAnsi="Times New Roman" w:cs="Times New Roman"/>
          <w:sz w:val="24"/>
          <w:szCs w:val="24"/>
        </w:rPr>
        <w:t xml:space="preserve">       </w:t>
      </w:r>
      <w:r w:rsidR="002D2251" w:rsidRPr="002D2251">
        <w:rPr>
          <w:rFonts w:ascii="Times New Roman" w:hAnsi="Times New Roman" w:cs="Times New Roman"/>
          <w:sz w:val="24"/>
          <w:szCs w:val="24"/>
        </w:rPr>
        <w:t>Подведение конкретных итог</w:t>
      </w:r>
      <w:r w:rsidR="002D2251">
        <w:rPr>
          <w:rFonts w:ascii="Times New Roman" w:hAnsi="Times New Roman" w:cs="Times New Roman"/>
          <w:sz w:val="24"/>
          <w:szCs w:val="24"/>
        </w:rPr>
        <w:t>ов обучения за первое полугодие</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1559"/>
        <w:gridCol w:w="2977"/>
        <w:gridCol w:w="1937"/>
        <w:gridCol w:w="2164"/>
      </w:tblGrid>
      <w:tr w:rsidR="002D2251" w:rsidRPr="002D2251" w:rsidTr="003863A3">
        <w:trPr>
          <w:trHeight w:val="548"/>
        </w:trPr>
        <w:tc>
          <w:tcPr>
            <w:tcW w:w="851" w:type="dxa"/>
            <w:shd w:val="clear" w:color="auto" w:fill="auto"/>
          </w:tcPr>
          <w:p w:rsidR="002D2251" w:rsidRPr="002D2251" w:rsidRDefault="002D2251" w:rsidP="002D2251">
            <w:pPr>
              <w:spacing w:line="276" w:lineRule="auto"/>
              <w:rPr>
                <w:rFonts w:ascii="Times New Roman" w:hAnsi="Times New Roman" w:cs="Times New Roman"/>
                <w:b/>
                <w:sz w:val="24"/>
                <w:szCs w:val="24"/>
              </w:rPr>
            </w:pPr>
            <w:r w:rsidRPr="002D2251">
              <w:rPr>
                <w:rFonts w:ascii="Times New Roman" w:hAnsi="Times New Roman" w:cs="Times New Roman"/>
                <w:b/>
                <w:sz w:val="24"/>
                <w:szCs w:val="24"/>
              </w:rPr>
              <w:t>Класс</w:t>
            </w:r>
          </w:p>
        </w:tc>
        <w:tc>
          <w:tcPr>
            <w:tcW w:w="1559" w:type="dxa"/>
            <w:shd w:val="clear" w:color="auto" w:fill="auto"/>
          </w:tcPr>
          <w:p w:rsidR="002D2251" w:rsidRPr="002D2251" w:rsidRDefault="002D2251" w:rsidP="002D2251">
            <w:pPr>
              <w:spacing w:line="276" w:lineRule="auto"/>
              <w:rPr>
                <w:rFonts w:ascii="Times New Roman" w:hAnsi="Times New Roman" w:cs="Times New Roman"/>
                <w:b/>
                <w:sz w:val="24"/>
                <w:szCs w:val="24"/>
              </w:rPr>
            </w:pPr>
            <w:r w:rsidRPr="002D2251">
              <w:rPr>
                <w:rFonts w:ascii="Times New Roman" w:hAnsi="Times New Roman" w:cs="Times New Roman"/>
                <w:b/>
                <w:sz w:val="24"/>
                <w:szCs w:val="24"/>
              </w:rPr>
              <w:t>Дата проведения</w:t>
            </w:r>
          </w:p>
        </w:tc>
        <w:tc>
          <w:tcPr>
            <w:tcW w:w="2977" w:type="dxa"/>
            <w:shd w:val="clear" w:color="auto" w:fill="auto"/>
          </w:tcPr>
          <w:p w:rsidR="002D2251" w:rsidRPr="002D2251" w:rsidRDefault="002D2251" w:rsidP="002D2251">
            <w:pPr>
              <w:spacing w:line="276" w:lineRule="auto"/>
              <w:rPr>
                <w:rFonts w:ascii="Times New Roman" w:hAnsi="Times New Roman" w:cs="Times New Roman"/>
                <w:b/>
                <w:sz w:val="24"/>
                <w:szCs w:val="24"/>
              </w:rPr>
            </w:pPr>
            <w:r w:rsidRPr="002D2251">
              <w:rPr>
                <w:rFonts w:ascii="Times New Roman" w:hAnsi="Times New Roman" w:cs="Times New Roman"/>
                <w:b/>
                <w:sz w:val="24"/>
                <w:szCs w:val="24"/>
              </w:rPr>
              <w:t>Вид работы</w:t>
            </w:r>
          </w:p>
        </w:tc>
        <w:tc>
          <w:tcPr>
            <w:tcW w:w="1937" w:type="dxa"/>
            <w:shd w:val="clear" w:color="auto" w:fill="auto"/>
          </w:tcPr>
          <w:p w:rsidR="002D2251" w:rsidRPr="002D2251" w:rsidRDefault="002D2251" w:rsidP="002D2251">
            <w:pPr>
              <w:spacing w:line="276" w:lineRule="auto"/>
              <w:rPr>
                <w:rFonts w:ascii="Times New Roman" w:hAnsi="Times New Roman" w:cs="Times New Roman"/>
                <w:b/>
                <w:sz w:val="24"/>
                <w:szCs w:val="24"/>
              </w:rPr>
            </w:pPr>
            <w:r w:rsidRPr="002D2251">
              <w:rPr>
                <w:rFonts w:ascii="Times New Roman" w:hAnsi="Times New Roman" w:cs="Times New Roman"/>
                <w:b/>
                <w:sz w:val="24"/>
                <w:szCs w:val="24"/>
              </w:rPr>
              <w:t>ФИО учителя</w:t>
            </w:r>
          </w:p>
        </w:tc>
        <w:tc>
          <w:tcPr>
            <w:tcW w:w="2164" w:type="dxa"/>
            <w:shd w:val="clear" w:color="auto" w:fill="auto"/>
          </w:tcPr>
          <w:p w:rsidR="002D2251" w:rsidRPr="002D2251" w:rsidRDefault="002D2251" w:rsidP="002D2251">
            <w:pPr>
              <w:spacing w:line="276" w:lineRule="auto"/>
              <w:rPr>
                <w:rFonts w:ascii="Times New Roman" w:hAnsi="Times New Roman" w:cs="Times New Roman"/>
                <w:b/>
                <w:sz w:val="24"/>
                <w:szCs w:val="24"/>
              </w:rPr>
            </w:pPr>
            <w:r w:rsidRPr="002D2251">
              <w:rPr>
                <w:rFonts w:ascii="Times New Roman" w:hAnsi="Times New Roman" w:cs="Times New Roman"/>
                <w:b/>
                <w:sz w:val="24"/>
                <w:szCs w:val="24"/>
              </w:rPr>
              <w:t>Ассистент</w:t>
            </w:r>
          </w:p>
        </w:tc>
      </w:tr>
      <w:tr w:rsidR="002D2251" w:rsidRPr="002D2251" w:rsidTr="003863A3">
        <w:trPr>
          <w:trHeight w:val="522"/>
        </w:trPr>
        <w:tc>
          <w:tcPr>
            <w:tcW w:w="851"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2</w:t>
            </w:r>
          </w:p>
        </w:tc>
        <w:tc>
          <w:tcPr>
            <w:tcW w:w="1559"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21.12.2020</w:t>
            </w:r>
          </w:p>
        </w:tc>
        <w:tc>
          <w:tcPr>
            <w:tcW w:w="2977"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Контрольный диктант с грамматическим заданием</w:t>
            </w:r>
          </w:p>
        </w:tc>
        <w:tc>
          <w:tcPr>
            <w:tcW w:w="1937"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Давалева Л.Т.</w:t>
            </w:r>
          </w:p>
        </w:tc>
        <w:tc>
          <w:tcPr>
            <w:tcW w:w="2164"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Биктимирова Г.З.</w:t>
            </w:r>
          </w:p>
        </w:tc>
      </w:tr>
      <w:tr w:rsidR="002D2251" w:rsidRPr="002D2251" w:rsidTr="003863A3">
        <w:trPr>
          <w:trHeight w:val="522"/>
        </w:trPr>
        <w:tc>
          <w:tcPr>
            <w:tcW w:w="851"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3</w:t>
            </w:r>
          </w:p>
        </w:tc>
        <w:tc>
          <w:tcPr>
            <w:tcW w:w="1559"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21.12.2020</w:t>
            </w:r>
          </w:p>
        </w:tc>
        <w:tc>
          <w:tcPr>
            <w:tcW w:w="2977"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Контрольный диктант с грамматическим заданием</w:t>
            </w:r>
          </w:p>
        </w:tc>
        <w:tc>
          <w:tcPr>
            <w:tcW w:w="1937"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Давалева Л.Т.</w:t>
            </w:r>
          </w:p>
        </w:tc>
        <w:tc>
          <w:tcPr>
            <w:tcW w:w="2164"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Биктимирова Г.З.</w:t>
            </w:r>
          </w:p>
        </w:tc>
      </w:tr>
      <w:tr w:rsidR="002D2251" w:rsidRPr="002D2251" w:rsidTr="003863A3">
        <w:trPr>
          <w:trHeight w:val="522"/>
        </w:trPr>
        <w:tc>
          <w:tcPr>
            <w:tcW w:w="851"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4</w:t>
            </w:r>
          </w:p>
        </w:tc>
        <w:tc>
          <w:tcPr>
            <w:tcW w:w="1559"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21.12.2020</w:t>
            </w:r>
          </w:p>
        </w:tc>
        <w:tc>
          <w:tcPr>
            <w:tcW w:w="2977"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Контрольный диктант с грамматическим заданием</w:t>
            </w:r>
          </w:p>
        </w:tc>
        <w:tc>
          <w:tcPr>
            <w:tcW w:w="1937"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Биктимирова Г.З.</w:t>
            </w:r>
          </w:p>
        </w:tc>
        <w:tc>
          <w:tcPr>
            <w:tcW w:w="2164"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Давалева Л.Т.</w:t>
            </w:r>
          </w:p>
        </w:tc>
      </w:tr>
    </w:tbl>
    <w:p w:rsidR="002D2251" w:rsidRPr="002D2251" w:rsidRDefault="003863A3" w:rsidP="002D2251">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В ходе проверки установлено:</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92"/>
        <w:gridCol w:w="1560"/>
        <w:gridCol w:w="708"/>
        <w:gridCol w:w="709"/>
        <w:gridCol w:w="709"/>
        <w:gridCol w:w="619"/>
        <w:gridCol w:w="1019"/>
        <w:gridCol w:w="1017"/>
        <w:gridCol w:w="1166"/>
      </w:tblGrid>
      <w:tr w:rsidR="002D2251" w:rsidRPr="002D2251" w:rsidTr="00C63EA1">
        <w:tc>
          <w:tcPr>
            <w:tcW w:w="1134" w:type="dxa"/>
            <w:tcBorders>
              <w:bottom w:val="nil"/>
            </w:tcBorders>
            <w:shd w:val="clear" w:color="auto" w:fill="auto"/>
          </w:tcPr>
          <w:p w:rsidR="002D2251" w:rsidRPr="002D2251" w:rsidRDefault="002D2251" w:rsidP="002D2251">
            <w:pPr>
              <w:spacing w:line="276" w:lineRule="auto"/>
              <w:jc w:val="center"/>
              <w:rPr>
                <w:rFonts w:ascii="Times New Roman" w:hAnsi="Times New Roman" w:cs="Times New Roman"/>
                <w:b/>
                <w:sz w:val="24"/>
                <w:szCs w:val="24"/>
              </w:rPr>
            </w:pPr>
            <w:r w:rsidRPr="002D2251">
              <w:rPr>
                <w:rFonts w:ascii="Times New Roman" w:hAnsi="Times New Roman" w:cs="Times New Roman"/>
                <w:b/>
                <w:sz w:val="24"/>
                <w:szCs w:val="24"/>
              </w:rPr>
              <w:lastRenderedPageBreak/>
              <w:t>Кл.</w:t>
            </w:r>
          </w:p>
        </w:tc>
        <w:tc>
          <w:tcPr>
            <w:tcW w:w="992" w:type="dxa"/>
            <w:tcBorders>
              <w:bottom w:val="nil"/>
            </w:tcBorders>
            <w:shd w:val="clear" w:color="auto" w:fill="auto"/>
          </w:tcPr>
          <w:p w:rsidR="002D2251" w:rsidRPr="002D2251" w:rsidRDefault="002D2251" w:rsidP="002D2251">
            <w:pPr>
              <w:spacing w:line="276" w:lineRule="auto"/>
              <w:jc w:val="center"/>
              <w:rPr>
                <w:rFonts w:ascii="Times New Roman" w:hAnsi="Times New Roman" w:cs="Times New Roman"/>
                <w:b/>
                <w:sz w:val="24"/>
                <w:szCs w:val="24"/>
              </w:rPr>
            </w:pPr>
            <w:r w:rsidRPr="002D2251">
              <w:rPr>
                <w:rFonts w:ascii="Times New Roman" w:hAnsi="Times New Roman" w:cs="Times New Roman"/>
                <w:b/>
                <w:sz w:val="24"/>
                <w:szCs w:val="24"/>
              </w:rPr>
              <w:t>По списку</w:t>
            </w:r>
          </w:p>
        </w:tc>
        <w:tc>
          <w:tcPr>
            <w:tcW w:w="1560" w:type="dxa"/>
            <w:tcBorders>
              <w:bottom w:val="nil"/>
            </w:tcBorders>
            <w:shd w:val="clear" w:color="auto" w:fill="auto"/>
          </w:tcPr>
          <w:p w:rsidR="002D2251" w:rsidRPr="002D2251" w:rsidRDefault="00C63EA1" w:rsidP="002D225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Выполнили</w:t>
            </w:r>
            <w:r w:rsidR="002D2251" w:rsidRPr="002D2251">
              <w:rPr>
                <w:rFonts w:ascii="Times New Roman" w:hAnsi="Times New Roman" w:cs="Times New Roman"/>
                <w:b/>
                <w:sz w:val="24"/>
                <w:szCs w:val="24"/>
              </w:rPr>
              <w:t xml:space="preserve"> работу</w:t>
            </w:r>
          </w:p>
        </w:tc>
        <w:tc>
          <w:tcPr>
            <w:tcW w:w="5947" w:type="dxa"/>
            <w:gridSpan w:val="7"/>
            <w:tcBorders>
              <w:bottom w:val="single" w:sz="4" w:space="0" w:color="auto"/>
            </w:tcBorders>
            <w:shd w:val="clear" w:color="auto" w:fill="auto"/>
          </w:tcPr>
          <w:p w:rsidR="002D2251" w:rsidRPr="002D2251" w:rsidRDefault="002D2251" w:rsidP="002D2251">
            <w:pPr>
              <w:spacing w:line="276" w:lineRule="auto"/>
              <w:jc w:val="center"/>
              <w:rPr>
                <w:rFonts w:ascii="Times New Roman" w:hAnsi="Times New Roman" w:cs="Times New Roman"/>
                <w:b/>
                <w:sz w:val="24"/>
                <w:szCs w:val="24"/>
              </w:rPr>
            </w:pPr>
            <w:r w:rsidRPr="002D2251">
              <w:rPr>
                <w:rFonts w:ascii="Times New Roman" w:hAnsi="Times New Roman" w:cs="Times New Roman"/>
                <w:b/>
                <w:sz w:val="24"/>
                <w:szCs w:val="24"/>
              </w:rPr>
              <w:t>Результаты</w:t>
            </w:r>
            <w:r w:rsidR="003863A3">
              <w:rPr>
                <w:rFonts w:ascii="Times New Roman" w:hAnsi="Times New Roman" w:cs="Times New Roman"/>
                <w:b/>
                <w:sz w:val="24"/>
                <w:szCs w:val="24"/>
              </w:rPr>
              <w:t xml:space="preserve"> на</w:t>
            </w:r>
          </w:p>
        </w:tc>
      </w:tr>
      <w:tr w:rsidR="002D2251" w:rsidRPr="002D2251" w:rsidTr="00C63EA1">
        <w:trPr>
          <w:trHeight w:val="766"/>
        </w:trPr>
        <w:tc>
          <w:tcPr>
            <w:tcW w:w="1134" w:type="dxa"/>
            <w:tcBorders>
              <w:top w:val="nil"/>
            </w:tcBorders>
            <w:shd w:val="clear" w:color="auto" w:fill="auto"/>
          </w:tcPr>
          <w:p w:rsidR="002D2251" w:rsidRPr="002D2251" w:rsidRDefault="002D2251" w:rsidP="002D2251">
            <w:pPr>
              <w:spacing w:line="276" w:lineRule="auto"/>
              <w:jc w:val="center"/>
              <w:rPr>
                <w:rFonts w:ascii="Times New Roman" w:hAnsi="Times New Roman" w:cs="Times New Roman"/>
                <w:b/>
                <w:sz w:val="24"/>
                <w:szCs w:val="24"/>
              </w:rPr>
            </w:pPr>
          </w:p>
        </w:tc>
        <w:tc>
          <w:tcPr>
            <w:tcW w:w="992" w:type="dxa"/>
            <w:tcBorders>
              <w:top w:val="nil"/>
            </w:tcBorders>
            <w:shd w:val="clear" w:color="auto" w:fill="auto"/>
          </w:tcPr>
          <w:p w:rsidR="002D2251" w:rsidRPr="002D2251" w:rsidRDefault="002D2251" w:rsidP="002D2251">
            <w:pPr>
              <w:spacing w:line="276" w:lineRule="auto"/>
              <w:jc w:val="center"/>
              <w:rPr>
                <w:rFonts w:ascii="Times New Roman" w:hAnsi="Times New Roman" w:cs="Times New Roman"/>
                <w:b/>
                <w:sz w:val="24"/>
                <w:szCs w:val="24"/>
              </w:rPr>
            </w:pPr>
          </w:p>
        </w:tc>
        <w:tc>
          <w:tcPr>
            <w:tcW w:w="1560" w:type="dxa"/>
            <w:tcBorders>
              <w:top w:val="nil"/>
            </w:tcBorders>
            <w:shd w:val="clear" w:color="auto" w:fill="auto"/>
          </w:tcPr>
          <w:p w:rsidR="002D2251" w:rsidRPr="002D2251" w:rsidRDefault="002D2251" w:rsidP="002D2251">
            <w:pPr>
              <w:spacing w:line="276" w:lineRule="auto"/>
              <w:jc w:val="center"/>
              <w:rPr>
                <w:rFonts w:ascii="Times New Roman" w:hAnsi="Times New Roman" w:cs="Times New Roman"/>
                <w:b/>
                <w:sz w:val="24"/>
                <w:szCs w:val="24"/>
              </w:rPr>
            </w:pPr>
          </w:p>
        </w:tc>
        <w:tc>
          <w:tcPr>
            <w:tcW w:w="708" w:type="dxa"/>
            <w:tcBorders>
              <w:top w:val="single" w:sz="4" w:space="0" w:color="auto"/>
            </w:tcBorders>
            <w:shd w:val="clear" w:color="auto" w:fill="auto"/>
          </w:tcPr>
          <w:p w:rsidR="002D2251" w:rsidRPr="002D2251" w:rsidRDefault="002D2251" w:rsidP="002D2251">
            <w:pPr>
              <w:spacing w:line="276" w:lineRule="auto"/>
              <w:jc w:val="center"/>
              <w:rPr>
                <w:rFonts w:ascii="Times New Roman" w:hAnsi="Times New Roman" w:cs="Times New Roman"/>
                <w:b/>
                <w:sz w:val="24"/>
                <w:szCs w:val="24"/>
              </w:rPr>
            </w:pPr>
            <w:r w:rsidRPr="002D2251">
              <w:rPr>
                <w:rFonts w:ascii="Times New Roman" w:hAnsi="Times New Roman" w:cs="Times New Roman"/>
                <w:b/>
                <w:sz w:val="24"/>
                <w:szCs w:val="24"/>
              </w:rPr>
              <w:t xml:space="preserve"> «5»</w:t>
            </w:r>
          </w:p>
        </w:tc>
        <w:tc>
          <w:tcPr>
            <w:tcW w:w="709" w:type="dxa"/>
            <w:tcBorders>
              <w:top w:val="single" w:sz="4" w:space="0" w:color="auto"/>
            </w:tcBorders>
            <w:shd w:val="clear" w:color="auto" w:fill="auto"/>
          </w:tcPr>
          <w:p w:rsidR="002D2251" w:rsidRPr="002D2251" w:rsidRDefault="002D2251" w:rsidP="002D2251">
            <w:pPr>
              <w:spacing w:line="276" w:lineRule="auto"/>
              <w:jc w:val="center"/>
              <w:rPr>
                <w:rFonts w:ascii="Times New Roman" w:hAnsi="Times New Roman" w:cs="Times New Roman"/>
                <w:b/>
                <w:sz w:val="24"/>
                <w:szCs w:val="24"/>
              </w:rPr>
            </w:pPr>
            <w:r w:rsidRPr="002D2251">
              <w:rPr>
                <w:rFonts w:ascii="Times New Roman" w:hAnsi="Times New Roman" w:cs="Times New Roman"/>
                <w:b/>
                <w:sz w:val="24"/>
                <w:szCs w:val="24"/>
              </w:rPr>
              <w:t xml:space="preserve"> «4»</w:t>
            </w:r>
          </w:p>
        </w:tc>
        <w:tc>
          <w:tcPr>
            <w:tcW w:w="709" w:type="dxa"/>
            <w:tcBorders>
              <w:top w:val="single" w:sz="4" w:space="0" w:color="auto"/>
            </w:tcBorders>
            <w:shd w:val="clear" w:color="auto" w:fill="auto"/>
          </w:tcPr>
          <w:p w:rsidR="002D2251" w:rsidRPr="002D2251" w:rsidRDefault="002D2251" w:rsidP="002D2251">
            <w:pPr>
              <w:spacing w:line="276" w:lineRule="auto"/>
              <w:jc w:val="center"/>
              <w:rPr>
                <w:rFonts w:ascii="Times New Roman" w:hAnsi="Times New Roman" w:cs="Times New Roman"/>
                <w:b/>
                <w:sz w:val="24"/>
                <w:szCs w:val="24"/>
              </w:rPr>
            </w:pPr>
            <w:r w:rsidRPr="002D2251">
              <w:rPr>
                <w:rFonts w:ascii="Times New Roman" w:hAnsi="Times New Roman" w:cs="Times New Roman"/>
                <w:b/>
                <w:sz w:val="24"/>
                <w:szCs w:val="24"/>
              </w:rPr>
              <w:t xml:space="preserve"> «3»</w:t>
            </w:r>
          </w:p>
        </w:tc>
        <w:tc>
          <w:tcPr>
            <w:tcW w:w="619" w:type="dxa"/>
            <w:tcBorders>
              <w:top w:val="single" w:sz="4" w:space="0" w:color="auto"/>
            </w:tcBorders>
            <w:shd w:val="clear" w:color="auto" w:fill="auto"/>
          </w:tcPr>
          <w:p w:rsidR="002D2251" w:rsidRPr="002D2251" w:rsidRDefault="002D2251" w:rsidP="002D2251">
            <w:pPr>
              <w:spacing w:line="276" w:lineRule="auto"/>
              <w:jc w:val="center"/>
              <w:rPr>
                <w:rFonts w:ascii="Times New Roman" w:hAnsi="Times New Roman" w:cs="Times New Roman"/>
                <w:b/>
                <w:sz w:val="24"/>
                <w:szCs w:val="24"/>
              </w:rPr>
            </w:pPr>
            <w:r w:rsidRPr="002D2251">
              <w:rPr>
                <w:rFonts w:ascii="Times New Roman" w:hAnsi="Times New Roman" w:cs="Times New Roman"/>
                <w:b/>
                <w:sz w:val="24"/>
                <w:szCs w:val="24"/>
              </w:rPr>
              <w:t>«2»</w:t>
            </w:r>
          </w:p>
        </w:tc>
        <w:tc>
          <w:tcPr>
            <w:tcW w:w="1019" w:type="dxa"/>
            <w:shd w:val="clear" w:color="auto" w:fill="auto"/>
          </w:tcPr>
          <w:p w:rsidR="002D2251" w:rsidRPr="002D2251" w:rsidRDefault="002D2251" w:rsidP="002D2251">
            <w:pPr>
              <w:spacing w:line="276" w:lineRule="auto"/>
              <w:jc w:val="center"/>
              <w:rPr>
                <w:rFonts w:ascii="Times New Roman" w:hAnsi="Times New Roman" w:cs="Times New Roman"/>
                <w:b/>
                <w:sz w:val="24"/>
                <w:szCs w:val="24"/>
              </w:rPr>
            </w:pPr>
            <w:r w:rsidRPr="002D2251">
              <w:rPr>
                <w:rFonts w:ascii="Times New Roman" w:hAnsi="Times New Roman" w:cs="Times New Roman"/>
                <w:b/>
                <w:sz w:val="24"/>
                <w:szCs w:val="24"/>
              </w:rPr>
              <w:t>Общий % вып.</w:t>
            </w:r>
          </w:p>
        </w:tc>
        <w:tc>
          <w:tcPr>
            <w:tcW w:w="1017" w:type="dxa"/>
            <w:shd w:val="clear" w:color="auto" w:fill="auto"/>
          </w:tcPr>
          <w:p w:rsidR="002D2251" w:rsidRPr="002D2251" w:rsidRDefault="002D2251" w:rsidP="002D2251">
            <w:pPr>
              <w:spacing w:line="276" w:lineRule="auto"/>
              <w:jc w:val="center"/>
              <w:rPr>
                <w:rFonts w:ascii="Times New Roman" w:hAnsi="Times New Roman" w:cs="Times New Roman"/>
                <w:b/>
                <w:sz w:val="24"/>
                <w:szCs w:val="24"/>
              </w:rPr>
            </w:pPr>
            <w:r w:rsidRPr="002D2251">
              <w:rPr>
                <w:rFonts w:ascii="Times New Roman" w:hAnsi="Times New Roman" w:cs="Times New Roman"/>
                <w:b/>
                <w:sz w:val="24"/>
                <w:szCs w:val="24"/>
              </w:rPr>
              <w:t>Кач. усп.</w:t>
            </w:r>
          </w:p>
        </w:tc>
        <w:tc>
          <w:tcPr>
            <w:tcW w:w="1166" w:type="dxa"/>
            <w:shd w:val="clear" w:color="auto" w:fill="auto"/>
          </w:tcPr>
          <w:p w:rsidR="002D2251" w:rsidRPr="002D2251" w:rsidRDefault="002D2251" w:rsidP="002D2251">
            <w:pPr>
              <w:spacing w:line="276" w:lineRule="auto"/>
              <w:jc w:val="center"/>
              <w:rPr>
                <w:rFonts w:ascii="Times New Roman" w:hAnsi="Times New Roman" w:cs="Times New Roman"/>
                <w:b/>
                <w:sz w:val="24"/>
                <w:szCs w:val="24"/>
              </w:rPr>
            </w:pPr>
            <w:r w:rsidRPr="002D2251">
              <w:rPr>
                <w:rFonts w:ascii="Times New Roman" w:hAnsi="Times New Roman" w:cs="Times New Roman"/>
                <w:b/>
                <w:sz w:val="24"/>
                <w:szCs w:val="24"/>
              </w:rPr>
              <w:t>Средний балл</w:t>
            </w:r>
          </w:p>
        </w:tc>
      </w:tr>
      <w:tr w:rsidR="002D2251" w:rsidRPr="002D2251" w:rsidTr="00C63EA1">
        <w:trPr>
          <w:trHeight w:val="538"/>
        </w:trPr>
        <w:tc>
          <w:tcPr>
            <w:tcW w:w="1134"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2</w:t>
            </w:r>
          </w:p>
        </w:tc>
        <w:tc>
          <w:tcPr>
            <w:tcW w:w="992"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5</w:t>
            </w:r>
          </w:p>
        </w:tc>
        <w:tc>
          <w:tcPr>
            <w:tcW w:w="1560"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4</w:t>
            </w:r>
          </w:p>
        </w:tc>
        <w:tc>
          <w:tcPr>
            <w:tcW w:w="708"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w:t>
            </w:r>
          </w:p>
        </w:tc>
        <w:tc>
          <w:tcPr>
            <w:tcW w:w="709"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w:t>
            </w:r>
          </w:p>
        </w:tc>
        <w:tc>
          <w:tcPr>
            <w:tcW w:w="709"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w:t>
            </w:r>
          </w:p>
        </w:tc>
        <w:tc>
          <w:tcPr>
            <w:tcW w:w="619"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w:t>
            </w:r>
          </w:p>
        </w:tc>
        <w:tc>
          <w:tcPr>
            <w:tcW w:w="1019"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60%</w:t>
            </w:r>
          </w:p>
        </w:tc>
        <w:tc>
          <w:tcPr>
            <w:tcW w:w="1017"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0%</w:t>
            </w:r>
          </w:p>
        </w:tc>
        <w:tc>
          <w:tcPr>
            <w:tcW w:w="1166" w:type="dxa"/>
            <w:shd w:val="clear" w:color="auto" w:fill="auto"/>
          </w:tcPr>
          <w:p w:rsidR="002D2251" w:rsidRPr="002D2251" w:rsidRDefault="002D2251" w:rsidP="002D2251">
            <w:pPr>
              <w:spacing w:line="276" w:lineRule="auto"/>
              <w:rPr>
                <w:rFonts w:ascii="Times New Roman" w:hAnsi="Times New Roman" w:cs="Times New Roman"/>
                <w:sz w:val="24"/>
                <w:szCs w:val="24"/>
              </w:rPr>
            </w:pPr>
          </w:p>
        </w:tc>
      </w:tr>
      <w:tr w:rsidR="002D2251" w:rsidRPr="002D2251" w:rsidTr="00C63EA1">
        <w:trPr>
          <w:trHeight w:val="538"/>
        </w:trPr>
        <w:tc>
          <w:tcPr>
            <w:tcW w:w="1134"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3</w:t>
            </w:r>
          </w:p>
        </w:tc>
        <w:tc>
          <w:tcPr>
            <w:tcW w:w="992"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5</w:t>
            </w:r>
          </w:p>
        </w:tc>
        <w:tc>
          <w:tcPr>
            <w:tcW w:w="1560"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7</w:t>
            </w:r>
          </w:p>
        </w:tc>
        <w:tc>
          <w:tcPr>
            <w:tcW w:w="708"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1</w:t>
            </w:r>
          </w:p>
        </w:tc>
        <w:tc>
          <w:tcPr>
            <w:tcW w:w="709"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2/2</w:t>
            </w:r>
          </w:p>
        </w:tc>
        <w:tc>
          <w:tcPr>
            <w:tcW w:w="709"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3/3</w:t>
            </w:r>
          </w:p>
        </w:tc>
        <w:tc>
          <w:tcPr>
            <w:tcW w:w="619"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1/2</w:t>
            </w:r>
          </w:p>
        </w:tc>
        <w:tc>
          <w:tcPr>
            <w:tcW w:w="1019"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86%</w:t>
            </w:r>
          </w:p>
        </w:tc>
        <w:tc>
          <w:tcPr>
            <w:tcW w:w="1017"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43%</w:t>
            </w:r>
          </w:p>
        </w:tc>
        <w:tc>
          <w:tcPr>
            <w:tcW w:w="1166"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3,2</w:t>
            </w:r>
          </w:p>
        </w:tc>
      </w:tr>
      <w:tr w:rsidR="002D2251" w:rsidRPr="002D2251" w:rsidTr="00C63EA1">
        <w:trPr>
          <w:trHeight w:val="518"/>
        </w:trPr>
        <w:tc>
          <w:tcPr>
            <w:tcW w:w="1134"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4</w:t>
            </w:r>
          </w:p>
        </w:tc>
        <w:tc>
          <w:tcPr>
            <w:tcW w:w="992"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5</w:t>
            </w:r>
          </w:p>
        </w:tc>
        <w:tc>
          <w:tcPr>
            <w:tcW w:w="1560"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3</w:t>
            </w:r>
          </w:p>
        </w:tc>
        <w:tc>
          <w:tcPr>
            <w:tcW w:w="708"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w:t>
            </w:r>
          </w:p>
        </w:tc>
        <w:tc>
          <w:tcPr>
            <w:tcW w:w="709"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1/1</w:t>
            </w:r>
          </w:p>
        </w:tc>
        <w:tc>
          <w:tcPr>
            <w:tcW w:w="709"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1/2</w:t>
            </w:r>
          </w:p>
        </w:tc>
        <w:tc>
          <w:tcPr>
            <w:tcW w:w="619"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1/</w:t>
            </w:r>
          </w:p>
        </w:tc>
        <w:tc>
          <w:tcPr>
            <w:tcW w:w="1019"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66,6%</w:t>
            </w:r>
          </w:p>
        </w:tc>
        <w:tc>
          <w:tcPr>
            <w:tcW w:w="1017"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33,3%</w:t>
            </w:r>
          </w:p>
        </w:tc>
        <w:tc>
          <w:tcPr>
            <w:tcW w:w="1166"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3</w:t>
            </w:r>
          </w:p>
        </w:tc>
      </w:tr>
      <w:tr w:rsidR="002D2251" w:rsidRPr="002D2251" w:rsidTr="00C63EA1">
        <w:trPr>
          <w:trHeight w:val="518"/>
        </w:trPr>
        <w:tc>
          <w:tcPr>
            <w:tcW w:w="1134"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По школе</w:t>
            </w:r>
          </w:p>
        </w:tc>
        <w:tc>
          <w:tcPr>
            <w:tcW w:w="992"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15</w:t>
            </w:r>
          </w:p>
        </w:tc>
        <w:tc>
          <w:tcPr>
            <w:tcW w:w="1560"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10</w:t>
            </w:r>
          </w:p>
        </w:tc>
        <w:tc>
          <w:tcPr>
            <w:tcW w:w="708"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1</w:t>
            </w:r>
          </w:p>
        </w:tc>
        <w:tc>
          <w:tcPr>
            <w:tcW w:w="709"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3/3</w:t>
            </w:r>
          </w:p>
        </w:tc>
        <w:tc>
          <w:tcPr>
            <w:tcW w:w="709"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4/5</w:t>
            </w:r>
          </w:p>
        </w:tc>
        <w:tc>
          <w:tcPr>
            <w:tcW w:w="619"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3/2</w:t>
            </w:r>
          </w:p>
        </w:tc>
        <w:tc>
          <w:tcPr>
            <w:tcW w:w="1019"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53%</w:t>
            </w:r>
          </w:p>
        </w:tc>
        <w:tc>
          <w:tcPr>
            <w:tcW w:w="1017"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38%</w:t>
            </w:r>
          </w:p>
        </w:tc>
        <w:tc>
          <w:tcPr>
            <w:tcW w:w="1166"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3,1</w:t>
            </w:r>
          </w:p>
        </w:tc>
      </w:tr>
    </w:tbl>
    <w:p w:rsidR="002D2251" w:rsidRPr="002D2251" w:rsidRDefault="002D2251" w:rsidP="00C63EA1">
      <w:pPr>
        <w:spacing w:line="276" w:lineRule="auto"/>
        <w:ind w:left="426" w:firstLine="567"/>
        <w:rPr>
          <w:rFonts w:ascii="Times New Roman" w:hAnsi="Times New Roman" w:cs="Times New Roman"/>
          <w:b/>
          <w:sz w:val="24"/>
          <w:szCs w:val="24"/>
        </w:rPr>
      </w:pPr>
      <w:r w:rsidRPr="002D2251">
        <w:rPr>
          <w:rFonts w:ascii="Times New Roman" w:hAnsi="Times New Roman" w:cs="Times New Roman"/>
          <w:b/>
          <w:sz w:val="24"/>
          <w:szCs w:val="24"/>
        </w:rPr>
        <w:t>Выводы:</w:t>
      </w:r>
      <w:r w:rsidRPr="002D2251">
        <w:rPr>
          <w:rFonts w:ascii="Times New Roman" w:hAnsi="Times New Roman" w:cs="Times New Roman"/>
          <w:sz w:val="24"/>
          <w:szCs w:val="24"/>
        </w:rPr>
        <w:t xml:space="preserve"> </w:t>
      </w:r>
    </w:p>
    <w:p w:rsidR="002D2251" w:rsidRPr="002D2251" w:rsidRDefault="002D2251" w:rsidP="00C63EA1">
      <w:pPr>
        <w:spacing w:line="276" w:lineRule="auto"/>
        <w:ind w:left="426" w:firstLine="567"/>
        <w:rPr>
          <w:rFonts w:ascii="Times New Roman" w:hAnsi="Times New Roman" w:cs="Times New Roman"/>
          <w:sz w:val="24"/>
          <w:szCs w:val="24"/>
        </w:rPr>
      </w:pPr>
      <w:r w:rsidRPr="002D2251">
        <w:rPr>
          <w:rFonts w:ascii="Times New Roman" w:hAnsi="Times New Roman" w:cs="Times New Roman"/>
          <w:b/>
          <w:sz w:val="24"/>
          <w:szCs w:val="24"/>
        </w:rPr>
        <w:t xml:space="preserve">            </w:t>
      </w:r>
      <w:r w:rsidRPr="002D2251">
        <w:rPr>
          <w:rFonts w:ascii="Times New Roman" w:hAnsi="Times New Roman" w:cs="Times New Roman"/>
          <w:sz w:val="24"/>
          <w:szCs w:val="24"/>
        </w:rPr>
        <w:t xml:space="preserve"> Анализ полугодовых контрольных работ учащихся 2 класса по русскому языку показал, что 2 ученика (Халикова З., Юнусов С.) показали удовлетворительное знание пройденных тем , 1 ученик (Ишкулов И.) не справился с работой.</w:t>
      </w:r>
    </w:p>
    <w:p w:rsidR="002D2251" w:rsidRPr="002D2251" w:rsidRDefault="002D2251" w:rsidP="00C63EA1">
      <w:pPr>
        <w:spacing w:line="276" w:lineRule="auto"/>
        <w:ind w:left="426" w:firstLine="567"/>
        <w:rPr>
          <w:rFonts w:ascii="Times New Roman" w:hAnsi="Times New Roman" w:cs="Times New Roman"/>
          <w:sz w:val="24"/>
          <w:szCs w:val="24"/>
        </w:rPr>
      </w:pPr>
      <w:r w:rsidRPr="002D2251">
        <w:rPr>
          <w:rFonts w:ascii="Times New Roman" w:hAnsi="Times New Roman" w:cs="Times New Roman"/>
          <w:sz w:val="24"/>
          <w:szCs w:val="24"/>
        </w:rPr>
        <w:t xml:space="preserve">             Анализ полугодовых контрольных работ учащихся 3 класса по русскому языку показал, что 3 ученика (Биктимирова А., Давалев Э., Ишкулова С.,) показали хорошее знание пройденных тем, 3 ученика (Гафуров И., Кадыров Р., Маметгалиева М.) показали удовлетворительное знание пройденных тем, 1 ученик (Юмадеев Д.) не справился с работой.</w:t>
      </w:r>
    </w:p>
    <w:p w:rsidR="002D2251" w:rsidRPr="002D2251" w:rsidRDefault="002D2251" w:rsidP="00C63EA1">
      <w:pPr>
        <w:spacing w:line="276" w:lineRule="auto"/>
        <w:ind w:left="426" w:firstLine="567"/>
        <w:rPr>
          <w:rFonts w:ascii="Times New Roman" w:hAnsi="Times New Roman" w:cs="Times New Roman"/>
          <w:sz w:val="24"/>
          <w:szCs w:val="24"/>
        </w:rPr>
      </w:pPr>
      <w:r w:rsidRPr="002D2251">
        <w:rPr>
          <w:rFonts w:ascii="Times New Roman" w:hAnsi="Times New Roman" w:cs="Times New Roman"/>
          <w:sz w:val="24"/>
          <w:szCs w:val="24"/>
        </w:rPr>
        <w:t xml:space="preserve">             Анализ работ учащихся 4 класса по русскому языку показал, что 1 ученица  Халикова С. показала хорошее знание пройденных тем, Рамазанова Р. отсутствовала по болезни, 1 ученик, Назыров А. показал удовлетворительное усвоение тем, Ишкулова Р.написала диктант на «2».</w:t>
      </w:r>
    </w:p>
    <w:p w:rsidR="002D2251" w:rsidRPr="002D2251" w:rsidRDefault="002D2251" w:rsidP="00C63EA1">
      <w:pPr>
        <w:pStyle w:val="10"/>
        <w:spacing w:after="0"/>
        <w:ind w:left="426" w:firstLine="567"/>
        <w:jc w:val="both"/>
        <w:rPr>
          <w:rFonts w:ascii="Times New Roman" w:hAnsi="Times New Roman"/>
          <w:color w:val="000000"/>
          <w:sz w:val="24"/>
          <w:szCs w:val="24"/>
          <w:lang w:val="ru-RU"/>
        </w:rPr>
      </w:pPr>
      <w:r w:rsidRPr="002D2251">
        <w:rPr>
          <w:rFonts w:ascii="Times New Roman" w:hAnsi="Times New Roman"/>
          <w:color w:val="000000"/>
          <w:sz w:val="24"/>
          <w:szCs w:val="24"/>
          <w:lang w:val="ru-RU"/>
        </w:rPr>
        <w:t xml:space="preserve">              По русскому языку писали диктант с грамматическим заданием. Проверялось умение применять изученные правила: правописание звонких и глухих согласных в середине и в конце слова, безударных гласных, разделительного мягкого знака, написание непроизносимых согласных, умение переносить слова, грамматические задания проверяли умение находить главные члены предложения, склонять имена существительные по падежам. </w:t>
      </w:r>
      <w:r w:rsidRPr="002D2251">
        <w:rPr>
          <w:rFonts w:ascii="Times New Roman" w:hAnsi="Times New Roman"/>
          <w:sz w:val="24"/>
          <w:szCs w:val="24"/>
          <w:lang w:val="ru-RU"/>
        </w:rPr>
        <w:t xml:space="preserve">                                      </w:t>
      </w:r>
    </w:p>
    <w:p w:rsidR="00C63EA1" w:rsidRDefault="00C63EA1" w:rsidP="002D2251">
      <w:pPr>
        <w:spacing w:line="276" w:lineRule="auto"/>
        <w:jc w:val="center"/>
        <w:rPr>
          <w:rFonts w:ascii="Times New Roman" w:hAnsi="Times New Roman" w:cs="Times New Roman"/>
          <w:b/>
          <w:sz w:val="24"/>
          <w:szCs w:val="24"/>
        </w:rPr>
      </w:pPr>
    </w:p>
    <w:p w:rsidR="002D2251" w:rsidRPr="002D2251" w:rsidRDefault="00C63EA1" w:rsidP="00C63EA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Сравнительный анализ </w:t>
      </w:r>
      <w:r w:rsidR="002D2251">
        <w:rPr>
          <w:rFonts w:ascii="Times New Roman" w:hAnsi="Times New Roman" w:cs="Times New Roman"/>
          <w:b/>
          <w:sz w:val="24"/>
          <w:szCs w:val="24"/>
        </w:rPr>
        <w:t xml:space="preserve">результатов </w:t>
      </w:r>
      <w:r>
        <w:rPr>
          <w:rFonts w:ascii="Times New Roman" w:hAnsi="Times New Roman" w:cs="Times New Roman"/>
          <w:b/>
          <w:sz w:val="24"/>
          <w:szCs w:val="24"/>
        </w:rPr>
        <w:t>входн</w:t>
      </w:r>
      <w:r w:rsidRPr="002D2251">
        <w:rPr>
          <w:rFonts w:ascii="Times New Roman" w:hAnsi="Times New Roman" w:cs="Times New Roman"/>
          <w:b/>
          <w:sz w:val="24"/>
          <w:szCs w:val="24"/>
        </w:rPr>
        <w:t>ых</w:t>
      </w:r>
      <w:r w:rsidR="002D2251" w:rsidRPr="002D2251">
        <w:rPr>
          <w:rFonts w:ascii="Times New Roman" w:hAnsi="Times New Roman" w:cs="Times New Roman"/>
          <w:b/>
          <w:sz w:val="24"/>
          <w:szCs w:val="24"/>
        </w:rPr>
        <w:t xml:space="preserve"> и полугодовых контрольных работ</w:t>
      </w:r>
    </w:p>
    <w:p w:rsidR="002D2251" w:rsidRPr="002D2251" w:rsidRDefault="002D2251" w:rsidP="002D2251">
      <w:pPr>
        <w:spacing w:line="276" w:lineRule="auto"/>
        <w:jc w:val="center"/>
        <w:rPr>
          <w:rFonts w:ascii="Times New Roman" w:hAnsi="Times New Roman" w:cs="Times New Roman"/>
          <w:b/>
          <w:sz w:val="24"/>
          <w:szCs w:val="24"/>
        </w:rPr>
      </w:pPr>
      <w:r w:rsidRPr="002D2251">
        <w:rPr>
          <w:rFonts w:ascii="Times New Roman" w:hAnsi="Times New Roman" w:cs="Times New Roman"/>
          <w:b/>
          <w:sz w:val="24"/>
          <w:szCs w:val="24"/>
        </w:rPr>
        <w:t>п</w:t>
      </w:r>
      <w:r>
        <w:rPr>
          <w:rFonts w:ascii="Times New Roman" w:hAnsi="Times New Roman" w:cs="Times New Roman"/>
          <w:b/>
          <w:sz w:val="24"/>
          <w:szCs w:val="24"/>
        </w:rPr>
        <w:t>о русскому языку во 2-4 классах</w:t>
      </w:r>
    </w:p>
    <w:p w:rsidR="002D2251" w:rsidRPr="002D2251" w:rsidRDefault="00C63EA1" w:rsidP="002D2251">
      <w:pPr>
        <w:spacing w:line="276" w:lineRule="auto"/>
        <w:rPr>
          <w:rFonts w:ascii="Times New Roman" w:hAnsi="Times New Roman" w:cs="Times New Roman"/>
          <w:sz w:val="24"/>
          <w:szCs w:val="24"/>
        </w:rPr>
      </w:pPr>
      <w:r>
        <w:rPr>
          <w:rFonts w:ascii="Times New Roman" w:hAnsi="Times New Roman" w:cs="Times New Roman"/>
          <w:sz w:val="24"/>
          <w:szCs w:val="24"/>
        </w:rPr>
        <w:t xml:space="preserve">                     Результаты работ:</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559"/>
        <w:gridCol w:w="1134"/>
        <w:gridCol w:w="1276"/>
        <w:gridCol w:w="1701"/>
        <w:gridCol w:w="1134"/>
        <w:gridCol w:w="1559"/>
      </w:tblGrid>
      <w:tr w:rsidR="002D2251" w:rsidRPr="002D2251" w:rsidTr="00C63EA1">
        <w:trPr>
          <w:trHeight w:val="455"/>
        </w:trPr>
        <w:tc>
          <w:tcPr>
            <w:tcW w:w="992" w:type="dxa"/>
            <w:vMerge w:val="restart"/>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Класс</w:t>
            </w:r>
          </w:p>
        </w:tc>
        <w:tc>
          <w:tcPr>
            <w:tcW w:w="3969" w:type="dxa"/>
            <w:gridSpan w:val="3"/>
          </w:tcPr>
          <w:p w:rsidR="002D2251" w:rsidRPr="002D2251" w:rsidRDefault="002D2251" w:rsidP="002D2251">
            <w:pPr>
              <w:spacing w:line="276" w:lineRule="auto"/>
              <w:jc w:val="center"/>
              <w:rPr>
                <w:rFonts w:ascii="Times New Roman" w:hAnsi="Times New Roman" w:cs="Times New Roman"/>
                <w:sz w:val="24"/>
                <w:szCs w:val="24"/>
              </w:rPr>
            </w:pPr>
            <w:r w:rsidRPr="002D2251">
              <w:rPr>
                <w:rFonts w:ascii="Times New Roman" w:hAnsi="Times New Roman" w:cs="Times New Roman"/>
                <w:sz w:val="24"/>
                <w:szCs w:val="24"/>
              </w:rPr>
              <w:t>Входного среза</w:t>
            </w:r>
          </w:p>
        </w:tc>
        <w:tc>
          <w:tcPr>
            <w:tcW w:w="4394" w:type="dxa"/>
            <w:gridSpan w:val="3"/>
          </w:tcPr>
          <w:p w:rsidR="002D2251" w:rsidRPr="002D2251" w:rsidRDefault="002D2251" w:rsidP="002D2251">
            <w:pPr>
              <w:spacing w:line="276" w:lineRule="auto"/>
              <w:jc w:val="center"/>
              <w:rPr>
                <w:rFonts w:ascii="Times New Roman" w:hAnsi="Times New Roman" w:cs="Times New Roman"/>
                <w:sz w:val="24"/>
                <w:szCs w:val="24"/>
              </w:rPr>
            </w:pPr>
            <w:r w:rsidRPr="002D2251">
              <w:rPr>
                <w:rFonts w:ascii="Times New Roman" w:hAnsi="Times New Roman" w:cs="Times New Roman"/>
                <w:sz w:val="24"/>
                <w:szCs w:val="24"/>
              </w:rPr>
              <w:t>Полугодового среза</w:t>
            </w:r>
          </w:p>
        </w:tc>
      </w:tr>
      <w:tr w:rsidR="002D2251" w:rsidRPr="002D2251" w:rsidTr="00C63EA1">
        <w:trPr>
          <w:trHeight w:val="713"/>
        </w:trPr>
        <w:tc>
          <w:tcPr>
            <w:tcW w:w="992" w:type="dxa"/>
            <w:vMerge/>
          </w:tcPr>
          <w:p w:rsidR="002D2251" w:rsidRPr="002D2251" w:rsidRDefault="002D2251" w:rsidP="002D2251">
            <w:pPr>
              <w:spacing w:line="276" w:lineRule="auto"/>
              <w:rPr>
                <w:rFonts w:ascii="Times New Roman" w:hAnsi="Times New Roman" w:cs="Times New Roman"/>
                <w:sz w:val="24"/>
                <w:szCs w:val="24"/>
              </w:rPr>
            </w:pPr>
          </w:p>
        </w:tc>
        <w:tc>
          <w:tcPr>
            <w:tcW w:w="1559" w:type="dxa"/>
          </w:tcPr>
          <w:p w:rsidR="002D2251" w:rsidRPr="002D2251" w:rsidRDefault="002D2251" w:rsidP="002D2251">
            <w:pPr>
              <w:spacing w:line="276" w:lineRule="auto"/>
              <w:jc w:val="center"/>
              <w:rPr>
                <w:rFonts w:ascii="Times New Roman" w:hAnsi="Times New Roman" w:cs="Times New Roman"/>
                <w:sz w:val="24"/>
                <w:szCs w:val="24"/>
              </w:rPr>
            </w:pPr>
            <w:r w:rsidRPr="002D2251">
              <w:rPr>
                <w:rFonts w:ascii="Times New Roman" w:hAnsi="Times New Roman" w:cs="Times New Roman"/>
                <w:sz w:val="24"/>
                <w:szCs w:val="24"/>
              </w:rPr>
              <w:t>% выполнения</w:t>
            </w:r>
          </w:p>
        </w:tc>
        <w:tc>
          <w:tcPr>
            <w:tcW w:w="1134" w:type="dxa"/>
          </w:tcPr>
          <w:p w:rsidR="002D2251" w:rsidRPr="002D2251" w:rsidRDefault="002D2251" w:rsidP="002D2251">
            <w:pPr>
              <w:spacing w:line="276" w:lineRule="auto"/>
              <w:jc w:val="center"/>
              <w:rPr>
                <w:rFonts w:ascii="Times New Roman" w:hAnsi="Times New Roman" w:cs="Times New Roman"/>
                <w:sz w:val="24"/>
                <w:szCs w:val="24"/>
              </w:rPr>
            </w:pPr>
            <w:r w:rsidRPr="002D2251">
              <w:rPr>
                <w:rFonts w:ascii="Times New Roman" w:hAnsi="Times New Roman" w:cs="Times New Roman"/>
                <w:sz w:val="24"/>
                <w:szCs w:val="24"/>
              </w:rPr>
              <w:t>%</w:t>
            </w:r>
          </w:p>
          <w:p w:rsidR="002D2251" w:rsidRPr="002D2251" w:rsidRDefault="002D2251" w:rsidP="002D2251">
            <w:pPr>
              <w:spacing w:line="276" w:lineRule="auto"/>
              <w:jc w:val="center"/>
              <w:rPr>
                <w:rFonts w:ascii="Times New Roman" w:hAnsi="Times New Roman" w:cs="Times New Roman"/>
                <w:sz w:val="24"/>
                <w:szCs w:val="24"/>
              </w:rPr>
            </w:pPr>
            <w:r w:rsidRPr="002D2251">
              <w:rPr>
                <w:rFonts w:ascii="Times New Roman" w:hAnsi="Times New Roman" w:cs="Times New Roman"/>
                <w:sz w:val="24"/>
                <w:szCs w:val="24"/>
              </w:rPr>
              <w:t>качества</w:t>
            </w:r>
          </w:p>
        </w:tc>
        <w:tc>
          <w:tcPr>
            <w:tcW w:w="1276" w:type="dxa"/>
          </w:tcPr>
          <w:p w:rsidR="002D2251" w:rsidRPr="002D2251" w:rsidRDefault="002D2251" w:rsidP="002D2251">
            <w:pPr>
              <w:spacing w:line="276" w:lineRule="auto"/>
              <w:jc w:val="center"/>
              <w:rPr>
                <w:rFonts w:ascii="Times New Roman" w:hAnsi="Times New Roman" w:cs="Times New Roman"/>
                <w:sz w:val="24"/>
                <w:szCs w:val="24"/>
              </w:rPr>
            </w:pPr>
            <w:r w:rsidRPr="002D2251">
              <w:rPr>
                <w:rFonts w:ascii="Times New Roman" w:hAnsi="Times New Roman" w:cs="Times New Roman"/>
                <w:sz w:val="24"/>
                <w:szCs w:val="24"/>
              </w:rPr>
              <w:t>Средний</w:t>
            </w:r>
          </w:p>
          <w:p w:rsidR="002D2251" w:rsidRPr="002D2251" w:rsidRDefault="002D2251" w:rsidP="002D2251">
            <w:pPr>
              <w:spacing w:line="276" w:lineRule="auto"/>
              <w:jc w:val="center"/>
              <w:rPr>
                <w:rFonts w:ascii="Times New Roman" w:hAnsi="Times New Roman" w:cs="Times New Roman"/>
                <w:sz w:val="24"/>
                <w:szCs w:val="24"/>
              </w:rPr>
            </w:pPr>
            <w:r w:rsidRPr="002D2251">
              <w:rPr>
                <w:rFonts w:ascii="Times New Roman" w:hAnsi="Times New Roman" w:cs="Times New Roman"/>
                <w:sz w:val="24"/>
                <w:szCs w:val="24"/>
              </w:rPr>
              <w:t>балл</w:t>
            </w:r>
          </w:p>
        </w:tc>
        <w:tc>
          <w:tcPr>
            <w:tcW w:w="1701" w:type="dxa"/>
          </w:tcPr>
          <w:p w:rsidR="002D2251" w:rsidRPr="002D2251" w:rsidRDefault="002D2251" w:rsidP="002D2251">
            <w:pPr>
              <w:spacing w:line="276" w:lineRule="auto"/>
              <w:jc w:val="center"/>
              <w:rPr>
                <w:rFonts w:ascii="Times New Roman" w:hAnsi="Times New Roman" w:cs="Times New Roman"/>
                <w:sz w:val="24"/>
                <w:szCs w:val="24"/>
              </w:rPr>
            </w:pPr>
            <w:r w:rsidRPr="002D2251">
              <w:rPr>
                <w:rFonts w:ascii="Times New Roman" w:hAnsi="Times New Roman" w:cs="Times New Roman"/>
                <w:sz w:val="24"/>
                <w:szCs w:val="24"/>
              </w:rPr>
              <w:t>%</w:t>
            </w:r>
          </w:p>
          <w:p w:rsidR="002D2251" w:rsidRPr="002D2251" w:rsidRDefault="002D2251" w:rsidP="002D2251">
            <w:pPr>
              <w:spacing w:line="276" w:lineRule="auto"/>
              <w:jc w:val="center"/>
              <w:rPr>
                <w:rFonts w:ascii="Times New Roman" w:hAnsi="Times New Roman" w:cs="Times New Roman"/>
                <w:sz w:val="24"/>
                <w:szCs w:val="24"/>
              </w:rPr>
            </w:pPr>
            <w:r w:rsidRPr="002D2251">
              <w:rPr>
                <w:rFonts w:ascii="Times New Roman" w:hAnsi="Times New Roman" w:cs="Times New Roman"/>
                <w:sz w:val="24"/>
                <w:szCs w:val="24"/>
              </w:rPr>
              <w:t>выполнения</w:t>
            </w:r>
          </w:p>
        </w:tc>
        <w:tc>
          <w:tcPr>
            <w:tcW w:w="1134" w:type="dxa"/>
          </w:tcPr>
          <w:p w:rsidR="002D2251" w:rsidRPr="002D2251" w:rsidRDefault="002D2251" w:rsidP="002D2251">
            <w:pPr>
              <w:spacing w:line="276" w:lineRule="auto"/>
              <w:jc w:val="center"/>
              <w:rPr>
                <w:rFonts w:ascii="Times New Roman" w:hAnsi="Times New Roman" w:cs="Times New Roman"/>
                <w:sz w:val="24"/>
                <w:szCs w:val="24"/>
              </w:rPr>
            </w:pPr>
            <w:r w:rsidRPr="002D2251">
              <w:rPr>
                <w:rFonts w:ascii="Times New Roman" w:hAnsi="Times New Roman" w:cs="Times New Roman"/>
                <w:sz w:val="24"/>
                <w:szCs w:val="24"/>
              </w:rPr>
              <w:t>%</w:t>
            </w:r>
          </w:p>
          <w:p w:rsidR="002D2251" w:rsidRPr="002D2251" w:rsidRDefault="002D2251" w:rsidP="002D2251">
            <w:pPr>
              <w:spacing w:line="276" w:lineRule="auto"/>
              <w:jc w:val="center"/>
              <w:rPr>
                <w:rFonts w:ascii="Times New Roman" w:hAnsi="Times New Roman" w:cs="Times New Roman"/>
                <w:sz w:val="24"/>
                <w:szCs w:val="24"/>
              </w:rPr>
            </w:pPr>
            <w:r w:rsidRPr="002D2251">
              <w:rPr>
                <w:rFonts w:ascii="Times New Roman" w:hAnsi="Times New Roman" w:cs="Times New Roman"/>
                <w:sz w:val="24"/>
                <w:szCs w:val="24"/>
              </w:rPr>
              <w:t>качества</w:t>
            </w:r>
          </w:p>
        </w:tc>
        <w:tc>
          <w:tcPr>
            <w:tcW w:w="1559" w:type="dxa"/>
          </w:tcPr>
          <w:p w:rsidR="002D2251" w:rsidRPr="002D2251" w:rsidRDefault="002D2251" w:rsidP="002D2251">
            <w:pPr>
              <w:spacing w:line="276" w:lineRule="auto"/>
              <w:jc w:val="center"/>
              <w:rPr>
                <w:rFonts w:ascii="Times New Roman" w:hAnsi="Times New Roman" w:cs="Times New Roman"/>
                <w:sz w:val="24"/>
                <w:szCs w:val="24"/>
              </w:rPr>
            </w:pPr>
            <w:r w:rsidRPr="002D2251">
              <w:rPr>
                <w:rFonts w:ascii="Times New Roman" w:hAnsi="Times New Roman" w:cs="Times New Roman"/>
                <w:sz w:val="24"/>
                <w:szCs w:val="24"/>
              </w:rPr>
              <w:t>Средний</w:t>
            </w:r>
          </w:p>
          <w:p w:rsidR="002D2251" w:rsidRPr="002D2251" w:rsidRDefault="002D2251" w:rsidP="002D2251">
            <w:pPr>
              <w:spacing w:line="276" w:lineRule="auto"/>
              <w:jc w:val="center"/>
              <w:rPr>
                <w:rFonts w:ascii="Times New Roman" w:hAnsi="Times New Roman" w:cs="Times New Roman"/>
                <w:sz w:val="24"/>
                <w:szCs w:val="24"/>
              </w:rPr>
            </w:pPr>
            <w:r w:rsidRPr="002D2251">
              <w:rPr>
                <w:rFonts w:ascii="Times New Roman" w:hAnsi="Times New Roman" w:cs="Times New Roman"/>
                <w:sz w:val="24"/>
                <w:szCs w:val="24"/>
              </w:rPr>
              <w:t>балл</w:t>
            </w:r>
          </w:p>
        </w:tc>
      </w:tr>
      <w:tr w:rsidR="002D2251" w:rsidRPr="002D2251" w:rsidTr="00C63EA1">
        <w:tc>
          <w:tcPr>
            <w:tcW w:w="992" w:type="dxa"/>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2</w:t>
            </w:r>
          </w:p>
        </w:tc>
        <w:tc>
          <w:tcPr>
            <w:tcW w:w="1559"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50%</w:t>
            </w:r>
          </w:p>
        </w:tc>
        <w:tc>
          <w:tcPr>
            <w:tcW w:w="1134"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0%</w:t>
            </w:r>
          </w:p>
        </w:tc>
        <w:tc>
          <w:tcPr>
            <w:tcW w:w="1276" w:type="dxa"/>
            <w:shd w:val="clear" w:color="auto" w:fill="auto"/>
          </w:tcPr>
          <w:p w:rsidR="002D2251" w:rsidRPr="002D2251" w:rsidRDefault="002D2251" w:rsidP="002D2251">
            <w:pPr>
              <w:spacing w:line="276" w:lineRule="auto"/>
              <w:rPr>
                <w:rFonts w:ascii="Times New Roman" w:hAnsi="Times New Roman" w:cs="Times New Roman"/>
                <w:sz w:val="24"/>
                <w:szCs w:val="24"/>
              </w:rPr>
            </w:pPr>
          </w:p>
        </w:tc>
        <w:tc>
          <w:tcPr>
            <w:tcW w:w="1701"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60%</w:t>
            </w:r>
          </w:p>
        </w:tc>
        <w:tc>
          <w:tcPr>
            <w:tcW w:w="1134"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0%</w:t>
            </w:r>
          </w:p>
        </w:tc>
        <w:tc>
          <w:tcPr>
            <w:tcW w:w="1559" w:type="dxa"/>
            <w:shd w:val="clear" w:color="auto" w:fill="auto"/>
          </w:tcPr>
          <w:p w:rsidR="002D2251" w:rsidRPr="002D2251" w:rsidRDefault="002D2251" w:rsidP="002D2251">
            <w:pPr>
              <w:spacing w:line="276" w:lineRule="auto"/>
              <w:rPr>
                <w:rFonts w:ascii="Times New Roman" w:hAnsi="Times New Roman" w:cs="Times New Roman"/>
                <w:sz w:val="24"/>
                <w:szCs w:val="24"/>
              </w:rPr>
            </w:pPr>
          </w:p>
        </w:tc>
      </w:tr>
      <w:tr w:rsidR="002D2251" w:rsidRPr="002D2251" w:rsidTr="00C63EA1">
        <w:tc>
          <w:tcPr>
            <w:tcW w:w="992" w:type="dxa"/>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lastRenderedPageBreak/>
              <w:t>3</w:t>
            </w:r>
          </w:p>
        </w:tc>
        <w:tc>
          <w:tcPr>
            <w:tcW w:w="1559"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66,7%</w:t>
            </w:r>
          </w:p>
        </w:tc>
        <w:tc>
          <w:tcPr>
            <w:tcW w:w="1134"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33,3%</w:t>
            </w:r>
          </w:p>
        </w:tc>
        <w:tc>
          <w:tcPr>
            <w:tcW w:w="1276"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3</w:t>
            </w:r>
          </w:p>
        </w:tc>
        <w:tc>
          <w:tcPr>
            <w:tcW w:w="1701"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86%</w:t>
            </w:r>
          </w:p>
        </w:tc>
        <w:tc>
          <w:tcPr>
            <w:tcW w:w="1134"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43%</w:t>
            </w:r>
          </w:p>
        </w:tc>
        <w:tc>
          <w:tcPr>
            <w:tcW w:w="1559"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3,2</w:t>
            </w:r>
          </w:p>
        </w:tc>
      </w:tr>
      <w:tr w:rsidR="002D2251" w:rsidRPr="002D2251" w:rsidTr="00C63EA1">
        <w:tc>
          <w:tcPr>
            <w:tcW w:w="992" w:type="dxa"/>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4</w:t>
            </w:r>
          </w:p>
        </w:tc>
        <w:tc>
          <w:tcPr>
            <w:tcW w:w="1559"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75%</w:t>
            </w:r>
          </w:p>
        </w:tc>
        <w:tc>
          <w:tcPr>
            <w:tcW w:w="1134"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50%</w:t>
            </w:r>
          </w:p>
        </w:tc>
        <w:tc>
          <w:tcPr>
            <w:tcW w:w="1276"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3,1</w:t>
            </w:r>
          </w:p>
        </w:tc>
        <w:tc>
          <w:tcPr>
            <w:tcW w:w="1701"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66,6%</w:t>
            </w:r>
          </w:p>
        </w:tc>
        <w:tc>
          <w:tcPr>
            <w:tcW w:w="1134"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33,3%</w:t>
            </w:r>
          </w:p>
        </w:tc>
        <w:tc>
          <w:tcPr>
            <w:tcW w:w="1559" w:type="dxa"/>
            <w:shd w:val="clear" w:color="auto" w:fill="auto"/>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3</w:t>
            </w:r>
          </w:p>
        </w:tc>
      </w:tr>
      <w:tr w:rsidR="002D2251" w:rsidRPr="002D2251" w:rsidTr="00C63EA1">
        <w:tc>
          <w:tcPr>
            <w:tcW w:w="992" w:type="dxa"/>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Всего</w:t>
            </w:r>
          </w:p>
        </w:tc>
        <w:tc>
          <w:tcPr>
            <w:tcW w:w="1559" w:type="dxa"/>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64%</w:t>
            </w:r>
          </w:p>
        </w:tc>
        <w:tc>
          <w:tcPr>
            <w:tcW w:w="1134" w:type="dxa"/>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28%</w:t>
            </w:r>
          </w:p>
        </w:tc>
        <w:tc>
          <w:tcPr>
            <w:tcW w:w="1276" w:type="dxa"/>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3</w:t>
            </w:r>
          </w:p>
        </w:tc>
        <w:tc>
          <w:tcPr>
            <w:tcW w:w="1701" w:type="dxa"/>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76,3%</w:t>
            </w:r>
          </w:p>
        </w:tc>
        <w:tc>
          <w:tcPr>
            <w:tcW w:w="1134" w:type="dxa"/>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38%</w:t>
            </w:r>
          </w:p>
        </w:tc>
        <w:tc>
          <w:tcPr>
            <w:tcW w:w="1559" w:type="dxa"/>
          </w:tcPr>
          <w:p w:rsidR="002D2251" w:rsidRPr="002D2251" w:rsidRDefault="002D2251" w:rsidP="002D2251">
            <w:pPr>
              <w:spacing w:line="276" w:lineRule="auto"/>
              <w:rPr>
                <w:rFonts w:ascii="Times New Roman" w:hAnsi="Times New Roman" w:cs="Times New Roman"/>
                <w:sz w:val="24"/>
                <w:szCs w:val="24"/>
              </w:rPr>
            </w:pPr>
            <w:r w:rsidRPr="002D2251">
              <w:rPr>
                <w:rFonts w:ascii="Times New Roman" w:hAnsi="Times New Roman" w:cs="Times New Roman"/>
                <w:sz w:val="24"/>
                <w:szCs w:val="24"/>
              </w:rPr>
              <w:t>3,1</w:t>
            </w:r>
          </w:p>
        </w:tc>
      </w:tr>
    </w:tbl>
    <w:p w:rsidR="002D2251" w:rsidRPr="002D2251" w:rsidRDefault="002D2251" w:rsidP="002D2251">
      <w:pPr>
        <w:spacing w:line="276" w:lineRule="auto"/>
        <w:rPr>
          <w:rFonts w:ascii="Times New Roman" w:hAnsi="Times New Roman" w:cs="Times New Roman"/>
          <w:sz w:val="24"/>
          <w:szCs w:val="24"/>
        </w:rPr>
      </w:pPr>
    </w:p>
    <w:p w:rsidR="002D2251" w:rsidRPr="002D2251" w:rsidRDefault="002D2251" w:rsidP="00C63EA1">
      <w:pPr>
        <w:spacing w:line="276" w:lineRule="auto"/>
        <w:ind w:hanging="218"/>
        <w:rPr>
          <w:rFonts w:ascii="Times New Roman" w:hAnsi="Times New Roman" w:cs="Times New Roman"/>
          <w:sz w:val="24"/>
          <w:szCs w:val="24"/>
        </w:rPr>
      </w:pPr>
      <w:r w:rsidRPr="002D2251">
        <w:rPr>
          <w:rFonts w:ascii="Times New Roman" w:hAnsi="Times New Roman" w:cs="Times New Roman"/>
          <w:sz w:val="24"/>
          <w:szCs w:val="24"/>
        </w:rPr>
        <w:t xml:space="preserve">                 </w:t>
      </w:r>
      <w:r w:rsidR="00C63EA1" w:rsidRPr="002D2251">
        <w:rPr>
          <w:rFonts w:ascii="Times New Roman" w:hAnsi="Times New Roman" w:cs="Times New Roman"/>
          <w:noProof/>
          <w:sz w:val="24"/>
          <w:szCs w:val="24"/>
          <w:lang w:eastAsia="ru-RU"/>
        </w:rPr>
        <w:drawing>
          <wp:inline distT="0" distB="0" distL="0" distR="0" wp14:anchorId="423BF4EE" wp14:editId="11301D83">
            <wp:extent cx="2446367" cy="1745673"/>
            <wp:effectExtent l="0" t="0" r="0" b="0"/>
            <wp:docPr id="27" name="Диаграмма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2D2251">
        <w:rPr>
          <w:rFonts w:ascii="Times New Roman" w:hAnsi="Times New Roman" w:cs="Times New Roman"/>
          <w:sz w:val="24"/>
          <w:szCs w:val="24"/>
        </w:rPr>
        <w:t xml:space="preserve">                </w:t>
      </w:r>
      <w:r w:rsidRPr="002D2251">
        <w:rPr>
          <w:rFonts w:ascii="Times New Roman" w:hAnsi="Times New Roman" w:cs="Times New Roman"/>
          <w:noProof/>
          <w:sz w:val="24"/>
          <w:szCs w:val="24"/>
          <w:lang w:eastAsia="ru-RU"/>
        </w:rPr>
        <w:drawing>
          <wp:inline distT="0" distB="0" distL="0" distR="0">
            <wp:extent cx="2590800" cy="1828800"/>
            <wp:effectExtent l="0" t="0" r="0" b="0"/>
            <wp:docPr id="25" name="Диаграмма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2D2251">
        <w:rPr>
          <w:rFonts w:ascii="Times New Roman" w:hAnsi="Times New Roman" w:cs="Times New Roman"/>
          <w:sz w:val="24"/>
          <w:szCs w:val="24"/>
        </w:rPr>
        <w:t xml:space="preserve">                                         </w:t>
      </w:r>
      <w:r w:rsidR="00C63EA1">
        <w:rPr>
          <w:rFonts w:ascii="Times New Roman" w:hAnsi="Times New Roman" w:cs="Times New Roman"/>
          <w:sz w:val="24"/>
          <w:szCs w:val="24"/>
        </w:rPr>
        <w:t xml:space="preserve">                             </w:t>
      </w:r>
    </w:p>
    <w:p w:rsidR="002D2251" w:rsidRPr="00C63EA1" w:rsidRDefault="002D2251" w:rsidP="002D2251">
      <w:pPr>
        <w:spacing w:line="276" w:lineRule="auto"/>
        <w:rPr>
          <w:rFonts w:ascii="Times New Roman" w:hAnsi="Times New Roman" w:cs="Times New Roman"/>
          <w:b/>
          <w:sz w:val="24"/>
          <w:szCs w:val="24"/>
        </w:rPr>
      </w:pPr>
      <w:r w:rsidRPr="002D2251">
        <w:rPr>
          <w:rFonts w:ascii="Times New Roman" w:hAnsi="Times New Roman" w:cs="Times New Roman"/>
          <w:sz w:val="24"/>
          <w:szCs w:val="24"/>
        </w:rPr>
        <w:t xml:space="preserve">              </w:t>
      </w:r>
      <w:r w:rsidR="00C63EA1">
        <w:rPr>
          <w:rFonts w:ascii="Times New Roman" w:hAnsi="Times New Roman" w:cs="Times New Roman"/>
          <w:sz w:val="24"/>
          <w:szCs w:val="24"/>
        </w:rPr>
        <w:t xml:space="preserve">             </w:t>
      </w:r>
      <w:r w:rsidRPr="002D2251">
        <w:rPr>
          <w:rFonts w:ascii="Times New Roman" w:hAnsi="Times New Roman" w:cs="Times New Roman"/>
          <w:sz w:val="24"/>
          <w:szCs w:val="24"/>
        </w:rPr>
        <w:t xml:space="preserve"> </w:t>
      </w:r>
      <w:r w:rsidRPr="002D2251">
        <w:rPr>
          <w:rFonts w:ascii="Times New Roman" w:hAnsi="Times New Roman" w:cs="Times New Roman"/>
          <w:b/>
          <w:sz w:val="24"/>
          <w:szCs w:val="24"/>
        </w:rPr>
        <w:t xml:space="preserve">Входной срез                                           </w:t>
      </w:r>
      <w:r w:rsidR="00C63EA1">
        <w:rPr>
          <w:rFonts w:ascii="Times New Roman" w:hAnsi="Times New Roman" w:cs="Times New Roman"/>
          <w:b/>
          <w:sz w:val="24"/>
          <w:szCs w:val="24"/>
        </w:rPr>
        <w:t xml:space="preserve">               Полугодовой срез</w:t>
      </w:r>
    </w:p>
    <w:p w:rsidR="002D2251" w:rsidRPr="002D2251" w:rsidRDefault="002D2251" w:rsidP="00C63EA1">
      <w:pPr>
        <w:spacing w:line="276" w:lineRule="auto"/>
        <w:ind w:left="284" w:firstLine="284"/>
        <w:jc w:val="both"/>
        <w:rPr>
          <w:rFonts w:ascii="Times New Roman" w:hAnsi="Times New Roman" w:cs="Times New Roman"/>
          <w:sz w:val="24"/>
          <w:szCs w:val="24"/>
        </w:rPr>
      </w:pPr>
      <w:r w:rsidRPr="002D2251">
        <w:rPr>
          <w:rFonts w:ascii="Times New Roman" w:hAnsi="Times New Roman" w:cs="Times New Roman"/>
          <w:sz w:val="24"/>
          <w:szCs w:val="24"/>
        </w:rPr>
        <w:t xml:space="preserve">    Данные, полученные по итогам рубежных и полугодовых контрольных работ, позволяют</w:t>
      </w:r>
    </w:p>
    <w:p w:rsidR="002D2251" w:rsidRPr="002D2251" w:rsidRDefault="002D2251" w:rsidP="00C63EA1">
      <w:pPr>
        <w:spacing w:line="276" w:lineRule="auto"/>
        <w:ind w:left="284" w:firstLine="284"/>
        <w:jc w:val="both"/>
        <w:rPr>
          <w:rFonts w:ascii="Times New Roman" w:hAnsi="Times New Roman" w:cs="Times New Roman"/>
          <w:sz w:val="24"/>
          <w:szCs w:val="24"/>
        </w:rPr>
      </w:pPr>
      <w:r w:rsidRPr="002D2251">
        <w:rPr>
          <w:rFonts w:ascii="Times New Roman" w:hAnsi="Times New Roman" w:cs="Times New Roman"/>
          <w:sz w:val="24"/>
          <w:szCs w:val="24"/>
        </w:rPr>
        <w:t>сделать следующие выводы:</w:t>
      </w:r>
    </w:p>
    <w:p w:rsidR="002D2251" w:rsidRPr="002D2251" w:rsidRDefault="002D2251" w:rsidP="00C63EA1">
      <w:pPr>
        <w:spacing w:line="276" w:lineRule="auto"/>
        <w:ind w:left="284" w:firstLine="284"/>
        <w:rPr>
          <w:rFonts w:ascii="Times New Roman" w:hAnsi="Times New Roman" w:cs="Times New Roman"/>
          <w:sz w:val="24"/>
          <w:szCs w:val="24"/>
        </w:rPr>
      </w:pPr>
      <w:r w:rsidRPr="002D2251">
        <w:rPr>
          <w:rFonts w:ascii="Times New Roman" w:hAnsi="Times New Roman" w:cs="Times New Roman"/>
          <w:sz w:val="24"/>
          <w:szCs w:val="24"/>
        </w:rPr>
        <w:t>1. Наблюдается повышение процента выполнения в 3 классе на 20%, в 4 классе- понижение  на 9,3%, во 2 классе – повышение на 10%.</w:t>
      </w:r>
    </w:p>
    <w:p w:rsidR="002D2251" w:rsidRPr="002D2251" w:rsidRDefault="002D2251" w:rsidP="00C63EA1">
      <w:pPr>
        <w:spacing w:line="276" w:lineRule="auto"/>
        <w:ind w:left="284" w:firstLine="284"/>
        <w:jc w:val="both"/>
        <w:rPr>
          <w:rFonts w:ascii="Times New Roman" w:hAnsi="Times New Roman" w:cs="Times New Roman"/>
          <w:sz w:val="24"/>
          <w:szCs w:val="24"/>
        </w:rPr>
      </w:pPr>
      <w:r w:rsidRPr="002D2251">
        <w:rPr>
          <w:rFonts w:ascii="Times New Roman" w:hAnsi="Times New Roman" w:cs="Times New Roman"/>
          <w:sz w:val="24"/>
          <w:szCs w:val="24"/>
        </w:rPr>
        <w:t>2. По начальной школе наблюдается повышение процента выполнения на 12,3%, процента качества на -10%, среднего балла на – 0,1.</w:t>
      </w:r>
    </w:p>
    <w:p w:rsidR="002D2251" w:rsidRPr="002D2251" w:rsidRDefault="002D2251" w:rsidP="00C63EA1">
      <w:pPr>
        <w:spacing w:line="276" w:lineRule="auto"/>
        <w:ind w:left="284" w:firstLine="284"/>
        <w:jc w:val="both"/>
        <w:rPr>
          <w:rFonts w:ascii="Times New Roman" w:hAnsi="Times New Roman" w:cs="Times New Roman"/>
          <w:sz w:val="24"/>
          <w:szCs w:val="24"/>
        </w:rPr>
      </w:pPr>
      <w:r w:rsidRPr="002D2251">
        <w:rPr>
          <w:rFonts w:ascii="Times New Roman" w:hAnsi="Times New Roman" w:cs="Times New Roman"/>
          <w:sz w:val="24"/>
          <w:szCs w:val="24"/>
        </w:rPr>
        <w:t>3. Учащимися начальной школы учебный матери</w:t>
      </w:r>
      <w:r>
        <w:rPr>
          <w:rFonts w:ascii="Times New Roman" w:hAnsi="Times New Roman" w:cs="Times New Roman"/>
          <w:sz w:val="24"/>
          <w:szCs w:val="24"/>
        </w:rPr>
        <w:t>ал усвоен на допустимом уровне.</w:t>
      </w:r>
    </w:p>
    <w:p w:rsidR="002D2251" w:rsidRPr="002D2251" w:rsidRDefault="006758E1" w:rsidP="00C63EA1">
      <w:pPr>
        <w:spacing w:line="276" w:lineRule="auto"/>
        <w:ind w:left="284" w:firstLine="284"/>
        <w:rPr>
          <w:rFonts w:ascii="Times New Roman" w:hAnsi="Times New Roman" w:cs="Times New Roman"/>
          <w:b/>
          <w:sz w:val="24"/>
          <w:szCs w:val="24"/>
        </w:rPr>
      </w:pPr>
      <w:r>
        <w:rPr>
          <w:rFonts w:ascii="Times New Roman" w:hAnsi="Times New Roman" w:cs="Times New Roman"/>
          <w:b/>
          <w:sz w:val="24"/>
          <w:szCs w:val="24"/>
        </w:rPr>
        <w:t>Управленческое решение</w:t>
      </w:r>
      <w:r w:rsidR="002D2251" w:rsidRPr="002D2251">
        <w:rPr>
          <w:rFonts w:ascii="Times New Roman" w:hAnsi="Times New Roman" w:cs="Times New Roman"/>
          <w:b/>
          <w:sz w:val="24"/>
          <w:szCs w:val="24"/>
        </w:rPr>
        <w:t xml:space="preserve">: </w:t>
      </w:r>
    </w:p>
    <w:p w:rsidR="002D2251" w:rsidRPr="002D2251" w:rsidRDefault="002D2251" w:rsidP="00C63EA1">
      <w:pPr>
        <w:spacing w:line="276" w:lineRule="auto"/>
        <w:ind w:left="284" w:firstLine="284"/>
        <w:rPr>
          <w:rFonts w:ascii="Times New Roman" w:hAnsi="Times New Roman" w:cs="Times New Roman"/>
          <w:sz w:val="24"/>
          <w:szCs w:val="24"/>
        </w:rPr>
      </w:pPr>
      <w:r w:rsidRPr="002D2251">
        <w:rPr>
          <w:rFonts w:ascii="Times New Roman" w:hAnsi="Times New Roman" w:cs="Times New Roman"/>
          <w:sz w:val="24"/>
          <w:szCs w:val="24"/>
        </w:rPr>
        <w:t>1) учителям начальных классов продолжить работу по подготовке к ВПР по русскому языку, обратить внимание на изучение следующих тем:</w:t>
      </w:r>
    </w:p>
    <w:p w:rsidR="002D2251" w:rsidRPr="002D2251" w:rsidRDefault="002D2251" w:rsidP="00C63EA1">
      <w:pPr>
        <w:spacing w:line="276" w:lineRule="auto"/>
        <w:ind w:left="284" w:firstLine="284"/>
        <w:rPr>
          <w:rFonts w:ascii="Times New Roman" w:hAnsi="Times New Roman" w:cs="Times New Roman"/>
          <w:sz w:val="24"/>
          <w:szCs w:val="24"/>
        </w:rPr>
      </w:pPr>
      <w:r w:rsidRPr="002D2251">
        <w:rPr>
          <w:rFonts w:ascii="Times New Roman" w:hAnsi="Times New Roman" w:cs="Times New Roman"/>
          <w:sz w:val="24"/>
          <w:szCs w:val="24"/>
        </w:rPr>
        <w:t xml:space="preserve"> «Разбор слов по составу», во 2 классе «Родственные слова», «</w:t>
      </w:r>
      <w:r w:rsidRPr="002D2251">
        <w:rPr>
          <w:rStyle w:val="c1"/>
          <w:rFonts w:ascii="Times New Roman" w:hAnsi="Times New Roman" w:cs="Times New Roman"/>
          <w:iCs/>
          <w:color w:val="000000"/>
          <w:sz w:val="24"/>
          <w:szCs w:val="24"/>
        </w:rPr>
        <w:t>Различение предложений по цели высказывания»;</w:t>
      </w:r>
      <w:r w:rsidRPr="002D2251">
        <w:rPr>
          <w:rStyle w:val="c2"/>
          <w:rFonts w:ascii="Times New Roman" w:hAnsi="Times New Roman" w:cs="Times New Roman"/>
          <w:color w:val="000000"/>
          <w:sz w:val="24"/>
          <w:szCs w:val="24"/>
        </w:rPr>
        <w:t> </w:t>
      </w:r>
    </w:p>
    <w:p w:rsidR="002D2251" w:rsidRPr="002D2251" w:rsidRDefault="002D2251" w:rsidP="00C63EA1">
      <w:pPr>
        <w:pStyle w:val="c17"/>
        <w:shd w:val="clear" w:color="auto" w:fill="FFFFFF"/>
        <w:spacing w:before="0" w:beforeAutospacing="0" w:after="0" w:afterAutospacing="0" w:line="276" w:lineRule="auto"/>
        <w:ind w:left="284" w:firstLine="284"/>
        <w:jc w:val="both"/>
        <w:rPr>
          <w:color w:val="000000"/>
        </w:rPr>
      </w:pPr>
      <w:r w:rsidRPr="002D2251">
        <w:rPr>
          <w:rStyle w:val="c1"/>
          <w:iCs/>
          <w:color w:val="000000"/>
        </w:rPr>
        <w:t>«Различение предложения и словосочетания» в 3 классе;</w:t>
      </w:r>
    </w:p>
    <w:p w:rsidR="002D2251" w:rsidRPr="002D2251" w:rsidRDefault="002D2251" w:rsidP="00C63EA1">
      <w:pPr>
        <w:pStyle w:val="c17"/>
        <w:shd w:val="clear" w:color="auto" w:fill="FFFFFF"/>
        <w:spacing w:before="0" w:beforeAutospacing="0" w:after="0" w:afterAutospacing="0" w:line="276" w:lineRule="auto"/>
        <w:ind w:left="284" w:firstLine="284"/>
        <w:jc w:val="both"/>
        <w:rPr>
          <w:color w:val="000000"/>
        </w:rPr>
      </w:pPr>
      <w:r w:rsidRPr="002D2251">
        <w:rPr>
          <w:rStyle w:val="c1"/>
          <w:iCs/>
          <w:color w:val="000000"/>
        </w:rPr>
        <w:t>в 4 классе «Различение предложений по цели высказывания, составление предложений с однородными членами, нахождение главных и второстепенных членов предложения»;</w:t>
      </w:r>
      <w:r w:rsidRPr="002D2251">
        <w:rPr>
          <w:rStyle w:val="c2"/>
          <w:color w:val="000000"/>
        </w:rPr>
        <w:t> </w:t>
      </w:r>
    </w:p>
    <w:p w:rsidR="002D2251" w:rsidRPr="002D2251" w:rsidRDefault="002D2251" w:rsidP="00C63EA1">
      <w:pPr>
        <w:spacing w:line="276" w:lineRule="auto"/>
        <w:ind w:left="284" w:firstLine="284"/>
        <w:rPr>
          <w:rFonts w:ascii="Times New Roman" w:hAnsi="Times New Roman" w:cs="Times New Roman"/>
          <w:sz w:val="24"/>
          <w:szCs w:val="24"/>
        </w:rPr>
      </w:pPr>
      <w:r w:rsidRPr="002D2251">
        <w:rPr>
          <w:rFonts w:ascii="Times New Roman" w:hAnsi="Times New Roman" w:cs="Times New Roman"/>
          <w:sz w:val="24"/>
          <w:szCs w:val="24"/>
        </w:rPr>
        <w:t xml:space="preserve">2) на каждом уроке продолжить работу над словарными словами,   </w:t>
      </w:r>
    </w:p>
    <w:p w:rsidR="002D2251" w:rsidRPr="002D2251" w:rsidRDefault="002D2251" w:rsidP="00C63EA1">
      <w:pPr>
        <w:spacing w:line="276" w:lineRule="auto"/>
        <w:ind w:left="284" w:firstLine="284"/>
        <w:rPr>
          <w:rFonts w:ascii="Times New Roman" w:hAnsi="Times New Roman" w:cs="Times New Roman"/>
          <w:sz w:val="24"/>
          <w:szCs w:val="24"/>
        </w:rPr>
      </w:pPr>
      <w:r w:rsidRPr="002D2251">
        <w:rPr>
          <w:rFonts w:ascii="Times New Roman" w:hAnsi="Times New Roman" w:cs="Times New Roman"/>
          <w:sz w:val="24"/>
          <w:szCs w:val="24"/>
        </w:rPr>
        <w:t xml:space="preserve">3) продолжить индивидуальные занятия со слабыми учащимися,                                               </w:t>
      </w:r>
    </w:p>
    <w:p w:rsidR="002D2251" w:rsidRPr="002D2251" w:rsidRDefault="002D2251" w:rsidP="00C63EA1">
      <w:pPr>
        <w:spacing w:line="276" w:lineRule="auto"/>
        <w:ind w:left="284" w:firstLine="284"/>
        <w:rPr>
          <w:rFonts w:ascii="Times New Roman" w:hAnsi="Times New Roman" w:cs="Times New Roman"/>
          <w:sz w:val="24"/>
          <w:szCs w:val="24"/>
        </w:rPr>
      </w:pPr>
      <w:r w:rsidRPr="002D2251">
        <w:rPr>
          <w:rFonts w:ascii="Times New Roman" w:hAnsi="Times New Roman" w:cs="Times New Roman"/>
          <w:sz w:val="24"/>
          <w:szCs w:val="24"/>
        </w:rPr>
        <w:t>4) довести до родителей результаты контрольных работ по русскому языку.</w:t>
      </w:r>
    </w:p>
    <w:p w:rsidR="00765A35" w:rsidRPr="00765A35" w:rsidRDefault="00EE7795" w:rsidP="00765A35">
      <w:pPr>
        <w:spacing w:line="276" w:lineRule="auto"/>
        <w:rPr>
          <w:rFonts w:ascii="Times New Roman" w:hAnsi="Times New Roman" w:cs="Times New Roman"/>
          <w:b/>
          <w:sz w:val="24"/>
          <w:szCs w:val="24"/>
        </w:rPr>
      </w:pPr>
      <w:r w:rsidRPr="00765A35">
        <w:rPr>
          <w:rFonts w:ascii="Times New Roman" w:hAnsi="Times New Roman" w:cs="Times New Roman"/>
          <w:sz w:val="24"/>
          <w:szCs w:val="24"/>
        </w:rPr>
        <w:t xml:space="preserve">              </w:t>
      </w:r>
      <w:r w:rsidR="00765A35" w:rsidRPr="00765A35">
        <w:rPr>
          <w:rFonts w:ascii="Times New Roman" w:hAnsi="Times New Roman" w:cs="Times New Roman"/>
          <w:b/>
          <w:sz w:val="24"/>
          <w:szCs w:val="24"/>
        </w:rPr>
        <w:t xml:space="preserve">Результаты входных контрольных работ по окружающему миру во 2-4 классах </w:t>
      </w:r>
    </w:p>
    <w:p w:rsidR="00765A35" w:rsidRDefault="00765A35" w:rsidP="00C63EA1">
      <w:pPr>
        <w:spacing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765A35">
        <w:rPr>
          <w:rFonts w:ascii="Times New Roman" w:hAnsi="Times New Roman" w:cs="Times New Roman"/>
          <w:b/>
          <w:sz w:val="24"/>
          <w:szCs w:val="24"/>
        </w:rPr>
        <w:t>Цель:</w:t>
      </w:r>
      <w:r w:rsidRPr="00765A35">
        <w:rPr>
          <w:rFonts w:ascii="Times New Roman" w:hAnsi="Times New Roman" w:cs="Times New Roman"/>
          <w:sz w:val="24"/>
          <w:szCs w:val="24"/>
        </w:rPr>
        <w:t xml:space="preserve"> Определение уровня сформированности ЗУН учащихся в начале учебного года (начальное диагностирование), готовности учащихся класса к данному этапу обучения.</w:t>
      </w:r>
    </w:p>
    <w:p w:rsidR="002E5CDB" w:rsidRPr="00765A35" w:rsidRDefault="002E5CDB" w:rsidP="00765A35">
      <w:pPr>
        <w:spacing w:line="276" w:lineRule="auto"/>
        <w:jc w:val="both"/>
        <w:rPr>
          <w:rFonts w:ascii="Times New Roman" w:hAnsi="Times New Roman" w:cs="Times New Roman"/>
          <w:b/>
          <w:sz w:val="24"/>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985"/>
        <w:gridCol w:w="2409"/>
        <w:gridCol w:w="1796"/>
        <w:gridCol w:w="2164"/>
      </w:tblGrid>
      <w:tr w:rsidR="00765A35" w:rsidRPr="00765A35" w:rsidTr="00C63EA1">
        <w:trPr>
          <w:trHeight w:val="548"/>
        </w:trPr>
        <w:tc>
          <w:tcPr>
            <w:tcW w:w="1276" w:type="dxa"/>
            <w:shd w:val="clear" w:color="auto" w:fill="auto"/>
          </w:tcPr>
          <w:p w:rsidR="00765A35" w:rsidRPr="00765A35" w:rsidRDefault="00765A35" w:rsidP="00765A35">
            <w:pPr>
              <w:spacing w:line="276" w:lineRule="auto"/>
              <w:rPr>
                <w:rFonts w:ascii="Times New Roman" w:hAnsi="Times New Roman" w:cs="Times New Roman"/>
                <w:b/>
                <w:sz w:val="24"/>
                <w:szCs w:val="24"/>
              </w:rPr>
            </w:pPr>
            <w:r w:rsidRPr="00765A35">
              <w:rPr>
                <w:rFonts w:ascii="Times New Roman" w:hAnsi="Times New Roman" w:cs="Times New Roman"/>
                <w:b/>
                <w:sz w:val="24"/>
                <w:szCs w:val="24"/>
              </w:rPr>
              <w:lastRenderedPageBreak/>
              <w:t>Класс</w:t>
            </w:r>
          </w:p>
        </w:tc>
        <w:tc>
          <w:tcPr>
            <w:tcW w:w="1985" w:type="dxa"/>
            <w:shd w:val="clear" w:color="auto" w:fill="auto"/>
          </w:tcPr>
          <w:p w:rsidR="00765A35" w:rsidRPr="00765A35" w:rsidRDefault="00765A35" w:rsidP="00765A35">
            <w:pPr>
              <w:spacing w:line="276" w:lineRule="auto"/>
              <w:rPr>
                <w:rFonts w:ascii="Times New Roman" w:hAnsi="Times New Roman" w:cs="Times New Roman"/>
                <w:b/>
                <w:sz w:val="24"/>
                <w:szCs w:val="24"/>
              </w:rPr>
            </w:pPr>
            <w:r w:rsidRPr="00765A35">
              <w:rPr>
                <w:rFonts w:ascii="Times New Roman" w:hAnsi="Times New Roman" w:cs="Times New Roman"/>
                <w:b/>
                <w:sz w:val="24"/>
                <w:szCs w:val="24"/>
              </w:rPr>
              <w:t>Дата проведения</w:t>
            </w:r>
          </w:p>
        </w:tc>
        <w:tc>
          <w:tcPr>
            <w:tcW w:w="2409" w:type="dxa"/>
            <w:shd w:val="clear" w:color="auto" w:fill="auto"/>
          </w:tcPr>
          <w:p w:rsidR="00765A35" w:rsidRPr="00765A35" w:rsidRDefault="00765A35" w:rsidP="00765A35">
            <w:pPr>
              <w:spacing w:line="276" w:lineRule="auto"/>
              <w:rPr>
                <w:rFonts w:ascii="Times New Roman" w:hAnsi="Times New Roman" w:cs="Times New Roman"/>
                <w:b/>
                <w:sz w:val="24"/>
                <w:szCs w:val="24"/>
              </w:rPr>
            </w:pPr>
            <w:r w:rsidRPr="00765A35">
              <w:rPr>
                <w:rFonts w:ascii="Times New Roman" w:hAnsi="Times New Roman" w:cs="Times New Roman"/>
                <w:b/>
                <w:sz w:val="24"/>
                <w:szCs w:val="24"/>
              </w:rPr>
              <w:t>Вид работы</w:t>
            </w:r>
          </w:p>
        </w:tc>
        <w:tc>
          <w:tcPr>
            <w:tcW w:w="1796" w:type="dxa"/>
            <w:shd w:val="clear" w:color="auto" w:fill="auto"/>
          </w:tcPr>
          <w:p w:rsidR="00765A35" w:rsidRPr="00765A35" w:rsidRDefault="00765A35" w:rsidP="00765A35">
            <w:pPr>
              <w:spacing w:line="276" w:lineRule="auto"/>
              <w:rPr>
                <w:rFonts w:ascii="Times New Roman" w:hAnsi="Times New Roman" w:cs="Times New Roman"/>
                <w:b/>
                <w:sz w:val="24"/>
                <w:szCs w:val="24"/>
              </w:rPr>
            </w:pPr>
            <w:r w:rsidRPr="00765A35">
              <w:rPr>
                <w:rFonts w:ascii="Times New Roman" w:hAnsi="Times New Roman" w:cs="Times New Roman"/>
                <w:b/>
                <w:sz w:val="24"/>
                <w:szCs w:val="24"/>
              </w:rPr>
              <w:t>ФИО учителя</w:t>
            </w:r>
          </w:p>
        </w:tc>
        <w:tc>
          <w:tcPr>
            <w:tcW w:w="2164" w:type="dxa"/>
            <w:shd w:val="clear" w:color="auto" w:fill="auto"/>
          </w:tcPr>
          <w:p w:rsidR="00765A35" w:rsidRPr="00765A35" w:rsidRDefault="00765A35" w:rsidP="00765A35">
            <w:pPr>
              <w:spacing w:line="276" w:lineRule="auto"/>
              <w:rPr>
                <w:rFonts w:ascii="Times New Roman" w:hAnsi="Times New Roman" w:cs="Times New Roman"/>
                <w:b/>
                <w:sz w:val="24"/>
                <w:szCs w:val="24"/>
              </w:rPr>
            </w:pPr>
            <w:r w:rsidRPr="00765A35">
              <w:rPr>
                <w:rFonts w:ascii="Times New Roman" w:hAnsi="Times New Roman" w:cs="Times New Roman"/>
                <w:b/>
                <w:sz w:val="24"/>
                <w:szCs w:val="24"/>
              </w:rPr>
              <w:t>Ассистент</w:t>
            </w:r>
          </w:p>
        </w:tc>
      </w:tr>
      <w:tr w:rsidR="00765A35" w:rsidRPr="00765A35" w:rsidTr="00C63EA1">
        <w:trPr>
          <w:trHeight w:val="522"/>
        </w:trPr>
        <w:tc>
          <w:tcPr>
            <w:tcW w:w="1276" w:type="dxa"/>
            <w:shd w:val="clear" w:color="auto" w:fill="auto"/>
          </w:tcPr>
          <w:p w:rsidR="00765A35" w:rsidRPr="00765A35" w:rsidRDefault="00765A35" w:rsidP="00765A35">
            <w:pPr>
              <w:spacing w:line="276" w:lineRule="auto"/>
              <w:rPr>
                <w:rFonts w:ascii="Times New Roman" w:hAnsi="Times New Roman" w:cs="Times New Roman"/>
                <w:sz w:val="24"/>
                <w:szCs w:val="24"/>
              </w:rPr>
            </w:pPr>
            <w:r w:rsidRPr="00765A35">
              <w:rPr>
                <w:rFonts w:ascii="Times New Roman" w:hAnsi="Times New Roman" w:cs="Times New Roman"/>
                <w:sz w:val="24"/>
                <w:szCs w:val="24"/>
              </w:rPr>
              <w:t>2</w:t>
            </w:r>
          </w:p>
        </w:tc>
        <w:tc>
          <w:tcPr>
            <w:tcW w:w="1985" w:type="dxa"/>
            <w:shd w:val="clear" w:color="auto" w:fill="auto"/>
          </w:tcPr>
          <w:p w:rsidR="00765A35" w:rsidRPr="00765A35" w:rsidRDefault="00765A35" w:rsidP="00765A35">
            <w:pPr>
              <w:spacing w:line="276" w:lineRule="auto"/>
              <w:rPr>
                <w:rFonts w:ascii="Times New Roman" w:hAnsi="Times New Roman" w:cs="Times New Roman"/>
                <w:sz w:val="24"/>
                <w:szCs w:val="24"/>
              </w:rPr>
            </w:pPr>
            <w:r w:rsidRPr="00765A35">
              <w:rPr>
                <w:rFonts w:ascii="Times New Roman" w:hAnsi="Times New Roman" w:cs="Times New Roman"/>
                <w:sz w:val="24"/>
                <w:szCs w:val="24"/>
              </w:rPr>
              <w:t>10.09.2020</w:t>
            </w:r>
          </w:p>
        </w:tc>
        <w:tc>
          <w:tcPr>
            <w:tcW w:w="2409" w:type="dxa"/>
            <w:shd w:val="clear" w:color="auto" w:fill="auto"/>
          </w:tcPr>
          <w:p w:rsidR="00765A35" w:rsidRPr="00765A35" w:rsidRDefault="00765A35" w:rsidP="00765A35">
            <w:pPr>
              <w:spacing w:line="276" w:lineRule="auto"/>
              <w:rPr>
                <w:rFonts w:ascii="Times New Roman" w:hAnsi="Times New Roman" w:cs="Times New Roman"/>
                <w:sz w:val="24"/>
                <w:szCs w:val="24"/>
              </w:rPr>
            </w:pPr>
            <w:r w:rsidRPr="00765A35">
              <w:rPr>
                <w:rFonts w:ascii="Times New Roman" w:hAnsi="Times New Roman" w:cs="Times New Roman"/>
                <w:sz w:val="24"/>
                <w:szCs w:val="24"/>
              </w:rPr>
              <w:t>Контрольная работа</w:t>
            </w:r>
          </w:p>
        </w:tc>
        <w:tc>
          <w:tcPr>
            <w:tcW w:w="1796" w:type="dxa"/>
            <w:shd w:val="clear" w:color="auto" w:fill="auto"/>
          </w:tcPr>
          <w:p w:rsidR="00765A35" w:rsidRPr="00765A35" w:rsidRDefault="00765A35" w:rsidP="00765A35">
            <w:pPr>
              <w:spacing w:line="276" w:lineRule="auto"/>
              <w:rPr>
                <w:rFonts w:ascii="Times New Roman" w:hAnsi="Times New Roman" w:cs="Times New Roman"/>
                <w:sz w:val="24"/>
                <w:szCs w:val="24"/>
              </w:rPr>
            </w:pPr>
            <w:r w:rsidRPr="00765A35">
              <w:rPr>
                <w:rFonts w:ascii="Times New Roman" w:hAnsi="Times New Roman" w:cs="Times New Roman"/>
                <w:sz w:val="24"/>
                <w:szCs w:val="24"/>
              </w:rPr>
              <w:t>Давалева Л.Т.</w:t>
            </w:r>
          </w:p>
        </w:tc>
        <w:tc>
          <w:tcPr>
            <w:tcW w:w="2164" w:type="dxa"/>
            <w:shd w:val="clear" w:color="auto" w:fill="auto"/>
          </w:tcPr>
          <w:p w:rsidR="00765A35" w:rsidRPr="00765A35" w:rsidRDefault="00765A35" w:rsidP="00765A35">
            <w:pPr>
              <w:spacing w:line="276" w:lineRule="auto"/>
              <w:rPr>
                <w:rFonts w:ascii="Times New Roman" w:hAnsi="Times New Roman" w:cs="Times New Roman"/>
                <w:sz w:val="24"/>
                <w:szCs w:val="24"/>
              </w:rPr>
            </w:pPr>
            <w:r w:rsidRPr="00765A35">
              <w:rPr>
                <w:rFonts w:ascii="Times New Roman" w:hAnsi="Times New Roman" w:cs="Times New Roman"/>
                <w:sz w:val="24"/>
                <w:szCs w:val="24"/>
              </w:rPr>
              <w:t>Биктимирова Г.З.</w:t>
            </w:r>
          </w:p>
        </w:tc>
      </w:tr>
      <w:tr w:rsidR="00765A35" w:rsidRPr="00765A35" w:rsidTr="00C63EA1">
        <w:trPr>
          <w:trHeight w:val="522"/>
        </w:trPr>
        <w:tc>
          <w:tcPr>
            <w:tcW w:w="1276" w:type="dxa"/>
            <w:shd w:val="clear" w:color="auto" w:fill="auto"/>
          </w:tcPr>
          <w:p w:rsidR="00765A35" w:rsidRPr="00765A35" w:rsidRDefault="00765A35" w:rsidP="00765A35">
            <w:pPr>
              <w:spacing w:line="276" w:lineRule="auto"/>
              <w:rPr>
                <w:rFonts w:ascii="Times New Roman" w:hAnsi="Times New Roman" w:cs="Times New Roman"/>
                <w:sz w:val="24"/>
                <w:szCs w:val="24"/>
              </w:rPr>
            </w:pPr>
            <w:r w:rsidRPr="00765A35">
              <w:rPr>
                <w:rFonts w:ascii="Times New Roman" w:hAnsi="Times New Roman" w:cs="Times New Roman"/>
                <w:sz w:val="24"/>
                <w:szCs w:val="24"/>
              </w:rPr>
              <w:t>3</w:t>
            </w:r>
          </w:p>
        </w:tc>
        <w:tc>
          <w:tcPr>
            <w:tcW w:w="1985" w:type="dxa"/>
            <w:shd w:val="clear" w:color="auto" w:fill="auto"/>
          </w:tcPr>
          <w:p w:rsidR="00765A35" w:rsidRPr="00765A35" w:rsidRDefault="00765A35" w:rsidP="00765A35">
            <w:pPr>
              <w:spacing w:line="276" w:lineRule="auto"/>
              <w:rPr>
                <w:rFonts w:ascii="Times New Roman" w:hAnsi="Times New Roman" w:cs="Times New Roman"/>
                <w:sz w:val="24"/>
                <w:szCs w:val="24"/>
              </w:rPr>
            </w:pPr>
            <w:r w:rsidRPr="00765A35">
              <w:rPr>
                <w:rFonts w:ascii="Times New Roman" w:hAnsi="Times New Roman" w:cs="Times New Roman"/>
                <w:sz w:val="24"/>
                <w:szCs w:val="24"/>
              </w:rPr>
              <w:t>10.09.2020</w:t>
            </w:r>
          </w:p>
        </w:tc>
        <w:tc>
          <w:tcPr>
            <w:tcW w:w="2409" w:type="dxa"/>
            <w:shd w:val="clear" w:color="auto" w:fill="auto"/>
          </w:tcPr>
          <w:p w:rsidR="00765A35" w:rsidRPr="00765A35" w:rsidRDefault="00765A35" w:rsidP="00765A35">
            <w:pPr>
              <w:spacing w:line="276" w:lineRule="auto"/>
              <w:rPr>
                <w:rFonts w:ascii="Times New Roman" w:hAnsi="Times New Roman" w:cs="Times New Roman"/>
                <w:sz w:val="24"/>
                <w:szCs w:val="24"/>
              </w:rPr>
            </w:pPr>
            <w:r w:rsidRPr="00765A35">
              <w:rPr>
                <w:rFonts w:ascii="Times New Roman" w:hAnsi="Times New Roman" w:cs="Times New Roman"/>
                <w:sz w:val="24"/>
                <w:szCs w:val="24"/>
              </w:rPr>
              <w:t>Контрольная работа</w:t>
            </w:r>
          </w:p>
        </w:tc>
        <w:tc>
          <w:tcPr>
            <w:tcW w:w="1796" w:type="dxa"/>
            <w:shd w:val="clear" w:color="auto" w:fill="auto"/>
          </w:tcPr>
          <w:p w:rsidR="00765A35" w:rsidRPr="00765A35" w:rsidRDefault="00765A35" w:rsidP="00765A35">
            <w:pPr>
              <w:spacing w:line="276" w:lineRule="auto"/>
              <w:rPr>
                <w:rFonts w:ascii="Times New Roman" w:hAnsi="Times New Roman" w:cs="Times New Roman"/>
                <w:sz w:val="24"/>
                <w:szCs w:val="24"/>
              </w:rPr>
            </w:pPr>
            <w:r w:rsidRPr="00765A35">
              <w:rPr>
                <w:rFonts w:ascii="Times New Roman" w:hAnsi="Times New Roman" w:cs="Times New Roman"/>
                <w:sz w:val="24"/>
                <w:szCs w:val="24"/>
              </w:rPr>
              <w:t>Давалева Л.Т.</w:t>
            </w:r>
          </w:p>
        </w:tc>
        <w:tc>
          <w:tcPr>
            <w:tcW w:w="2164" w:type="dxa"/>
            <w:shd w:val="clear" w:color="auto" w:fill="auto"/>
          </w:tcPr>
          <w:p w:rsidR="00765A35" w:rsidRPr="00765A35" w:rsidRDefault="00765A35" w:rsidP="00765A35">
            <w:pPr>
              <w:spacing w:line="276" w:lineRule="auto"/>
              <w:rPr>
                <w:rFonts w:ascii="Times New Roman" w:hAnsi="Times New Roman" w:cs="Times New Roman"/>
                <w:sz w:val="24"/>
                <w:szCs w:val="24"/>
              </w:rPr>
            </w:pPr>
            <w:r w:rsidRPr="00765A35">
              <w:rPr>
                <w:rFonts w:ascii="Times New Roman" w:hAnsi="Times New Roman" w:cs="Times New Roman"/>
                <w:sz w:val="24"/>
                <w:szCs w:val="24"/>
              </w:rPr>
              <w:t>Биктимирова Г.З.</w:t>
            </w:r>
          </w:p>
        </w:tc>
      </w:tr>
      <w:tr w:rsidR="00765A35" w:rsidRPr="00765A35" w:rsidTr="00C63EA1">
        <w:trPr>
          <w:trHeight w:val="522"/>
        </w:trPr>
        <w:tc>
          <w:tcPr>
            <w:tcW w:w="1276" w:type="dxa"/>
            <w:shd w:val="clear" w:color="auto" w:fill="auto"/>
          </w:tcPr>
          <w:p w:rsidR="00765A35" w:rsidRPr="00765A35" w:rsidRDefault="00765A35" w:rsidP="00765A35">
            <w:pPr>
              <w:spacing w:line="276" w:lineRule="auto"/>
              <w:rPr>
                <w:rFonts w:ascii="Times New Roman" w:hAnsi="Times New Roman" w:cs="Times New Roman"/>
                <w:sz w:val="24"/>
                <w:szCs w:val="24"/>
              </w:rPr>
            </w:pPr>
            <w:r w:rsidRPr="00765A35">
              <w:rPr>
                <w:rFonts w:ascii="Times New Roman" w:hAnsi="Times New Roman" w:cs="Times New Roman"/>
                <w:sz w:val="24"/>
                <w:szCs w:val="24"/>
              </w:rPr>
              <w:t>4</w:t>
            </w:r>
          </w:p>
        </w:tc>
        <w:tc>
          <w:tcPr>
            <w:tcW w:w="1985" w:type="dxa"/>
            <w:shd w:val="clear" w:color="auto" w:fill="auto"/>
          </w:tcPr>
          <w:p w:rsidR="00765A35" w:rsidRPr="00765A35" w:rsidRDefault="00765A35" w:rsidP="00765A35">
            <w:pPr>
              <w:spacing w:line="276" w:lineRule="auto"/>
              <w:rPr>
                <w:rFonts w:ascii="Times New Roman" w:hAnsi="Times New Roman" w:cs="Times New Roman"/>
                <w:sz w:val="24"/>
                <w:szCs w:val="24"/>
              </w:rPr>
            </w:pPr>
            <w:r w:rsidRPr="00765A35">
              <w:rPr>
                <w:rFonts w:ascii="Times New Roman" w:hAnsi="Times New Roman" w:cs="Times New Roman"/>
                <w:sz w:val="24"/>
                <w:szCs w:val="24"/>
              </w:rPr>
              <w:t>08.09.2020</w:t>
            </w:r>
          </w:p>
        </w:tc>
        <w:tc>
          <w:tcPr>
            <w:tcW w:w="2409" w:type="dxa"/>
            <w:shd w:val="clear" w:color="auto" w:fill="auto"/>
          </w:tcPr>
          <w:p w:rsidR="00765A35" w:rsidRPr="00765A35" w:rsidRDefault="00765A35" w:rsidP="00765A35">
            <w:pPr>
              <w:spacing w:line="276" w:lineRule="auto"/>
              <w:rPr>
                <w:rFonts w:ascii="Times New Roman" w:hAnsi="Times New Roman" w:cs="Times New Roman"/>
                <w:sz w:val="24"/>
                <w:szCs w:val="24"/>
              </w:rPr>
            </w:pPr>
            <w:r w:rsidRPr="00765A35">
              <w:rPr>
                <w:rFonts w:ascii="Times New Roman" w:hAnsi="Times New Roman" w:cs="Times New Roman"/>
                <w:sz w:val="24"/>
                <w:szCs w:val="24"/>
              </w:rPr>
              <w:t>Контрольная работа</w:t>
            </w:r>
          </w:p>
        </w:tc>
        <w:tc>
          <w:tcPr>
            <w:tcW w:w="1796" w:type="dxa"/>
            <w:shd w:val="clear" w:color="auto" w:fill="auto"/>
          </w:tcPr>
          <w:p w:rsidR="00765A35" w:rsidRPr="00765A35" w:rsidRDefault="00765A35" w:rsidP="00765A35">
            <w:pPr>
              <w:spacing w:line="276" w:lineRule="auto"/>
              <w:rPr>
                <w:rFonts w:ascii="Times New Roman" w:hAnsi="Times New Roman" w:cs="Times New Roman"/>
                <w:sz w:val="24"/>
                <w:szCs w:val="24"/>
              </w:rPr>
            </w:pPr>
            <w:r w:rsidRPr="00765A35">
              <w:rPr>
                <w:rFonts w:ascii="Times New Roman" w:hAnsi="Times New Roman" w:cs="Times New Roman"/>
                <w:sz w:val="24"/>
                <w:szCs w:val="24"/>
              </w:rPr>
              <w:t>Биктимирова Г.З.</w:t>
            </w:r>
          </w:p>
        </w:tc>
        <w:tc>
          <w:tcPr>
            <w:tcW w:w="2164" w:type="dxa"/>
            <w:shd w:val="clear" w:color="auto" w:fill="auto"/>
          </w:tcPr>
          <w:p w:rsidR="00765A35" w:rsidRPr="00765A35" w:rsidRDefault="00765A35" w:rsidP="00765A35">
            <w:pPr>
              <w:spacing w:line="276" w:lineRule="auto"/>
              <w:rPr>
                <w:rFonts w:ascii="Times New Roman" w:hAnsi="Times New Roman" w:cs="Times New Roman"/>
                <w:sz w:val="24"/>
                <w:szCs w:val="24"/>
              </w:rPr>
            </w:pPr>
            <w:r w:rsidRPr="00765A35">
              <w:rPr>
                <w:rFonts w:ascii="Times New Roman" w:hAnsi="Times New Roman" w:cs="Times New Roman"/>
                <w:sz w:val="24"/>
                <w:szCs w:val="24"/>
              </w:rPr>
              <w:t>Давалева Л.Т.</w:t>
            </w:r>
          </w:p>
        </w:tc>
      </w:tr>
    </w:tbl>
    <w:p w:rsidR="002E5CDB" w:rsidRDefault="002E5CDB" w:rsidP="00765A35">
      <w:pPr>
        <w:spacing w:line="276" w:lineRule="auto"/>
        <w:rPr>
          <w:rFonts w:ascii="Times New Roman" w:hAnsi="Times New Roman" w:cs="Times New Roman"/>
          <w:b/>
          <w:sz w:val="24"/>
          <w:szCs w:val="24"/>
        </w:rPr>
      </w:pPr>
    </w:p>
    <w:p w:rsidR="00765A35" w:rsidRPr="00765A35" w:rsidRDefault="00C63EA1" w:rsidP="00765A35">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765A35">
        <w:rPr>
          <w:rFonts w:ascii="Times New Roman" w:hAnsi="Times New Roman" w:cs="Times New Roman"/>
          <w:b/>
          <w:sz w:val="24"/>
          <w:szCs w:val="24"/>
        </w:rPr>
        <w:t>В ходе проверки установлено:</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93"/>
        <w:gridCol w:w="1842"/>
        <w:gridCol w:w="700"/>
        <w:gridCol w:w="576"/>
        <w:gridCol w:w="709"/>
        <w:gridCol w:w="619"/>
        <w:gridCol w:w="1019"/>
        <w:gridCol w:w="1017"/>
        <w:gridCol w:w="1166"/>
      </w:tblGrid>
      <w:tr w:rsidR="00765A35" w:rsidRPr="00765A35" w:rsidTr="00C63EA1">
        <w:tc>
          <w:tcPr>
            <w:tcW w:w="1134" w:type="dxa"/>
            <w:tcBorders>
              <w:bottom w:val="nil"/>
            </w:tcBorders>
            <w:shd w:val="clear" w:color="auto" w:fill="auto"/>
          </w:tcPr>
          <w:p w:rsidR="00765A35" w:rsidRPr="00765A35" w:rsidRDefault="004748F3" w:rsidP="00765A35">
            <w:pPr>
              <w:spacing w:line="276" w:lineRule="auto"/>
              <w:rPr>
                <w:rFonts w:ascii="Times New Roman" w:hAnsi="Times New Roman" w:cs="Times New Roman"/>
                <w:b/>
                <w:sz w:val="24"/>
                <w:szCs w:val="24"/>
              </w:rPr>
            </w:pPr>
            <w:r>
              <w:rPr>
                <w:rFonts w:ascii="Times New Roman" w:hAnsi="Times New Roman" w:cs="Times New Roman"/>
                <w:b/>
                <w:sz w:val="24"/>
                <w:szCs w:val="24"/>
              </w:rPr>
              <w:t>Класс</w:t>
            </w:r>
          </w:p>
        </w:tc>
        <w:tc>
          <w:tcPr>
            <w:tcW w:w="993" w:type="dxa"/>
            <w:tcBorders>
              <w:bottom w:val="nil"/>
            </w:tcBorders>
            <w:shd w:val="clear" w:color="auto" w:fill="auto"/>
          </w:tcPr>
          <w:p w:rsidR="00765A35" w:rsidRPr="00765A35" w:rsidRDefault="00765A35" w:rsidP="00765A35">
            <w:pPr>
              <w:spacing w:line="276" w:lineRule="auto"/>
              <w:rPr>
                <w:rFonts w:ascii="Times New Roman" w:hAnsi="Times New Roman" w:cs="Times New Roman"/>
                <w:b/>
                <w:sz w:val="24"/>
                <w:szCs w:val="24"/>
              </w:rPr>
            </w:pPr>
            <w:r w:rsidRPr="00765A35">
              <w:rPr>
                <w:rFonts w:ascii="Times New Roman" w:hAnsi="Times New Roman" w:cs="Times New Roman"/>
                <w:b/>
                <w:sz w:val="24"/>
                <w:szCs w:val="24"/>
              </w:rPr>
              <w:t>По списку</w:t>
            </w:r>
          </w:p>
        </w:tc>
        <w:tc>
          <w:tcPr>
            <w:tcW w:w="1842" w:type="dxa"/>
            <w:tcBorders>
              <w:bottom w:val="nil"/>
            </w:tcBorders>
            <w:shd w:val="clear" w:color="auto" w:fill="auto"/>
          </w:tcPr>
          <w:p w:rsidR="00765A35" w:rsidRPr="00765A35" w:rsidRDefault="00C63EA1" w:rsidP="00765A35">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Выполнили </w:t>
            </w:r>
            <w:r w:rsidR="00765A35" w:rsidRPr="00765A35">
              <w:rPr>
                <w:rFonts w:ascii="Times New Roman" w:hAnsi="Times New Roman" w:cs="Times New Roman"/>
                <w:b/>
                <w:sz w:val="24"/>
                <w:szCs w:val="24"/>
              </w:rPr>
              <w:t>работу</w:t>
            </w:r>
          </w:p>
        </w:tc>
        <w:tc>
          <w:tcPr>
            <w:tcW w:w="5806" w:type="dxa"/>
            <w:gridSpan w:val="7"/>
            <w:tcBorders>
              <w:bottom w:val="single" w:sz="4" w:space="0" w:color="auto"/>
            </w:tcBorders>
            <w:shd w:val="clear" w:color="auto" w:fill="auto"/>
          </w:tcPr>
          <w:p w:rsidR="00765A35" w:rsidRPr="00765A35" w:rsidRDefault="00765A35" w:rsidP="00765A35">
            <w:pPr>
              <w:spacing w:line="276" w:lineRule="auto"/>
              <w:rPr>
                <w:rFonts w:ascii="Times New Roman" w:hAnsi="Times New Roman" w:cs="Times New Roman"/>
                <w:b/>
                <w:sz w:val="24"/>
                <w:szCs w:val="24"/>
              </w:rPr>
            </w:pPr>
            <w:r w:rsidRPr="00765A35">
              <w:rPr>
                <w:rFonts w:ascii="Times New Roman" w:hAnsi="Times New Roman" w:cs="Times New Roman"/>
                <w:b/>
                <w:sz w:val="24"/>
                <w:szCs w:val="24"/>
              </w:rPr>
              <w:t xml:space="preserve">                                           Результаты</w:t>
            </w:r>
            <w:r w:rsidR="00C63EA1">
              <w:rPr>
                <w:rFonts w:ascii="Times New Roman" w:hAnsi="Times New Roman" w:cs="Times New Roman"/>
                <w:b/>
                <w:sz w:val="24"/>
                <w:szCs w:val="24"/>
              </w:rPr>
              <w:t xml:space="preserve"> на</w:t>
            </w:r>
          </w:p>
        </w:tc>
      </w:tr>
      <w:tr w:rsidR="00765A35" w:rsidRPr="00765A35" w:rsidTr="00C63EA1">
        <w:trPr>
          <w:trHeight w:val="766"/>
        </w:trPr>
        <w:tc>
          <w:tcPr>
            <w:tcW w:w="1134" w:type="dxa"/>
            <w:tcBorders>
              <w:top w:val="nil"/>
            </w:tcBorders>
            <w:shd w:val="clear" w:color="auto" w:fill="auto"/>
          </w:tcPr>
          <w:p w:rsidR="00765A35" w:rsidRPr="00765A35" w:rsidRDefault="00765A35" w:rsidP="00765A35">
            <w:pPr>
              <w:spacing w:line="276" w:lineRule="auto"/>
              <w:rPr>
                <w:rFonts w:ascii="Times New Roman" w:hAnsi="Times New Roman" w:cs="Times New Roman"/>
                <w:b/>
                <w:sz w:val="24"/>
                <w:szCs w:val="24"/>
              </w:rPr>
            </w:pPr>
          </w:p>
        </w:tc>
        <w:tc>
          <w:tcPr>
            <w:tcW w:w="993" w:type="dxa"/>
            <w:tcBorders>
              <w:top w:val="nil"/>
            </w:tcBorders>
            <w:shd w:val="clear" w:color="auto" w:fill="auto"/>
          </w:tcPr>
          <w:p w:rsidR="00765A35" w:rsidRPr="00765A35" w:rsidRDefault="00765A35" w:rsidP="00765A35">
            <w:pPr>
              <w:spacing w:line="276" w:lineRule="auto"/>
              <w:rPr>
                <w:rFonts w:ascii="Times New Roman" w:hAnsi="Times New Roman" w:cs="Times New Roman"/>
                <w:b/>
                <w:sz w:val="24"/>
                <w:szCs w:val="24"/>
              </w:rPr>
            </w:pPr>
          </w:p>
        </w:tc>
        <w:tc>
          <w:tcPr>
            <w:tcW w:w="1842" w:type="dxa"/>
            <w:tcBorders>
              <w:top w:val="nil"/>
            </w:tcBorders>
            <w:shd w:val="clear" w:color="auto" w:fill="auto"/>
          </w:tcPr>
          <w:p w:rsidR="00765A35" w:rsidRPr="00765A35" w:rsidRDefault="00765A35" w:rsidP="00765A35">
            <w:pPr>
              <w:spacing w:line="276" w:lineRule="auto"/>
              <w:rPr>
                <w:rFonts w:ascii="Times New Roman" w:hAnsi="Times New Roman" w:cs="Times New Roman"/>
                <w:b/>
                <w:sz w:val="24"/>
                <w:szCs w:val="24"/>
              </w:rPr>
            </w:pPr>
          </w:p>
        </w:tc>
        <w:tc>
          <w:tcPr>
            <w:tcW w:w="700" w:type="dxa"/>
            <w:tcBorders>
              <w:top w:val="single" w:sz="4" w:space="0" w:color="auto"/>
            </w:tcBorders>
            <w:shd w:val="clear" w:color="auto" w:fill="auto"/>
          </w:tcPr>
          <w:p w:rsidR="00765A35" w:rsidRPr="00765A35" w:rsidRDefault="00765A35" w:rsidP="00765A35">
            <w:pPr>
              <w:spacing w:line="276" w:lineRule="auto"/>
              <w:rPr>
                <w:rFonts w:ascii="Times New Roman" w:hAnsi="Times New Roman" w:cs="Times New Roman"/>
                <w:b/>
                <w:sz w:val="24"/>
                <w:szCs w:val="24"/>
              </w:rPr>
            </w:pPr>
            <w:r w:rsidRPr="00765A35">
              <w:rPr>
                <w:rFonts w:ascii="Times New Roman" w:hAnsi="Times New Roman" w:cs="Times New Roman"/>
                <w:b/>
                <w:sz w:val="24"/>
                <w:szCs w:val="24"/>
              </w:rPr>
              <w:t xml:space="preserve"> «5» </w:t>
            </w:r>
          </w:p>
        </w:tc>
        <w:tc>
          <w:tcPr>
            <w:tcW w:w="576" w:type="dxa"/>
            <w:tcBorders>
              <w:top w:val="single" w:sz="4" w:space="0" w:color="auto"/>
            </w:tcBorders>
            <w:shd w:val="clear" w:color="auto" w:fill="auto"/>
          </w:tcPr>
          <w:p w:rsidR="00765A35" w:rsidRPr="00765A35" w:rsidRDefault="00765A35" w:rsidP="00765A35">
            <w:pPr>
              <w:spacing w:line="276" w:lineRule="auto"/>
              <w:rPr>
                <w:rFonts w:ascii="Times New Roman" w:hAnsi="Times New Roman" w:cs="Times New Roman"/>
                <w:b/>
                <w:sz w:val="24"/>
                <w:szCs w:val="24"/>
              </w:rPr>
            </w:pPr>
            <w:r w:rsidRPr="00765A35">
              <w:rPr>
                <w:rFonts w:ascii="Times New Roman" w:hAnsi="Times New Roman" w:cs="Times New Roman"/>
                <w:b/>
                <w:sz w:val="24"/>
                <w:szCs w:val="24"/>
              </w:rPr>
              <w:t>«4»</w:t>
            </w:r>
          </w:p>
        </w:tc>
        <w:tc>
          <w:tcPr>
            <w:tcW w:w="709" w:type="dxa"/>
            <w:tcBorders>
              <w:top w:val="single" w:sz="4" w:space="0" w:color="auto"/>
            </w:tcBorders>
            <w:shd w:val="clear" w:color="auto" w:fill="auto"/>
          </w:tcPr>
          <w:p w:rsidR="00765A35" w:rsidRPr="00765A35" w:rsidRDefault="00765A35" w:rsidP="00765A35">
            <w:pPr>
              <w:spacing w:line="276" w:lineRule="auto"/>
              <w:rPr>
                <w:rFonts w:ascii="Times New Roman" w:hAnsi="Times New Roman" w:cs="Times New Roman"/>
                <w:b/>
                <w:sz w:val="24"/>
                <w:szCs w:val="24"/>
              </w:rPr>
            </w:pPr>
            <w:r w:rsidRPr="00765A35">
              <w:rPr>
                <w:rFonts w:ascii="Times New Roman" w:hAnsi="Times New Roman" w:cs="Times New Roman"/>
                <w:b/>
                <w:sz w:val="24"/>
                <w:szCs w:val="24"/>
              </w:rPr>
              <w:t xml:space="preserve"> «3»</w:t>
            </w:r>
          </w:p>
        </w:tc>
        <w:tc>
          <w:tcPr>
            <w:tcW w:w="619" w:type="dxa"/>
            <w:tcBorders>
              <w:top w:val="single" w:sz="4" w:space="0" w:color="auto"/>
            </w:tcBorders>
            <w:shd w:val="clear" w:color="auto" w:fill="auto"/>
          </w:tcPr>
          <w:p w:rsidR="00765A35" w:rsidRPr="00765A35" w:rsidRDefault="00765A35" w:rsidP="00765A35">
            <w:pPr>
              <w:spacing w:line="276" w:lineRule="auto"/>
              <w:rPr>
                <w:rFonts w:ascii="Times New Roman" w:hAnsi="Times New Roman" w:cs="Times New Roman"/>
                <w:b/>
                <w:sz w:val="24"/>
                <w:szCs w:val="24"/>
              </w:rPr>
            </w:pPr>
            <w:r w:rsidRPr="00765A35">
              <w:rPr>
                <w:rFonts w:ascii="Times New Roman" w:hAnsi="Times New Roman" w:cs="Times New Roman"/>
                <w:b/>
                <w:sz w:val="24"/>
                <w:szCs w:val="24"/>
              </w:rPr>
              <w:t>«2»</w:t>
            </w:r>
          </w:p>
        </w:tc>
        <w:tc>
          <w:tcPr>
            <w:tcW w:w="1019" w:type="dxa"/>
            <w:shd w:val="clear" w:color="auto" w:fill="auto"/>
          </w:tcPr>
          <w:p w:rsidR="00765A35" w:rsidRPr="00765A35" w:rsidRDefault="00765A35" w:rsidP="00765A35">
            <w:pPr>
              <w:spacing w:line="276" w:lineRule="auto"/>
              <w:rPr>
                <w:rFonts w:ascii="Times New Roman" w:hAnsi="Times New Roman" w:cs="Times New Roman"/>
                <w:b/>
                <w:sz w:val="24"/>
                <w:szCs w:val="24"/>
              </w:rPr>
            </w:pPr>
            <w:r w:rsidRPr="00765A35">
              <w:rPr>
                <w:rFonts w:ascii="Times New Roman" w:hAnsi="Times New Roman" w:cs="Times New Roman"/>
                <w:b/>
                <w:sz w:val="24"/>
                <w:szCs w:val="24"/>
              </w:rPr>
              <w:t>Общий % вып.</w:t>
            </w:r>
          </w:p>
        </w:tc>
        <w:tc>
          <w:tcPr>
            <w:tcW w:w="1017" w:type="dxa"/>
            <w:shd w:val="clear" w:color="auto" w:fill="auto"/>
          </w:tcPr>
          <w:p w:rsidR="00765A35" w:rsidRPr="00765A35" w:rsidRDefault="00765A35" w:rsidP="00765A35">
            <w:pPr>
              <w:spacing w:line="276" w:lineRule="auto"/>
              <w:rPr>
                <w:rFonts w:ascii="Times New Roman" w:hAnsi="Times New Roman" w:cs="Times New Roman"/>
                <w:b/>
                <w:sz w:val="24"/>
                <w:szCs w:val="24"/>
              </w:rPr>
            </w:pPr>
            <w:r w:rsidRPr="00765A35">
              <w:rPr>
                <w:rFonts w:ascii="Times New Roman" w:hAnsi="Times New Roman" w:cs="Times New Roman"/>
                <w:b/>
                <w:sz w:val="24"/>
                <w:szCs w:val="24"/>
              </w:rPr>
              <w:t>Кач. Усп.</w:t>
            </w:r>
          </w:p>
        </w:tc>
        <w:tc>
          <w:tcPr>
            <w:tcW w:w="1166" w:type="dxa"/>
            <w:shd w:val="clear" w:color="auto" w:fill="auto"/>
          </w:tcPr>
          <w:p w:rsidR="00765A35" w:rsidRPr="00765A35" w:rsidRDefault="00765A35" w:rsidP="00765A35">
            <w:pPr>
              <w:spacing w:line="276" w:lineRule="auto"/>
              <w:rPr>
                <w:rFonts w:ascii="Times New Roman" w:hAnsi="Times New Roman" w:cs="Times New Roman"/>
                <w:b/>
                <w:sz w:val="24"/>
                <w:szCs w:val="24"/>
              </w:rPr>
            </w:pPr>
            <w:r w:rsidRPr="00765A35">
              <w:rPr>
                <w:rFonts w:ascii="Times New Roman" w:hAnsi="Times New Roman" w:cs="Times New Roman"/>
                <w:b/>
                <w:sz w:val="24"/>
                <w:szCs w:val="24"/>
              </w:rPr>
              <w:t>Средний балл</w:t>
            </w:r>
          </w:p>
        </w:tc>
      </w:tr>
      <w:tr w:rsidR="00765A35" w:rsidRPr="00765A35" w:rsidTr="00C63EA1">
        <w:trPr>
          <w:trHeight w:val="538"/>
        </w:trPr>
        <w:tc>
          <w:tcPr>
            <w:tcW w:w="1134" w:type="dxa"/>
            <w:shd w:val="clear" w:color="auto" w:fill="auto"/>
          </w:tcPr>
          <w:p w:rsidR="00765A35" w:rsidRPr="00765A35" w:rsidRDefault="00765A35" w:rsidP="00765A35">
            <w:pPr>
              <w:spacing w:line="276" w:lineRule="auto"/>
              <w:rPr>
                <w:rFonts w:ascii="Times New Roman" w:hAnsi="Times New Roman" w:cs="Times New Roman"/>
                <w:sz w:val="24"/>
                <w:szCs w:val="24"/>
              </w:rPr>
            </w:pPr>
            <w:r w:rsidRPr="00765A35">
              <w:rPr>
                <w:rFonts w:ascii="Times New Roman" w:hAnsi="Times New Roman" w:cs="Times New Roman"/>
                <w:sz w:val="24"/>
                <w:szCs w:val="24"/>
              </w:rPr>
              <w:t>2</w:t>
            </w:r>
          </w:p>
        </w:tc>
        <w:tc>
          <w:tcPr>
            <w:tcW w:w="993" w:type="dxa"/>
            <w:shd w:val="clear" w:color="auto" w:fill="auto"/>
          </w:tcPr>
          <w:p w:rsidR="00765A35" w:rsidRPr="00765A35" w:rsidRDefault="00765A35" w:rsidP="00765A35">
            <w:pPr>
              <w:spacing w:line="276" w:lineRule="auto"/>
              <w:rPr>
                <w:rFonts w:ascii="Times New Roman" w:hAnsi="Times New Roman" w:cs="Times New Roman"/>
                <w:sz w:val="24"/>
                <w:szCs w:val="24"/>
              </w:rPr>
            </w:pPr>
            <w:r w:rsidRPr="00765A35">
              <w:rPr>
                <w:rFonts w:ascii="Times New Roman" w:hAnsi="Times New Roman" w:cs="Times New Roman"/>
                <w:sz w:val="24"/>
                <w:szCs w:val="24"/>
              </w:rPr>
              <w:t>3</w:t>
            </w:r>
          </w:p>
        </w:tc>
        <w:tc>
          <w:tcPr>
            <w:tcW w:w="1842" w:type="dxa"/>
            <w:shd w:val="clear" w:color="auto" w:fill="auto"/>
          </w:tcPr>
          <w:p w:rsidR="00765A35" w:rsidRPr="00765A35" w:rsidRDefault="00765A35" w:rsidP="00765A35">
            <w:pPr>
              <w:spacing w:line="276" w:lineRule="auto"/>
              <w:rPr>
                <w:rFonts w:ascii="Times New Roman" w:hAnsi="Times New Roman" w:cs="Times New Roman"/>
                <w:sz w:val="24"/>
                <w:szCs w:val="24"/>
              </w:rPr>
            </w:pPr>
            <w:r w:rsidRPr="00765A35">
              <w:rPr>
                <w:rFonts w:ascii="Times New Roman" w:hAnsi="Times New Roman" w:cs="Times New Roman"/>
                <w:sz w:val="24"/>
                <w:szCs w:val="24"/>
              </w:rPr>
              <w:t>3</w:t>
            </w:r>
          </w:p>
        </w:tc>
        <w:tc>
          <w:tcPr>
            <w:tcW w:w="700" w:type="dxa"/>
            <w:shd w:val="clear" w:color="auto" w:fill="auto"/>
          </w:tcPr>
          <w:p w:rsidR="00765A35" w:rsidRPr="00765A35" w:rsidRDefault="00765A35" w:rsidP="00765A35">
            <w:pPr>
              <w:spacing w:line="276" w:lineRule="auto"/>
              <w:rPr>
                <w:rFonts w:ascii="Times New Roman" w:hAnsi="Times New Roman" w:cs="Times New Roman"/>
                <w:sz w:val="24"/>
                <w:szCs w:val="24"/>
              </w:rPr>
            </w:pPr>
            <w:r w:rsidRPr="00765A35">
              <w:rPr>
                <w:rFonts w:ascii="Times New Roman" w:hAnsi="Times New Roman" w:cs="Times New Roman"/>
                <w:sz w:val="24"/>
                <w:szCs w:val="24"/>
              </w:rPr>
              <w:t>-</w:t>
            </w:r>
          </w:p>
        </w:tc>
        <w:tc>
          <w:tcPr>
            <w:tcW w:w="576" w:type="dxa"/>
            <w:shd w:val="clear" w:color="auto" w:fill="auto"/>
          </w:tcPr>
          <w:p w:rsidR="00765A35" w:rsidRPr="00765A35" w:rsidRDefault="00765A35" w:rsidP="00765A35">
            <w:pPr>
              <w:spacing w:line="276" w:lineRule="auto"/>
              <w:rPr>
                <w:rFonts w:ascii="Times New Roman" w:hAnsi="Times New Roman" w:cs="Times New Roman"/>
                <w:sz w:val="24"/>
                <w:szCs w:val="24"/>
              </w:rPr>
            </w:pPr>
            <w:r w:rsidRPr="00765A35">
              <w:rPr>
                <w:rFonts w:ascii="Times New Roman" w:hAnsi="Times New Roman" w:cs="Times New Roman"/>
                <w:sz w:val="24"/>
                <w:szCs w:val="24"/>
              </w:rPr>
              <w:t>-</w:t>
            </w:r>
          </w:p>
        </w:tc>
        <w:tc>
          <w:tcPr>
            <w:tcW w:w="709" w:type="dxa"/>
            <w:shd w:val="clear" w:color="auto" w:fill="auto"/>
          </w:tcPr>
          <w:p w:rsidR="00765A35" w:rsidRPr="00765A35" w:rsidRDefault="00765A35" w:rsidP="00765A35">
            <w:pPr>
              <w:spacing w:line="276" w:lineRule="auto"/>
              <w:rPr>
                <w:rFonts w:ascii="Times New Roman" w:hAnsi="Times New Roman" w:cs="Times New Roman"/>
                <w:sz w:val="24"/>
                <w:szCs w:val="24"/>
              </w:rPr>
            </w:pPr>
            <w:r w:rsidRPr="00765A35">
              <w:rPr>
                <w:rFonts w:ascii="Times New Roman" w:hAnsi="Times New Roman" w:cs="Times New Roman"/>
                <w:sz w:val="24"/>
                <w:szCs w:val="24"/>
              </w:rPr>
              <w:t>-</w:t>
            </w:r>
          </w:p>
        </w:tc>
        <w:tc>
          <w:tcPr>
            <w:tcW w:w="619" w:type="dxa"/>
            <w:shd w:val="clear" w:color="auto" w:fill="auto"/>
          </w:tcPr>
          <w:p w:rsidR="00765A35" w:rsidRPr="00765A35" w:rsidRDefault="00765A35" w:rsidP="00765A35">
            <w:pPr>
              <w:spacing w:line="276" w:lineRule="auto"/>
              <w:rPr>
                <w:rFonts w:ascii="Times New Roman" w:hAnsi="Times New Roman" w:cs="Times New Roman"/>
                <w:sz w:val="24"/>
                <w:szCs w:val="24"/>
              </w:rPr>
            </w:pPr>
            <w:r w:rsidRPr="00765A35">
              <w:rPr>
                <w:rFonts w:ascii="Times New Roman" w:hAnsi="Times New Roman" w:cs="Times New Roman"/>
                <w:sz w:val="24"/>
                <w:szCs w:val="24"/>
              </w:rPr>
              <w:t>-</w:t>
            </w:r>
          </w:p>
        </w:tc>
        <w:tc>
          <w:tcPr>
            <w:tcW w:w="1019" w:type="dxa"/>
            <w:shd w:val="clear" w:color="auto" w:fill="auto"/>
          </w:tcPr>
          <w:p w:rsidR="00765A35" w:rsidRPr="00765A35" w:rsidRDefault="00765A35" w:rsidP="00765A35">
            <w:pPr>
              <w:spacing w:line="276" w:lineRule="auto"/>
              <w:rPr>
                <w:rFonts w:ascii="Times New Roman" w:hAnsi="Times New Roman" w:cs="Times New Roman"/>
                <w:sz w:val="24"/>
                <w:szCs w:val="24"/>
              </w:rPr>
            </w:pPr>
            <w:r w:rsidRPr="00765A35">
              <w:rPr>
                <w:rFonts w:ascii="Times New Roman" w:hAnsi="Times New Roman" w:cs="Times New Roman"/>
                <w:sz w:val="24"/>
                <w:szCs w:val="24"/>
                <w:lang w:val="en-US"/>
              </w:rPr>
              <w:t>100</w:t>
            </w:r>
            <w:r w:rsidRPr="00765A35">
              <w:rPr>
                <w:rFonts w:ascii="Times New Roman" w:hAnsi="Times New Roman" w:cs="Times New Roman"/>
                <w:sz w:val="24"/>
                <w:szCs w:val="24"/>
              </w:rPr>
              <w:t>%</w:t>
            </w:r>
          </w:p>
        </w:tc>
        <w:tc>
          <w:tcPr>
            <w:tcW w:w="1017" w:type="dxa"/>
            <w:shd w:val="clear" w:color="auto" w:fill="auto"/>
          </w:tcPr>
          <w:p w:rsidR="00765A35" w:rsidRPr="00765A35" w:rsidRDefault="00765A35" w:rsidP="00765A35">
            <w:pPr>
              <w:spacing w:line="276" w:lineRule="auto"/>
              <w:rPr>
                <w:rFonts w:ascii="Times New Roman" w:hAnsi="Times New Roman" w:cs="Times New Roman"/>
                <w:sz w:val="24"/>
                <w:szCs w:val="24"/>
              </w:rPr>
            </w:pPr>
            <w:r w:rsidRPr="00765A35">
              <w:rPr>
                <w:rFonts w:ascii="Times New Roman" w:hAnsi="Times New Roman" w:cs="Times New Roman"/>
                <w:sz w:val="24"/>
                <w:szCs w:val="24"/>
              </w:rPr>
              <w:t>75%</w:t>
            </w:r>
          </w:p>
        </w:tc>
        <w:tc>
          <w:tcPr>
            <w:tcW w:w="1166" w:type="dxa"/>
            <w:shd w:val="clear" w:color="auto" w:fill="auto"/>
          </w:tcPr>
          <w:p w:rsidR="00765A35" w:rsidRPr="00765A35" w:rsidRDefault="00765A35" w:rsidP="00765A35">
            <w:pPr>
              <w:spacing w:line="276" w:lineRule="auto"/>
              <w:rPr>
                <w:rFonts w:ascii="Times New Roman" w:hAnsi="Times New Roman" w:cs="Times New Roman"/>
                <w:sz w:val="24"/>
                <w:szCs w:val="24"/>
              </w:rPr>
            </w:pPr>
          </w:p>
        </w:tc>
      </w:tr>
      <w:tr w:rsidR="00765A35" w:rsidRPr="00765A35" w:rsidTr="00C63EA1">
        <w:trPr>
          <w:trHeight w:val="538"/>
        </w:trPr>
        <w:tc>
          <w:tcPr>
            <w:tcW w:w="1134" w:type="dxa"/>
            <w:shd w:val="clear" w:color="auto" w:fill="auto"/>
          </w:tcPr>
          <w:p w:rsidR="00765A35" w:rsidRPr="00765A35" w:rsidRDefault="00765A35" w:rsidP="00765A35">
            <w:pPr>
              <w:spacing w:line="276" w:lineRule="auto"/>
              <w:rPr>
                <w:rFonts w:ascii="Times New Roman" w:hAnsi="Times New Roman" w:cs="Times New Roman"/>
                <w:sz w:val="24"/>
                <w:szCs w:val="24"/>
              </w:rPr>
            </w:pPr>
            <w:r w:rsidRPr="00765A35">
              <w:rPr>
                <w:rFonts w:ascii="Times New Roman" w:hAnsi="Times New Roman" w:cs="Times New Roman"/>
                <w:sz w:val="24"/>
                <w:szCs w:val="24"/>
              </w:rPr>
              <w:t>3</w:t>
            </w:r>
          </w:p>
        </w:tc>
        <w:tc>
          <w:tcPr>
            <w:tcW w:w="993" w:type="dxa"/>
            <w:shd w:val="clear" w:color="auto" w:fill="auto"/>
          </w:tcPr>
          <w:p w:rsidR="00765A35" w:rsidRPr="00765A35" w:rsidRDefault="00765A35" w:rsidP="00765A35">
            <w:pPr>
              <w:spacing w:line="276" w:lineRule="auto"/>
              <w:rPr>
                <w:rFonts w:ascii="Times New Roman" w:hAnsi="Times New Roman" w:cs="Times New Roman"/>
                <w:sz w:val="24"/>
                <w:szCs w:val="24"/>
                <w:lang w:val="en-US"/>
              </w:rPr>
            </w:pPr>
            <w:r w:rsidRPr="00765A35">
              <w:rPr>
                <w:rFonts w:ascii="Times New Roman" w:hAnsi="Times New Roman" w:cs="Times New Roman"/>
                <w:sz w:val="24"/>
                <w:szCs w:val="24"/>
                <w:lang w:val="en-US"/>
              </w:rPr>
              <w:t>7</w:t>
            </w:r>
          </w:p>
        </w:tc>
        <w:tc>
          <w:tcPr>
            <w:tcW w:w="1842" w:type="dxa"/>
            <w:shd w:val="clear" w:color="auto" w:fill="auto"/>
          </w:tcPr>
          <w:p w:rsidR="00765A35" w:rsidRPr="00765A35" w:rsidRDefault="00765A35" w:rsidP="00765A35">
            <w:pPr>
              <w:spacing w:line="276" w:lineRule="auto"/>
              <w:rPr>
                <w:rFonts w:ascii="Times New Roman" w:hAnsi="Times New Roman" w:cs="Times New Roman"/>
                <w:sz w:val="24"/>
                <w:szCs w:val="24"/>
                <w:lang w:val="en-US"/>
              </w:rPr>
            </w:pPr>
            <w:r w:rsidRPr="00765A35">
              <w:rPr>
                <w:rFonts w:ascii="Times New Roman" w:hAnsi="Times New Roman" w:cs="Times New Roman"/>
                <w:sz w:val="24"/>
                <w:szCs w:val="24"/>
                <w:lang w:val="en-US"/>
              </w:rPr>
              <w:t>7</w:t>
            </w:r>
          </w:p>
        </w:tc>
        <w:tc>
          <w:tcPr>
            <w:tcW w:w="700" w:type="dxa"/>
            <w:shd w:val="clear" w:color="auto" w:fill="auto"/>
          </w:tcPr>
          <w:p w:rsidR="00765A35" w:rsidRPr="00765A35" w:rsidRDefault="00765A35" w:rsidP="00765A35">
            <w:pPr>
              <w:spacing w:line="276" w:lineRule="auto"/>
              <w:rPr>
                <w:rFonts w:ascii="Times New Roman" w:hAnsi="Times New Roman" w:cs="Times New Roman"/>
                <w:sz w:val="24"/>
                <w:szCs w:val="24"/>
              </w:rPr>
            </w:pPr>
            <w:r w:rsidRPr="00765A35">
              <w:rPr>
                <w:rFonts w:ascii="Times New Roman" w:hAnsi="Times New Roman" w:cs="Times New Roman"/>
                <w:sz w:val="24"/>
                <w:szCs w:val="24"/>
              </w:rPr>
              <w:t>3</w:t>
            </w:r>
          </w:p>
        </w:tc>
        <w:tc>
          <w:tcPr>
            <w:tcW w:w="576" w:type="dxa"/>
            <w:shd w:val="clear" w:color="auto" w:fill="auto"/>
          </w:tcPr>
          <w:p w:rsidR="00765A35" w:rsidRPr="00765A35" w:rsidRDefault="00765A35" w:rsidP="00765A35">
            <w:pPr>
              <w:spacing w:line="276" w:lineRule="auto"/>
              <w:rPr>
                <w:rFonts w:ascii="Times New Roman" w:hAnsi="Times New Roman" w:cs="Times New Roman"/>
                <w:sz w:val="24"/>
                <w:szCs w:val="24"/>
                <w:lang w:val="en-US"/>
              </w:rPr>
            </w:pPr>
            <w:r w:rsidRPr="00765A35">
              <w:rPr>
                <w:rFonts w:ascii="Times New Roman" w:hAnsi="Times New Roman" w:cs="Times New Roman"/>
                <w:sz w:val="24"/>
                <w:szCs w:val="24"/>
                <w:lang w:val="en-US"/>
              </w:rPr>
              <w:t>-</w:t>
            </w:r>
          </w:p>
        </w:tc>
        <w:tc>
          <w:tcPr>
            <w:tcW w:w="709" w:type="dxa"/>
            <w:shd w:val="clear" w:color="auto" w:fill="auto"/>
          </w:tcPr>
          <w:p w:rsidR="00765A35" w:rsidRPr="00765A35" w:rsidRDefault="00765A35" w:rsidP="00765A35">
            <w:pPr>
              <w:spacing w:line="276" w:lineRule="auto"/>
              <w:rPr>
                <w:rFonts w:ascii="Times New Roman" w:hAnsi="Times New Roman" w:cs="Times New Roman"/>
                <w:sz w:val="24"/>
                <w:szCs w:val="24"/>
                <w:lang w:val="en-US"/>
              </w:rPr>
            </w:pPr>
            <w:r w:rsidRPr="00765A35">
              <w:rPr>
                <w:rFonts w:ascii="Times New Roman" w:hAnsi="Times New Roman" w:cs="Times New Roman"/>
                <w:sz w:val="24"/>
                <w:szCs w:val="24"/>
                <w:lang w:val="en-US"/>
              </w:rPr>
              <w:t>3</w:t>
            </w:r>
          </w:p>
        </w:tc>
        <w:tc>
          <w:tcPr>
            <w:tcW w:w="619" w:type="dxa"/>
            <w:shd w:val="clear" w:color="auto" w:fill="auto"/>
          </w:tcPr>
          <w:p w:rsidR="00765A35" w:rsidRPr="00765A35" w:rsidRDefault="00765A35" w:rsidP="00765A35">
            <w:pPr>
              <w:spacing w:line="276" w:lineRule="auto"/>
              <w:rPr>
                <w:rFonts w:ascii="Times New Roman" w:hAnsi="Times New Roman" w:cs="Times New Roman"/>
                <w:sz w:val="24"/>
                <w:szCs w:val="24"/>
                <w:lang w:val="en-US"/>
              </w:rPr>
            </w:pPr>
            <w:r w:rsidRPr="00765A35">
              <w:rPr>
                <w:rFonts w:ascii="Times New Roman" w:hAnsi="Times New Roman" w:cs="Times New Roman"/>
                <w:sz w:val="24"/>
                <w:szCs w:val="24"/>
                <w:lang w:val="en-US"/>
              </w:rPr>
              <w:t>1</w:t>
            </w:r>
          </w:p>
        </w:tc>
        <w:tc>
          <w:tcPr>
            <w:tcW w:w="1019" w:type="dxa"/>
            <w:shd w:val="clear" w:color="auto" w:fill="auto"/>
          </w:tcPr>
          <w:p w:rsidR="00765A35" w:rsidRPr="00765A35" w:rsidRDefault="00765A35" w:rsidP="00765A35">
            <w:pPr>
              <w:spacing w:line="276" w:lineRule="auto"/>
              <w:rPr>
                <w:rFonts w:ascii="Times New Roman" w:hAnsi="Times New Roman" w:cs="Times New Roman"/>
                <w:sz w:val="24"/>
                <w:szCs w:val="24"/>
              </w:rPr>
            </w:pPr>
            <w:r w:rsidRPr="00765A35">
              <w:rPr>
                <w:rFonts w:ascii="Times New Roman" w:hAnsi="Times New Roman" w:cs="Times New Roman"/>
                <w:sz w:val="24"/>
                <w:szCs w:val="24"/>
              </w:rPr>
              <w:t>86%</w:t>
            </w:r>
          </w:p>
        </w:tc>
        <w:tc>
          <w:tcPr>
            <w:tcW w:w="1017" w:type="dxa"/>
            <w:shd w:val="clear" w:color="auto" w:fill="auto"/>
          </w:tcPr>
          <w:p w:rsidR="00765A35" w:rsidRPr="00765A35" w:rsidRDefault="00765A35" w:rsidP="00765A35">
            <w:pPr>
              <w:spacing w:line="276" w:lineRule="auto"/>
              <w:rPr>
                <w:rFonts w:ascii="Times New Roman" w:hAnsi="Times New Roman" w:cs="Times New Roman"/>
                <w:sz w:val="24"/>
                <w:szCs w:val="24"/>
              </w:rPr>
            </w:pPr>
            <w:r w:rsidRPr="00765A35">
              <w:rPr>
                <w:rFonts w:ascii="Times New Roman" w:hAnsi="Times New Roman" w:cs="Times New Roman"/>
                <w:sz w:val="24"/>
                <w:szCs w:val="24"/>
                <w:lang w:val="en-US"/>
              </w:rPr>
              <w:t>43</w:t>
            </w:r>
            <w:r w:rsidRPr="00765A35">
              <w:rPr>
                <w:rFonts w:ascii="Times New Roman" w:hAnsi="Times New Roman" w:cs="Times New Roman"/>
                <w:sz w:val="24"/>
                <w:szCs w:val="24"/>
              </w:rPr>
              <w:t>%</w:t>
            </w:r>
          </w:p>
        </w:tc>
        <w:tc>
          <w:tcPr>
            <w:tcW w:w="1166" w:type="dxa"/>
            <w:shd w:val="clear" w:color="auto" w:fill="auto"/>
          </w:tcPr>
          <w:p w:rsidR="00765A35" w:rsidRPr="00765A35" w:rsidRDefault="00765A35" w:rsidP="00765A35">
            <w:pPr>
              <w:spacing w:line="276" w:lineRule="auto"/>
              <w:rPr>
                <w:rFonts w:ascii="Times New Roman" w:hAnsi="Times New Roman" w:cs="Times New Roman"/>
                <w:sz w:val="24"/>
                <w:szCs w:val="24"/>
              </w:rPr>
            </w:pPr>
            <w:r w:rsidRPr="00765A35">
              <w:rPr>
                <w:rFonts w:ascii="Times New Roman" w:hAnsi="Times New Roman" w:cs="Times New Roman"/>
                <w:sz w:val="24"/>
                <w:szCs w:val="24"/>
              </w:rPr>
              <w:t>3,</w:t>
            </w:r>
            <w:r w:rsidRPr="00765A35">
              <w:rPr>
                <w:rFonts w:ascii="Times New Roman" w:hAnsi="Times New Roman" w:cs="Times New Roman"/>
                <w:sz w:val="24"/>
                <w:szCs w:val="24"/>
                <w:lang w:val="en-US"/>
              </w:rPr>
              <w:t>7</w:t>
            </w:r>
          </w:p>
        </w:tc>
      </w:tr>
      <w:tr w:rsidR="00765A35" w:rsidRPr="00765A35" w:rsidTr="00C63EA1">
        <w:trPr>
          <w:trHeight w:val="518"/>
        </w:trPr>
        <w:tc>
          <w:tcPr>
            <w:tcW w:w="1134" w:type="dxa"/>
            <w:shd w:val="clear" w:color="auto" w:fill="auto"/>
          </w:tcPr>
          <w:p w:rsidR="00765A35" w:rsidRPr="00765A35" w:rsidRDefault="00765A35" w:rsidP="00765A35">
            <w:pPr>
              <w:spacing w:line="276" w:lineRule="auto"/>
              <w:rPr>
                <w:rFonts w:ascii="Times New Roman" w:hAnsi="Times New Roman" w:cs="Times New Roman"/>
                <w:sz w:val="24"/>
                <w:szCs w:val="24"/>
              </w:rPr>
            </w:pPr>
            <w:r w:rsidRPr="00765A35">
              <w:rPr>
                <w:rFonts w:ascii="Times New Roman" w:hAnsi="Times New Roman" w:cs="Times New Roman"/>
                <w:sz w:val="24"/>
                <w:szCs w:val="24"/>
              </w:rPr>
              <w:t>4</w:t>
            </w:r>
          </w:p>
        </w:tc>
        <w:tc>
          <w:tcPr>
            <w:tcW w:w="993" w:type="dxa"/>
            <w:shd w:val="clear" w:color="auto" w:fill="auto"/>
          </w:tcPr>
          <w:p w:rsidR="00765A35" w:rsidRPr="00765A35" w:rsidRDefault="00765A35" w:rsidP="00765A35">
            <w:pPr>
              <w:spacing w:line="276" w:lineRule="auto"/>
              <w:rPr>
                <w:rFonts w:ascii="Times New Roman" w:hAnsi="Times New Roman" w:cs="Times New Roman"/>
                <w:sz w:val="24"/>
                <w:szCs w:val="24"/>
                <w:lang w:val="en-US"/>
              </w:rPr>
            </w:pPr>
            <w:r w:rsidRPr="00765A35">
              <w:rPr>
                <w:rFonts w:ascii="Times New Roman" w:hAnsi="Times New Roman" w:cs="Times New Roman"/>
                <w:sz w:val="24"/>
                <w:szCs w:val="24"/>
                <w:lang w:val="en-US"/>
              </w:rPr>
              <w:t>5</w:t>
            </w:r>
          </w:p>
        </w:tc>
        <w:tc>
          <w:tcPr>
            <w:tcW w:w="1842" w:type="dxa"/>
            <w:shd w:val="clear" w:color="auto" w:fill="auto"/>
          </w:tcPr>
          <w:p w:rsidR="00765A35" w:rsidRPr="00765A35" w:rsidRDefault="00765A35" w:rsidP="00765A35">
            <w:pPr>
              <w:spacing w:line="276" w:lineRule="auto"/>
              <w:rPr>
                <w:rFonts w:ascii="Times New Roman" w:hAnsi="Times New Roman" w:cs="Times New Roman"/>
                <w:sz w:val="24"/>
                <w:szCs w:val="24"/>
                <w:lang w:val="en-US"/>
              </w:rPr>
            </w:pPr>
            <w:r w:rsidRPr="00765A35">
              <w:rPr>
                <w:rFonts w:ascii="Times New Roman" w:hAnsi="Times New Roman" w:cs="Times New Roman"/>
                <w:sz w:val="24"/>
                <w:szCs w:val="24"/>
                <w:lang w:val="en-US"/>
              </w:rPr>
              <w:t>5</w:t>
            </w:r>
          </w:p>
        </w:tc>
        <w:tc>
          <w:tcPr>
            <w:tcW w:w="700" w:type="dxa"/>
            <w:shd w:val="clear" w:color="auto" w:fill="auto"/>
          </w:tcPr>
          <w:p w:rsidR="00765A35" w:rsidRPr="00765A35" w:rsidRDefault="00765A35" w:rsidP="00765A35">
            <w:pPr>
              <w:spacing w:line="276" w:lineRule="auto"/>
              <w:rPr>
                <w:rFonts w:ascii="Times New Roman" w:hAnsi="Times New Roman" w:cs="Times New Roman"/>
                <w:sz w:val="24"/>
                <w:szCs w:val="24"/>
              </w:rPr>
            </w:pPr>
            <w:r w:rsidRPr="00765A35">
              <w:rPr>
                <w:rFonts w:ascii="Times New Roman" w:hAnsi="Times New Roman" w:cs="Times New Roman"/>
                <w:sz w:val="24"/>
                <w:szCs w:val="24"/>
              </w:rPr>
              <w:t>1</w:t>
            </w:r>
          </w:p>
        </w:tc>
        <w:tc>
          <w:tcPr>
            <w:tcW w:w="576" w:type="dxa"/>
            <w:shd w:val="clear" w:color="auto" w:fill="auto"/>
          </w:tcPr>
          <w:p w:rsidR="00765A35" w:rsidRPr="00765A35" w:rsidRDefault="00765A35" w:rsidP="00765A35">
            <w:pPr>
              <w:spacing w:line="276" w:lineRule="auto"/>
              <w:rPr>
                <w:rFonts w:ascii="Times New Roman" w:hAnsi="Times New Roman" w:cs="Times New Roman"/>
                <w:sz w:val="24"/>
                <w:szCs w:val="24"/>
                <w:lang w:val="en-US"/>
              </w:rPr>
            </w:pPr>
            <w:r w:rsidRPr="00765A35">
              <w:rPr>
                <w:rFonts w:ascii="Times New Roman" w:hAnsi="Times New Roman" w:cs="Times New Roman"/>
                <w:sz w:val="24"/>
                <w:szCs w:val="24"/>
                <w:lang w:val="en-US"/>
              </w:rPr>
              <w:t>2</w:t>
            </w:r>
          </w:p>
        </w:tc>
        <w:tc>
          <w:tcPr>
            <w:tcW w:w="709" w:type="dxa"/>
            <w:shd w:val="clear" w:color="auto" w:fill="auto"/>
          </w:tcPr>
          <w:p w:rsidR="00765A35" w:rsidRPr="00765A35" w:rsidRDefault="00765A35" w:rsidP="00765A35">
            <w:pPr>
              <w:spacing w:line="276" w:lineRule="auto"/>
              <w:rPr>
                <w:rFonts w:ascii="Times New Roman" w:hAnsi="Times New Roman" w:cs="Times New Roman"/>
                <w:sz w:val="24"/>
                <w:szCs w:val="24"/>
                <w:lang w:val="en-US"/>
              </w:rPr>
            </w:pPr>
            <w:r w:rsidRPr="00765A35">
              <w:rPr>
                <w:rFonts w:ascii="Times New Roman" w:hAnsi="Times New Roman" w:cs="Times New Roman"/>
                <w:sz w:val="24"/>
                <w:szCs w:val="24"/>
                <w:lang w:val="en-US"/>
              </w:rPr>
              <w:t>1</w:t>
            </w:r>
          </w:p>
        </w:tc>
        <w:tc>
          <w:tcPr>
            <w:tcW w:w="619" w:type="dxa"/>
            <w:shd w:val="clear" w:color="auto" w:fill="auto"/>
          </w:tcPr>
          <w:p w:rsidR="00765A35" w:rsidRPr="00765A35" w:rsidRDefault="00765A35" w:rsidP="00765A35">
            <w:pPr>
              <w:spacing w:line="276" w:lineRule="auto"/>
              <w:rPr>
                <w:rFonts w:ascii="Times New Roman" w:hAnsi="Times New Roman" w:cs="Times New Roman"/>
                <w:sz w:val="24"/>
                <w:szCs w:val="24"/>
                <w:lang w:val="en-US"/>
              </w:rPr>
            </w:pPr>
            <w:r w:rsidRPr="00765A35">
              <w:rPr>
                <w:rFonts w:ascii="Times New Roman" w:hAnsi="Times New Roman" w:cs="Times New Roman"/>
                <w:sz w:val="24"/>
                <w:szCs w:val="24"/>
                <w:lang w:val="en-US"/>
              </w:rPr>
              <w:t>1</w:t>
            </w:r>
          </w:p>
        </w:tc>
        <w:tc>
          <w:tcPr>
            <w:tcW w:w="1019" w:type="dxa"/>
            <w:shd w:val="clear" w:color="auto" w:fill="auto"/>
          </w:tcPr>
          <w:p w:rsidR="00765A35" w:rsidRPr="00765A35" w:rsidRDefault="00765A35" w:rsidP="00765A35">
            <w:pPr>
              <w:spacing w:line="276" w:lineRule="auto"/>
              <w:rPr>
                <w:rFonts w:ascii="Times New Roman" w:hAnsi="Times New Roman" w:cs="Times New Roman"/>
                <w:sz w:val="24"/>
                <w:szCs w:val="24"/>
              </w:rPr>
            </w:pPr>
            <w:r w:rsidRPr="00765A35">
              <w:rPr>
                <w:rFonts w:ascii="Times New Roman" w:hAnsi="Times New Roman" w:cs="Times New Roman"/>
                <w:sz w:val="24"/>
                <w:szCs w:val="24"/>
                <w:lang w:val="en-US"/>
              </w:rPr>
              <w:t>80</w:t>
            </w:r>
            <w:r w:rsidRPr="00765A35">
              <w:rPr>
                <w:rFonts w:ascii="Times New Roman" w:hAnsi="Times New Roman" w:cs="Times New Roman"/>
                <w:sz w:val="24"/>
                <w:szCs w:val="24"/>
              </w:rPr>
              <w:t>%</w:t>
            </w:r>
          </w:p>
        </w:tc>
        <w:tc>
          <w:tcPr>
            <w:tcW w:w="1017" w:type="dxa"/>
            <w:shd w:val="clear" w:color="auto" w:fill="auto"/>
          </w:tcPr>
          <w:p w:rsidR="00765A35" w:rsidRPr="00765A35" w:rsidRDefault="00765A35" w:rsidP="00765A35">
            <w:pPr>
              <w:spacing w:line="276" w:lineRule="auto"/>
              <w:rPr>
                <w:rFonts w:ascii="Times New Roman" w:hAnsi="Times New Roman" w:cs="Times New Roman"/>
                <w:sz w:val="24"/>
                <w:szCs w:val="24"/>
              </w:rPr>
            </w:pPr>
            <w:r w:rsidRPr="00765A35">
              <w:rPr>
                <w:rFonts w:ascii="Times New Roman" w:hAnsi="Times New Roman" w:cs="Times New Roman"/>
                <w:sz w:val="24"/>
                <w:szCs w:val="24"/>
              </w:rPr>
              <w:t>6</w:t>
            </w:r>
            <w:r w:rsidRPr="00765A35">
              <w:rPr>
                <w:rFonts w:ascii="Times New Roman" w:hAnsi="Times New Roman" w:cs="Times New Roman"/>
                <w:sz w:val="24"/>
                <w:szCs w:val="24"/>
                <w:lang w:val="en-US"/>
              </w:rPr>
              <w:t>0</w:t>
            </w:r>
            <w:r w:rsidRPr="00765A35">
              <w:rPr>
                <w:rFonts w:ascii="Times New Roman" w:hAnsi="Times New Roman" w:cs="Times New Roman"/>
                <w:sz w:val="24"/>
                <w:szCs w:val="24"/>
              </w:rPr>
              <w:t>%</w:t>
            </w:r>
          </w:p>
        </w:tc>
        <w:tc>
          <w:tcPr>
            <w:tcW w:w="1166" w:type="dxa"/>
            <w:shd w:val="clear" w:color="auto" w:fill="auto"/>
          </w:tcPr>
          <w:p w:rsidR="00765A35" w:rsidRPr="00765A35" w:rsidRDefault="00765A35" w:rsidP="00765A35">
            <w:pPr>
              <w:spacing w:line="276" w:lineRule="auto"/>
              <w:rPr>
                <w:rFonts w:ascii="Times New Roman" w:hAnsi="Times New Roman" w:cs="Times New Roman"/>
                <w:sz w:val="24"/>
                <w:szCs w:val="24"/>
                <w:lang w:val="en-US"/>
              </w:rPr>
            </w:pPr>
            <w:r w:rsidRPr="00765A35">
              <w:rPr>
                <w:rFonts w:ascii="Times New Roman" w:hAnsi="Times New Roman" w:cs="Times New Roman"/>
                <w:sz w:val="24"/>
                <w:szCs w:val="24"/>
              </w:rPr>
              <w:t>3,</w:t>
            </w:r>
            <w:r w:rsidRPr="00765A35">
              <w:rPr>
                <w:rFonts w:ascii="Times New Roman" w:hAnsi="Times New Roman" w:cs="Times New Roman"/>
                <w:sz w:val="24"/>
                <w:szCs w:val="24"/>
                <w:lang w:val="en-US"/>
              </w:rPr>
              <w:t>6</w:t>
            </w:r>
          </w:p>
        </w:tc>
      </w:tr>
      <w:tr w:rsidR="00765A35" w:rsidRPr="00765A35" w:rsidTr="00C63EA1">
        <w:trPr>
          <w:trHeight w:val="518"/>
        </w:trPr>
        <w:tc>
          <w:tcPr>
            <w:tcW w:w="1134" w:type="dxa"/>
            <w:shd w:val="clear" w:color="auto" w:fill="auto"/>
          </w:tcPr>
          <w:p w:rsidR="00765A35" w:rsidRPr="00765A35" w:rsidRDefault="00765A35" w:rsidP="00765A35">
            <w:pPr>
              <w:spacing w:line="276" w:lineRule="auto"/>
              <w:rPr>
                <w:rFonts w:ascii="Times New Roman" w:hAnsi="Times New Roman" w:cs="Times New Roman"/>
                <w:sz w:val="24"/>
                <w:szCs w:val="24"/>
              </w:rPr>
            </w:pPr>
            <w:r w:rsidRPr="00765A35">
              <w:rPr>
                <w:rFonts w:ascii="Times New Roman" w:hAnsi="Times New Roman" w:cs="Times New Roman"/>
                <w:sz w:val="24"/>
                <w:szCs w:val="24"/>
              </w:rPr>
              <w:t>По школе</w:t>
            </w:r>
          </w:p>
        </w:tc>
        <w:tc>
          <w:tcPr>
            <w:tcW w:w="993" w:type="dxa"/>
            <w:shd w:val="clear" w:color="auto" w:fill="auto"/>
          </w:tcPr>
          <w:p w:rsidR="00765A35" w:rsidRPr="00765A35" w:rsidRDefault="00765A35" w:rsidP="00765A35">
            <w:pPr>
              <w:spacing w:line="276" w:lineRule="auto"/>
              <w:rPr>
                <w:rFonts w:ascii="Times New Roman" w:hAnsi="Times New Roman" w:cs="Times New Roman"/>
                <w:sz w:val="24"/>
                <w:szCs w:val="24"/>
              </w:rPr>
            </w:pPr>
            <w:r w:rsidRPr="00765A35">
              <w:rPr>
                <w:rFonts w:ascii="Times New Roman" w:hAnsi="Times New Roman" w:cs="Times New Roman"/>
                <w:sz w:val="24"/>
                <w:szCs w:val="24"/>
              </w:rPr>
              <w:t>15</w:t>
            </w:r>
          </w:p>
        </w:tc>
        <w:tc>
          <w:tcPr>
            <w:tcW w:w="1842" w:type="dxa"/>
            <w:shd w:val="clear" w:color="auto" w:fill="auto"/>
          </w:tcPr>
          <w:p w:rsidR="00765A35" w:rsidRPr="00765A35" w:rsidRDefault="00765A35" w:rsidP="00765A35">
            <w:pPr>
              <w:spacing w:line="276" w:lineRule="auto"/>
              <w:rPr>
                <w:rFonts w:ascii="Times New Roman" w:hAnsi="Times New Roman" w:cs="Times New Roman"/>
                <w:sz w:val="24"/>
                <w:szCs w:val="24"/>
              </w:rPr>
            </w:pPr>
            <w:r w:rsidRPr="00765A35">
              <w:rPr>
                <w:rFonts w:ascii="Times New Roman" w:hAnsi="Times New Roman" w:cs="Times New Roman"/>
                <w:sz w:val="24"/>
                <w:szCs w:val="24"/>
              </w:rPr>
              <w:t>15</w:t>
            </w:r>
          </w:p>
        </w:tc>
        <w:tc>
          <w:tcPr>
            <w:tcW w:w="700" w:type="dxa"/>
            <w:shd w:val="clear" w:color="auto" w:fill="auto"/>
          </w:tcPr>
          <w:p w:rsidR="00765A35" w:rsidRPr="00765A35" w:rsidRDefault="00765A35" w:rsidP="00765A35">
            <w:pPr>
              <w:spacing w:line="276" w:lineRule="auto"/>
              <w:rPr>
                <w:rFonts w:ascii="Times New Roman" w:hAnsi="Times New Roman" w:cs="Times New Roman"/>
                <w:sz w:val="24"/>
                <w:szCs w:val="24"/>
              </w:rPr>
            </w:pPr>
            <w:r w:rsidRPr="00765A35">
              <w:rPr>
                <w:rFonts w:ascii="Times New Roman" w:hAnsi="Times New Roman" w:cs="Times New Roman"/>
                <w:sz w:val="24"/>
                <w:szCs w:val="24"/>
              </w:rPr>
              <w:t>4</w:t>
            </w:r>
          </w:p>
        </w:tc>
        <w:tc>
          <w:tcPr>
            <w:tcW w:w="576" w:type="dxa"/>
            <w:shd w:val="clear" w:color="auto" w:fill="auto"/>
          </w:tcPr>
          <w:p w:rsidR="00765A35" w:rsidRPr="00765A35" w:rsidRDefault="00765A35" w:rsidP="00765A35">
            <w:pPr>
              <w:spacing w:line="276" w:lineRule="auto"/>
              <w:rPr>
                <w:rFonts w:ascii="Times New Roman" w:hAnsi="Times New Roman" w:cs="Times New Roman"/>
                <w:sz w:val="24"/>
                <w:szCs w:val="24"/>
              </w:rPr>
            </w:pPr>
            <w:r w:rsidRPr="00765A35">
              <w:rPr>
                <w:rFonts w:ascii="Times New Roman" w:hAnsi="Times New Roman" w:cs="Times New Roman"/>
                <w:sz w:val="24"/>
                <w:szCs w:val="24"/>
              </w:rPr>
              <w:t>2</w:t>
            </w:r>
          </w:p>
        </w:tc>
        <w:tc>
          <w:tcPr>
            <w:tcW w:w="709" w:type="dxa"/>
            <w:shd w:val="clear" w:color="auto" w:fill="auto"/>
          </w:tcPr>
          <w:p w:rsidR="00765A35" w:rsidRPr="00765A35" w:rsidRDefault="00765A35" w:rsidP="00765A35">
            <w:pPr>
              <w:spacing w:line="276" w:lineRule="auto"/>
              <w:rPr>
                <w:rFonts w:ascii="Times New Roman" w:hAnsi="Times New Roman" w:cs="Times New Roman"/>
                <w:sz w:val="24"/>
                <w:szCs w:val="24"/>
              </w:rPr>
            </w:pPr>
            <w:r w:rsidRPr="00765A35">
              <w:rPr>
                <w:rFonts w:ascii="Times New Roman" w:hAnsi="Times New Roman" w:cs="Times New Roman"/>
                <w:sz w:val="24"/>
                <w:szCs w:val="24"/>
              </w:rPr>
              <w:t>4</w:t>
            </w:r>
          </w:p>
        </w:tc>
        <w:tc>
          <w:tcPr>
            <w:tcW w:w="619" w:type="dxa"/>
            <w:shd w:val="clear" w:color="auto" w:fill="auto"/>
          </w:tcPr>
          <w:p w:rsidR="00765A35" w:rsidRPr="00765A35" w:rsidRDefault="00765A35" w:rsidP="00765A35">
            <w:pPr>
              <w:spacing w:line="276" w:lineRule="auto"/>
              <w:rPr>
                <w:rFonts w:ascii="Times New Roman" w:hAnsi="Times New Roman" w:cs="Times New Roman"/>
                <w:sz w:val="24"/>
                <w:szCs w:val="24"/>
              </w:rPr>
            </w:pPr>
            <w:r w:rsidRPr="00765A35">
              <w:rPr>
                <w:rFonts w:ascii="Times New Roman" w:hAnsi="Times New Roman" w:cs="Times New Roman"/>
                <w:sz w:val="24"/>
                <w:szCs w:val="24"/>
              </w:rPr>
              <w:t>2</w:t>
            </w:r>
          </w:p>
        </w:tc>
        <w:tc>
          <w:tcPr>
            <w:tcW w:w="1019" w:type="dxa"/>
            <w:shd w:val="clear" w:color="auto" w:fill="auto"/>
          </w:tcPr>
          <w:p w:rsidR="00765A35" w:rsidRPr="00765A35" w:rsidRDefault="00765A35" w:rsidP="00765A35">
            <w:pPr>
              <w:spacing w:line="276" w:lineRule="auto"/>
              <w:rPr>
                <w:rFonts w:ascii="Times New Roman" w:hAnsi="Times New Roman" w:cs="Times New Roman"/>
                <w:sz w:val="24"/>
                <w:szCs w:val="24"/>
              </w:rPr>
            </w:pPr>
            <w:r w:rsidRPr="00765A35">
              <w:rPr>
                <w:rFonts w:ascii="Times New Roman" w:hAnsi="Times New Roman" w:cs="Times New Roman"/>
                <w:sz w:val="24"/>
                <w:szCs w:val="24"/>
              </w:rPr>
              <w:t>83%</w:t>
            </w:r>
          </w:p>
        </w:tc>
        <w:tc>
          <w:tcPr>
            <w:tcW w:w="1017" w:type="dxa"/>
            <w:shd w:val="clear" w:color="auto" w:fill="auto"/>
          </w:tcPr>
          <w:p w:rsidR="00765A35" w:rsidRPr="00765A35" w:rsidRDefault="00765A35" w:rsidP="00765A35">
            <w:pPr>
              <w:spacing w:line="276" w:lineRule="auto"/>
              <w:rPr>
                <w:rFonts w:ascii="Times New Roman" w:hAnsi="Times New Roman" w:cs="Times New Roman"/>
                <w:sz w:val="24"/>
                <w:szCs w:val="24"/>
              </w:rPr>
            </w:pPr>
            <w:r w:rsidRPr="00765A35">
              <w:rPr>
                <w:rFonts w:ascii="Times New Roman" w:hAnsi="Times New Roman" w:cs="Times New Roman"/>
                <w:sz w:val="24"/>
                <w:szCs w:val="24"/>
              </w:rPr>
              <w:t>51,5%</w:t>
            </w:r>
          </w:p>
        </w:tc>
        <w:tc>
          <w:tcPr>
            <w:tcW w:w="1166" w:type="dxa"/>
            <w:shd w:val="clear" w:color="auto" w:fill="auto"/>
          </w:tcPr>
          <w:p w:rsidR="00765A35" w:rsidRPr="00765A35" w:rsidRDefault="00765A35" w:rsidP="00765A35">
            <w:pPr>
              <w:spacing w:line="276" w:lineRule="auto"/>
              <w:rPr>
                <w:rFonts w:ascii="Times New Roman" w:hAnsi="Times New Roman" w:cs="Times New Roman"/>
                <w:sz w:val="24"/>
                <w:szCs w:val="24"/>
              </w:rPr>
            </w:pPr>
            <w:r w:rsidRPr="00765A35">
              <w:rPr>
                <w:rFonts w:ascii="Times New Roman" w:hAnsi="Times New Roman" w:cs="Times New Roman"/>
                <w:sz w:val="24"/>
                <w:szCs w:val="24"/>
              </w:rPr>
              <w:t>3,6</w:t>
            </w:r>
          </w:p>
        </w:tc>
      </w:tr>
    </w:tbl>
    <w:p w:rsidR="002E5CDB" w:rsidRDefault="002E5CDB" w:rsidP="00765A35">
      <w:pPr>
        <w:spacing w:line="276" w:lineRule="auto"/>
        <w:rPr>
          <w:rFonts w:ascii="Times New Roman" w:hAnsi="Times New Roman" w:cs="Times New Roman"/>
          <w:b/>
          <w:sz w:val="24"/>
          <w:szCs w:val="24"/>
        </w:rPr>
      </w:pPr>
    </w:p>
    <w:p w:rsidR="00765A35" w:rsidRPr="004748F3" w:rsidRDefault="00765A35" w:rsidP="004748F3">
      <w:pPr>
        <w:spacing w:line="276" w:lineRule="auto"/>
        <w:ind w:left="284" w:firstLine="284"/>
        <w:rPr>
          <w:rFonts w:ascii="Times New Roman" w:hAnsi="Times New Roman" w:cs="Times New Roman"/>
          <w:b/>
          <w:sz w:val="24"/>
          <w:szCs w:val="24"/>
        </w:rPr>
      </w:pPr>
      <w:r w:rsidRPr="00765A35">
        <w:rPr>
          <w:rFonts w:ascii="Times New Roman" w:hAnsi="Times New Roman" w:cs="Times New Roman"/>
          <w:b/>
          <w:sz w:val="24"/>
          <w:szCs w:val="24"/>
        </w:rPr>
        <w:t xml:space="preserve">Выводы: </w:t>
      </w:r>
    </w:p>
    <w:p w:rsidR="004748F3" w:rsidRDefault="00765A35" w:rsidP="004748F3">
      <w:pPr>
        <w:spacing w:line="276" w:lineRule="auto"/>
        <w:ind w:left="284" w:firstLine="284"/>
        <w:rPr>
          <w:rFonts w:ascii="Times New Roman" w:hAnsi="Times New Roman" w:cs="Times New Roman"/>
          <w:sz w:val="24"/>
          <w:szCs w:val="24"/>
        </w:rPr>
      </w:pPr>
      <w:r w:rsidRPr="00765A35">
        <w:rPr>
          <w:rFonts w:ascii="Times New Roman" w:hAnsi="Times New Roman" w:cs="Times New Roman"/>
          <w:sz w:val="24"/>
          <w:szCs w:val="24"/>
        </w:rPr>
        <w:t xml:space="preserve">Анализ входных </w:t>
      </w:r>
      <w:r w:rsidR="002E5CDB" w:rsidRPr="00765A35">
        <w:rPr>
          <w:rFonts w:ascii="Times New Roman" w:hAnsi="Times New Roman" w:cs="Times New Roman"/>
          <w:sz w:val="24"/>
          <w:szCs w:val="24"/>
        </w:rPr>
        <w:t>контрольных работ</w:t>
      </w:r>
      <w:r w:rsidRPr="00765A35">
        <w:rPr>
          <w:rFonts w:ascii="Times New Roman" w:hAnsi="Times New Roman" w:cs="Times New Roman"/>
          <w:sz w:val="24"/>
          <w:szCs w:val="24"/>
        </w:rPr>
        <w:t xml:space="preserve"> учащихся 2 класса по окружающему миру показал, что все 3 ученика (100%) показали удовлетворительное знание пройденных тем (Ишкулов И., Халикова З., Юнусов С.).</w:t>
      </w:r>
    </w:p>
    <w:p w:rsidR="002E5CDB" w:rsidRDefault="00765A35" w:rsidP="004748F3">
      <w:pPr>
        <w:spacing w:line="276" w:lineRule="auto"/>
        <w:ind w:left="284" w:firstLine="284"/>
        <w:rPr>
          <w:rFonts w:ascii="Times New Roman" w:hAnsi="Times New Roman" w:cs="Times New Roman"/>
          <w:sz w:val="24"/>
          <w:szCs w:val="24"/>
        </w:rPr>
      </w:pPr>
      <w:r w:rsidRPr="00765A35">
        <w:rPr>
          <w:rFonts w:ascii="Times New Roman" w:hAnsi="Times New Roman" w:cs="Times New Roman"/>
          <w:sz w:val="24"/>
          <w:szCs w:val="24"/>
        </w:rPr>
        <w:t>Анализ входных контрольных работ учащихся 3 класса по окружающему миру показал, что 3 ученика (60%) показали хорошее знание пройденных тем (Биктими</w:t>
      </w:r>
      <w:r w:rsidR="002E5CDB">
        <w:rPr>
          <w:rFonts w:ascii="Times New Roman" w:hAnsi="Times New Roman" w:cs="Times New Roman"/>
          <w:sz w:val="24"/>
          <w:szCs w:val="24"/>
        </w:rPr>
        <w:t>рова А., Давалев Э, Ишкулова С.</w:t>
      </w:r>
      <w:r w:rsidRPr="00765A35">
        <w:rPr>
          <w:rFonts w:ascii="Times New Roman" w:hAnsi="Times New Roman" w:cs="Times New Roman"/>
          <w:sz w:val="24"/>
          <w:szCs w:val="24"/>
        </w:rPr>
        <w:t>), 4 ученика (40%) удовлетво</w:t>
      </w:r>
      <w:r w:rsidR="002E5CDB">
        <w:rPr>
          <w:rFonts w:ascii="Times New Roman" w:hAnsi="Times New Roman" w:cs="Times New Roman"/>
          <w:sz w:val="24"/>
          <w:szCs w:val="24"/>
        </w:rPr>
        <w:t>рительный уровень усвоения тем.</w:t>
      </w:r>
    </w:p>
    <w:p w:rsidR="00765A35" w:rsidRPr="00765A35" w:rsidRDefault="002E5CDB" w:rsidP="004748F3">
      <w:pPr>
        <w:spacing w:line="276" w:lineRule="auto"/>
        <w:ind w:left="284" w:firstLine="284"/>
        <w:rPr>
          <w:rFonts w:ascii="Times New Roman" w:hAnsi="Times New Roman" w:cs="Times New Roman"/>
          <w:sz w:val="24"/>
          <w:szCs w:val="24"/>
        </w:rPr>
      </w:pPr>
      <w:r w:rsidRPr="00765A35">
        <w:rPr>
          <w:rFonts w:ascii="Times New Roman" w:hAnsi="Times New Roman" w:cs="Times New Roman"/>
          <w:sz w:val="24"/>
          <w:szCs w:val="24"/>
        </w:rPr>
        <w:t>Анализ работ</w:t>
      </w:r>
      <w:r w:rsidR="00765A35" w:rsidRPr="00765A35">
        <w:rPr>
          <w:rFonts w:ascii="Times New Roman" w:hAnsi="Times New Roman" w:cs="Times New Roman"/>
          <w:sz w:val="24"/>
          <w:szCs w:val="24"/>
        </w:rPr>
        <w:t xml:space="preserve"> учащихся 4 класса по окружающему миру показал, что 3 ученика подтвердили хорошее знание пройденных тем (Рамазанова Р., Раингулова З. Халикова С.), не справилась Ишкулова Р., удовлетворительный у</w:t>
      </w:r>
      <w:r>
        <w:rPr>
          <w:rFonts w:ascii="Times New Roman" w:hAnsi="Times New Roman" w:cs="Times New Roman"/>
          <w:sz w:val="24"/>
          <w:szCs w:val="24"/>
        </w:rPr>
        <w:t>ровень знаний показал Назыров А</w:t>
      </w:r>
    </w:p>
    <w:p w:rsidR="00765A35" w:rsidRPr="00765A35" w:rsidRDefault="00765A35" w:rsidP="00E05C34">
      <w:pPr>
        <w:spacing w:line="276" w:lineRule="auto"/>
        <w:rPr>
          <w:rFonts w:ascii="Times New Roman" w:hAnsi="Times New Roman" w:cs="Times New Roman"/>
          <w:sz w:val="24"/>
          <w:szCs w:val="24"/>
        </w:rPr>
      </w:pPr>
      <w:r w:rsidRPr="00765A35">
        <w:rPr>
          <w:rFonts w:ascii="Times New Roman" w:hAnsi="Times New Roman" w:cs="Times New Roman"/>
          <w:sz w:val="24"/>
          <w:szCs w:val="24"/>
        </w:rPr>
        <w:lastRenderedPageBreak/>
        <w:t xml:space="preserve">        </w:t>
      </w:r>
      <w:r w:rsidRPr="00765A35">
        <w:rPr>
          <w:rFonts w:ascii="Times New Roman" w:hAnsi="Times New Roman" w:cs="Times New Roman"/>
          <w:noProof/>
          <w:sz w:val="24"/>
          <w:szCs w:val="24"/>
          <w:lang w:eastAsia="ru-RU"/>
        </w:rPr>
        <w:drawing>
          <wp:inline distT="0" distB="0" distL="0" distR="0">
            <wp:extent cx="5784215" cy="2126615"/>
            <wp:effectExtent l="0" t="0" r="0" b="0"/>
            <wp:docPr id="28" name="Диаграмма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E05C34">
        <w:rPr>
          <w:rFonts w:ascii="Times New Roman" w:hAnsi="Times New Roman" w:cs="Times New Roman"/>
          <w:sz w:val="24"/>
          <w:szCs w:val="24"/>
        </w:rPr>
        <w:t xml:space="preserve">                          </w:t>
      </w:r>
    </w:p>
    <w:p w:rsidR="00765A35" w:rsidRPr="00E05C34" w:rsidRDefault="00E05C34" w:rsidP="00E05C3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Нулевой срез</w:t>
      </w:r>
    </w:p>
    <w:p w:rsidR="00765A35" w:rsidRPr="00765A35" w:rsidRDefault="00765A35" w:rsidP="004748F3">
      <w:pPr>
        <w:spacing w:line="276" w:lineRule="auto"/>
        <w:ind w:left="426" w:firstLine="426"/>
        <w:jc w:val="both"/>
        <w:rPr>
          <w:rFonts w:ascii="Times New Roman" w:hAnsi="Times New Roman" w:cs="Times New Roman"/>
          <w:sz w:val="24"/>
          <w:szCs w:val="24"/>
        </w:rPr>
      </w:pPr>
      <w:r w:rsidRPr="00765A35">
        <w:rPr>
          <w:rFonts w:ascii="Times New Roman" w:hAnsi="Times New Roman" w:cs="Times New Roman"/>
          <w:sz w:val="24"/>
          <w:szCs w:val="24"/>
        </w:rPr>
        <w:t xml:space="preserve">    Данные, полученные по итогам входных контрольных работ, позволяют</w:t>
      </w:r>
    </w:p>
    <w:p w:rsidR="00765A35" w:rsidRPr="00765A35" w:rsidRDefault="00765A35" w:rsidP="004748F3">
      <w:pPr>
        <w:spacing w:line="276" w:lineRule="auto"/>
        <w:ind w:left="426" w:firstLine="426"/>
        <w:jc w:val="both"/>
        <w:rPr>
          <w:rFonts w:ascii="Times New Roman" w:hAnsi="Times New Roman" w:cs="Times New Roman"/>
          <w:sz w:val="24"/>
          <w:szCs w:val="24"/>
        </w:rPr>
      </w:pPr>
      <w:r w:rsidRPr="00765A35">
        <w:rPr>
          <w:rFonts w:ascii="Times New Roman" w:hAnsi="Times New Roman" w:cs="Times New Roman"/>
          <w:sz w:val="24"/>
          <w:szCs w:val="24"/>
        </w:rPr>
        <w:t>сделать следующие выводы:</w:t>
      </w:r>
    </w:p>
    <w:p w:rsidR="00765A35" w:rsidRPr="00765A35" w:rsidRDefault="00765A35" w:rsidP="004748F3">
      <w:pPr>
        <w:spacing w:line="276" w:lineRule="auto"/>
        <w:ind w:left="426" w:firstLine="426"/>
        <w:rPr>
          <w:rFonts w:ascii="Times New Roman" w:hAnsi="Times New Roman" w:cs="Times New Roman"/>
          <w:sz w:val="24"/>
          <w:szCs w:val="24"/>
        </w:rPr>
      </w:pPr>
      <w:r w:rsidRPr="00765A35">
        <w:rPr>
          <w:rFonts w:ascii="Times New Roman" w:hAnsi="Times New Roman" w:cs="Times New Roman"/>
          <w:sz w:val="24"/>
          <w:szCs w:val="24"/>
        </w:rPr>
        <w:t>1. Наблюдается повышение процента выполнения во 2 классе на 20%, в 3 классе- на 16,6%, 4 классе  понижение на 20</w:t>
      </w:r>
      <w:r w:rsidR="00E05C34" w:rsidRPr="00765A35">
        <w:rPr>
          <w:rFonts w:ascii="Times New Roman" w:hAnsi="Times New Roman" w:cs="Times New Roman"/>
          <w:sz w:val="24"/>
          <w:szCs w:val="24"/>
        </w:rPr>
        <w:t>%.</w:t>
      </w:r>
      <w:r w:rsidRPr="00765A35">
        <w:rPr>
          <w:rFonts w:ascii="Times New Roman" w:hAnsi="Times New Roman" w:cs="Times New Roman"/>
          <w:sz w:val="24"/>
          <w:szCs w:val="24"/>
        </w:rPr>
        <w:t xml:space="preserve"> </w:t>
      </w:r>
    </w:p>
    <w:p w:rsidR="00765A35" w:rsidRPr="00765A35" w:rsidRDefault="00765A35" w:rsidP="004748F3">
      <w:pPr>
        <w:spacing w:line="276" w:lineRule="auto"/>
        <w:ind w:left="426" w:firstLine="426"/>
        <w:jc w:val="both"/>
        <w:rPr>
          <w:rFonts w:ascii="Times New Roman" w:hAnsi="Times New Roman" w:cs="Times New Roman"/>
          <w:sz w:val="24"/>
          <w:szCs w:val="24"/>
        </w:rPr>
      </w:pPr>
      <w:r w:rsidRPr="00765A35">
        <w:rPr>
          <w:rFonts w:ascii="Times New Roman" w:hAnsi="Times New Roman" w:cs="Times New Roman"/>
          <w:sz w:val="24"/>
          <w:szCs w:val="24"/>
        </w:rPr>
        <w:t>2. По начальной школе наблюдается повышение процента выполнения на 10%, процента качества на 12%, среднего балла на - 0,1.</w:t>
      </w:r>
    </w:p>
    <w:p w:rsidR="00765A35" w:rsidRPr="00765A35" w:rsidRDefault="00765A35" w:rsidP="004748F3">
      <w:pPr>
        <w:spacing w:line="276" w:lineRule="auto"/>
        <w:ind w:left="426" w:firstLine="426"/>
        <w:jc w:val="both"/>
        <w:rPr>
          <w:rFonts w:ascii="Times New Roman" w:hAnsi="Times New Roman" w:cs="Times New Roman"/>
          <w:sz w:val="24"/>
          <w:szCs w:val="24"/>
        </w:rPr>
      </w:pPr>
      <w:r w:rsidRPr="00765A35">
        <w:rPr>
          <w:rFonts w:ascii="Times New Roman" w:hAnsi="Times New Roman" w:cs="Times New Roman"/>
          <w:sz w:val="24"/>
          <w:szCs w:val="24"/>
        </w:rPr>
        <w:t>3. Учащимися начальной школы учебный матери</w:t>
      </w:r>
      <w:r w:rsidR="00E05C34">
        <w:rPr>
          <w:rFonts w:ascii="Times New Roman" w:hAnsi="Times New Roman" w:cs="Times New Roman"/>
          <w:sz w:val="24"/>
          <w:szCs w:val="24"/>
        </w:rPr>
        <w:t>ал усвоен на допустимом уровне.</w:t>
      </w:r>
    </w:p>
    <w:p w:rsidR="00765A35" w:rsidRPr="00765A35" w:rsidRDefault="00765A35" w:rsidP="004748F3">
      <w:pPr>
        <w:spacing w:line="276" w:lineRule="auto"/>
        <w:ind w:left="426" w:firstLine="426"/>
        <w:rPr>
          <w:rFonts w:ascii="Times New Roman" w:hAnsi="Times New Roman" w:cs="Times New Roman"/>
          <w:sz w:val="24"/>
          <w:szCs w:val="24"/>
        </w:rPr>
      </w:pPr>
      <w:r w:rsidRPr="00E05C34">
        <w:rPr>
          <w:rFonts w:ascii="Times New Roman" w:hAnsi="Times New Roman" w:cs="Times New Roman"/>
          <w:b/>
          <w:sz w:val="24"/>
          <w:szCs w:val="24"/>
        </w:rPr>
        <w:t xml:space="preserve">    Рекомендации</w:t>
      </w:r>
      <w:r w:rsidRPr="00765A35">
        <w:rPr>
          <w:rFonts w:ascii="Times New Roman" w:hAnsi="Times New Roman" w:cs="Times New Roman"/>
          <w:sz w:val="24"/>
          <w:szCs w:val="24"/>
        </w:rPr>
        <w:t>: 1) Учителям начальных классов продолжить работу над повышением кач</w:t>
      </w:r>
      <w:r w:rsidR="00E05C34">
        <w:rPr>
          <w:rFonts w:ascii="Times New Roman" w:hAnsi="Times New Roman" w:cs="Times New Roman"/>
          <w:sz w:val="24"/>
          <w:szCs w:val="24"/>
        </w:rPr>
        <w:t>ества  о</w:t>
      </w:r>
      <w:r w:rsidRPr="00765A35">
        <w:rPr>
          <w:rFonts w:ascii="Times New Roman" w:hAnsi="Times New Roman" w:cs="Times New Roman"/>
          <w:sz w:val="24"/>
          <w:szCs w:val="24"/>
        </w:rPr>
        <w:t xml:space="preserve">бразования: </w:t>
      </w:r>
    </w:p>
    <w:p w:rsidR="00E05C34" w:rsidRDefault="00E05C34" w:rsidP="004748F3">
      <w:pPr>
        <w:spacing w:line="276" w:lineRule="auto"/>
        <w:ind w:left="426" w:firstLine="426"/>
        <w:rPr>
          <w:rFonts w:ascii="Times New Roman" w:hAnsi="Times New Roman" w:cs="Times New Roman"/>
          <w:sz w:val="24"/>
          <w:szCs w:val="24"/>
        </w:rPr>
      </w:pPr>
      <w:r>
        <w:rPr>
          <w:rFonts w:ascii="Times New Roman" w:hAnsi="Times New Roman" w:cs="Times New Roman"/>
          <w:sz w:val="24"/>
          <w:szCs w:val="24"/>
        </w:rPr>
        <w:t xml:space="preserve">          </w:t>
      </w:r>
      <w:r w:rsidR="00765A35" w:rsidRPr="00765A35">
        <w:rPr>
          <w:rFonts w:ascii="Times New Roman" w:hAnsi="Times New Roman" w:cs="Times New Roman"/>
          <w:sz w:val="24"/>
          <w:szCs w:val="24"/>
        </w:rPr>
        <w:t>а) на каждом уроке п</w:t>
      </w:r>
      <w:r>
        <w:rPr>
          <w:rFonts w:ascii="Times New Roman" w:hAnsi="Times New Roman" w:cs="Times New Roman"/>
          <w:sz w:val="24"/>
          <w:szCs w:val="24"/>
        </w:rPr>
        <w:t>родолжить работу над терминами,</w:t>
      </w:r>
    </w:p>
    <w:p w:rsidR="00765A35" w:rsidRPr="00765A35" w:rsidRDefault="00765A35" w:rsidP="004748F3">
      <w:pPr>
        <w:spacing w:line="276" w:lineRule="auto"/>
        <w:ind w:left="426" w:firstLine="426"/>
        <w:rPr>
          <w:rFonts w:ascii="Times New Roman" w:hAnsi="Times New Roman" w:cs="Times New Roman"/>
          <w:sz w:val="24"/>
          <w:szCs w:val="24"/>
        </w:rPr>
      </w:pPr>
      <w:r w:rsidRPr="00765A35">
        <w:rPr>
          <w:rFonts w:ascii="Times New Roman" w:hAnsi="Times New Roman" w:cs="Times New Roman"/>
          <w:sz w:val="24"/>
          <w:szCs w:val="24"/>
        </w:rPr>
        <w:t>б) выявить западающие темы, проводить индивидуал</w:t>
      </w:r>
      <w:r w:rsidR="00E05C34">
        <w:rPr>
          <w:rFonts w:ascii="Times New Roman" w:hAnsi="Times New Roman" w:cs="Times New Roman"/>
          <w:sz w:val="24"/>
          <w:szCs w:val="24"/>
        </w:rPr>
        <w:t xml:space="preserve">ьные занятия со слабыми </w:t>
      </w:r>
      <w:r w:rsidRPr="00765A35">
        <w:rPr>
          <w:rFonts w:ascii="Times New Roman" w:hAnsi="Times New Roman" w:cs="Times New Roman"/>
          <w:sz w:val="24"/>
          <w:szCs w:val="24"/>
        </w:rPr>
        <w:t xml:space="preserve"> и одаренными учащимися, </w:t>
      </w:r>
    </w:p>
    <w:p w:rsidR="0080080A" w:rsidRPr="004748F3" w:rsidRDefault="00765A35" w:rsidP="004748F3">
      <w:pPr>
        <w:spacing w:line="276" w:lineRule="auto"/>
        <w:ind w:left="426" w:firstLine="426"/>
        <w:rPr>
          <w:rFonts w:ascii="Times New Roman" w:hAnsi="Times New Roman" w:cs="Times New Roman"/>
          <w:sz w:val="24"/>
          <w:szCs w:val="24"/>
        </w:rPr>
      </w:pPr>
      <w:r w:rsidRPr="00765A35">
        <w:rPr>
          <w:rFonts w:ascii="Times New Roman" w:hAnsi="Times New Roman" w:cs="Times New Roman"/>
          <w:sz w:val="24"/>
          <w:szCs w:val="24"/>
        </w:rPr>
        <w:t xml:space="preserve">2) довести </w:t>
      </w:r>
      <w:r w:rsidR="00E05C34" w:rsidRPr="00765A35">
        <w:rPr>
          <w:rFonts w:ascii="Times New Roman" w:hAnsi="Times New Roman" w:cs="Times New Roman"/>
          <w:sz w:val="24"/>
          <w:szCs w:val="24"/>
        </w:rPr>
        <w:t>до родителей</w:t>
      </w:r>
      <w:r w:rsidRPr="00765A35">
        <w:rPr>
          <w:rFonts w:ascii="Times New Roman" w:hAnsi="Times New Roman" w:cs="Times New Roman"/>
          <w:sz w:val="24"/>
          <w:szCs w:val="24"/>
        </w:rPr>
        <w:t xml:space="preserve"> результаты контрольны</w:t>
      </w:r>
      <w:r w:rsidR="00E05C34">
        <w:rPr>
          <w:rFonts w:ascii="Times New Roman" w:hAnsi="Times New Roman" w:cs="Times New Roman"/>
          <w:sz w:val="24"/>
          <w:szCs w:val="24"/>
        </w:rPr>
        <w:t xml:space="preserve">х работ по окружающему  </w:t>
      </w:r>
      <w:r w:rsidR="004748F3">
        <w:rPr>
          <w:rFonts w:ascii="Times New Roman" w:hAnsi="Times New Roman" w:cs="Times New Roman"/>
          <w:sz w:val="24"/>
          <w:szCs w:val="24"/>
        </w:rPr>
        <w:t>миру.</w:t>
      </w:r>
    </w:p>
    <w:p w:rsidR="0080080A" w:rsidRPr="0080080A" w:rsidRDefault="0080080A" w:rsidP="004748F3">
      <w:pPr>
        <w:spacing w:line="276" w:lineRule="auto"/>
        <w:ind w:left="284"/>
        <w:rPr>
          <w:rFonts w:ascii="Times New Roman" w:hAnsi="Times New Roman" w:cs="Times New Roman"/>
          <w:b/>
          <w:sz w:val="24"/>
          <w:szCs w:val="24"/>
        </w:rPr>
      </w:pPr>
      <w:r w:rsidRPr="0080080A">
        <w:rPr>
          <w:rFonts w:ascii="Times New Roman" w:hAnsi="Times New Roman" w:cs="Times New Roman"/>
          <w:b/>
          <w:sz w:val="24"/>
          <w:szCs w:val="24"/>
        </w:rPr>
        <w:t xml:space="preserve">Результаты полугодовых контрольных работ по окружающему миру во 2-4 классах </w:t>
      </w:r>
    </w:p>
    <w:p w:rsidR="0080080A" w:rsidRPr="0080080A" w:rsidRDefault="0080080A" w:rsidP="004748F3">
      <w:pPr>
        <w:spacing w:line="276" w:lineRule="auto"/>
        <w:ind w:left="284"/>
        <w:jc w:val="both"/>
        <w:rPr>
          <w:rFonts w:ascii="Times New Roman" w:hAnsi="Times New Roman" w:cs="Times New Roman"/>
          <w:b/>
          <w:sz w:val="24"/>
          <w:szCs w:val="24"/>
        </w:rPr>
      </w:pPr>
      <w:r w:rsidRPr="0080080A">
        <w:rPr>
          <w:rFonts w:ascii="Times New Roman" w:hAnsi="Times New Roman" w:cs="Times New Roman"/>
          <w:sz w:val="24"/>
          <w:szCs w:val="24"/>
        </w:rPr>
        <w:t xml:space="preserve"> </w:t>
      </w:r>
      <w:r w:rsidRPr="0080080A">
        <w:rPr>
          <w:rFonts w:ascii="Times New Roman" w:hAnsi="Times New Roman" w:cs="Times New Roman"/>
          <w:b/>
          <w:sz w:val="24"/>
          <w:szCs w:val="24"/>
        </w:rPr>
        <w:t>Цель:</w:t>
      </w:r>
      <w:r w:rsidRPr="0080080A">
        <w:rPr>
          <w:rFonts w:ascii="Times New Roman" w:hAnsi="Times New Roman" w:cs="Times New Roman"/>
          <w:sz w:val="24"/>
          <w:szCs w:val="24"/>
        </w:rPr>
        <w:t xml:space="preserve"> Оценка успешности продвижения учащихся в предметной области.</w:t>
      </w:r>
    </w:p>
    <w:p w:rsidR="0080080A" w:rsidRPr="0080080A" w:rsidRDefault="0080080A" w:rsidP="004748F3">
      <w:pPr>
        <w:spacing w:line="276" w:lineRule="auto"/>
        <w:ind w:left="284"/>
        <w:jc w:val="both"/>
        <w:rPr>
          <w:rFonts w:ascii="Times New Roman" w:hAnsi="Times New Roman" w:cs="Times New Roman"/>
          <w:sz w:val="24"/>
          <w:szCs w:val="24"/>
        </w:rPr>
      </w:pPr>
      <w:r w:rsidRPr="0080080A">
        <w:rPr>
          <w:rFonts w:ascii="Times New Roman" w:hAnsi="Times New Roman" w:cs="Times New Roman"/>
          <w:sz w:val="24"/>
          <w:szCs w:val="24"/>
        </w:rPr>
        <w:t>Подведение конкретных итог</w:t>
      </w:r>
      <w:r>
        <w:rPr>
          <w:rFonts w:ascii="Times New Roman" w:hAnsi="Times New Roman" w:cs="Times New Roman"/>
          <w:sz w:val="24"/>
          <w:szCs w:val="24"/>
        </w:rPr>
        <w:t>ов обучения за первое полугодие</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984"/>
        <w:gridCol w:w="2552"/>
        <w:gridCol w:w="1937"/>
        <w:gridCol w:w="2164"/>
      </w:tblGrid>
      <w:tr w:rsidR="0080080A" w:rsidRPr="0080080A" w:rsidTr="004748F3">
        <w:trPr>
          <w:trHeight w:val="548"/>
        </w:trPr>
        <w:tc>
          <w:tcPr>
            <w:tcW w:w="1276" w:type="dxa"/>
            <w:shd w:val="clear" w:color="auto" w:fill="auto"/>
          </w:tcPr>
          <w:p w:rsidR="0080080A" w:rsidRPr="0080080A" w:rsidRDefault="0080080A" w:rsidP="0080080A">
            <w:pPr>
              <w:spacing w:line="276" w:lineRule="auto"/>
              <w:rPr>
                <w:rFonts w:ascii="Times New Roman" w:hAnsi="Times New Roman" w:cs="Times New Roman"/>
                <w:b/>
                <w:sz w:val="24"/>
                <w:szCs w:val="24"/>
              </w:rPr>
            </w:pPr>
            <w:r w:rsidRPr="0080080A">
              <w:rPr>
                <w:rFonts w:ascii="Times New Roman" w:hAnsi="Times New Roman" w:cs="Times New Roman"/>
                <w:b/>
                <w:sz w:val="24"/>
                <w:szCs w:val="24"/>
              </w:rPr>
              <w:t>Класс</w:t>
            </w:r>
          </w:p>
        </w:tc>
        <w:tc>
          <w:tcPr>
            <w:tcW w:w="1984" w:type="dxa"/>
            <w:shd w:val="clear" w:color="auto" w:fill="auto"/>
          </w:tcPr>
          <w:p w:rsidR="0080080A" w:rsidRPr="0080080A" w:rsidRDefault="0080080A" w:rsidP="0080080A">
            <w:pPr>
              <w:spacing w:line="276" w:lineRule="auto"/>
              <w:rPr>
                <w:rFonts w:ascii="Times New Roman" w:hAnsi="Times New Roman" w:cs="Times New Roman"/>
                <w:b/>
                <w:sz w:val="24"/>
                <w:szCs w:val="24"/>
              </w:rPr>
            </w:pPr>
            <w:r w:rsidRPr="0080080A">
              <w:rPr>
                <w:rFonts w:ascii="Times New Roman" w:hAnsi="Times New Roman" w:cs="Times New Roman"/>
                <w:b/>
                <w:sz w:val="24"/>
                <w:szCs w:val="24"/>
              </w:rPr>
              <w:t>Дата проведения</w:t>
            </w:r>
          </w:p>
        </w:tc>
        <w:tc>
          <w:tcPr>
            <w:tcW w:w="2552" w:type="dxa"/>
            <w:shd w:val="clear" w:color="auto" w:fill="auto"/>
          </w:tcPr>
          <w:p w:rsidR="0080080A" w:rsidRPr="0080080A" w:rsidRDefault="0080080A" w:rsidP="0080080A">
            <w:pPr>
              <w:spacing w:line="276" w:lineRule="auto"/>
              <w:rPr>
                <w:rFonts w:ascii="Times New Roman" w:hAnsi="Times New Roman" w:cs="Times New Roman"/>
                <w:b/>
                <w:sz w:val="24"/>
                <w:szCs w:val="24"/>
              </w:rPr>
            </w:pPr>
            <w:r w:rsidRPr="0080080A">
              <w:rPr>
                <w:rFonts w:ascii="Times New Roman" w:hAnsi="Times New Roman" w:cs="Times New Roman"/>
                <w:b/>
                <w:sz w:val="24"/>
                <w:szCs w:val="24"/>
              </w:rPr>
              <w:t>Вид работы</w:t>
            </w:r>
          </w:p>
        </w:tc>
        <w:tc>
          <w:tcPr>
            <w:tcW w:w="1937" w:type="dxa"/>
            <w:shd w:val="clear" w:color="auto" w:fill="auto"/>
          </w:tcPr>
          <w:p w:rsidR="0080080A" w:rsidRPr="0080080A" w:rsidRDefault="0080080A" w:rsidP="0080080A">
            <w:pPr>
              <w:spacing w:line="276" w:lineRule="auto"/>
              <w:rPr>
                <w:rFonts w:ascii="Times New Roman" w:hAnsi="Times New Roman" w:cs="Times New Roman"/>
                <w:b/>
                <w:sz w:val="24"/>
                <w:szCs w:val="24"/>
              </w:rPr>
            </w:pPr>
            <w:r w:rsidRPr="0080080A">
              <w:rPr>
                <w:rFonts w:ascii="Times New Roman" w:hAnsi="Times New Roman" w:cs="Times New Roman"/>
                <w:b/>
                <w:sz w:val="24"/>
                <w:szCs w:val="24"/>
              </w:rPr>
              <w:t>ФИО учителя</w:t>
            </w:r>
          </w:p>
        </w:tc>
        <w:tc>
          <w:tcPr>
            <w:tcW w:w="2164" w:type="dxa"/>
            <w:shd w:val="clear" w:color="auto" w:fill="auto"/>
          </w:tcPr>
          <w:p w:rsidR="0080080A" w:rsidRPr="0080080A" w:rsidRDefault="0080080A" w:rsidP="0080080A">
            <w:pPr>
              <w:spacing w:line="276" w:lineRule="auto"/>
              <w:rPr>
                <w:rFonts w:ascii="Times New Roman" w:hAnsi="Times New Roman" w:cs="Times New Roman"/>
                <w:b/>
                <w:sz w:val="24"/>
                <w:szCs w:val="24"/>
              </w:rPr>
            </w:pPr>
            <w:r w:rsidRPr="0080080A">
              <w:rPr>
                <w:rFonts w:ascii="Times New Roman" w:hAnsi="Times New Roman" w:cs="Times New Roman"/>
                <w:b/>
                <w:sz w:val="24"/>
                <w:szCs w:val="24"/>
              </w:rPr>
              <w:t>Ассистент</w:t>
            </w:r>
          </w:p>
        </w:tc>
      </w:tr>
      <w:tr w:rsidR="0080080A" w:rsidRPr="0080080A" w:rsidTr="004748F3">
        <w:trPr>
          <w:trHeight w:val="522"/>
        </w:trPr>
        <w:tc>
          <w:tcPr>
            <w:tcW w:w="1276"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2</w:t>
            </w:r>
          </w:p>
        </w:tc>
        <w:tc>
          <w:tcPr>
            <w:tcW w:w="1984"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lang w:val="en-US"/>
              </w:rPr>
              <w:t>17</w:t>
            </w:r>
            <w:r w:rsidRPr="0080080A">
              <w:rPr>
                <w:rFonts w:ascii="Times New Roman" w:hAnsi="Times New Roman" w:cs="Times New Roman"/>
                <w:sz w:val="24"/>
                <w:szCs w:val="24"/>
              </w:rPr>
              <w:t>.12.2020</w:t>
            </w:r>
          </w:p>
        </w:tc>
        <w:tc>
          <w:tcPr>
            <w:tcW w:w="2552"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Контрольная работа</w:t>
            </w:r>
          </w:p>
        </w:tc>
        <w:tc>
          <w:tcPr>
            <w:tcW w:w="1937"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Давалева Л.Т.</w:t>
            </w:r>
          </w:p>
        </w:tc>
        <w:tc>
          <w:tcPr>
            <w:tcW w:w="2164"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Биктимирова Г.З.</w:t>
            </w:r>
          </w:p>
        </w:tc>
      </w:tr>
      <w:tr w:rsidR="0080080A" w:rsidRPr="0080080A" w:rsidTr="004748F3">
        <w:trPr>
          <w:trHeight w:val="522"/>
        </w:trPr>
        <w:tc>
          <w:tcPr>
            <w:tcW w:w="1276"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3</w:t>
            </w:r>
          </w:p>
        </w:tc>
        <w:tc>
          <w:tcPr>
            <w:tcW w:w="1984"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lang w:val="en-US"/>
              </w:rPr>
              <w:t>17</w:t>
            </w:r>
            <w:r w:rsidRPr="0080080A">
              <w:rPr>
                <w:rFonts w:ascii="Times New Roman" w:hAnsi="Times New Roman" w:cs="Times New Roman"/>
                <w:sz w:val="24"/>
                <w:szCs w:val="24"/>
              </w:rPr>
              <w:t>.12.2020</w:t>
            </w:r>
          </w:p>
        </w:tc>
        <w:tc>
          <w:tcPr>
            <w:tcW w:w="2552"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Контрольная работа</w:t>
            </w:r>
          </w:p>
        </w:tc>
        <w:tc>
          <w:tcPr>
            <w:tcW w:w="1937"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Давалева Л.Т.</w:t>
            </w:r>
          </w:p>
        </w:tc>
        <w:tc>
          <w:tcPr>
            <w:tcW w:w="2164"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Биктимирова Г.З.</w:t>
            </w:r>
          </w:p>
        </w:tc>
      </w:tr>
      <w:tr w:rsidR="0080080A" w:rsidRPr="0080080A" w:rsidTr="004748F3">
        <w:trPr>
          <w:trHeight w:val="522"/>
        </w:trPr>
        <w:tc>
          <w:tcPr>
            <w:tcW w:w="1276"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4</w:t>
            </w:r>
          </w:p>
        </w:tc>
        <w:tc>
          <w:tcPr>
            <w:tcW w:w="1984"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lang w:val="en-US"/>
              </w:rPr>
              <w:t>24</w:t>
            </w:r>
            <w:r w:rsidRPr="0080080A">
              <w:rPr>
                <w:rFonts w:ascii="Times New Roman" w:hAnsi="Times New Roman" w:cs="Times New Roman"/>
                <w:sz w:val="24"/>
                <w:szCs w:val="24"/>
              </w:rPr>
              <w:t>.12.2020</w:t>
            </w:r>
          </w:p>
        </w:tc>
        <w:tc>
          <w:tcPr>
            <w:tcW w:w="2552"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Контрольная работа</w:t>
            </w:r>
          </w:p>
        </w:tc>
        <w:tc>
          <w:tcPr>
            <w:tcW w:w="1937"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Биктимирова Г.З.</w:t>
            </w:r>
          </w:p>
        </w:tc>
        <w:tc>
          <w:tcPr>
            <w:tcW w:w="2164"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Давалева Л.Т.</w:t>
            </w:r>
          </w:p>
        </w:tc>
      </w:tr>
    </w:tbl>
    <w:p w:rsidR="003B6CCF" w:rsidRDefault="003B6CCF" w:rsidP="0080080A">
      <w:pPr>
        <w:spacing w:line="276" w:lineRule="auto"/>
        <w:rPr>
          <w:rFonts w:ascii="Times New Roman" w:hAnsi="Times New Roman" w:cs="Times New Roman"/>
          <w:b/>
          <w:sz w:val="24"/>
          <w:szCs w:val="24"/>
        </w:rPr>
      </w:pPr>
    </w:p>
    <w:p w:rsidR="003B6CCF" w:rsidRDefault="003B6CCF" w:rsidP="0080080A">
      <w:pPr>
        <w:spacing w:line="276" w:lineRule="auto"/>
        <w:rPr>
          <w:rFonts w:ascii="Times New Roman" w:hAnsi="Times New Roman" w:cs="Times New Roman"/>
          <w:b/>
          <w:sz w:val="24"/>
          <w:szCs w:val="24"/>
        </w:rPr>
      </w:pPr>
    </w:p>
    <w:p w:rsidR="0080080A" w:rsidRPr="0080080A" w:rsidRDefault="0080080A" w:rsidP="0080080A">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В ходе проверки установлено:</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134"/>
        <w:gridCol w:w="1560"/>
        <w:gridCol w:w="708"/>
        <w:gridCol w:w="709"/>
        <w:gridCol w:w="709"/>
        <w:gridCol w:w="669"/>
        <w:gridCol w:w="1174"/>
        <w:gridCol w:w="1243"/>
        <w:gridCol w:w="1166"/>
      </w:tblGrid>
      <w:tr w:rsidR="0080080A" w:rsidRPr="0080080A" w:rsidTr="00F13B3D">
        <w:tc>
          <w:tcPr>
            <w:tcW w:w="850" w:type="dxa"/>
            <w:tcBorders>
              <w:bottom w:val="nil"/>
            </w:tcBorders>
            <w:shd w:val="clear" w:color="auto" w:fill="auto"/>
          </w:tcPr>
          <w:p w:rsidR="0080080A" w:rsidRPr="0080080A" w:rsidRDefault="0080080A" w:rsidP="0080080A">
            <w:pPr>
              <w:spacing w:line="276" w:lineRule="auto"/>
              <w:rPr>
                <w:rFonts w:ascii="Times New Roman" w:hAnsi="Times New Roman" w:cs="Times New Roman"/>
                <w:b/>
                <w:sz w:val="24"/>
                <w:szCs w:val="24"/>
              </w:rPr>
            </w:pPr>
            <w:r w:rsidRPr="0080080A">
              <w:rPr>
                <w:rFonts w:ascii="Times New Roman" w:hAnsi="Times New Roman" w:cs="Times New Roman"/>
                <w:b/>
                <w:sz w:val="24"/>
                <w:szCs w:val="24"/>
              </w:rPr>
              <w:t>Кл.</w:t>
            </w:r>
          </w:p>
        </w:tc>
        <w:tc>
          <w:tcPr>
            <w:tcW w:w="1134" w:type="dxa"/>
            <w:tcBorders>
              <w:bottom w:val="nil"/>
            </w:tcBorders>
            <w:shd w:val="clear" w:color="auto" w:fill="auto"/>
          </w:tcPr>
          <w:p w:rsidR="0080080A" w:rsidRPr="0080080A" w:rsidRDefault="0080080A" w:rsidP="0080080A">
            <w:pPr>
              <w:spacing w:line="276" w:lineRule="auto"/>
              <w:rPr>
                <w:rFonts w:ascii="Times New Roman" w:hAnsi="Times New Roman" w:cs="Times New Roman"/>
                <w:b/>
                <w:sz w:val="24"/>
                <w:szCs w:val="24"/>
              </w:rPr>
            </w:pPr>
            <w:r w:rsidRPr="0080080A">
              <w:rPr>
                <w:rFonts w:ascii="Times New Roman" w:hAnsi="Times New Roman" w:cs="Times New Roman"/>
                <w:b/>
                <w:sz w:val="24"/>
                <w:szCs w:val="24"/>
              </w:rPr>
              <w:t>По списку</w:t>
            </w:r>
          </w:p>
        </w:tc>
        <w:tc>
          <w:tcPr>
            <w:tcW w:w="1560" w:type="dxa"/>
            <w:tcBorders>
              <w:bottom w:val="nil"/>
            </w:tcBorders>
            <w:shd w:val="clear" w:color="auto" w:fill="auto"/>
          </w:tcPr>
          <w:p w:rsidR="0080080A" w:rsidRPr="0080080A" w:rsidRDefault="004748F3" w:rsidP="0080080A">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Выполнили </w:t>
            </w:r>
            <w:r w:rsidR="0080080A" w:rsidRPr="0080080A">
              <w:rPr>
                <w:rFonts w:ascii="Times New Roman" w:hAnsi="Times New Roman" w:cs="Times New Roman"/>
                <w:b/>
                <w:sz w:val="24"/>
                <w:szCs w:val="24"/>
              </w:rPr>
              <w:t>работу</w:t>
            </w:r>
          </w:p>
        </w:tc>
        <w:tc>
          <w:tcPr>
            <w:tcW w:w="6378" w:type="dxa"/>
            <w:gridSpan w:val="7"/>
            <w:tcBorders>
              <w:bottom w:val="single" w:sz="4" w:space="0" w:color="auto"/>
            </w:tcBorders>
            <w:shd w:val="clear" w:color="auto" w:fill="auto"/>
          </w:tcPr>
          <w:p w:rsidR="0080080A" w:rsidRPr="0080080A" w:rsidRDefault="0080080A" w:rsidP="0080080A">
            <w:pPr>
              <w:spacing w:line="276" w:lineRule="auto"/>
              <w:rPr>
                <w:rFonts w:ascii="Times New Roman" w:hAnsi="Times New Roman" w:cs="Times New Roman"/>
                <w:b/>
                <w:sz w:val="24"/>
                <w:szCs w:val="24"/>
              </w:rPr>
            </w:pPr>
            <w:r w:rsidRPr="0080080A">
              <w:rPr>
                <w:rFonts w:ascii="Times New Roman" w:hAnsi="Times New Roman" w:cs="Times New Roman"/>
                <w:b/>
                <w:sz w:val="24"/>
                <w:szCs w:val="24"/>
              </w:rPr>
              <w:t xml:space="preserve">                                           Результаты</w:t>
            </w:r>
            <w:r w:rsidR="004748F3">
              <w:rPr>
                <w:rFonts w:ascii="Times New Roman" w:hAnsi="Times New Roman" w:cs="Times New Roman"/>
                <w:b/>
                <w:sz w:val="24"/>
                <w:szCs w:val="24"/>
              </w:rPr>
              <w:t xml:space="preserve"> на</w:t>
            </w:r>
          </w:p>
        </w:tc>
      </w:tr>
      <w:tr w:rsidR="0080080A" w:rsidRPr="0080080A" w:rsidTr="00F13B3D">
        <w:trPr>
          <w:trHeight w:val="766"/>
        </w:trPr>
        <w:tc>
          <w:tcPr>
            <w:tcW w:w="850" w:type="dxa"/>
            <w:tcBorders>
              <w:top w:val="nil"/>
            </w:tcBorders>
            <w:shd w:val="clear" w:color="auto" w:fill="auto"/>
          </w:tcPr>
          <w:p w:rsidR="0080080A" w:rsidRPr="0080080A" w:rsidRDefault="0080080A" w:rsidP="0080080A">
            <w:pPr>
              <w:spacing w:line="276" w:lineRule="auto"/>
              <w:rPr>
                <w:rFonts w:ascii="Times New Roman" w:hAnsi="Times New Roman" w:cs="Times New Roman"/>
                <w:b/>
                <w:sz w:val="24"/>
                <w:szCs w:val="24"/>
              </w:rPr>
            </w:pPr>
          </w:p>
        </w:tc>
        <w:tc>
          <w:tcPr>
            <w:tcW w:w="1134" w:type="dxa"/>
            <w:tcBorders>
              <w:top w:val="nil"/>
            </w:tcBorders>
            <w:shd w:val="clear" w:color="auto" w:fill="auto"/>
          </w:tcPr>
          <w:p w:rsidR="0080080A" w:rsidRPr="0080080A" w:rsidRDefault="0080080A" w:rsidP="0080080A">
            <w:pPr>
              <w:spacing w:line="276" w:lineRule="auto"/>
              <w:rPr>
                <w:rFonts w:ascii="Times New Roman" w:hAnsi="Times New Roman" w:cs="Times New Roman"/>
                <w:b/>
                <w:sz w:val="24"/>
                <w:szCs w:val="24"/>
              </w:rPr>
            </w:pPr>
          </w:p>
        </w:tc>
        <w:tc>
          <w:tcPr>
            <w:tcW w:w="1560" w:type="dxa"/>
            <w:tcBorders>
              <w:top w:val="nil"/>
            </w:tcBorders>
            <w:shd w:val="clear" w:color="auto" w:fill="auto"/>
          </w:tcPr>
          <w:p w:rsidR="0080080A" w:rsidRPr="0080080A" w:rsidRDefault="0080080A" w:rsidP="0080080A">
            <w:pPr>
              <w:spacing w:line="276" w:lineRule="auto"/>
              <w:rPr>
                <w:rFonts w:ascii="Times New Roman" w:hAnsi="Times New Roman" w:cs="Times New Roman"/>
                <w:b/>
                <w:sz w:val="24"/>
                <w:szCs w:val="24"/>
              </w:rPr>
            </w:pPr>
          </w:p>
        </w:tc>
        <w:tc>
          <w:tcPr>
            <w:tcW w:w="708" w:type="dxa"/>
            <w:tcBorders>
              <w:top w:val="single" w:sz="4" w:space="0" w:color="auto"/>
            </w:tcBorders>
            <w:shd w:val="clear" w:color="auto" w:fill="auto"/>
          </w:tcPr>
          <w:p w:rsidR="0080080A" w:rsidRPr="0080080A" w:rsidRDefault="0080080A" w:rsidP="0080080A">
            <w:pPr>
              <w:spacing w:line="276" w:lineRule="auto"/>
              <w:rPr>
                <w:rFonts w:ascii="Times New Roman" w:hAnsi="Times New Roman" w:cs="Times New Roman"/>
                <w:b/>
                <w:sz w:val="24"/>
                <w:szCs w:val="24"/>
              </w:rPr>
            </w:pPr>
            <w:r w:rsidRPr="0080080A">
              <w:rPr>
                <w:rFonts w:ascii="Times New Roman" w:hAnsi="Times New Roman" w:cs="Times New Roman"/>
                <w:b/>
                <w:sz w:val="24"/>
                <w:szCs w:val="24"/>
              </w:rPr>
              <w:t xml:space="preserve"> «5» </w:t>
            </w:r>
          </w:p>
        </w:tc>
        <w:tc>
          <w:tcPr>
            <w:tcW w:w="709" w:type="dxa"/>
            <w:tcBorders>
              <w:top w:val="single" w:sz="4" w:space="0" w:color="auto"/>
            </w:tcBorders>
            <w:shd w:val="clear" w:color="auto" w:fill="auto"/>
          </w:tcPr>
          <w:p w:rsidR="0080080A" w:rsidRPr="0080080A" w:rsidRDefault="0080080A" w:rsidP="0080080A">
            <w:pPr>
              <w:spacing w:line="276" w:lineRule="auto"/>
              <w:rPr>
                <w:rFonts w:ascii="Times New Roman" w:hAnsi="Times New Roman" w:cs="Times New Roman"/>
                <w:b/>
                <w:sz w:val="24"/>
                <w:szCs w:val="24"/>
              </w:rPr>
            </w:pPr>
            <w:r w:rsidRPr="0080080A">
              <w:rPr>
                <w:rFonts w:ascii="Times New Roman" w:hAnsi="Times New Roman" w:cs="Times New Roman"/>
                <w:b/>
                <w:sz w:val="24"/>
                <w:szCs w:val="24"/>
              </w:rPr>
              <w:t xml:space="preserve"> «4»</w:t>
            </w:r>
          </w:p>
        </w:tc>
        <w:tc>
          <w:tcPr>
            <w:tcW w:w="709" w:type="dxa"/>
            <w:tcBorders>
              <w:top w:val="single" w:sz="4" w:space="0" w:color="auto"/>
            </w:tcBorders>
            <w:shd w:val="clear" w:color="auto" w:fill="auto"/>
          </w:tcPr>
          <w:p w:rsidR="0080080A" w:rsidRPr="0080080A" w:rsidRDefault="0080080A" w:rsidP="0080080A">
            <w:pPr>
              <w:spacing w:line="276" w:lineRule="auto"/>
              <w:rPr>
                <w:rFonts w:ascii="Times New Roman" w:hAnsi="Times New Roman" w:cs="Times New Roman"/>
                <w:b/>
                <w:sz w:val="24"/>
                <w:szCs w:val="24"/>
              </w:rPr>
            </w:pPr>
            <w:r w:rsidRPr="0080080A">
              <w:rPr>
                <w:rFonts w:ascii="Times New Roman" w:hAnsi="Times New Roman" w:cs="Times New Roman"/>
                <w:b/>
                <w:sz w:val="24"/>
                <w:szCs w:val="24"/>
              </w:rPr>
              <w:t xml:space="preserve"> «3»</w:t>
            </w:r>
          </w:p>
        </w:tc>
        <w:tc>
          <w:tcPr>
            <w:tcW w:w="669" w:type="dxa"/>
            <w:tcBorders>
              <w:top w:val="single" w:sz="4" w:space="0" w:color="auto"/>
            </w:tcBorders>
            <w:shd w:val="clear" w:color="auto" w:fill="auto"/>
          </w:tcPr>
          <w:p w:rsidR="0080080A" w:rsidRPr="0080080A" w:rsidRDefault="0080080A" w:rsidP="0080080A">
            <w:pPr>
              <w:spacing w:line="276" w:lineRule="auto"/>
              <w:rPr>
                <w:rFonts w:ascii="Times New Roman" w:hAnsi="Times New Roman" w:cs="Times New Roman"/>
                <w:b/>
                <w:sz w:val="24"/>
                <w:szCs w:val="24"/>
              </w:rPr>
            </w:pPr>
            <w:r w:rsidRPr="0080080A">
              <w:rPr>
                <w:rFonts w:ascii="Times New Roman" w:hAnsi="Times New Roman" w:cs="Times New Roman"/>
                <w:b/>
                <w:sz w:val="24"/>
                <w:szCs w:val="24"/>
              </w:rPr>
              <w:t xml:space="preserve"> «2»</w:t>
            </w:r>
          </w:p>
        </w:tc>
        <w:tc>
          <w:tcPr>
            <w:tcW w:w="1174" w:type="dxa"/>
            <w:shd w:val="clear" w:color="auto" w:fill="auto"/>
          </w:tcPr>
          <w:p w:rsidR="0080080A" w:rsidRPr="0080080A" w:rsidRDefault="0080080A" w:rsidP="0080080A">
            <w:pPr>
              <w:spacing w:line="276" w:lineRule="auto"/>
              <w:rPr>
                <w:rFonts w:ascii="Times New Roman" w:hAnsi="Times New Roman" w:cs="Times New Roman"/>
                <w:b/>
                <w:sz w:val="24"/>
                <w:szCs w:val="24"/>
              </w:rPr>
            </w:pPr>
            <w:r w:rsidRPr="0080080A">
              <w:rPr>
                <w:rFonts w:ascii="Times New Roman" w:hAnsi="Times New Roman" w:cs="Times New Roman"/>
                <w:b/>
                <w:sz w:val="24"/>
                <w:szCs w:val="24"/>
              </w:rPr>
              <w:t>Общий % вып.</w:t>
            </w:r>
          </w:p>
        </w:tc>
        <w:tc>
          <w:tcPr>
            <w:tcW w:w="1243" w:type="dxa"/>
            <w:shd w:val="clear" w:color="auto" w:fill="auto"/>
          </w:tcPr>
          <w:p w:rsidR="0080080A" w:rsidRPr="0080080A" w:rsidRDefault="004748F3" w:rsidP="0080080A">
            <w:pPr>
              <w:spacing w:line="276" w:lineRule="auto"/>
              <w:rPr>
                <w:rFonts w:ascii="Times New Roman" w:hAnsi="Times New Roman" w:cs="Times New Roman"/>
                <w:b/>
                <w:sz w:val="24"/>
                <w:szCs w:val="24"/>
              </w:rPr>
            </w:pPr>
            <w:r>
              <w:rPr>
                <w:rFonts w:ascii="Times New Roman" w:hAnsi="Times New Roman" w:cs="Times New Roman"/>
                <w:b/>
                <w:sz w:val="24"/>
                <w:szCs w:val="24"/>
              </w:rPr>
              <w:t>Кач. у</w:t>
            </w:r>
            <w:r w:rsidR="0080080A" w:rsidRPr="0080080A">
              <w:rPr>
                <w:rFonts w:ascii="Times New Roman" w:hAnsi="Times New Roman" w:cs="Times New Roman"/>
                <w:b/>
                <w:sz w:val="24"/>
                <w:szCs w:val="24"/>
              </w:rPr>
              <w:t>сп.</w:t>
            </w:r>
          </w:p>
        </w:tc>
        <w:tc>
          <w:tcPr>
            <w:tcW w:w="1166" w:type="dxa"/>
            <w:shd w:val="clear" w:color="auto" w:fill="auto"/>
          </w:tcPr>
          <w:p w:rsidR="0080080A" w:rsidRPr="0080080A" w:rsidRDefault="0080080A" w:rsidP="0080080A">
            <w:pPr>
              <w:spacing w:line="276" w:lineRule="auto"/>
              <w:rPr>
                <w:rFonts w:ascii="Times New Roman" w:hAnsi="Times New Roman" w:cs="Times New Roman"/>
                <w:b/>
                <w:sz w:val="24"/>
                <w:szCs w:val="24"/>
              </w:rPr>
            </w:pPr>
            <w:r w:rsidRPr="0080080A">
              <w:rPr>
                <w:rFonts w:ascii="Times New Roman" w:hAnsi="Times New Roman" w:cs="Times New Roman"/>
                <w:b/>
                <w:sz w:val="24"/>
                <w:szCs w:val="24"/>
              </w:rPr>
              <w:t>Средний балл</w:t>
            </w:r>
          </w:p>
        </w:tc>
      </w:tr>
      <w:tr w:rsidR="0080080A" w:rsidRPr="0080080A" w:rsidTr="00F13B3D">
        <w:trPr>
          <w:trHeight w:val="538"/>
        </w:trPr>
        <w:tc>
          <w:tcPr>
            <w:tcW w:w="850"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2</w:t>
            </w:r>
          </w:p>
        </w:tc>
        <w:tc>
          <w:tcPr>
            <w:tcW w:w="1134" w:type="dxa"/>
            <w:shd w:val="clear" w:color="auto" w:fill="auto"/>
          </w:tcPr>
          <w:p w:rsidR="0080080A" w:rsidRPr="004748F3" w:rsidRDefault="0080080A" w:rsidP="0080080A">
            <w:pPr>
              <w:spacing w:line="276" w:lineRule="auto"/>
              <w:rPr>
                <w:rFonts w:ascii="Times New Roman" w:hAnsi="Times New Roman" w:cs="Times New Roman"/>
                <w:sz w:val="24"/>
                <w:szCs w:val="24"/>
              </w:rPr>
            </w:pPr>
            <w:r w:rsidRPr="004748F3">
              <w:rPr>
                <w:rFonts w:ascii="Times New Roman" w:hAnsi="Times New Roman" w:cs="Times New Roman"/>
                <w:sz w:val="24"/>
                <w:szCs w:val="24"/>
              </w:rPr>
              <w:t>3</w:t>
            </w:r>
          </w:p>
        </w:tc>
        <w:tc>
          <w:tcPr>
            <w:tcW w:w="1560" w:type="dxa"/>
            <w:shd w:val="clear" w:color="auto" w:fill="auto"/>
          </w:tcPr>
          <w:p w:rsidR="0080080A" w:rsidRPr="004748F3" w:rsidRDefault="0080080A" w:rsidP="0080080A">
            <w:pPr>
              <w:spacing w:line="276" w:lineRule="auto"/>
              <w:rPr>
                <w:rFonts w:ascii="Times New Roman" w:hAnsi="Times New Roman" w:cs="Times New Roman"/>
                <w:sz w:val="24"/>
                <w:szCs w:val="24"/>
              </w:rPr>
            </w:pPr>
            <w:r w:rsidRPr="004748F3">
              <w:rPr>
                <w:rFonts w:ascii="Times New Roman" w:hAnsi="Times New Roman" w:cs="Times New Roman"/>
                <w:sz w:val="24"/>
                <w:szCs w:val="24"/>
              </w:rPr>
              <w:t>3</w:t>
            </w:r>
          </w:p>
        </w:tc>
        <w:tc>
          <w:tcPr>
            <w:tcW w:w="708"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w:t>
            </w:r>
          </w:p>
        </w:tc>
        <w:tc>
          <w:tcPr>
            <w:tcW w:w="709"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w:t>
            </w:r>
          </w:p>
        </w:tc>
        <w:tc>
          <w:tcPr>
            <w:tcW w:w="709"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w:t>
            </w:r>
          </w:p>
        </w:tc>
        <w:tc>
          <w:tcPr>
            <w:tcW w:w="669"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w:t>
            </w:r>
          </w:p>
        </w:tc>
        <w:tc>
          <w:tcPr>
            <w:tcW w:w="1174"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4748F3">
              <w:rPr>
                <w:rFonts w:ascii="Times New Roman" w:hAnsi="Times New Roman" w:cs="Times New Roman"/>
                <w:sz w:val="24"/>
                <w:szCs w:val="24"/>
              </w:rPr>
              <w:t>100</w:t>
            </w:r>
            <w:r w:rsidRPr="0080080A">
              <w:rPr>
                <w:rFonts w:ascii="Times New Roman" w:hAnsi="Times New Roman" w:cs="Times New Roman"/>
                <w:sz w:val="24"/>
                <w:szCs w:val="24"/>
              </w:rPr>
              <w:t>%</w:t>
            </w:r>
          </w:p>
        </w:tc>
        <w:tc>
          <w:tcPr>
            <w:tcW w:w="1243"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4748F3">
              <w:rPr>
                <w:rFonts w:ascii="Times New Roman" w:hAnsi="Times New Roman" w:cs="Times New Roman"/>
                <w:sz w:val="24"/>
                <w:szCs w:val="24"/>
              </w:rPr>
              <w:t>60</w:t>
            </w:r>
            <w:r w:rsidRPr="0080080A">
              <w:rPr>
                <w:rFonts w:ascii="Times New Roman" w:hAnsi="Times New Roman" w:cs="Times New Roman"/>
                <w:sz w:val="24"/>
                <w:szCs w:val="24"/>
              </w:rPr>
              <w:t>%</w:t>
            </w:r>
          </w:p>
        </w:tc>
        <w:tc>
          <w:tcPr>
            <w:tcW w:w="1166" w:type="dxa"/>
            <w:shd w:val="clear" w:color="auto" w:fill="auto"/>
          </w:tcPr>
          <w:p w:rsidR="0080080A" w:rsidRPr="0080080A" w:rsidRDefault="0080080A" w:rsidP="0080080A">
            <w:pPr>
              <w:spacing w:line="276" w:lineRule="auto"/>
              <w:rPr>
                <w:rFonts w:ascii="Times New Roman" w:hAnsi="Times New Roman" w:cs="Times New Roman"/>
                <w:sz w:val="24"/>
                <w:szCs w:val="24"/>
              </w:rPr>
            </w:pPr>
          </w:p>
        </w:tc>
      </w:tr>
      <w:tr w:rsidR="0080080A" w:rsidRPr="0080080A" w:rsidTr="00F13B3D">
        <w:trPr>
          <w:trHeight w:val="538"/>
        </w:trPr>
        <w:tc>
          <w:tcPr>
            <w:tcW w:w="850"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3</w:t>
            </w:r>
          </w:p>
        </w:tc>
        <w:tc>
          <w:tcPr>
            <w:tcW w:w="1134" w:type="dxa"/>
            <w:shd w:val="clear" w:color="auto" w:fill="auto"/>
          </w:tcPr>
          <w:p w:rsidR="0080080A" w:rsidRPr="004748F3" w:rsidRDefault="0080080A" w:rsidP="0080080A">
            <w:pPr>
              <w:spacing w:line="276" w:lineRule="auto"/>
              <w:rPr>
                <w:rFonts w:ascii="Times New Roman" w:hAnsi="Times New Roman" w:cs="Times New Roman"/>
                <w:sz w:val="24"/>
                <w:szCs w:val="24"/>
              </w:rPr>
            </w:pPr>
            <w:r w:rsidRPr="004748F3">
              <w:rPr>
                <w:rFonts w:ascii="Times New Roman" w:hAnsi="Times New Roman" w:cs="Times New Roman"/>
                <w:sz w:val="24"/>
                <w:szCs w:val="24"/>
              </w:rPr>
              <w:t>7</w:t>
            </w:r>
          </w:p>
        </w:tc>
        <w:tc>
          <w:tcPr>
            <w:tcW w:w="1560" w:type="dxa"/>
            <w:shd w:val="clear" w:color="auto" w:fill="auto"/>
          </w:tcPr>
          <w:p w:rsidR="0080080A" w:rsidRPr="004748F3" w:rsidRDefault="0080080A" w:rsidP="0080080A">
            <w:pPr>
              <w:spacing w:line="276" w:lineRule="auto"/>
              <w:rPr>
                <w:rFonts w:ascii="Times New Roman" w:hAnsi="Times New Roman" w:cs="Times New Roman"/>
                <w:sz w:val="24"/>
                <w:szCs w:val="24"/>
              </w:rPr>
            </w:pPr>
            <w:r w:rsidRPr="004748F3">
              <w:rPr>
                <w:rFonts w:ascii="Times New Roman" w:hAnsi="Times New Roman" w:cs="Times New Roman"/>
                <w:sz w:val="24"/>
                <w:szCs w:val="24"/>
              </w:rPr>
              <w:t>7</w:t>
            </w:r>
          </w:p>
        </w:tc>
        <w:tc>
          <w:tcPr>
            <w:tcW w:w="708"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2</w:t>
            </w:r>
          </w:p>
        </w:tc>
        <w:tc>
          <w:tcPr>
            <w:tcW w:w="709" w:type="dxa"/>
            <w:shd w:val="clear" w:color="auto" w:fill="auto"/>
          </w:tcPr>
          <w:p w:rsidR="0080080A" w:rsidRPr="004748F3" w:rsidRDefault="0080080A" w:rsidP="0080080A">
            <w:pPr>
              <w:spacing w:line="276" w:lineRule="auto"/>
              <w:rPr>
                <w:rFonts w:ascii="Times New Roman" w:hAnsi="Times New Roman" w:cs="Times New Roman"/>
                <w:sz w:val="24"/>
                <w:szCs w:val="24"/>
              </w:rPr>
            </w:pPr>
            <w:r w:rsidRPr="004748F3">
              <w:rPr>
                <w:rFonts w:ascii="Times New Roman" w:hAnsi="Times New Roman" w:cs="Times New Roman"/>
                <w:sz w:val="24"/>
                <w:szCs w:val="24"/>
              </w:rPr>
              <w:t>3</w:t>
            </w:r>
          </w:p>
        </w:tc>
        <w:tc>
          <w:tcPr>
            <w:tcW w:w="709" w:type="dxa"/>
            <w:shd w:val="clear" w:color="auto" w:fill="auto"/>
          </w:tcPr>
          <w:p w:rsidR="0080080A" w:rsidRPr="004748F3" w:rsidRDefault="0080080A" w:rsidP="0080080A">
            <w:pPr>
              <w:spacing w:line="276" w:lineRule="auto"/>
              <w:rPr>
                <w:rFonts w:ascii="Times New Roman" w:hAnsi="Times New Roman" w:cs="Times New Roman"/>
                <w:sz w:val="24"/>
                <w:szCs w:val="24"/>
              </w:rPr>
            </w:pPr>
            <w:r w:rsidRPr="004748F3">
              <w:rPr>
                <w:rFonts w:ascii="Times New Roman" w:hAnsi="Times New Roman" w:cs="Times New Roman"/>
                <w:sz w:val="24"/>
                <w:szCs w:val="24"/>
              </w:rPr>
              <w:t>2</w:t>
            </w:r>
          </w:p>
        </w:tc>
        <w:tc>
          <w:tcPr>
            <w:tcW w:w="669" w:type="dxa"/>
            <w:shd w:val="clear" w:color="auto" w:fill="auto"/>
          </w:tcPr>
          <w:p w:rsidR="0080080A" w:rsidRPr="004748F3" w:rsidRDefault="0080080A" w:rsidP="0080080A">
            <w:pPr>
              <w:spacing w:line="276" w:lineRule="auto"/>
              <w:rPr>
                <w:rFonts w:ascii="Times New Roman" w:hAnsi="Times New Roman" w:cs="Times New Roman"/>
                <w:sz w:val="24"/>
                <w:szCs w:val="24"/>
              </w:rPr>
            </w:pPr>
            <w:r w:rsidRPr="004748F3">
              <w:rPr>
                <w:rFonts w:ascii="Times New Roman" w:hAnsi="Times New Roman" w:cs="Times New Roman"/>
                <w:sz w:val="24"/>
                <w:szCs w:val="24"/>
              </w:rPr>
              <w:t>-</w:t>
            </w:r>
          </w:p>
        </w:tc>
        <w:tc>
          <w:tcPr>
            <w:tcW w:w="1174"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100%</w:t>
            </w:r>
          </w:p>
        </w:tc>
        <w:tc>
          <w:tcPr>
            <w:tcW w:w="1243"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4748F3">
              <w:rPr>
                <w:rFonts w:ascii="Times New Roman" w:hAnsi="Times New Roman" w:cs="Times New Roman"/>
                <w:sz w:val="24"/>
                <w:szCs w:val="24"/>
              </w:rPr>
              <w:t>71,4</w:t>
            </w:r>
            <w:r w:rsidRPr="0080080A">
              <w:rPr>
                <w:rFonts w:ascii="Times New Roman" w:hAnsi="Times New Roman" w:cs="Times New Roman"/>
                <w:sz w:val="24"/>
                <w:szCs w:val="24"/>
              </w:rPr>
              <w:t>%</w:t>
            </w:r>
          </w:p>
        </w:tc>
        <w:tc>
          <w:tcPr>
            <w:tcW w:w="1166" w:type="dxa"/>
            <w:shd w:val="clear" w:color="auto" w:fill="auto"/>
          </w:tcPr>
          <w:p w:rsidR="0080080A" w:rsidRPr="004748F3"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3,</w:t>
            </w:r>
            <w:r w:rsidRPr="004748F3">
              <w:rPr>
                <w:rFonts w:ascii="Times New Roman" w:hAnsi="Times New Roman" w:cs="Times New Roman"/>
                <w:sz w:val="24"/>
                <w:szCs w:val="24"/>
              </w:rPr>
              <w:t>6</w:t>
            </w:r>
          </w:p>
        </w:tc>
      </w:tr>
      <w:tr w:rsidR="0080080A" w:rsidRPr="0080080A" w:rsidTr="00F13B3D">
        <w:trPr>
          <w:trHeight w:val="518"/>
        </w:trPr>
        <w:tc>
          <w:tcPr>
            <w:tcW w:w="850"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4</w:t>
            </w:r>
          </w:p>
        </w:tc>
        <w:tc>
          <w:tcPr>
            <w:tcW w:w="1134" w:type="dxa"/>
            <w:shd w:val="clear" w:color="auto" w:fill="auto"/>
          </w:tcPr>
          <w:p w:rsidR="0080080A" w:rsidRPr="004748F3" w:rsidRDefault="0080080A" w:rsidP="0080080A">
            <w:pPr>
              <w:spacing w:line="276" w:lineRule="auto"/>
              <w:rPr>
                <w:rFonts w:ascii="Times New Roman" w:hAnsi="Times New Roman" w:cs="Times New Roman"/>
                <w:sz w:val="24"/>
                <w:szCs w:val="24"/>
              </w:rPr>
            </w:pPr>
            <w:r w:rsidRPr="004748F3">
              <w:rPr>
                <w:rFonts w:ascii="Times New Roman" w:hAnsi="Times New Roman" w:cs="Times New Roman"/>
                <w:sz w:val="24"/>
                <w:szCs w:val="24"/>
              </w:rPr>
              <w:t>4</w:t>
            </w:r>
          </w:p>
        </w:tc>
        <w:tc>
          <w:tcPr>
            <w:tcW w:w="1560" w:type="dxa"/>
            <w:shd w:val="clear" w:color="auto" w:fill="auto"/>
          </w:tcPr>
          <w:p w:rsidR="0080080A" w:rsidRPr="004748F3" w:rsidRDefault="0080080A" w:rsidP="0080080A">
            <w:pPr>
              <w:spacing w:line="276" w:lineRule="auto"/>
              <w:rPr>
                <w:rFonts w:ascii="Times New Roman" w:hAnsi="Times New Roman" w:cs="Times New Roman"/>
                <w:sz w:val="24"/>
                <w:szCs w:val="24"/>
              </w:rPr>
            </w:pPr>
            <w:r w:rsidRPr="004748F3">
              <w:rPr>
                <w:rFonts w:ascii="Times New Roman" w:hAnsi="Times New Roman" w:cs="Times New Roman"/>
                <w:sz w:val="24"/>
                <w:szCs w:val="24"/>
              </w:rPr>
              <w:t>4</w:t>
            </w:r>
          </w:p>
        </w:tc>
        <w:tc>
          <w:tcPr>
            <w:tcW w:w="708"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w:t>
            </w:r>
          </w:p>
        </w:tc>
        <w:tc>
          <w:tcPr>
            <w:tcW w:w="709" w:type="dxa"/>
            <w:shd w:val="clear" w:color="auto" w:fill="auto"/>
          </w:tcPr>
          <w:p w:rsidR="0080080A" w:rsidRPr="004748F3" w:rsidRDefault="0080080A" w:rsidP="0080080A">
            <w:pPr>
              <w:spacing w:line="276" w:lineRule="auto"/>
              <w:rPr>
                <w:rFonts w:ascii="Times New Roman" w:hAnsi="Times New Roman" w:cs="Times New Roman"/>
                <w:sz w:val="24"/>
                <w:szCs w:val="24"/>
              </w:rPr>
            </w:pPr>
            <w:r w:rsidRPr="004748F3">
              <w:rPr>
                <w:rFonts w:ascii="Times New Roman" w:hAnsi="Times New Roman" w:cs="Times New Roman"/>
                <w:sz w:val="24"/>
                <w:szCs w:val="24"/>
              </w:rPr>
              <w:t>2</w:t>
            </w:r>
          </w:p>
        </w:tc>
        <w:tc>
          <w:tcPr>
            <w:tcW w:w="709" w:type="dxa"/>
            <w:shd w:val="clear" w:color="auto" w:fill="auto"/>
          </w:tcPr>
          <w:p w:rsidR="0080080A" w:rsidRPr="004748F3" w:rsidRDefault="0080080A" w:rsidP="0080080A">
            <w:pPr>
              <w:spacing w:line="276" w:lineRule="auto"/>
              <w:rPr>
                <w:rFonts w:ascii="Times New Roman" w:hAnsi="Times New Roman" w:cs="Times New Roman"/>
                <w:sz w:val="24"/>
                <w:szCs w:val="24"/>
              </w:rPr>
            </w:pPr>
            <w:r w:rsidRPr="004748F3">
              <w:rPr>
                <w:rFonts w:ascii="Times New Roman" w:hAnsi="Times New Roman" w:cs="Times New Roman"/>
                <w:sz w:val="24"/>
                <w:szCs w:val="24"/>
              </w:rPr>
              <w:t>2</w:t>
            </w:r>
          </w:p>
        </w:tc>
        <w:tc>
          <w:tcPr>
            <w:tcW w:w="669" w:type="dxa"/>
            <w:shd w:val="clear" w:color="auto" w:fill="auto"/>
          </w:tcPr>
          <w:p w:rsidR="0080080A" w:rsidRPr="004748F3" w:rsidRDefault="0080080A" w:rsidP="0080080A">
            <w:pPr>
              <w:spacing w:line="276" w:lineRule="auto"/>
              <w:rPr>
                <w:rFonts w:ascii="Times New Roman" w:hAnsi="Times New Roman" w:cs="Times New Roman"/>
                <w:sz w:val="24"/>
                <w:szCs w:val="24"/>
              </w:rPr>
            </w:pPr>
            <w:r w:rsidRPr="004748F3">
              <w:rPr>
                <w:rFonts w:ascii="Times New Roman" w:hAnsi="Times New Roman" w:cs="Times New Roman"/>
                <w:sz w:val="24"/>
                <w:szCs w:val="24"/>
              </w:rPr>
              <w:t>-</w:t>
            </w:r>
          </w:p>
        </w:tc>
        <w:tc>
          <w:tcPr>
            <w:tcW w:w="1174"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4748F3">
              <w:rPr>
                <w:rFonts w:ascii="Times New Roman" w:hAnsi="Times New Roman" w:cs="Times New Roman"/>
                <w:sz w:val="24"/>
                <w:szCs w:val="24"/>
              </w:rPr>
              <w:t>100</w:t>
            </w:r>
            <w:r w:rsidRPr="0080080A">
              <w:rPr>
                <w:rFonts w:ascii="Times New Roman" w:hAnsi="Times New Roman" w:cs="Times New Roman"/>
                <w:sz w:val="24"/>
                <w:szCs w:val="24"/>
              </w:rPr>
              <w:t>%</w:t>
            </w:r>
          </w:p>
        </w:tc>
        <w:tc>
          <w:tcPr>
            <w:tcW w:w="1243"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5</w:t>
            </w:r>
            <w:r w:rsidRPr="004748F3">
              <w:rPr>
                <w:rFonts w:ascii="Times New Roman" w:hAnsi="Times New Roman" w:cs="Times New Roman"/>
                <w:sz w:val="24"/>
                <w:szCs w:val="24"/>
              </w:rPr>
              <w:t>0</w:t>
            </w:r>
            <w:r w:rsidRPr="0080080A">
              <w:rPr>
                <w:rFonts w:ascii="Times New Roman" w:hAnsi="Times New Roman" w:cs="Times New Roman"/>
                <w:sz w:val="24"/>
                <w:szCs w:val="24"/>
              </w:rPr>
              <w:t>%</w:t>
            </w:r>
          </w:p>
        </w:tc>
        <w:tc>
          <w:tcPr>
            <w:tcW w:w="1166" w:type="dxa"/>
            <w:shd w:val="clear" w:color="auto" w:fill="auto"/>
          </w:tcPr>
          <w:p w:rsidR="0080080A" w:rsidRPr="004748F3"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3,</w:t>
            </w:r>
            <w:r w:rsidRPr="004748F3">
              <w:rPr>
                <w:rFonts w:ascii="Times New Roman" w:hAnsi="Times New Roman" w:cs="Times New Roman"/>
                <w:sz w:val="24"/>
                <w:szCs w:val="24"/>
              </w:rPr>
              <w:t>5</w:t>
            </w:r>
          </w:p>
        </w:tc>
      </w:tr>
      <w:tr w:rsidR="0080080A" w:rsidRPr="0080080A" w:rsidTr="00F13B3D">
        <w:trPr>
          <w:trHeight w:val="518"/>
        </w:trPr>
        <w:tc>
          <w:tcPr>
            <w:tcW w:w="850"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По школе</w:t>
            </w:r>
          </w:p>
        </w:tc>
        <w:tc>
          <w:tcPr>
            <w:tcW w:w="1134"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14</w:t>
            </w:r>
          </w:p>
        </w:tc>
        <w:tc>
          <w:tcPr>
            <w:tcW w:w="1560"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14</w:t>
            </w:r>
          </w:p>
        </w:tc>
        <w:tc>
          <w:tcPr>
            <w:tcW w:w="708"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w:t>
            </w:r>
          </w:p>
        </w:tc>
        <w:tc>
          <w:tcPr>
            <w:tcW w:w="709"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6</w:t>
            </w:r>
          </w:p>
        </w:tc>
        <w:tc>
          <w:tcPr>
            <w:tcW w:w="709"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3</w:t>
            </w:r>
          </w:p>
        </w:tc>
        <w:tc>
          <w:tcPr>
            <w:tcW w:w="669"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1</w:t>
            </w:r>
          </w:p>
        </w:tc>
        <w:tc>
          <w:tcPr>
            <w:tcW w:w="1174"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100%</w:t>
            </w:r>
          </w:p>
        </w:tc>
        <w:tc>
          <w:tcPr>
            <w:tcW w:w="1243"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61%</w:t>
            </w:r>
          </w:p>
        </w:tc>
        <w:tc>
          <w:tcPr>
            <w:tcW w:w="1166"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3,5</w:t>
            </w:r>
          </w:p>
        </w:tc>
      </w:tr>
    </w:tbl>
    <w:p w:rsidR="0080080A" w:rsidRPr="0080080A" w:rsidRDefault="0080080A" w:rsidP="0080080A">
      <w:pPr>
        <w:spacing w:line="276" w:lineRule="auto"/>
        <w:rPr>
          <w:rFonts w:ascii="Times New Roman" w:hAnsi="Times New Roman" w:cs="Times New Roman"/>
          <w:sz w:val="24"/>
          <w:szCs w:val="24"/>
        </w:rPr>
      </w:pPr>
    </w:p>
    <w:p w:rsidR="0080080A" w:rsidRPr="0080080A" w:rsidRDefault="0080080A" w:rsidP="00121F81">
      <w:pPr>
        <w:spacing w:line="276" w:lineRule="auto"/>
        <w:ind w:left="284" w:firstLine="284"/>
        <w:rPr>
          <w:rFonts w:ascii="Times New Roman" w:hAnsi="Times New Roman" w:cs="Times New Roman"/>
          <w:b/>
          <w:sz w:val="24"/>
          <w:szCs w:val="24"/>
        </w:rPr>
      </w:pPr>
      <w:r w:rsidRPr="0080080A">
        <w:rPr>
          <w:rFonts w:ascii="Times New Roman" w:hAnsi="Times New Roman" w:cs="Times New Roman"/>
          <w:b/>
          <w:sz w:val="24"/>
          <w:szCs w:val="24"/>
        </w:rPr>
        <w:t>Выводы:</w:t>
      </w:r>
    </w:p>
    <w:p w:rsidR="0080080A" w:rsidRPr="0080080A" w:rsidRDefault="0080080A" w:rsidP="00121F81">
      <w:pPr>
        <w:spacing w:line="276" w:lineRule="auto"/>
        <w:ind w:left="284" w:firstLine="284"/>
        <w:rPr>
          <w:rFonts w:ascii="Times New Roman" w:hAnsi="Times New Roman" w:cs="Times New Roman"/>
          <w:sz w:val="24"/>
          <w:szCs w:val="24"/>
        </w:rPr>
      </w:pPr>
      <w:r w:rsidRPr="0080080A">
        <w:rPr>
          <w:rFonts w:ascii="Times New Roman" w:hAnsi="Times New Roman" w:cs="Times New Roman"/>
          <w:b/>
          <w:sz w:val="24"/>
          <w:szCs w:val="24"/>
        </w:rPr>
        <w:t xml:space="preserve">        </w:t>
      </w:r>
      <w:r w:rsidRPr="0080080A">
        <w:rPr>
          <w:rFonts w:ascii="Times New Roman" w:hAnsi="Times New Roman" w:cs="Times New Roman"/>
          <w:sz w:val="24"/>
          <w:szCs w:val="24"/>
        </w:rPr>
        <w:t>Анализ полугодовых контрольных работ учащихся 2 класса по окружающему миру показал, что 2 ученика (Халикова З., Юнусов С.) показали удовлетворительное знание пройденных тем , 1 ученик (Ишкулов И.) не справился с работой.</w:t>
      </w:r>
    </w:p>
    <w:p w:rsidR="0080080A" w:rsidRPr="0080080A" w:rsidRDefault="0080080A" w:rsidP="00121F81">
      <w:pPr>
        <w:spacing w:line="276" w:lineRule="auto"/>
        <w:ind w:left="284" w:firstLine="284"/>
        <w:rPr>
          <w:rFonts w:ascii="Times New Roman" w:hAnsi="Times New Roman" w:cs="Times New Roman"/>
          <w:sz w:val="24"/>
          <w:szCs w:val="24"/>
        </w:rPr>
      </w:pPr>
      <w:r w:rsidRPr="0080080A">
        <w:rPr>
          <w:rFonts w:ascii="Times New Roman" w:hAnsi="Times New Roman" w:cs="Times New Roman"/>
          <w:sz w:val="24"/>
          <w:szCs w:val="24"/>
        </w:rPr>
        <w:t xml:space="preserve">        Анализ полугодовых контрольных работ учащихся 3 класса по окружающему миру показал, что 3 ученика (Биктимирова А., Давалев Э., Ишкулова С.,) показали хорошее знание пройденных тем, 3 ученика (Гафуров И., Кадыров Р., Маметгалиева М.) показали удовлетворительное знание пройденных тем.</w:t>
      </w:r>
    </w:p>
    <w:p w:rsidR="0080080A" w:rsidRPr="0080080A" w:rsidRDefault="0080080A" w:rsidP="00121F81">
      <w:pPr>
        <w:spacing w:line="276" w:lineRule="auto"/>
        <w:ind w:left="284" w:firstLine="284"/>
        <w:rPr>
          <w:rFonts w:ascii="Times New Roman" w:hAnsi="Times New Roman" w:cs="Times New Roman"/>
          <w:sz w:val="24"/>
          <w:szCs w:val="24"/>
        </w:rPr>
      </w:pPr>
      <w:r w:rsidRPr="0080080A">
        <w:rPr>
          <w:rFonts w:ascii="Times New Roman" w:hAnsi="Times New Roman" w:cs="Times New Roman"/>
          <w:sz w:val="24"/>
          <w:szCs w:val="24"/>
        </w:rPr>
        <w:t xml:space="preserve">        Анализ работ учащихся 4 класса по окружающему миру показал, что 2 ученицы (Рамазанова Р., Халикова С.) показали хорошее знание пройденных тем, 2 ученика (Ишкулова Р., Назыров А.) показали удовлетворительное усвоение тем. </w:t>
      </w:r>
    </w:p>
    <w:p w:rsidR="0080080A" w:rsidRPr="0080080A" w:rsidRDefault="0080080A" w:rsidP="00121F81">
      <w:pPr>
        <w:spacing w:line="276" w:lineRule="auto"/>
        <w:ind w:left="284" w:firstLine="284"/>
        <w:jc w:val="center"/>
        <w:rPr>
          <w:rFonts w:ascii="Times New Roman" w:hAnsi="Times New Roman" w:cs="Times New Roman"/>
          <w:b/>
          <w:sz w:val="24"/>
          <w:szCs w:val="24"/>
        </w:rPr>
      </w:pPr>
      <w:r w:rsidRPr="0080080A">
        <w:rPr>
          <w:rFonts w:ascii="Times New Roman" w:hAnsi="Times New Roman" w:cs="Times New Roman"/>
          <w:b/>
          <w:sz w:val="24"/>
          <w:szCs w:val="24"/>
        </w:rPr>
        <w:t>Сравнительный анализ</w:t>
      </w:r>
      <w:r w:rsidR="00121F81">
        <w:rPr>
          <w:rFonts w:ascii="Times New Roman" w:hAnsi="Times New Roman" w:cs="Times New Roman"/>
          <w:b/>
          <w:sz w:val="24"/>
          <w:szCs w:val="24"/>
        </w:rPr>
        <w:t xml:space="preserve">  </w:t>
      </w:r>
      <w:r w:rsidRPr="0080080A">
        <w:rPr>
          <w:rFonts w:ascii="Times New Roman" w:hAnsi="Times New Roman" w:cs="Times New Roman"/>
          <w:b/>
          <w:sz w:val="24"/>
          <w:szCs w:val="24"/>
        </w:rPr>
        <w:t>результатов входных и полугодовых контрольных работ</w:t>
      </w:r>
    </w:p>
    <w:p w:rsidR="0080080A" w:rsidRPr="0080080A" w:rsidRDefault="0080080A" w:rsidP="00121F81">
      <w:pPr>
        <w:spacing w:line="276" w:lineRule="auto"/>
        <w:ind w:left="284" w:firstLine="284"/>
        <w:jc w:val="center"/>
        <w:rPr>
          <w:rFonts w:ascii="Times New Roman" w:hAnsi="Times New Roman" w:cs="Times New Roman"/>
          <w:b/>
          <w:sz w:val="24"/>
          <w:szCs w:val="24"/>
        </w:rPr>
      </w:pPr>
      <w:r w:rsidRPr="0080080A">
        <w:rPr>
          <w:rFonts w:ascii="Times New Roman" w:hAnsi="Times New Roman" w:cs="Times New Roman"/>
          <w:b/>
          <w:sz w:val="24"/>
          <w:szCs w:val="24"/>
        </w:rPr>
        <w:t>по окружающему миру во 2-4 классах</w:t>
      </w:r>
    </w:p>
    <w:p w:rsidR="0080080A" w:rsidRPr="0080080A" w:rsidRDefault="00121F81" w:rsidP="00121F81">
      <w:pPr>
        <w:spacing w:line="276"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                </w:t>
      </w:r>
      <w:r w:rsidR="0080080A">
        <w:rPr>
          <w:rFonts w:ascii="Times New Roman" w:hAnsi="Times New Roman" w:cs="Times New Roman"/>
          <w:sz w:val="24"/>
          <w:szCs w:val="24"/>
        </w:rPr>
        <w:t>Результаты работ:</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559"/>
        <w:gridCol w:w="1134"/>
        <w:gridCol w:w="1134"/>
        <w:gridCol w:w="1701"/>
        <w:gridCol w:w="1276"/>
        <w:gridCol w:w="1469"/>
      </w:tblGrid>
      <w:tr w:rsidR="0080080A" w:rsidRPr="0080080A" w:rsidTr="00121F81">
        <w:trPr>
          <w:trHeight w:val="455"/>
        </w:trPr>
        <w:tc>
          <w:tcPr>
            <w:tcW w:w="1134" w:type="dxa"/>
            <w:vMerge w:val="restart"/>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Класс</w:t>
            </w:r>
          </w:p>
        </w:tc>
        <w:tc>
          <w:tcPr>
            <w:tcW w:w="3827" w:type="dxa"/>
            <w:gridSpan w:val="3"/>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Входного среза</w:t>
            </w:r>
          </w:p>
        </w:tc>
        <w:tc>
          <w:tcPr>
            <w:tcW w:w="4446" w:type="dxa"/>
            <w:gridSpan w:val="3"/>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Полугодового среза</w:t>
            </w:r>
          </w:p>
        </w:tc>
      </w:tr>
      <w:tr w:rsidR="0080080A" w:rsidRPr="0080080A" w:rsidTr="00121F81">
        <w:trPr>
          <w:trHeight w:val="713"/>
        </w:trPr>
        <w:tc>
          <w:tcPr>
            <w:tcW w:w="1134" w:type="dxa"/>
            <w:vMerge/>
          </w:tcPr>
          <w:p w:rsidR="0080080A" w:rsidRPr="0080080A" w:rsidRDefault="0080080A" w:rsidP="0080080A">
            <w:pPr>
              <w:spacing w:line="276" w:lineRule="auto"/>
              <w:rPr>
                <w:rFonts w:ascii="Times New Roman" w:hAnsi="Times New Roman" w:cs="Times New Roman"/>
                <w:sz w:val="24"/>
                <w:szCs w:val="24"/>
              </w:rPr>
            </w:pPr>
          </w:p>
        </w:tc>
        <w:tc>
          <w:tcPr>
            <w:tcW w:w="1559" w:type="dxa"/>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 выполнения</w:t>
            </w:r>
          </w:p>
        </w:tc>
        <w:tc>
          <w:tcPr>
            <w:tcW w:w="1134" w:type="dxa"/>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w:t>
            </w:r>
          </w:p>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качества</w:t>
            </w:r>
          </w:p>
        </w:tc>
        <w:tc>
          <w:tcPr>
            <w:tcW w:w="1134" w:type="dxa"/>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Средний</w:t>
            </w:r>
          </w:p>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балл</w:t>
            </w:r>
          </w:p>
        </w:tc>
        <w:tc>
          <w:tcPr>
            <w:tcW w:w="1701" w:type="dxa"/>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w:t>
            </w:r>
          </w:p>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выполнения</w:t>
            </w:r>
          </w:p>
        </w:tc>
        <w:tc>
          <w:tcPr>
            <w:tcW w:w="1276" w:type="dxa"/>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w:t>
            </w:r>
          </w:p>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качества</w:t>
            </w:r>
          </w:p>
        </w:tc>
        <w:tc>
          <w:tcPr>
            <w:tcW w:w="1469" w:type="dxa"/>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Средний</w:t>
            </w:r>
          </w:p>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балл</w:t>
            </w:r>
          </w:p>
        </w:tc>
      </w:tr>
      <w:tr w:rsidR="0080080A" w:rsidRPr="0080080A" w:rsidTr="00121F81">
        <w:tc>
          <w:tcPr>
            <w:tcW w:w="1134" w:type="dxa"/>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2</w:t>
            </w:r>
          </w:p>
        </w:tc>
        <w:tc>
          <w:tcPr>
            <w:tcW w:w="1559" w:type="dxa"/>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100%</w:t>
            </w:r>
          </w:p>
        </w:tc>
        <w:tc>
          <w:tcPr>
            <w:tcW w:w="1134" w:type="dxa"/>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60%</w:t>
            </w:r>
          </w:p>
        </w:tc>
        <w:tc>
          <w:tcPr>
            <w:tcW w:w="1134" w:type="dxa"/>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w:t>
            </w:r>
          </w:p>
        </w:tc>
        <w:tc>
          <w:tcPr>
            <w:tcW w:w="1701"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100%</w:t>
            </w:r>
          </w:p>
        </w:tc>
        <w:tc>
          <w:tcPr>
            <w:tcW w:w="1276"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60%</w:t>
            </w:r>
          </w:p>
        </w:tc>
        <w:tc>
          <w:tcPr>
            <w:tcW w:w="1469" w:type="dxa"/>
            <w:shd w:val="clear" w:color="auto" w:fill="auto"/>
          </w:tcPr>
          <w:p w:rsidR="0080080A" w:rsidRPr="0080080A" w:rsidRDefault="0080080A" w:rsidP="0080080A">
            <w:pPr>
              <w:spacing w:line="276" w:lineRule="auto"/>
              <w:rPr>
                <w:rFonts w:ascii="Times New Roman" w:hAnsi="Times New Roman" w:cs="Times New Roman"/>
                <w:sz w:val="24"/>
                <w:szCs w:val="24"/>
              </w:rPr>
            </w:pPr>
          </w:p>
        </w:tc>
      </w:tr>
      <w:tr w:rsidR="0080080A" w:rsidRPr="0080080A" w:rsidTr="00121F81">
        <w:tc>
          <w:tcPr>
            <w:tcW w:w="1134" w:type="dxa"/>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3</w:t>
            </w:r>
          </w:p>
        </w:tc>
        <w:tc>
          <w:tcPr>
            <w:tcW w:w="1559" w:type="dxa"/>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83,4%</w:t>
            </w:r>
          </w:p>
        </w:tc>
        <w:tc>
          <w:tcPr>
            <w:tcW w:w="1134" w:type="dxa"/>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33,3%</w:t>
            </w:r>
          </w:p>
        </w:tc>
        <w:tc>
          <w:tcPr>
            <w:tcW w:w="1134" w:type="dxa"/>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3,2</w:t>
            </w:r>
          </w:p>
        </w:tc>
        <w:tc>
          <w:tcPr>
            <w:tcW w:w="1701"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100%</w:t>
            </w:r>
          </w:p>
        </w:tc>
        <w:tc>
          <w:tcPr>
            <w:tcW w:w="1276"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71,4%</w:t>
            </w:r>
          </w:p>
        </w:tc>
        <w:tc>
          <w:tcPr>
            <w:tcW w:w="1469"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3,6</w:t>
            </w:r>
          </w:p>
        </w:tc>
      </w:tr>
      <w:tr w:rsidR="0080080A" w:rsidRPr="0080080A" w:rsidTr="00121F81">
        <w:tc>
          <w:tcPr>
            <w:tcW w:w="1134" w:type="dxa"/>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4</w:t>
            </w:r>
          </w:p>
        </w:tc>
        <w:tc>
          <w:tcPr>
            <w:tcW w:w="1559" w:type="dxa"/>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100%</w:t>
            </w:r>
          </w:p>
        </w:tc>
        <w:tc>
          <w:tcPr>
            <w:tcW w:w="1134" w:type="dxa"/>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50%</w:t>
            </w:r>
          </w:p>
        </w:tc>
        <w:tc>
          <w:tcPr>
            <w:tcW w:w="1134" w:type="dxa"/>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3,5</w:t>
            </w:r>
          </w:p>
        </w:tc>
        <w:tc>
          <w:tcPr>
            <w:tcW w:w="1701"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100%</w:t>
            </w:r>
          </w:p>
        </w:tc>
        <w:tc>
          <w:tcPr>
            <w:tcW w:w="1276"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50%</w:t>
            </w:r>
          </w:p>
        </w:tc>
        <w:tc>
          <w:tcPr>
            <w:tcW w:w="1469" w:type="dxa"/>
            <w:shd w:val="clear" w:color="auto" w:fill="auto"/>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3,5</w:t>
            </w:r>
          </w:p>
        </w:tc>
      </w:tr>
      <w:tr w:rsidR="0080080A" w:rsidRPr="0080080A" w:rsidTr="00121F81">
        <w:tc>
          <w:tcPr>
            <w:tcW w:w="1134" w:type="dxa"/>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Всего</w:t>
            </w:r>
          </w:p>
        </w:tc>
        <w:tc>
          <w:tcPr>
            <w:tcW w:w="1559" w:type="dxa"/>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78%</w:t>
            </w:r>
          </w:p>
        </w:tc>
        <w:tc>
          <w:tcPr>
            <w:tcW w:w="1134" w:type="dxa"/>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28%</w:t>
            </w:r>
          </w:p>
        </w:tc>
        <w:tc>
          <w:tcPr>
            <w:tcW w:w="1134" w:type="dxa"/>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3,4</w:t>
            </w:r>
          </w:p>
        </w:tc>
        <w:tc>
          <w:tcPr>
            <w:tcW w:w="1701" w:type="dxa"/>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100%</w:t>
            </w:r>
          </w:p>
        </w:tc>
        <w:tc>
          <w:tcPr>
            <w:tcW w:w="1276" w:type="dxa"/>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61%</w:t>
            </w:r>
          </w:p>
        </w:tc>
        <w:tc>
          <w:tcPr>
            <w:tcW w:w="1469" w:type="dxa"/>
          </w:tcPr>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t>3,5</w:t>
            </w:r>
          </w:p>
        </w:tc>
      </w:tr>
    </w:tbl>
    <w:p w:rsidR="0080080A" w:rsidRPr="0080080A" w:rsidRDefault="0080080A" w:rsidP="0080080A">
      <w:pPr>
        <w:spacing w:line="276" w:lineRule="auto"/>
        <w:rPr>
          <w:rFonts w:ascii="Times New Roman" w:hAnsi="Times New Roman" w:cs="Times New Roman"/>
          <w:sz w:val="24"/>
          <w:szCs w:val="24"/>
        </w:rPr>
      </w:pPr>
    </w:p>
    <w:p w:rsidR="0080080A" w:rsidRPr="0080080A" w:rsidRDefault="0080080A" w:rsidP="0080080A">
      <w:pPr>
        <w:spacing w:line="276" w:lineRule="auto"/>
        <w:rPr>
          <w:rFonts w:ascii="Times New Roman" w:hAnsi="Times New Roman" w:cs="Times New Roman"/>
          <w:sz w:val="24"/>
          <w:szCs w:val="24"/>
        </w:rPr>
      </w:pPr>
      <w:r w:rsidRPr="0080080A">
        <w:rPr>
          <w:rFonts w:ascii="Times New Roman" w:hAnsi="Times New Roman" w:cs="Times New Roman"/>
          <w:sz w:val="24"/>
          <w:szCs w:val="24"/>
        </w:rPr>
        <w:lastRenderedPageBreak/>
        <w:t xml:space="preserve">        </w:t>
      </w:r>
      <w:r w:rsidRPr="0080080A">
        <w:rPr>
          <w:rFonts w:ascii="Times New Roman" w:hAnsi="Times New Roman" w:cs="Times New Roman"/>
          <w:noProof/>
          <w:sz w:val="24"/>
          <w:szCs w:val="24"/>
          <w:lang w:eastAsia="ru-RU"/>
        </w:rPr>
        <w:drawing>
          <wp:inline distT="0" distB="0" distL="0" distR="0">
            <wp:extent cx="2660015" cy="2126615"/>
            <wp:effectExtent l="0" t="0" r="0" b="0"/>
            <wp:docPr id="30" name="Диаграмма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80080A">
        <w:rPr>
          <w:rFonts w:ascii="Times New Roman" w:hAnsi="Times New Roman" w:cs="Times New Roman"/>
          <w:sz w:val="24"/>
          <w:szCs w:val="24"/>
        </w:rPr>
        <w:t xml:space="preserve">              </w:t>
      </w:r>
      <w:r w:rsidRPr="0080080A">
        <w:rPr>
          <w:rFonts w:ascii="Times New Roman" w:hAnsi="Times New Roman" w:cs="Times New Roman"/>
          <w:noProof/>
          <w:sz w:val="24"/>
          <w:szCs w:val="24"/>
          <w:lang w:eastAsia="ru-RU"/>
        </w:rPr>
        <w:drawing>
          <wp:inline distT="0" distB="0" distL="0" distR="0">
            <wp:extent cx="2660245" cy="2078181"/>
            <wp:effectExtent l="0" t="0" r="6985" b="0"/>
            <wp:docPr id="29" name="Диаграмма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80080A">
        <w:rPr>
          <w:rFonts w:ascii="Times New Roman" w:hAnsi="Times New Roman" w:cs="Times New Roman"/>
          <w:sz w:val="24"/>
          <w:szCs w:val="24"/>
        </w:rPr>
        <w:t xml:space="preserve">            </w:t>
      </w:r>
    </w:p>
    <w:p w:rsidR="0080080A" w:rsidRPr="00121F81" w:rsidRDefault="0080080A" w:rsidP="0080080A">
      <w:pPr>
        <w:spacing w:line="276" w:lineRule="auto"/>
        <w:rPr>
          <w:rFonts w:ascii="Times New Roman" w:hAnsi="Times New Roman" w:cs="Times New Roman"/>
          <w:b/>
          <w:sz w:val="24"/>
          <w:szCs w:val="24"/>
        </w:rPr>
      </w:pPr>
      <w:r w:rsidRPr="0080080A">
        <w:rPr>
          <w:rFonts w:ascii="Times New Roman" w:hAnsi="Times New Roman" w:cs="Times New Roman"/>
          <w:sz w:val="24"/>
          <w:szCs w:val="24"/>
        </w:rPr>
        <w:t xml:space="preserve">                </w:t>
      </w:r>
      <w:r w:rsidRPr="0080080A">
        <w:rPr>
          <w:rFonts w:ascii="Times New Roman" w:hAnsi="Times New Roman" w:cs="Times New Roman"/>
          <w:b/>
          <w:sz w:val="24"/>
          <w:szCs w:val="24"/>
        </w:rPr>
        <w:t xml:space="preserve">Рубежный срез                                                                 Полугодовой срез                                                           </w:t>
      </w:r>
      <w:r w:rsidR="00121F81">
        <w:rPr>
          <w:rFonts w:ascii="Times New Roman" w:hAnsi="Times New Roman" w:cs="Times New Roman"/>
          <w:b/>
          <w:sz w:val="24"/>
          <w:szCs w:val="24"/>
        </w:rPr>
        <w:t xml:space="preserve">                          </w:t>
      </w:r>
    </w:p>
    <w:p w:rsidR="0080080A" w:rsidRPr="0080080A" w:rsidRDefault="0080080A" w:rsidP="00121F81">
      <w:pPr>
        <w:spacing w:line="276" w:lineRule="auto"/>
        <w:ind w:left="426"/>
        <w:jc w:val="both"/>
        <w:rPr>
          <w:rFonts w:ascii="Times New Roman" w:hAnsi="Times New Roman" w:cs="Times New Roman"/>
          <w:sz w:val="24"/>
          <w:szCs w:val="24"/>
        </w:rPr>
      </w:pPr>
      <w:r w:rsidRPr="0080080A">
        <w:rPr>
          <w:rFonts w:ascii="Times New Roman" w:hAnsi="Times New Roman" w:cs="Times New Roman"/>
          <w:sz w:val="24"/>
          <w:szCs w:val="24"/>
        </w:rPr>
        <w:t xml:space="preserve">    Данные, полученные по итогам рубежных и полугодовых контрольных работ, позволяют</w:t>
      </w:r>
    </w:p>
    <w:p w:rsidR="0080080A" w:rsidRPr="0080080A" w:rsidRDefault="0080080A" w:rsidP="00121F81">
      <w:pPr>
        <w:spacing w:line="276" w:lineRule="auto"/>
        <w:ind w:left="426"/>
        <w:jc w:val="both"/>
        <w:rPr>
          <w:rFonts w:ascii="Times New Roman" w:hAnsi="Times New Roman" w:cs="Times New Roman"/>
          <w:sz w:val="24"/>
          <w:szCs w:val="24"/>
        </w:rPr>
      </w:pPr>
      <w:r w:rsidRPr="0080080A">
        <w:rPr>
          <w:rFonts w:ascii="Times New Roman" w:hAnsi="Times New Roman" w:cs="Times New Roman"/>
          <w:sz w:val="24"/>
          <w:szCs w:val="24"/>
        </w:rPr>
        <w:t>сделать следующие выводы:</w:t>
      </w:r>
    </w:p>
    <w:p w:rsidR="0080080A" w:rsidRPr="0080080A" w:rsidRDefault="0080080A" w:rsidP="00121F81">
      <w:pPr>
        <w:spacing w:line="276" w:lineRule="auto"/>
        <w:ind w:left="426"/>
        <w:rPr>
          <w:rFonts w:ascii="Times New Roman" w:hAnsi="Times New Roman" w:cs="Times New Roman"/>
          <w:sz w:val="24"/>
          <w:szCs w:val="24"/>
        </w:rPr>
      </w:pPr>
      <w:r w:rsidRPr="0080080A">
        <w:rPr>
          <w:rFonts w:ascii="Times New Roman" w:hAnsi="Times New Roman" w:cs="Times New Roman"/>
          <w:sz w:val="24"/>
          <w:szCs w:val="24"/>
        </w:rPr>
        <w:t xml:space="preserve">1. Наблюдается повышение процента выполнения во 2 классе на 20%, в 3 классе- на 16,6%, 4 классе  понижение на 20% . </w:t>
      </w:r>
    </w:p>
    <w:p w:rsidR="0080080A" w:rsidRPr="0080080A" w:rsidRDefault="0080080A" w:rsidP="00121F81">
      <w:pPr>
        <w:spacing w:line="276" w:lineRule="auto"/>
        <w:ind w:left="426"/>
        <w:jc w:val="both"/>
        <w:rPr>
          <w:rFonts w:ascii="Times New Roman" w:hAnsi="Times New Roman" w:cs="Times New Roman"/>
          <w:sz w:val="24"/>
          <w:szCs w:val="24"/>
        </w:rPr>
      </w:pPr>
      <w:r w:rsidRPr="0080080A">
        <w:rPr>
          <w:rFonts w:ascii="Times New Roman" w:hAnsi="Times New Roman" w:cs="Times New Roman"/>
          <w:sz w:val="24"/>
          <w:szCs w:val="24"/>
        </w:rPr>
        <w:t>2. По начальной школе наблюдается повышение процента выполнения на 22%, процента качества на 33%, среднего балла на - 0,1.</w:t>
      </w:r>
    </w:p>
    <w:p w:rsidR="0080080A" w:rsidRPr="0080080A" w:rsidRDefault="0080080A" w:rsidP="00121F81">
      <w:pPr>
        <w:spacing w:line="276" w:lineRule="auto"/>
        <w:ind w:left="426"/>
        <w:jc w:val="both"/>
        <w:rPr>
          <w:rFonts w:ascii="Times New Roman" w:hAnsi="Times New Roman" w:cs="Times New Roman"/>
          <w:sz w:val="24"/>
          <w:szCs w:val="24"/>
        </w:rPr>
      </w:pPr>
      <w:r w:rsidRPr="0080080A">
        <w:rPr>
          <w:rFonts w:ascii="Times New Roman" w:hAnsi="Times New Roman" w:cs="Times New Roman"/>
          <w:sz w:val="24"/>
          <w:szCs w:val="24"/>
        </w:rPr>
        <w:t>3. Учащимися начальной школы учебный материал усвоен на допустимом уровне</w:t>
      </w:r>
      <w:r>
        <w:rPr>
          <w:rFonts w:ascii="Times New Roman" w:hAnsi="Times New Roman" w:cs="Times New Roman"/>
          <w:sz w:val="24"/>
          <w:szCs w:val="24"/>
        </w:rPr>
        <w:t>.</w:t>
      </w:r>
    </w:p>
    <w:p w:rsidR="0080080A" w:rsidRPr="0080080A" w:rsidRDefault="006758E1" w:rsidP="00121F81">
      <w:pPr>
        <w:spacing w:line="276" w:lineRule="auto"/>
        <w:ind w:left="426"/>
        <w:jc w:val="both"/>
        <w:rPr>
          <w:rFonts w:ascii="Times New Roman" w:hAnsi="Times New Roman" w:cs="Times New Roman"/>
          <w:b/>
          <w:sz w:val="24"/>
          <w:szCs w:val="24"/>
        </w:rPr>
      </w:pPr>
      <w:r>
        <w:rPr>
          <w:rFonts w:ascii="Times New Roman" w:hAnsi="Times New Roman" w:cs="Times New Roman"/>
          <w:b/>
          <w:sz w:val="24"/>
          <w:szCs w:val="24"/>
        </w:rPr>
        <w:t>Управленческое решение</w:t>
      </w:r>
      <w:r w:rsidR="0080080A" w:rsidRPr="0080080A">
        <w:rPr>
          <w:rFonts w:ascii="Times New Roman" w:hAnsi="Times New Roman" w:cs="Times New Roman"/>
          <w:b/>
          <w:sz w:val="24"/>
          <w:szCs w:val="24"/>
        </w:rPr>
        <w:t xml:space="preserve">: </w:t>
      </w:r>
    </w:p>
    <w:p w:rsidR="0080080A" w:rsidRPr="0080080A" w:rsidRDefault="0080080A" w:rsidP="00121F81">
      <w:pPr>
        <w:spacing w:line="276" w:lineRule="auto"/>
        <w:ind w:left="426"/>
        <w:rPr>
          <w:rFonts w:ascii="Times New Roman" w:hAnsi="Times New Roman" w:cs="Times New Roman"/>
          <w:sz w:val="24"/>
          <w:szCs w:val="24"/>
        </w:rPr>
      </w:pPr>
      <w:r w:rsidRPr="0080080A">
        <w:rPr>
          <w:rFonts w:ascii="Times New Roman" w:hAnsi="Times New Roman" w:cs="Times New Roman"/>
          <w:sz w:val="24"/>
          <w:szCs w:val="24"/>
        </w:rPr>
        <w:t xml:space="preserve">Учителям начальных классов продолжить работу по подготовке учащихся к ВПР по окружающему миру: </w:t>
      </w:r>
    </w:p>
    <w:p w:rsidR="0080080A" w:rsidRPr="0080080A" w:rsidRDefault="0080080A" w:rsidP="00121F81">
      <w:pPr>
        <w:numPr>
          <w:ilvl w:val="0"/>
          <w:numId w:val="20"/>
        </w:numPr>
        <w:spacing w:after="0" w:line="276" w:lineRule="auto"/>
        <w:ind w:left="426" w:firstLine="0"/>
        <w:rPr>
          <w:rFonts w:ascii="Times New Roman" w:hAnsi="Times New Roman" w:cs="Times New Roman"/>
          <w:sz w:val="24"/>
          <w:szCs w:val="24"/>
        </w:rPr>
      </w:pPr>
      <w:r w:rsidRPr="0080080A">
        <w:rPr>
          <w:rFonts w:ascii="Times New Roman" w:hAnsi="Times New Roman" w:cs="Times New Roman"/>
          <w:sz w:val="24"/>
          <w:szCs w:val="24"/>
        </w:rPr>
        <w:t xml:space="preserve">отрабатывать </w:t>
      </w:r>
      <w:r w:rsidRPr="0080080A">
        <w:rPr>
          <w:rFonts w:ascii="Times New Roman" w:hAnsi="Times New Roman" w:cs="Times New Roman"/>
          <w:b/>
          <w:sz w:val="24"/>
          <w:szCs w:val="24"/>
        </w:rPr>
        <w:t>задание №6</w:t>
      </w:r>
      <w:r w:rsidRPr="0080080A">
        <w:rPr>
          <w:rFonts w:ascii="Times New Roman" w:hAnsi="Times New Roman" w:cs="Times New Roman"/>
          <w:sz w:val="24"/>
          <w:szCs w:val="24"/>
        </w:rPr>
        <w:t xml:space="preserve"> – это опыт или эксперимент,  у ученика надо научить работать с описанием данного наблюдения;</w:t>
      </w:r>
    </w:p>
    <w:p w:rsidR="0080080A" w:rsidRPr="0080080A" w:rsidRDefault="0080080A" w:rsidP="00121F81">
      <w:pPr>
        <w:numPr>
          <w:ilvl w:val="0"/>
          <w:numId w:val="20"/>
        </w:numPr>
        <w:spacing w:after="0" w:line="276" w:lineRule="auto"/>
        <w:ind w:left="426" w:firstLine="0"/>
        <w:rPr>
          <w:rFonts w:ascii="Times New Roman" w:hAnsi="Times New Roman" w:cs="Times New Roman"/>
          <w:sz w:val="24"/>
          <w:szCs w:val="24"/>
        </w:rPr>
      </w:pPr>
      <w:r w:rsidRPr="0080080A">
        <w:rPr>
          <w:rFonts w:ascii="Times New Roman" w:hAnsi="Times New Roman" w:cs="Times New Roman"/>
          <w:b/>
          <w:sz w:val="24"/>
          <w:szCs w:val="24"/>
        </w:rPr>
        <w:t>задание 6.2</w:t>
      </w:r>
      <w:r w:rsidRPr="0080080A">
        <w:rPr>
          <w:rFonts w:ascii="Times New Roman" w:hAnsi="Times New Roman" w:cs="Times New Roman"/>
          <w:sz w:val="24"/>
          <w:szCs w:val="24"/>
        </w:rPr>
        <w:t xml:space="preserve"> требует рассуждений и выводов, необходимо обратить внимание на формулировку вопроса, на который обучающимся необходимо ответить;</w:t>
      </w:r>
    </w:p>
    <w:p w:rsidR="0080080A" w:rsidRPr="0080080A" w:rsidRDefault="0080080A" w:rsidP="00121F81">
      <w:pPr>
        <w:numPr>
          <w:ilvl w:val="0"/>
          <w:numId w:val="20"/>
        </w:numPr>
        <w:spacing w:after="0" w:line="276" w:lineRule="auto"/>
        <w:ind w:left="426" w:firstLine="0"/>
        <w:rPr>
          <w:rFonts w:ascii="Times New Roman" w:hAnsi="Times New Roman" w:cs="Times New Roman"/>
          <w:sz w:val="24"/>
          <w:szCs w:val="24"/>
        </w:rPr>
      </w:pPr>
      <w:r w:rsidRPr="0080080A">
        <w:rPr>
          <w:rStyle w:val="af4"/>
          <w:rFonts w:ascii="Times New Roman" w:hAnsi="Times New Roman" w:cs="Times New Roman"/>
          <w:sz w:val="24"/>
          <w:szCs w:val="24"/>
        </w:rPr>
        <w:t xml:space="preserve">задание №10  </w:t>
      </w:r>
      <w:r w:rsidRPr="0080080A">
        <w:rPr>
          <w:rFonts w:ascii="Times New Roman" w:hAnsi="Times New Roman" w:cs="Times New Roman"/>
          <w:sz w:val="24"/>
          <w:szCs w:val="24"/>
        </w:rPr>
        <w:t>при подготовке к этому заданию надо как можно больше рассказать о  родном крае, области, привлечь учащихся к чтению дополнительной литературы о животных, птицах, деревьях, озерах, городах своего региона. Привлечь  родителей, узнать у них какие предприятия находятся в регионе, что они выпускают, какие товары и услуги предлагают;</w:t>
      </w:r>
    </w:p>
    <w:p w:rsidR="0080080A" w:rsidRPr="0080080A" w:rsidRDefault="0080080A" w:rsidP="00121F81">
      <w:pPr>
        <w:numPr>
          <w:ilvl w:val="0"/>
          <w:numId w:val="20"/>
        </w:numPr>
        <w:spacing w:after="0" w:line="276" w:lineRule="auto"/>
        <w:ind w:left="426" w:firstLine="0"/>
        <w:rPr>
          <w:rFonts w:ascii="Times New Roman" w:hAnsi="Times New Roman" w:cs="Times New Roman"/>
          <w:sz w:val="24"/>
          <w:szCs w:val="24"/>
        </w:rPr>
      </w:pPr>
      <w:r w:rsidRPr="0080080A">
        <w:rPr>
          <w:rFonts w:ascii="Times New Roman" w:hAnsi="Times New Roman" w:cs="Times New Roman"/>
          <w:sz w:val="24"/>
          <w:szCs w:val="24"/>
        </w:rPr>
        <w:t>на каждом уроке продолжить работу над терминами;</w:t>
      </w:r>
    </w:p>
    <w:p w:rsidR="00121F81" w:rsidRPr="00121F81" w:rsidRDefault="0080080A" w:rsidP="00121F81">
      <w:pPr>
        <w:numPr>
          <w:ilvl w:val="0"/>
          <w:numId w:val="20"/>
        </w:numPr>
        <w:spacing w:after="0" w:line="276" w:lineRule="auto"/>
        <w:ind w:left="426" w:firstLine="0"/>
        <w:rPr>
          <w:rFonts w:ascii="Times New Roman" w:hAnsi="Times New Roman" w:cs="Times New Roman"/>
          <w:sz w:val="24"/>
          <w:szCs w:val="24"/>
        </w:rPr>
      </w:pPr>
      <w:r w:rsidRPr="0080080A">
        <w:rPr>
          <w:rFonts w:ascii="Times New Roman" w:hAnsi="Times New Roman" w:cs="Times New Roman"/>
          <w:sz w:val="24"/>
          <w:szCs w:val="24"/>
        </w:rPr>
        <w:t>довести до родителей результаты контрольных работ по окружающему миру.</w:t>
      </w:r>
    </w:p>
    <w:p w:rsidR="00AF2DFD" w:rsidRPr="00AF2DFD" w:rsidRDefault="00AF2DFD" w:rsidP="00AF2DFD">
      <w:pPr>
        <w:jc w:val="center"/>
        <w:rPr>
          <w:rFonts w:ascii="Times New Roman" w:hAnsi="Times New Roman" w:cs="Times New Roman"/>
          <w:b/>
          <w:sz w:val="24"/>
          <w:szCs w:val="24"/>
        </w:rPr>
      </w:pPr>
      <w:r w:rsidRPr="00AF2DFD">
        <w:rPr>
          <w:rFonts w:ascii="Times New Roman" w:hAnsi="Times New Roman" w:cs="Times New Roman"/>
          <w:b/>
          <w:sz w:val="24"/>
          <w:szCs w:val="24"/>
        </w:rPr>
        <w:t>Результаты контрольных работ по татарскому языку в 3,4 классах                                                                      (входной  контроль)</w:t>
      </w:r>
    </w:p>
    <w:p w:rsidR="00AF2DFD" w:rsidRPr="007A7275" w:rsidRDefault="007A7275" w:rsidP="00121F81">
      <w:pPr>
        <w:ind w:left="284" w:firstLine="284"/>
        <w:jc w:val="both"/>
        <w:rPr>
          <w:rFonts w:ascii="Times New Roman" w:hAnsi="Times New Roman" w:cs="Times New Roman"/>
          <w:b/>
          <w:sz w:val="24"/>
          <w:szCs w:val="24"/>
        </w:rPr>
      </w:pPr>
      <w:r>
        <w:rPr>
          <w:rFonts w:ascii="Times New Roman" w:hAnsi="Times New Roman" w:cs="Times New Roman"/>
          <w:sz w:val="24"/>
          <w:szCs w:val="24"/>
        </w:rPr>
        <w:t xml:space="preserve">    </w:t>
      </w:r>
      <w:r w:rsidR="00AF2DFD" w:rsidRPr="00AF2DFD">
        <w:rPr>
          <w:rFonts w:ascii="Times New Roman" w:hAnsi="Times New Roman" w:cs="Times New Roman"/>
          <w:b/>
          <w:sz w:val="24"/>
          <w:szCs w:val="24"/>
        </w:rPr>
        <w:t>Цель:</w:t>
      </w:r>
      <w:r w:rsidR="00AF2DFD" w:rsidRPr="00AF2DFD">
        <w:rPr>
          <w:rFonts w:ascii="Times New Roman" w:hAnsi="Times New Roman" w:cs="Times New Roman"/>
          <w:sz w:val="24"/>
          <w:szCs w:val="24"/>
        </w:rPr>
        <w:t xml:space="preserve"> Определение уровня сформированности ЗУН учащихся в начале учебного года (начальное диагностирование), готовности учащихся класса к данному этапу обучения.</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1560"/>
        <w:gridCol w:w="3118"/>
        <w:gridCol w:w="1985"/>
        <w:gridCol w:w="1833"/>
      </w:tblGrid>
      <w:tr w:rsidR="00AF2DFD" w:rsidRPr="00AF2DFD" w:rsidTr="00121F81">
        <w:trPr>
          <w:trHeight w:val="548"/>
        </w:trPr>
        <w:tc>
          <w:tcPr>
            <w:tcW w:w="850" w:type="dxa"/>
            <w:shd w:val="clear" w:color="auto" w:fill="auto"/>
          </w:tcPr>
          <w:p w:rsidR="00AF2DFD" w:rsidRPr="00AF2DFD" w:rsidRDefault="00AF2DFD" w:rsidP="007D7417">
            <w:pPr>
              <w:rPr>
                <w:rFonts w:ascii="Times New Roman" w:hAnsi="Times New Roman" w:cs="Times New Roman"/>
                <w:b/>
                <w:sz w:val="24"/>
                <w:szCs w:val="24"/>
              </w:rPr>
            </w:pPr>
            <w:r w:rsidRPr="00AF2DFD">
              <w:rPr>
                <w:rFonts w:ascii="Times New Roman" w:hAnsi="Times New Roman" w:cs="Times New Roman"/>
                <w:b/>
                <w:sz w:val="24"/>
                <w:szCs w:val="24"/>
              </w:rPr>
              <w:t>Класс</w:t>
            </w:r>
          </w:p>
        </w:tc>
        <w:tc>
          <w:tcPr>
            <w:tcW w:w="1560" w:type="dxa"/>
            <w:shd w:val="clear" w:color="auto" w:fill="auto"/>
          </w:tcPr>
          <w:p w:rsidR="00AF2DFD" w:rsidRPr="00AF2DFD" w:rsidRDefault="00AF2DFD" w:rsidP="007D7417">
            <w:pPr>
              <w:rPr>
                <w:rFonts w:ascii="Times New Roman" w:hAnsi="Times New Roman" w:cs="Times New Roman"/>
                <w:b/>
                <w:sz w:val="24"/>
                <w:szCs w:val="24"/>
              </w:rPr>
            </w:pPr>
            <w:r w:rsidRPr="00AF2DFD">
              <w:rPr>
                <w:rFonts w:ascii="Times New Roman" w:hAnsi="Times New Roman" w:cs="Times New Roman"/>
                <w:b/>
                <w:sz w:val="24"/>
                <w:szCs w:val="24"/>
              </w:rPr>
              <w:t>Дата проведения</w:t>
            </w:r>
          </w:p>
        </w:tc>
        <w:tc>
          <w:tcPr>
            <w:tcW w:w="3118" w:type="dxa"/>
            <w:shd w:val="clear" w:color="auto" w:fill="auto"/>
          </w:tcPr>
          <w:p w:rsidR="00AF2DFD" w:rsidRPr="00AF2DFD" w:rsidRDefault="00AF2DFD" w:rsidP="007D7417">
            <w:pPr>
              <w:rPr>
                <w:rFonts w:ascii="Times New Roman" w:hAnsi="Times New Roman" w:cs="Times New Roman"/>
                <w:b/>
                <w:sz w:val="24"/>
                <w:szCs w:val="24"/>
              </w:rPr>
            </w:pPr>
            <w:r w:rsidRPr="00AF2DFD">
              <w:rPr>
                <w:rFonts w:ascii="Times New Roman" w:hAnsi="Times New Roman" w:cs="Times New Roman"/>
                <w:b/>
                <w:sz w:val="24"/>
                <w:szCs w:val="24"/>
              </w:rPr>
              <w:t>Вид работы</w:t>
            </w:r>
          </w:p>
        </w:tc>
        <w:tc>
          <w:tcPr>
            <w:tcW w:w="1985" w:type="dxa"/>
            <w:shd w:val="clear" w:color="auto" w:fill="auto"/>
          </w:tcPr>
          <w:p w:rsidR="00AF2DFD" w:rsidRPr="00AF2DFD" w:rsidRDefault="00AF2DFD" w:rsidP="007D7417">
            <w:pPr>
              <w:rPr>
                <w:rFonts w:ascii="Times New Roman" w:hAnsi="Times New Roman" w:cs="Times New Roman"/>
                <w:b/>
                <w:sz w:val="24"/>
                <w:szCs w:val="24"/>
              </w:rPr>
            </w:pPr>
            <w:r w:rsidRPr="00AF2DFD">
              <w:rPr>
                <w:rFonts w:ascii="Times New Roman" w:hAnsi="Times New Roman" w:cs="Times New Roman"/>
                <w:b/>
                <w:sz w:val="24"/>
                <w:szCs w:val="24"/>
              </w:rPr>
              <w:t>ФИО учителя</w:t>
            </w:r>
          </w:p>
        </w:tc>
        <w:tc>
          <w:tcPr>
            <w:tcW w:w="1833" w:type="dxa"/>
            <w:shd w:val="clear" w:color="auto" w:fill="auto"/>
          </w:tcPr>
          <w:p w:rsidR="00AF2DFD" w:rsidRPr="00AF2DFD" w:rsidRDefault="00AF2DFD" w:rsidP="007D7417">
            <w:pPr>
              <w:rPr>
                <w:rFonts w:ascii="Times New Roman" w:hAnsi="Times New Roman" w:cs="Times New Roman"/>
                <w:b/>
                <w:sz w:val="24"/>
                <w:szCs w:val="24"/>
              </w:rPr>
            </w:pPr>
            <w:r w:rsidRPr="00AF2DFD">
              <w:rPr>
                <w:rFonts w:ascii="Times New Roman" w:hAnsi="Times New Roman" w:cs="Times New Roman"/>
                <w:b/>
                <w:sz w:val="24"/>
                <w:szCs w:val="24"/>
              </w:rPr>
              <w:t>Ассистент</w:t>
            </w:r>
          </w:p>
        </w:tc>
      </w:tr>
      <w:tr w:rsidR="00AF2DFD" w:rsidRPr="00AF2DFD" w:rsidTr="00121F81">
        <w:trPr>
          <w:trHeight w:val="522"/>
        </w:trPr>
        <w:tc>
          <w:tcPr>
            <w:tcW w:w="850" w:type="dxa"/>
            <w:shd w:val="clear" w:color="auto" w:fill="auto"/>
          </w:tcPr>
          <w:p w:rsidR="00AF2DFD" w:rsidRPr="00AF2DFD" w:rsidRDefault="00AF2DFD" w:rsidP="007D7417">
            <w:pPr>
              <w:rPr>
                <w:rFonts w:ascii="Times New Roman" w:hAnsi="Times New Roman" w:cs="Times New Roman"/>
                <w:sz w:val="24"/>
                <w:szCs w:val="24"/>
              </w:rPr>
            </w:pPr>
            <w:r w:rsidRPr="00AF2DFD">
              <w:rPr>
                <w:rFonts w:ascii="Times New Roman" w:hAnsi="Times New Roman" w:cs="Times New Roman"/>
                <w:sz w:val="24"/>
                <w:szCs w:val="24"/>
              </w:rPr>
              <w:t>3</w:t>
            </w:r>
          </w:p>
        </w:tc>
        <w:tc>
          <w:tcPr>
            <w:tcW w:w="1560" w:type="dxa"/>
            <w:shd w:val="clear" w:color="auto" w:fill="auto"/>
          </w:tcPr>
          <w:p w:rsidR="00AF2DFD" w:rsidRPr="00AF2DFD" w:rsidRDefault="00AF2DFD" w:rsidP="007D7417">
            <w:pPr>
              <w:rPr>
                <w:rFonts w:ascii="Times New Roman" w:hAnsi="Times New Roman" w:cs="Times New Roman"/>
                <w:sz w:val="24"/>
                <w:szCs w:val="24"/>
              </w:rPr>
            </w:pPr>
            <w:r w:rsidRPr="00AF2DFD">
              <w:rPr>
                <w:rFonts w:ascii="Times New Roman" w:hAnsi="Times New Roman" w:cs="Times New Roman"/>
                <w:sz w:val="24"/>
                <w:szCs w:val="24"/>
              </w:rPr>
              <w:t>14.09.2020</w:t>
            </w:r>
          </w:p>
        </w:tc>
        <w:tc>
          <w:tcPr>
            <w:tcW w:w="3118" w:type="dxa"/>
            <w:shd w:val="clear" w:color="auto" w:fill="auto"/>
          </w:tcPr>
          <w:p w:rsidR="00AF2DFD" w:rsidRPr="00AF2DFD" w:rsidRDefault="00AF2DFD" w:rsidP="007D7417">
            <w:pPr>
              <w:rPr>
                <w:rFonts w:ascii="Times New Roman" w:hAnsi="Times New Roman" w:cs="Times New Roman"/>
                <w:sz w:val="24"/>
                <w:szCs w:val="24"/>
              </w:rPr>
            </w:pPr>
            <w:r w:rsidRPr="00AF2DFD">
              <w:rPr>
                <w:rFonts w:ascii="Times New Roman" w:hAnsi="Times New Roman" w:cs="Times New Roman"/>
                <w:sz w:val="24"/>
                <w:szCs w:val="24"/>
              </w:rPr>
              <w:t>Контрольный диктант с грамматическим заданием</w:t>
            </w:r>
          </w:p>
        </w:tc>
        <w:tc>
          <w:tcPr>
            <w:tcW w:w="1985" w:type="dxa"/>
            <w:shd w:val="clear" w:color="auto" w:fill="auto"/>
          </w:tcPr>
          <w:p w:rsidR="00AF2DFD" w:rsidRPr="00AF2DFD" w:rsidRDefault="00AF2DFD" w:rsidP="007D7417">
            <w:pPr>
              <w:rPr>
                <w:rFonts w:ascii="Times New Roman" w:hAnsi="Times New Roman" w:cs="Times New Roman"/>
                <w:sz w:val="24"/>
                <w:szCs w:val="24"/>
              </w:rPr>
            </w:pPr>
            <w:r w:rsidRPr="00AF2DFD">
              <w:rPr>
                <w:rFonts w:ascii="Times New Roman" w:hAnsi="Times New Roman" w:cs="Times New Roman"/>
                <w:sz w:val="24"/>
                <w:szCs w:val="24"/>
              </w:rPr>
              <w:t>Давалева Л.Т.</w:t>
            </w:r>
          </w:p>
        </w:tc>
        <w:tc>
          <w:tcPr>
            <w:tcW w:w="1833" w:type="dxa"/>
            <w:shd w:val="clear" w:color="auto" w:fill="auto"/>
          </w:tcPr>
          <w:p w:rsidR="00AF2DFD" w:rsidRPr="00AF2DFD" w:rsidRDefault="00AF2DFD" w:rsidP="007D7417">
            <w:pPr>
              <w:rPr>
                <w:rFonts w:ascii="Times New Roman" w:hAnsi="Times New Roman" w:cs="Times New Roman"/>
                <w:sz w:val="24"/>
                <w:szCs w:val="24"/>
              </w:rPr>
            </w:pPr>
            <w:r w:rsidRPr="00AF2DFD">
              <w:rPr>
                <w:rFonts w:ascii="Times New Roman" w:hAnsi="Times New Roman" w:cs="Times New Roman"/>
                <w:sz w:val="24"/>
                <w:szCs w:val="24"/>
              </w:rPr>
              <w:t>Биктимирова Г.З.</w:t>
            </w:r>
          </w:p>
        </w:tc>
      </w:tr>
      <w:tr w:rsidR="00AF2DFD" w:rsidRPr="00AF2DFD" w:rsidTr="00121F81">
        <w:trPr>
          <w:trHeight w:val="522"/>
        </w:trPr>
        <w:tc>
          <w:tcPr>
            <w:tcW w:w="850" w:type="dxa"/>
            <w:shd w:val="clear" w:color="auto" w:fill="auto"/>
          </w:tcPr>
          <w:p w:rsidR="00AF2DFD" w:rsidRPr="00AF2DFD" w:rsidRDefault="00AF2DFD" w:rsidP="007D7417">
            <w:pPr>
              <w:rPr>
                <w:rFonts w:ascii="Times New Roman" w:hAnsi="Times New Roman" w:cs="Times New Roman"/>
                <w:sz w:val="24"/>
                <w:szCs w:val="24"/>
              </w:rPr>
            </w:pPr>
            <w:r w:rsidRPr="00AF2DFD">
              <w:rPr>
                <w:rFonts w:ascii="Times New Roman" w:hAnsi="Times New Roman" w:cs="Times New Roman"/>
                <w:sz w:val="24"/>
                <w:szCs w:val="24"/>
              </w:rPr>
              <w:lastRenderedPageBreak/>
              <w:t>4</w:t>
            </w:r>
          </w:p>
        </w:tc>
        <w:tc>
          <w:tcPr>
            <w:tcW w:w="1560" w:type="dxa"/>
            <w:shd w:val="clear" w:color="auto" w:fill="auto"/>
          </w:tcPr>
          <w:p w:rsidR="00AF2DFD" w:rsidRPr="00AF2DFD" w:rsidRDefault="00AF2DFD" w:rsidP="007D7417">
            <w:pPr>
              <w:rPr>
                <w:rFonts w:ascii="Times New Roman" w:hAnsi="Times New Roman" w:cs="Times New Roman"/>
                <w:sz w:val="24"/>
                <w:szCs w:val="24"/>
              </w:rPr>
            </w:pPr>
            <w:r w:rsidRPr="00AF2DFD">
              <w:rPr>
                <w:rFonts w:ascii="Times New Roman" w:hAnsi="Times New Roman" w:cs="Times New Roman"/>
                <w:sz w:val="24"/>
                <w:szCs w:val="24"/>
              </w:rPr>
              <w:t>15.09.2020</w:t>
            </w:r>
          </w:p>
        </w:tc>
        <w:tc>
          <w:tcPr>
            <w:tcW w:w="3118" w:type="dxa"/>
            <w:shd w:val="clear" w:color="auto" w:fill="auto"/>
          </w:tcPr>
          <w:p w:rsidR="00AF2DFD" w:rsidRPr="00AF2DFD" w:rsidRDefault="00AF2DFD" w:rsidP="007D7417">
            <w:pPr>
              <w:rPr>
                <w:rFonts w:ascii="Times New Roman" w:hAnsi="Times New Roman" w:cs="Times New Roman"/>
                <w:sz w:val="24"/>
                <w:szCs w:val="24"/>
              </w:rPr>
            </w:pPr>
            <w:r w:rsidRPr="00AF2DFD">
              <w:rPr>
                <w:rFonts w:ascii="Times New Roman" w:hAnsi="Times New Roman" w:cs="Times New Roman"/>
                <w:sz w:val="24"/>
                <w:szCs w:val="24"/>
              </w:rPr>
              <w:t>Контрольный диктант с грамматическим заданием</w:t>
            </w:r>
          </w:p>
        </w:tc>
        <w:tc>
          <w:tcPr>
            <w:tcW w:w="1985" w:type="dxa"/>
            <w:shd w:val="clear" w:color="auto" w:fill="auto"/>
          </w:tcPr>
          <w:p w:rsidR="00AF2DFD" w:rsidRPr="00AF2DFD" w:rsidRDefault="00AF2DFD" w:rsidP="007D7417">
            <w:pPr>
              <w:rPr>
                <w:rFonts w:ascii="Times New Roman" w:hAnsi="Times New Roman" w:cs="Times New Roman"/>
                <w:sz w:val="24"/>
                <w:szCs w:val="24"/>
              </w:rPr>
            </w:pPr>
            <w:r w:rsidRPr="00AF2DFD">
              <w:rPr>
                <w:rFonts w:ascii="Times New Roman" w:hAnsi="Times New Roman" w:cs="Times New Roman"/>
                <w:sz w:val="24"/>
                <w:szCs w:val="24"/>
              </w:rPr>
              <w:t>Биктимирова Г.З.</w:t>
            </w:r>
          </w:p>
        </w:tc>
        <w:tc>
          <w:tcPr>
            <w:tcW w:w="1833" w:type="dxa"/>
            <w:shd w:val="clear" w:color="auto" w:fill="auto"/>
          </w:tcPr>
          <w:p w:rsidR="00AF2DFD" w:rsidRPr="00AF2DFD" w:rsidRDefault="00AF2DFD" w:rsidP="007D7417">
            <w:pPr>
              <w:rPr>
                <w:rFonts w:ascii="Times New Roman" w:hAnsi="Times New Roman" w:cs="Times New Roman"/>
                <w:sz w:val="24"/>
                <w:szCs w:val="24"/>
              </w:rPr>
            </w:pPr>
            <w:r w:rsidRPr="00AF2DFD">
              <w:rPr>
                <w:rFonts w:ascii="Times New Roman" w:hAnsi="Times New Roman" w:cs="Times New Roman"/>
                <w:sz w:val="24"/>
                <w:szCs w:val="24"/>
              </w:rPr>
              <w:t>Давалева Л.Т.</w:t>
            </w:r>
          </w:p>
        </w:tc>
      </w:tr>
    </w:tbl>
    <w:p w:rsidR="00AF2DFD" w:rsidRPr="00AF2DFD" w:rsidRDefault="00121F81" w:rsidP="00AF2DFD">
      <w:pPr>
        <w:rPr>
          <w:rFonts w:ascii="Times New Roman" w:hAnsi="Times New Roman" w:cs="Times New Roman"/>
          <w:b/>
          <w:sz w:val="24"/>
          <w:szCs w:val="24"/>
        </w:rPr>
      </w:pPr>
      <w:r>
        <w:rPr>
          <w:rFonts w:ascii="Times New Roman" w:hAnsi="Times New Roman" w:cs="Times New Roman"/>
          <w:b/>
          <w:sz w:val="24"/>
          <w:szCs w:val="24"/>
        </w:rPr>
        <w:t xml:space="preserve">              </w:t>
      </w:r>
      <w:r w:rsidR="007A7275">
        <w:rPr>
          <w:rFonts w:ascii="Times New Roman" w:hAnsi="Times New Roman" w:cs="Times New Roman"/>
          <w:b/>
          <w:sz w:val="24"/>
          <w:szCs w:val="24"/>
        </w:rPr>
        <w:t xml:space="preserve"> В ходе проверки установлено:</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2"/>
        <w:gridCol w:w="1559"/>
        <w:gridCol w:w="851"/>
        <w:gridCol w:w="709"/>
        <w:gridCol w:w="708"/>
        <w:gridCol w:w="613"/>
        <w:gridCol w:w="1163"/>
        <w:gridCol w:w="1163"/>
        <w:gridCol w:w="1166"/>
      </w:tblGrid>
      <w:tr w:rsidR="00AF2DFD" w:rsidRPr="00AF2DFD" w:rsidTr="00121F81">
        <w:tc>
          <w:tcPr>
            <w:tcW w:w="709" w:type="dxa"/>
            <w:tcBorders>
              <w:bottom w:val="nil"/>
            </w:tcBorders>
            <w:shd w:val="clear" w:color="auto" w:fill="auto"/>
          </w:tcPr>
          <w:p w:rsidR="00AF2DFD" w:rsidRPr="00AF2DFD" w:rsidRDefault="00AF2DFD" w:rsidP="007D7417">
            <w:pPr>
              <w:rPr>
                <w:rFonts w:ascii="Times New Roman" w:hAnsi="Times New Roman" w:cs="Times New Roman"/>
                <w:b/>
                <w:sz w:val="24"/>
                <w:szCs w:val="24"/>
              </w:rPr>
            </w:pPr>
            <w:r w:rsidRPr="00AF2DFD">
              <w:rPr>
                <w:rFonts w:ascii="Times New Roman" w:hAnsi="Times New Roman" w:cs="Times New Roman"/>
                <w:b/>
                <w:sz w:val="24"/>
                <w:szCs w:val="24"/>
              </w:rPr>
              <w:t>Кл.</w:t>
            </w:r>
          </w:p>
        </w:tc>
        <w:tc>
          <w:tcPr>
            <w:tcW w:w="992" w:type="dxa"/>
            <w:tcBorders>
              <w:bottom w:val="nil"/>
            </w:tcBorders>
            <w:shd w:val="clear" w:color="auto" w:fill="auto"/>
          </w:tcPr>
          <w:p w:rsidR="00AF2DFD" w:rsidRPr="00AF2DFD" w:rsidRDefault="00AF2DFD" w:rsidP="007D7417">
            <w:pPr>
              <w:rPr>
                <w:rFonts w:ascii="Times New Roman" w:hAnsi="Times New Roman" w:cs="Times New Roman"/>
                <w:b/>
                <w:sz w:val="24"/>
                <w:szCs w:val="24"/>
              </w:rPr>
            </w:pPr>
            <w:r w:rsidRPr="00AF2DFD">
              <w:rPr>
                <w:rFonts w:ascii="Times New Roman" w:hAnsi="Times New Roman" w:cs="Times New Roman"/>
                <w:b/>
                <w:sz w:val="24"/>
                <w:szCs w:val="24"/>
              </w:rPr>
              <w:t>По списку</w:t>
            </w:r>
          </w:p>
        </w:tc>
        <w:tc>
          <w:tcPr>
            <w:tcW w:w="1559" w:type="dxa"/>
            <w:tcBorders>
              <w:bottom w:val="nil"/>
            </w:tcBorders>
            <w:shd w:val="clear" w:color="auto" w:fill="auto"/>
          </w:tcPr>
          <w:p w:rsidR="00AF2DFD" w:rsidRPr="00AF2DFD" w:rsidRDefault="00121F81" w:rsidP="007D7417">
            <w:pPr>
              <w:rPr>
                <w:rFonts w:ascii="Times New Roman" w:hAnsi="Times New Roman" w:cs="Times New Roman"/>
                <w:b/>
                <w:sz w:val="24"/>
                <w:szCs w:val="24"/>
              </w:rPr>
            </w:pPr>
            <w:r>
              <w:rPr>
                <w:rFonts w:ascii="Times New Roman" w:hAnsi="Times New Roman" w:cs="Times New Roman"/>
                <w:b/>
                <w:sz w:val="24"/>
                <w:szCs w:val="24"/>
              </w:rPr>
              <w:t>Выполнили</w:t>
            </w:r>
            <w:r w:rsidR="00AF2DFD" w:rsidRPr="00AF2DFD">
              <w:rPr>
                <w:rFonts w:ascii="Times New Roman" w:hAnsi="Times New Roman" w:cs="Times New Roman"/>
                <w:b/>
                <w:sz w:val="24"/>
                <w:szCs w:val="24"/>
              </w:rPr>
              <w:t xml:space="preserve"> работу</w:t>
            </w:r>
          </w:p>
        </w:tc>
        <w:tc>
          <w:tcPr>
            <w:tcW w:w="6373" w:type="dxa"/>
            <w:gridSpan w:val="7"/>
            <w:tcBorders>
              <w:bottom w:val="single" w:sz="4" w:space="0" w:color="auto"/>
            </w:tcBorders>
            <w:shd w:val="clear" w:color="auto" w:fill="auto"/>
          </w:tcPr>
          <w:p w:rsidR="00AF2DFD" w:rsidRPr="00AF2DFD" w:rsidRDefault="00AF2DFD" w:rsidP="007D7417">
            <w:pPr>
              <w:rPr>
                <w:rFonts w:ascii="Times New Roman" w:hAnsi="Times New Roman" w:cs="Times New Roman"/>
                <w:b/>
                <w:sz w:val="24"/>
                <w:szCs w:val="24"/>
              </w:rPr>
            </w:pPr>
            <w:r w:rsidRPr="00AF2DFD">
              <w:rPr>
                <w:rFonts w:ascii="Times New Roman" w:hAnsi="Times New Roman" w:cs="Times New Roman"/>
                <w:b/>
                <w:sz w:val="24"/>
                <w:szCs w:val="24"/>
              </w:rPr>
              <w:t xml:space="preserve">                                           Результаты</w:t>
            </w:r>
            <w:r w:rsidR="00121F81">
              <w:rPr>
                <w:rFonts w:ascii="Times New Roman" w:hAnsi="Times New Roman" w:cs="Times New Roman"/>
                <w:b/>
                <w:sz w:val="24"/>
                <w:szCs w:val="24"/>
              </w:rPr>
              <w:t xml:space="preserve"> на</w:t>
            </w:r>
          </w:p>
        </w:tc>
      </w:tr>
      <w:tr w:rsidR="00AF2DFD" w:rsidRPr="00AF2DFD" w:rsidTr="00121F81">
        <w:trPr>
          <w:trHeight w:val="766"/>
        </w:trPr>
        <w:tc>
          <w:tcPr>
            <w:tcW w:w="709" w:type="dxa"/>
            <w:tcBorders>
              <w:top w:val="nil"/>
            </w:tcBorders>
            <w:shd w:val="clear" w:color="auto" w:fill="auto"/>
          </w:tcPr>
          <w:p w:rsidR="00AF2DFD" w:rsidRPr="00AF2DFD" w:rsidRDefault="00AF2DFD" w:rsidP="007D7417">
            <w:pPr>
              <w:rPr>
                <w:rFonts w:ascii="Times New Roman" w:hAnsi="Times New Roman" w:cs="Times New Roman"/>
                <w:b/>
                <w:sz w:val="24"/>
                <w:szCs w:val="24"/>
              </w:rPr>
            </w:pPr>
          </w:p>
        </w:tc>
        <w:tc>
          <w:tcPr>
            <w:tcW w:w="992" w:type="dxa"/>
            <w:tcBorders>
              <w:top w:val="nil"/>
            </w:tcBorders>
            <w:shd w:val="clear" w:color="auto" w:fill="auto"/>
          </w:tcPr>
          <w:p w:rsidR="00AF2DFD" w:rsidRPr="00AF2DFD" w:rsidRDefault="00AF2DFD" w:rsidP="007D7417">
            <w:pPr>
              <w:rPr>
                <w:rFonts w:ascii="Times New Roman" w:hAnsi="Times New Roman" w:cs="Times New Roman"/>
                <w:b/>
                <w:sz w:val="24"/>
                <w:szCs w:val="24"/>
              </w:rPr>
            </w:pPr>
          </w:p>
        </w:tc>
        <w:tc>
          <w:tcPr>
            <w:tcW w:w="1559" w:type="dxa"/>
            <w:tcBorders>
              <w:top w:val="nil"/>
            </w:tcBorders>
            <w:shd w:val="clear" w:color="auto" w:fill="auto"/>
          </w:tcPr>
          <w:p w:rsidR="00AF2DFD" w:rsidRPr="00AF2DFD" w:rsidRDefault="00AF2DFD" w:rsidP="007D7417">
            <w:pPr>
              <w:rPr>
                <w:rFonts w:ascii="Times New Roman" w:hAnsi="Times New Roman" w:cs="Times New Roman"/>
                <w:b/>
                <w:sz w:val="24"/>
                <w:szCs w:val="24"/>
              </w:rPr>
            </w:pPr>
          </w:p>
        </w:tc>
        <w:tc>
          <w:tcPr>
            <w:tcW w:w="851" w:type="dxa"/>
            <w:tcBorders>
              <w:top w:val="single" w:sz="4" w:space="0" w:color="auto"/>
            </w:tcBorders>
            <w:shd w:val="clear" w:color="auto" w:fill="auto"/>
          </w:tcPr>
          <w:p w:rsidR="00AF2DFD" w:rsidRPr="00AF2DFD" w:rsidRDefault="00AF2DFD" w:rsidP="007D7417">
            <w:pPr>
              <w:rPr>
                <w:rFonts w:ascii="Times New Roman" w:hAnsi="Times New Roman" w:cs="Times New Roman"/>
                <w:b/>
                <w:sz w:val="24"/>
                <w:szCs w:val="24"/>
              </w:rPr>
            </w:pPr>
            <w:r w:rsidRPr="00AF2DFD">
              <w:rPr>
                <w:rFonts w:ascii="Times New Roman" w:hAnsi="Times New Roman" w:cs="Times New Roman"/>
                <w:b/>
                <w:sz w:val="24"/>
                <w:szCs w:val="24"/>
              </w:rPr>
              <w:t xml:space="preserve"> «5» </w:t>
            </w:r>
          </w:p>
        </w:tc>
        <w:tc>
          <w:tcPr>
            <w:tcW w:w="709" w:type="dxa"/>
            <w:tcBorders>
              <w:top w:val="single" w:sz="4" w:space="0" w:color="auto"/>
            </w:tcBorders>
            <w:shd w:val="clear" w:color="auto" w:fill="auto"/>
          </w:tcPr>
          <w:p w:rsidR="00AF2DFD" w:rsidRPr="00AF2DFD" w:rsidRDefault="00AF2DFD" w:rsidP="007D7417">
            <w:pPr>
              <w:rPr>
                <w:rFonts w:ascii="Times New Roman" w:hAnsi="Times New Roman" w:cs="Times New Roman"/>
                <w:b/>
                <w:sz w:val="24"/>
                <w:szCs w:val="24"/>
              </w:rPr>
            </w:pPr>
            <w:r w:rsidRPr="00AF2DFD">
              <w:rPr>
                <w:rFonts w:ascii="Times New Roman" w:hAnsi="Times New Roman" w:cs="Times New Roman"/>
                <w:b/>
                <w:sz w:val="24"/>
                <w:szCs w:val="24"/>
              </w:rPr>
              <w:t>«4»</w:t>
            </w:r>
          </w:p>
        </w:tc>
        <w:tc>
          <w:tcPr>
            <w:tcW w:w="708" w:type="dxa"/>
            <w:tcBorders>
              <w:top w:val="single" w:sz="4" w:space="0" w:color="auto"/>
            </w:tcBorders>
            <w:shd w:val="clear" w:color="auto" w:fill="auto"/>
          </w:tcPr>
          <w:p w:rsidR="00AF2DFD" w:rsidRPr="00AF2DFD" w:rsidRDefault="00AF2DFD" w:rsidP="007D7417">
            <w:pPr>
              <w:rPr>
                <w:rFonts w:ascii="Times New Roman" w:hAnsi="Times New Roman" w:cs="Times New Roman"/>
                <w:b/>
                <w:sz w:val="24"/>
                <w:szCs w:val="24"/>
              </w:rPr>
            </w:pPr>
            <w:r w:rsidRPr="00AF2DFD">
              <w:rPr>
                <w:rFonts w:ascii="Times New Roman" w:hAnsi="Times New Roman" w:cs="Times New Roman"/>
                <w:b/>
                <w:sz w:val="24"/>
                <w:szCs w:val="24"/>
              </w:rPr>
              <w:t xml:space="preserve"> «3»</w:t>
            </w:r>
          </w:p>
        </w:tc>
        <w:tc>
          <w:tcPr>
            <w:tcW w:w="613" w:type="dxa"/>
            <w:tcBorders>
              <w:top w:val="single" w:sz="4" w:space="0" w:color="auto"/>
            </w:tcBorders>
            <w:shd w:val="clear" w:color="auto" w:fill="auto"/>
          </w:tcPr>
          <w:p w:rsidR="00AF2DFD" w:rsidRPr="00AF2DFD" w:rsidRDefault="00AF2DFD" w:rsidP="007D7417">
            <w:pPr>
              <w:rPr>
                <w:rFonts w:ascii="Times New Roman" w:hAnsi="Times New Roman" w:cs="Times New Roman"/>
                <w:b/>
                <w:sz w:val="24"/>
                <w:szCs w:val="24"/>
              </w:rPr>
            </w:pPr>
            <w:r w:rsidRPr="00AF2DFD">
              <w:rPr>
                <w:rFonts w:ascii="Times New Roman" w:hAnsi="Times New Roman" w:cs="Times New Roman"/>
                <w:b/>
                <w:sz w:val="24"/>
                <w:szCs w:val="24"/>
              </w:rPr>
              <w:t>«2»</w:t>
            </w:r>
          </w:p>
        </w:tc>
        <w:tc>
          <w:tcPr>
            <w:tcW w:w="1163" w:type="dxa"/>
            <w:shd w:val="clear" w:color="auto" w:fill="auto"/>
          </w:tcPr>
          <w:p w:rsidR="00AF2DFD" w:rsidRPr="00AF2DFD" w:rsidRDefault="00AF2DFD" w:rsidP="007D7417">
            <w:pPr>
              <w:rPr>
                <w:rFonts w:ascii="Times New Roman" w:hAnsi="Times New Roman" w:cs="Times New Roman"/>
                <w:b/>
                <w:sz w:val="24"/>
                <w:szCs w:val="24"/>
              </w:rPr>
            </w:pPr>
            <w:r w:rsidRPr="00AF2DFD">
              <w:rPr>
                <w:rFonts w:ascii="Times New Roman" w:hAnsi="Times New Roman" w:cs="Times New Roman"/>
                <w:b/>
                <w:sz w:val="24"/>
                <w:szCs w:val="24"/>
              </w:rPr>
              <w:t>Общий % вып.</w:t>
            </w:r>
          </w:p>
        </w:tc>
        <w:tc>
          <w:tcPr>
            <w:tcW w:w="1163" w:type="dxa"/>
            <w:shd w:val="clear" w:color="auto" w:fill="auto"/>
          </w:tcPr>
          <w:p w:rsidR="00AF2DFD" w:rsidRPr="00AF2DFD" w:rsidRDefault="00AF2DFD" w:rsidP="007D7417">
            <w:pPr>
              <w:rPr>
                <w:rFonts w:ascii="Times New Roman" w:hAnsi="Times New Roman" w:cs="Times New Roman"/>
                <w:b/>
                <w:sz w:val="24"/>
                <w:szCs w:val="24"/>
              </w:rPr>
            </w:pPr>
            <w:r w:rsidRPr="00AF2DFD">
              <w:rPr>
                <w:rFonts w:ascii="Times New Roman" w:hAnsi="Times New Roman" w:cs="Times New Roman"/>
                <w:b/>
                <w:sz w:val="24"/>
                <w:szCs w:val="24"/>
              </w:rPr>
              <w:t>Кач. усп.</w:t>
            </w:r>
          </w:p>
        </w:tc>
        <w:tc>
          <w:tcPr>
            <w:tcW w:w="1166" w:type="dxa"/>
            <w:shd w:val="clear" w:color="auto" w:fill="auto"/>
          </w:tcPr>
          <w:p w:rsidR="00AF2DFD" w:rsidRPr="00AF2DFD" w:rsidRDefault="00AF2DFD" w:rsidP="007D7417">
            <w:pPr>
              <w:rPr>
                <w:rFonts w:ascii="Times New Roman" w:hAnsi="Times New Roman" w:cs="Times New Roman"/>
                <w:b/>
                <w:sz w:val="24"/>
                <w:szCs w:val="24"/>
              </w:rPr>
            </w:pPr>
            <w:r w:rsidRPr="00AF2DFD">
              <w:rPr>
                <w:rFonts w:ascii="Times New Roman" w:hAnsi="Times New Roman" w:cs="Times New Roman"/>
                <w:b/>
                <w:sz w:val="24"/>
                <w:szCs w:val="24"/>
              </w:rPr>
              <w:t>Средний балл</w:t>
            </w:r>
          </w:p>
        </w:tc>
      </w:tr>
      <w:tr w:rsidR="00AF2DFD" w:rsidRPr="00AF2DFD" w:rsidTr="00121F81">
        <w:trPr>
          <w:trHeight w:val="538"/>
        </w:trPr>
        <w:tc>
          <w:tcPr>
            <w:tcW w:w="709" w:type="dxa"/>
            <w:shd w:val="clear" w:color="auto" w:fill="auto"/>
          </w:tcPr>
          <w:p w:rsidR="00AF2DFD" w:rsidRPr="00AF2DFD" w:rsidRDefault="00AF2DFD" w:rsidP="007D7417">
            <w:pPr>
              <w:rPr>
                <w:rFonts w:ascii="Times New Roman" w:hAnsi="Times New Roman" w:cs="Times New Roman"/>
                <w:sz w:val="24"/>
                <w:szCs w:val="24"/>
              </w:rPr>
            </w:pPr>
            <w:r w:rsidRPr="00AF2DFD">
              <w:rPr>
                <w:rFonts w:ascii="Times New Roman" w:hAnsi="Times New Roman" w:cs="Times New Roman"/>
                <w:sz w:val="24"/>
                <w:szCs w:val="24"/>
              </w:rPr>
              <w:t>3</w:t>
            </w:r>
          </w:p>
        </w:tc>
        <w:tc>
          <w:tcPr>
            <w:tcW w:w="992" w:type="dxa"/>
            <w:shd w:val="clear" w:color="auto" w:fill="auto"/>
          </w:tcPr>
          <w:p w:rsidR="00AF2DFD" w:rsidRPr="00AF2DFD" w:rsidRDefault="00AF2DFD" w:rsidP="007D7417">
            <w:pPr>
              <w:rPr>
                <w:rFonts w:ascii="Times New Roman" w:hAnsi="Times New Roman" w:cs="Times New Roman"/>
                <w:sz w:val="24"/>
                <w:szCs w:val="24"/>
              </w:rPr>
            </w:pPr>
            <w:r w:rsidRPr="00AF2DFD">
              <w:rPr>
                <w:rFonts w:ascii="Times New Roman" w:hAnsi="Times New Roman" w:cs="Times New Roman"/>
                <w:sz w:val="24"/>
                <w:szCs w:val="24"/>
              </w:rPr>
              <w:t>7</w:t>
            </w:r>
          </w:p>
        </w:tc>
        <w:tc>
          <w:tcPr>
            <w:tcW w:w="1559" w:type="dxa"/>
            <w:shd w:val="clear" w:color="auto" w:fill="auto"/>
          </w:tcPr>
          <w:p w:rsidR="00AF2DFD" w:rsidRPr="00AF2DFD" w:rsidRDefault="00AF2DFD" w:rsidP="007D7417">
            <w:pPr>
              <w:rPr>
                <w:rFonts w:ascii="Times New Roman" w:hAnsi="Times New Roman" w:cs="Times New Roman"/>
                <w:sz w:val="24"/>
                <w:szCs w:val="24"/>
              </w:rPr>
            </w:pPr>
            <w:r w:rsidRPr="00AF2DFD">
              <w:rPr>
                <w:rFonts w:ascii="Times New Roman" w:hAnsi="Times New Roman" w:cs="Times New Roman"/>
                <w:sz w:val="24"/>
                <w:szCs w:val="24"/>
              </w:rPr>
              <w:t>7</w:t>
            </w:r>
          </w:p>
        </w:tc>
        <w:tc>
          <w:tcPr>
            <w:tcW w:w="851" w:type="dxa"/>
            <w:shd w:val="clear" w:color="auto" w:fill="auto"/>
          </w:tcPr>
          <w:p w:rsidR="00AF2DFD" w:rsidRPr="00AF2DFD" w:rsidRDefault="00AF2DFD" w:rsidP="007D7417">
            <w:pPr>
              <w:rPr>
                <w:rFonts w:ascii="Times New Roman" w:hAnsi="Times New Roman" w:cs="Times New Roman"/>
                <w:sz w:val="24"/>
                <w:szCs w:val="24"/>
              </w:rPr>
            </w:pPr>
            <w:r w:rsidRPr="00AF2DFD">
              <w:rPr>
                <w:rFonts w:ascii="Times New Roman" w:hAnsi="Times New Roman" w:cs="Times New Roman"/>
                <w:sz w:val="24"/>
                <w:szCs w:val="24"/>
              </w:rPr>
              <w:t>-/2</w:t>
            </w:r>
          </w:p>
        </w:tc>
        <w:tc>
          <w:tcPr>
            <w:tcW w:w="709" w:type="dxa"/>
            <w:shd w:val="clear" w:color="auto" w:fill="auto"/>
          </w:tcPr>
          <w:p w:rsidR="00AF2DFD" w:rsidRPr="00AF2DFD" w:rsidRDefault="00AF2DFD" w:rsidP="007D7417">
            <w:pPr>
              <w:rPr>
                <w:rFonts w:ascii="Times New Roman" w:hAnsi="Times New Roman" w:cs="Times New Roman"/>
                <w:sz w:val="24"/>
                <w:szCs w:val="24"/>
              </w:rPr>
            </w:pPr>
            <w:r w:rsidRPr="00AF2DFD">
              <w:rPr>
                <w:rFonts w:ascii="Times New Roman" w:hAnsi="Times New Roman" w:cs="Times New Roman"/>
                <w:sz w:val="24"/>
                <w:szCs w:val="24"/>
              </w:rPr>
              <w:t>3/1</w:t>
            </w:r>
          </w:p>
        </w:tc>
        <w:tc>
          <w:tcPr>
            <w:tcW w:w="708" w:type="dxa"/>
            <w:shd w:val="clear" w:color="auto" w:fill="auto"/>
          </w:tcPr>
          <w:p w:rsidR="00AF2DFD" w:rsidRPr="00AF2DFD" w:rsidRDefault="00AF2DFD" w:rsidP="007D7417">
            <w:pPr>
              <w:rPr>
                <w:rFonts w:ascii="Times New Roman" w:hAnsi="Times New Roman" w:cs="Times New Roman"/>
                <w:sz w:val="24"/>
                <w:szCs w:val="24"/>
              </w:rPr>
            </w:pPr>
            <w:r w:rsidRPr="00AF2DFD">
              <w:rPr>
                <w:rFonts w:ascii="Times New Roman" w:hAnsi="Times New Roman" w:cs="Times New Roman"/>
                <w:sz w:val="24"/>
                <w:szCs w:val="24"/>
              </w:rPr>
              <w:t>3/3</w:t>
            </w:r>
          </w:p>
        </w:tc>
        <w:tc>
          <w:tcPr>
            <w:tcW w:w="613" w:type="dxa"/>
            <w:shd w:val="clear" w:color="auto" w:fill="auto"/>
          </w:tcPr>
          <w:p w:rsidR="00AF2DFD" w:rsidRPr="00AF2DFD" w:rsidRDefault="00AF2DFD" w:rsidP="007D7417">
            <w:pPr>
              <w:rPr>
                <w:rFonts w:ascii="Times New Roman" w:hAnsi="Times New Roman" w:cs="Times New Roman"/>
                <w:sz w:val="24"/>
                <w:szCs w:val="24"/>
              </w:rPr>
            </w:pPr>
            <w:r w:rsidRPr="00AF2DFD">
              <w:rPr>
                <w:rFonts w:ascii="Times New Roman" w:hAnsi="Times New Roman" w:cs="Times New Roman"/>
                <w:sz w:val="24"/>
                <w:szCs w:val="24"/>
              </w:rPr>
              <w:t>1/1</w:t>
            </w:r>
          </w:p>
        </w:tc>
        <w:tc>
          <w:tcPr>
            <w:tcW w:w="1163" w:type="dxa"/>
            <w:shd w:val="clear" w:color="auto" w:fill="auto"/>
          </w:tcPr>
          <w:p w:rsidR="00AF2DFD" w:rsidRPr="00AF2DFD" w:rsidRDefault="00AF2DFD" w:rsidP="007D7417">
            <w:pPr>
              <w:rPr>
                <w:rFonts w:ascii="Times New Roman" w:hAnsi="Times New Roman" w:cs="Times New Roman"/>
                <w:sz w:val="24"/>
                <w:szCs w:val="24"/>
              </w:rPr>
            </w:pPr>
            <w:r w:rsidRPr="00AF2DFD">
              <w:rPr>
                <w:rFonts w:ascii="Times New Roman" w:hAnsi="Times New Roman" w:cs="Times New Roman"/>
                <w:sz w:val="24"/>
                <w:szCs w:val="24"/>
              </w:rPr>
              <w:t>60%/80%</w:t>
            </w:r>
          </w:p>
        </w:tc>
        <w:tc>
          <w:tcPr>
            <w:tcW w:w="1163" w:type="dxa"/>
            <w:shd w:val="clear" w:color="auto" w:fill="auto"/>
          </w:tcPr>
          <w:p w:rsidR="00AF2DFD" w:rsidRPr="00AF2DFD" w:rsidRDefault="00AF2DFD" w:rsidP="007D7417">
            <w:pPr>
              <w:rPr>
                <w:rFonts w:ascii="Times New Roman" w:hAnsi="Times New Roman" w:cs="Times New Roman"/>
                <w:sz w:val="24"/>
                <w:szCs w:val="24"/>
              </w:rPr>
            </w:pPr>
            <w:r w:rsidRPr="00AF2DFD">
              <w:rPr>
                <w:rFonts w:ascii="Times New Roman" w:hAnsi="Times New Roman" w:cs="Times New Roman"/>
                <w:sz w:val="24"/>
                <w:szCs w:val="24"/>
              </w:rPr>
              <w:t>40%/60%</w:t>
            </w:r>
          </w:p>
        </w:tc>
        <w:tc>
          <w:tcPr>
            <w:tcW w:w="1166" w:type="dxa"/>
            <w:shd w:val="clear" w:color="auto" w:fill="auto"/>
          </w:tcPr>
          <w:p w:rsidR="00AF2DFD" w:rsidRPr="00AF2DFD" w:rsidRDefault="00AF2DFD" w:rsidP="007D7417">
            <w:pPr>
              <w:rPr>
                <w:rFonts w:ascii="Times New Roman" w:hAnsi="Times New Roman" w:cs="Times New Roman"/>
                <w:sz w:val="24"/>
                <w:szCs w:val="24"/>
              </w:rPr>
            </w:pPr>
            <w:r w:rsidRPr="00AF2DFD">
              <w:rPr>
                <w:rFonts w:ascii="Times New Roman" w:hAnsi="Times New Roman" w:cs="Times New Roman"/>
                <w:sz w:val="24"/>
                <w:szCs w:val="24"/>
              </w:rPr>
              <w:t>3,2/3,8</w:t>
            </w:r>
          </w:p>
        </w:tc>
      </w:tr>
      <w:tr w:rsidR="00AF2DFD" w:rsidRPr="00AF2DFD" w:rsidTr="00121F81">
        <w:trPr>
          <w:trHeight w:val="518"/>
        </w:trPr>
        <w:tc>
          <w:tcPr>
            <w:tcW w:w="709" w:type="dxa"/>
            <w:shd w:val="clear" w:color="auto" w:fill="auto"/>
          </w:tcPr>
          <w:p w:rsidR="00AF2DFD" w:rsidRPr="00AF2DFD" w:rsidRDefault="00AF2DFD" w:rsidP="007D7417">
            <w:pPr>
              <w:rPr>
                <w:rFonts w:ascii="Times New Roman" w:hAnsi="Times New Roman" w:cs="Times New Roman"/>
                <w:sz w:val="24"/>
                <w:szCs w:val="24"/>
              </w:rPr>
            </w:pPr>
            <w:r w:rsidRPr="00AF2DFD">
              <w:rPr>
                <w:rFonts w:ascii="Times New Roman" w:hAnsi="Times New Roman" w:cs="Times New Roman"/>
                <w:sz w:val="24"/>
                <w:szCs w:val="24"/>
              </w:rPr>
              <w:t>4</w:t>
            </w:r>
          </w:p>
        </w:tc>
        <w:tc>
          <w:tcPr>
            <w:tcW w:w="992" w:type="dxa"/>
            <w:shd w:val="clear" w:color="auto" w:fill="auto"/>
          </w:tcPr>
          <w:p w:rsidR="00AF2DFD" w:rsidRPr="00AF2DFD" w:rsidRDefault="00AF2DFD" w:rsidP="007D7417">
            <w:pPr>
              <w:rPr>
                <w:rFonts w:ascii="Times New Roman" w:hAnsi="Times New Roman" w:cs="Times New Roman"/>
                <w:sz w:val="24"/>
                <w:szCs w:val="24"/>
              </w:rPr>
            </w:pPr>
            <w:r w:rsidRPr="00AF2DFD">
              <w:rPr>
                <w:rFonts w:ascii="Times New Roman" w:hAnsi="Times New Roman" w:cs="Times New Roman"/>
                <w:sz w:val="24"/>
                <w:szCs w:val="24"/>
              </w:rPr>
              <w:t>5</w:t>
            </w:r>
          </w:p>
        </w:tc>
        <w:tc>
          <w:tcPr>
            <w:tcW w:w="1559" w:type="dxa"/>
            <w:shd w:val="clear" w:color="auto" w:fill="auto"/>
          </w:tcPr>
          <w:p w:rsidR="00AF2DFD" w:rsidRPr="00AF2DFD" w:rsidRDefault="00AF2DFD" w:rsidP="007D7417">
            <w:pPr>
              <w:rPr>
                <w:rFonts w:ascii="Times New Roman" w:hAnsi="Times New Roman" w:cs="Times New Roman"/>
                <w:sz w:val="24"/>
                <w:szCs w:val="24"/>
              </w:rPr>
            </w:pPr>
            <w:r w:rsidRPr="00AF2DFD">
              <w:rPr>
                <w:rFonts w:ascii="Times New Roman" w:hAnsi="Times New Roman" w:cs="Times New Roman"/>
                <w:sz w:val="24"/>
                <w:szCs w:val="24"/>
              </w:rPr>
              <w:t>5</w:t>
            </w:r>
          </w:p>
        </w:tc>
        <w:tc>
          <w:tcPr>
            <w:tcW w:w="851" w:type="dxa"/>
            <w:shd w:val="clear" w:color="auto" w:fill="auto"/>
          </w:tcPr>
          <w:p w:rsidR="00AF2DFD" w:rsidRPr="00AF2DFD" w:rsidRDefault="00AF2DFD" w:rsidP="007D7417">
            <w:pPr>
              <w:rPr>
                <w:rFonts w:ascii="Times New Roman" w:hAnsi="Times New Roman" w:cs="Times New Roman"/>
                <w:sz w:val="24"/>
                <w:szCs w:val="24"/>
              </w:rPr>
            </w:pPr>
            <w:r w:rsidRPr="00AF2DFD">
              <w:rPr>
                <w:rFonts w:ascii="Times New Roman" w:hAnsi="Times New Roman" w:cs="Times New Roman"/>
                <w:sz w:val="24"/>
                <w:szCs w:val="24"/>
              </w:rPr>
              <w:t>-</w:t>
            </w:r>
          </w:p>
        </w:tc>
        <w:tc>
          <w:tcPr>
            <w:tcW w:w="709" w:type="dxa"/>
            <w:shd w:val="clear" w:color="auto" w:fill="auto"/>
          </w:tcPr>
          <w:p w:rsidR="00AF2DFD" w:rsidRPr="00AF2DFD" w:rsidRDefault="00AF2DFD" w:rsidP="007D7417">
            <w:pPr>
              <w:rPr>
                <w:rFonts w:ascii="Times New Roman" w:hAnsi="Times New Roman" w:cs="Times New Roman"/>
                <w:sz w:val="24"/>
                <w:szCs w:val="24"/>
              </w:rPr>
            </w:pPr>
            <w:r w:rsidRPr="00AF2DFD">
              <w:rPr>
                <w:rFonts w:ascii="Times New Roman" w:hAnsi="Times New Roman" w:cs="Times New Roman"/>
                <w:sz w:val="24"/>
                <w:szCs w:val="24"/>
              </w:rPr>
              <w:t>2/2</w:t>
            </w:r>
          </w:p>
        </w:tc>
        <w:tc>
          <w:tcPr>
            <w:tcW w:w="708" w:type="dxa"/>
            <w:shd w:val="clear" w:color="auto" w:fill="auto"/>
          </w:tcPr>
          <w:p w:rsidR="00AF2DFD" w:rsidRPr="00AF2DFD" w:rsidRDefault="00AF2DFD" w:rsidP="007D7417">
            <w:pPr>
              <w:rPr>
                <w:rFonts w:ascii="Times New Roman" w:hAnsi="Times New Roman" w:cs="Times New Roman"/>
                <w:sz w:val="24"/>
                <w:szCs w:val="24"/>
              </w:rPr>
            </w:pPr>
            <w:r w:rsidRPr="00AF2DFD">
              <w:rPr>
                <w:rFonts w:ascii="Times New Roman" w:hAnsi="Times New Roman" w:cs="Times New Roman"/>
                <w:sz w:val="24"/>
                <w:szCs w:val="24"/>
              </w:rPr>
              <w:t>-/1</w:t>
            </w:r>
          </w:p>
        </w:tc>
        <w:tc>
          <w:tcPr>
            <w:tcW w:w="613" w:type="dxa"/>
            <w:shd w:val="clear" w:color="auto" w:fill="auto"/>
          </w:tcPr>
          <w:p w:rsidR="00AF2DFD" w:rsidRPr="00AF2DFD" w:rsidRDefault="00AF2DFD" w:rsidP="007D7417">
            <w:pPr>
              <w:rPr>
                <w:rFonts w:ascii="Times New Roman" w:hAnsi="Times New Roman" w:cs="Times New Roman"/>
                <w:sz w:val="24"/>
                <w:szCs w:val="24"/>
              </w:rPr>
            </w:pPr>
            <w:r w:rsidRPr="00AF2DFD">
              <w:rPr>
                <w:rFonts w:ascii="Times New Roman" w:hAnsi="Times New Roman" w:cs="Times New Roman"/>
                <w:sz w:val="24"/>
                <w:szCs w:val="24"/>
              </w:rPr>
              <w:t>3/2</w:t>
            </w:r>
          </w:p>
        </w:tc>
        <w:tc>
          <w:tcPr>
            <w:tcW w:w="1163" w:type="dxa"/>
            <w:shd w:val="clear" w:color="auto" w:fill="auto"/>
          </w:tcPr>
          <w:p w:rsidR="00AF2DFD" w:rsidRPr="00AF2DFD" w:rsidRDefault="00AF2DFD" w:rsidP="007D7417">
            <w:pPr>
              <w:rPr>
                <w:rFonts w:ascii="Times New Roman" w:hAnsi="Times New Roman" w:cs="Times New Roman"/>
                <w:sz w:val="24"/>
                <w:szCs w:val="24"/>
              </w:rPr>
            </w:pPr>
            <w:r w:rsidRPr="00AF2DFD">
              <w:rPr>
                <w:rFonts w:ascii="Times New Roman" w:hAnsi="Times New Roman" w:cs="Times New Roman"/>
                <w:sz w:val="24"/>
                <w:szCs w:val="24"/>
              </w:rPr>
              <w:t>60%/40%</w:t>
            </w:r>
          </w:p>
        </w:tc>
        <w:tc>
          <w:tcPr>
            <w:tcW w:w="1163" w:type="dxa"/>
            <w:shd w:val="clear" w:color="auto" w:fill="auto"/>
          </w:tcPr>
          <w:p w:rsidR="00AF2DFD" w:rsidRPr="00AF2DFD" w:rsidRDefault="00AF2DFD" w:rsidP="007D7417">
            <w:pPr>
              <w:rPr>
                <w:rFonts w:ascii="Times New Roman" w:hAnsi="Times New Roman" w:cs="Times New Roman"/>
                <w:sz w:val="24"/>
                <w:szCs w:val="24"/>
              </w:rPr>
            </w:pPr>
            <w:r w:rsidRPr="00AF2DFD">
              <w:rPr>
                <w:rFonts w:ascii="Times New Roman" w:hAnsi="Times New Roman" w:cs="Times New Roman"/>
                <w:sz w:val="24"/>
                <w:szCs w:val="24"/>
              </w:rPr>
              <w:t>40%/40%</w:t>
            </w:r>
          </w:p>
        </w:tc>
        <w:tc>
          <w:tcPr>
            <w:tcW w:w="1166" w:type="dxa"/>
            <w:shd w:val="clear" w:color="auto" w:fill="auto"/>
          </w:tcPr>
          <w:p w:rsidR="00AF2DFD" w:rsidRPr="00AF2DFD" w:rsidRDefault="00AF2DFD" w:rsidP="007D7417">
            <w:pPr>
              <w:rPr>
                <w:rFonts w:ascii="Times New Roman" w:hAnsi="Times New Roman" w:cs="Times New Roman"/>
                <w:sz w:val="24"/>
                <w:szCs w:val="24"/>
              </w:rPr>
            </w:pPr>
            <w:r w:rsidRPr="00AF2DFD">
              <w:rPr>
                <w:rFonts w:ascii="Times New Roman" w:hAnsi="Times New Roman" w:cs="Times New Roman"/>
                <w:sz w:val="24"/>
                <w:szCs w:val="24"/>
              </w:rPr>
              <w:t>2,8/2,6</w:t>
            </w:r>
          </w:p>
        </w:tc>
      </w:tr>
      <w:tr w:rsidR="00AF2DFD" w:rsidRPr="00AF2DFD" w:rsidTr="00121F81">
        <w:trPr>
          <w:trHeight w:val="518"/>
        </w:trPr>
        <w:tc>
          <w:tcPr>
            <w:tcW w:w="709" w:type="dxa"/>
            <w:shd w:val="clear" w:color="auto" w:fill="auto"/>
          </w:tcPr>
          <w:p w:rsidR="00AF2DFD" w:rsidRPr="00AF2DFD" w:rsidRDefault="00AF2DFD" w:rsidP="007D7417">
            <w:pPr>
              <w:rPr>
                <w:rFonts w:ascii="Times New Roman" w:hAnsi="Times New Roman" w:cs="Times New Roman"/>
                <w:sz w:val="24"/>
                <w:szCs w:val="24"/>
              </w:rPr>
            </w:pPr>
            <w:r w:rsidRPr="00AF2DFD">
              <w:rPr>
                <w:rFonts w:ascii="Times New Roman" w:hAnsi="Times New Roman" w:cs="Times New Roman"/>
                <w:sz w:val="24"/>
                <w:szCs w:val="24"/>
              </w:rPr>
              <w:t>По школе</w:t>
            </w:r>
          </w:p>
        </w:tc>
        <w:tc>
          <w:tcPr>
            <w:tcW w:w="992" w:type="dxa"/>
            <w:shd w:val="clear" w:color="auto" w:fill="auto"/>
          </w:tcPr>
          <w:p w:rsidR="00AF2DFD" w:rsidRPr="00AF2DFD" w:rsidRDefault="00AF2DFD" w:rsidP="007D7417">
            <w:pPr>
              <w:rPr>
                <w:rFonts w:ascii="Times New Roman" w:hAnsi="Times New Roman" w:cs="Times New Roman"/>
                <w:sz w:val="24"/>
                <w:szCs w:val="24"/>
              </w:rPr>
            </w:pPr>
            <w:r w:rsidRPr="00AF2DFD">
              <w:rPr>
                <w:rFonts w:ascii="Times New Roman" w:hAnsi="Times New Roman" w:cs="Times New Roman"/>
                <w:sz w:val="24"/>
                <w:szCs w:val="24"/>
              </w:rPr>
              <w:t>12</w:t>
            </w:r>
          </w:p>
        </w:tc>
        <w:tc>
          <w:tcPr>
            <w:tcW w:w="1559" w:type="dxa"/>
            <w:shd w:val="clear" w:color="auto" w:fill="auto"/>
          </w:tcPr>
          <w:p w:rsidR="00AF2DFD" w:rsidRPr="00AF2DFD" w:rsidRDefault="00AF2DFD" w:rsidP="007D7417">
            <w:pPr>
              <w:rPr>
                <w:rFonts w:ascii="Times New Roman" w:hAnsi="Times New Roman" w:cs="Times New Roman"/>
                <w:sz w:val="24"/>
                <w:szCs w:val="24"/>
              </w:rPr>
            </w:pPr>
            <w:r w:rsidRPr="00AF2DFD">
              <w:rPr>
                <w:rFonts w:ascii="Times New Roman" w:hAnsi="Times New Roman" w:cs="Times New Roman"/>
                <w:sz w:val="24"/>
                <w:szCs w:val="24"/>
              </w:rPr>
              <w:t>12</w:t>
            </w:r>
          </w:p>
        </w:tc>
        <w:tc>
          <w:tcPr>
            <w:tcW w:w="851" w:type="dxa"/>
            <w:shd w:val="clear" w:color="auto" w:fill="auto"/>
          </w:tcPr>
          <w:p w:rsidR="00AF2DFD" w:rsidRPr="00AF2DFD" w:rsidRDefault="00AF2DFD" w:rsidP="007D7417">
            <w:pPr>
              <w:rPr>
                <w:rFonts w:ascii="Times New Roman" w:hAnsi="Times New Roman" w:cs="Times New Roman"/>
                <w:sz w:val="24"/>
                <w:szCs w:val="24"/>
              </w:rPr>
            </w:pPr>
            <w:r w:rsidRPr="00AF2DFD">
              <w:rPr>
                <w:rFonts w:ascii="Times New Roman" w:hAnsi="Times New Roman" w:cs="Times New Roman"/>
                <w:sz w:val="24"/>
                <w:szCs w:val="24"/>
              </w:rPr>
              <w:t>-/2</w:t>
            </w:r>
          </w:p>
        </w:tc>
        <w:tc>
          <w:tcPr>
            <w:tcW w:w="709" w:type="dxa"/>
            <w:shd w:val="clear" w:color="auto" w:fill="auto"/>
          </w:tcPr>
          <w:p w:rsidR="00AF2DFD" w:rsidRPr="00AF2DFD" w:rsidRDefault="00AF2DFD" w:rsidP="007D7417">
            <w:pPr>
              <w:rPr>
                <w:rFonts w:ascii="Times New Roman" w:hAnsi="Times New Roman" w:cs="Times New Roman"/>
                <w:sz w:val="24"/>
                <w:szCs w:val="24"/>
              </w:rPr>
            </w:pPr>
            <w:r w:rsidRPr="00AF2DFD">
              <w:rPr>
                <w:rFonts w:ascii="Times New Roman" w:hAnsi="Times New Roman" w:cs="Times New Roman"/>
                <w:sz w:val="24"/>
                <w:szCs w:val="24"/>
              </w:rPr>
              <w:t>5/3</w:t>
            </w:r>
          </w:p>
        </w:tc>
        <w:tc>
          <w:tcPr>
            <w:tcW w:w="708" w:type="dxa"/>
            <w:shd w:val="clear" w:color="auto" w:fill="auto"/>
          </w:tcPr>
          <w:p w:rsidR="00AF2DFD" w:rsidRPr="00AF2DFD" w:rsidRDefault="00AF2DFD" w:rsidP="007D7417">
            <w:pPr>
              <w:rPr>
                <w:rFonts w:ascii="Times New Roman" w:hAnsi="Times New Roman" w:cs="Times New Roman"/>
                <w:sz w:val="24"/>
                <w:szCs w:val="24"/>
              </w:rPr>
            </w:pPr>
            <w:r w:rsidRPr="00AF2DFD">
              <w:rPr>
                <w:rFonts w:ascii="Times New Roman" w:hAnsi="Times New Roman" w:cs="Times New Roman"/>
                <w:sz w:val="24"/>
                <w:szCs w:val="24"/>
              </w:rPr>
              <w:t>3/4</w:t>
            </w:r>
          </w:p>
        </w:tc>
        <w:tc>
          <w:tcPr>
            <w:tcW w:w="613" w:type="dxa"/>
            <w:shd w:val="clear" w:color="auto" w:fill="auto"/>
          </w:tcPr>
          <w:p w:rsidR="00AF2DFD" w:rsidRPr="00AF2DFD" w:rsidRDefault="00AF2DFD" w:rsidP="007D7417">
            <w:pPr>
              <w:rPr>
                <w:rFonts w:ascii="Times New Roman" w:hAnsi="Times New Roman" w:cs="Times New Roman"/>
                <w:sz w:val="24"/>
                <w:szCs w:val="24"/>
              </w:rPr>
            </w:pPr>
            <w:r w:rsidRPr="00AF2DFD">
              <w:rPr>
                <w:rFonts w:ascii="Times New Roman" w:hAnsi="Times New Roman" w:cs="Times New Roman"/>
                <w:sz w:val="24"/>
                <w:szCs w:val="24"/>
              </w:rPr>
              <w:t>4/3</w:t>
            </w:r>
          </w:p>
        </w:tc>
        <w:tc>
          <w:tcPr>
            <w:tcW w:w="1163" w:type="dxa"/>
            <w:shd w:val="clear" w:color="auto" w:fill="auto"/>
          </w:tcPr>
          <w:p w:rsidR="00AF2DFD" w:rsidRPr="00AF2DFD" w:rsidRDefault="00AF2DFD" w:rsidP="007D7417">
            <w:pPr>
              <w:rPr>
                <w:rFonts w:ascii="Times New Roman" w:hAnsi="Times New Roman" w:cs="Times New Roman"/>
                <w:sz w:val="24"/>
                <w:szCs w:val="24"/>
              </w:rPr>
            </w:pPr>
            <w:r w:rsidRPr="00AF2DFD">
              <w:rPr>
                <w:rFonts w:ascii="Times New Roman" w:hAnsi="Times New Roman" w:cs="Times New Roman"/>
                <w:sz w:val="24"/>
                <w:szCs w:val="24"/>
              </w:rPr>
              <w:t>50%</w:t>
            </w:r>
          </w:p>
        </w:tc>
        <w:tc>
          <w:tcPr>
            <w:tcW w:w="1163" w:type="dxa"/>
            <w:shd w:val="clear" w:color="auto" w:fill="auto"/>
          </w:tcPr>
          <w:p w:rsidR="00AF2DFD" w:rsidRPr="00AF2DFD" w:rsidRDefault="00AF2DFD" w:rsidP="007D7417">
            <w:pPr>
              <w:rPr>
                <w:rFonts w:ascii="Times New Roman" w:hAnsi="Times New Roman" w:cs="Times New Roman"/>
                <w:sz w:val="24"/>
                <w:szCs w:val="24"/>
              </w:rPr>
            </w:pPr>
            <w:r w:rsidRPr="00AF2DFD">
              <w:rPr>
                <w:rFonts w:ascii="Times New Roman" w:hAnsi="Times New Roman" w:cs="Times New Roman"/>
                <w:sz w:val="24"/>
                <w:szCs w:val="24"/>
              </w:rPr>
              <w:t>50%</w:t>
            </w:r>
          </w:p>
        </w:tc>
        <w:tc>
          <w:tcPr>
            <w:tcW w:w="1166" w:type="dxa"/>
            <w:shd w:val="clear" w:color="auto" w:fill="auto"/>
          </w:tcPr>
          <w:p w:rsidR="00AF2DFD" w:rsidRPr="00AF2DFD" w:rsidRDefault="00AF2DFD" w:rsidP="007D7417">
            <w:pPr>
              <w:rPr>
                <w:rFonts w:ascii="Times New Roman" w:hAnsi="Times New Roman" w:cs="Times New Roman"/>
                <w:sz w:val="24"/>
                <w:szCs w:val="24"/>
              </w:rPr>
            </w:pPr>
            <w:r w:rsidRPr="00AF2DFD">
              <w:rPr>
                <w:rFonts w:ascii="Times New Roman" w:hAnsi="Times New Roman" w:cs="Times New Roman"/>
                <w:sz w:val="24"/>
                <w:szCs w:val="24"/>
              </w:rPr>
              <w:t>3</w:t>
            </w:r>
          </w:p>
        </w:tc>
      </w:tr>
    </w:tbl>
    <w:p w:rsidR="00AF2DFD" w:rsidRPr="00AF2DFD" w:rsidRDefault="00AF2DFD" w:rsidP="00AF2DFD">
      <w:pPr>
        <w:rPr>
          <w:rFonts w:ascii="Times New Roman" w:hAnsi="Times New Roman" w:cs="Times New Roman"/>
          <w:b/>
          <w:sz w:val="24"/>
          <w:szCs w:val="24"/>
        </w:rPr>
      </w:pPr>
    </w:p>
    <w:p w:rsidR="00AF2DFD" w:rsidRPr="00AF2DFD" w:rsidRDefault="00AF2DFD" w:rsidP="00121F81">
      <w:pPr>
        <w:ind w:left="284" w:firstLine="284"/>
        <w:rPr>
          <w:rFonts w:ascii="Times New Roman" w:hAnsi="Times New Roman" w:cs="Times New Roman"/>
          <w:sz w:val="24"/>
          <w:szCs w:val="24"/>
        </w:rPr>
      </w:pPr>
      <w:r w:rsidRPr="00AF2DFD">
        <w:rPr>
          <w:rFonts w:ascii="Times New Roman" w:hAnsi="Times New Roman" w:cs="Times New Roman"/>
          <w:b/>
          <w:sz w:val="24"/>
          <w:szCs w:val="24"/>
        </w:rPr>
        <w:t xml:space="preserve">Выводы:  </w:t>
      </w:r>
      <w:r w:rsidRPr="00AF2DFD">
        <w:rPr>
          <w:rFonts w:ascii="Times New Roman" w:hAnsi="Times New Roman" w:cs="Times New Roman"/>
          <w:sz w:val="24"/>
          <w:szCs w:val="24"/>
        </w:rPr>
        <w:t xml:space="preserve">            </w:t>
      </w:r>
    </w:p>
    <w:p w:rsidR="00AF2DFD" w:rsidRPr="00AF2DFD" w:rsidRDefault="00AF2DFD" w:rsidP="00121F81">
      <w:pPr>
        <w:ind w:left="284" w:firstLine="284"/>
        <w:rPr>
          <w:rFonts w:ascii="Times New Roman" w:hAnsi="Times New Roman" w:cs="Times New Roman"/>
          <w:sz w:val="24"/>
          <w:szCs w:val="24"/>
        </w:rPr>
      </w:pPr>
      <w:r w:rsidRPr="00AF2DFD">
        <w:rPr>
          <w:rFonts w:ascii="Times New Roman" w:hAnsi="Times New Roman" w:cs="Times New Roman"/>
          <w:sz w:val="24"/>
          <w:szCs w:val="24"/>
        </w:rPr>
        <w:t xml:space="preserve">             Анализ входного контроля по татарскому языку учащихся 2 класса показал, что списывает без ошибок 1 ученик (Юнусов С.), допускают 3-6 ошибок 1 ученица (Халикова З.)                                                         </w:t>
      </w:r>
    </w:p>
    <w:p w:rsidR="00AF2DFD" w:rsidRPr="00AF2DFD" w:rsidRDefault="00AF2DFD" w:rsidP="00121F81">
      <w:pPr>
        <w:ind w:left="284" w:firstLine="284"/>
        <w:rPr>
          <w:rFonts w:ascii="Times New Roman" w:hAnsi="Times New Roman" w:cs="Times New Roman"/>
          <w:sz w:val="24"/>
          <w:szCs w:val="24"/>
        </w:rPr>
      </w:pPr>
      <w:r w:rsidRPr="00AF2DFD">
        <w:rPr>
          <w:rFonts w:ascii="Times New Roman" w:hAnsi="Times New Roman" w:cs="Times New Roman"/>
          <w:sz w:val="24"/>
          <w:szCs w:val="24"/>
        </w:rPr>
        <w:t xml:space="preserve">             Анализ входного контроля по татарскому языку учащихся 3 класса показал, что пишут по диктовку на «4» - 3 ученика (Биктимирова А., Давалев Э.,Ишкулова С.), на «3» - 3 ученика – Кадыров Р., Маметгалиева М., Гафуров И. Не сформированы элементы написания некоторых букв,  допускает большое количество орфографических ошибок, диктант написал на «2» Юмадеев Д.. </w:t>
      </w:r>
    </w:p>
    <w:p w:rsidR="00AF2DFD" w:rsidRPr="00AF2DFD" w:rsidRDefault="00AF2DFD" w:rsidP="00121F81">
      <w:pPr>
        <w:ind w:left="284" w:firstLine="284"/>
        <w:rPr>
          <w:rFonts w:ascii="Times New Roman" w:hAnsi="Times New Roman" w:cs="Times New Roman"/>
          <w:sz w:val="24"/>
          <w:szCs w:val="24"/>
        </w:rPr>
      </w:pPr>
      <w:r w:rsidRPr="00AF2DFD">
        <w:rPr>
          <w:rFonts w:ascii="Times New Roman" w:hAnsi="Times New Roman" w:cs="Times New Roman"/>
          <w:sz w:val="24"/>
          <w:szCs w:val="24"/>
        </w:rPr>
        <w:t xml:space="preserve">            Анализ входного контроля по татарскому языку учащихся 4 класса показал, что с написанием диктанта и с грамматическими заданиями на оценку «4» справились 3 ученика (Раингулова З., Рамазанова Р., Халикова С. ), 1 ученик (Назыров А.)  показал удовлетворительный уровень написания  диктанта и  выполнение грамматических заданий.   </w:t>
      </w:r>
    </w:p>
    <w:p w:rsidR="00AF2DFD" w:rsidRPr="00AF2DFD" w:rsidRDefault="00AF2DFD" w:rsidP="00121F81">
      <w:pPr>
        <w:ind w:left="284" w:firstLine="284"/>
        <w:rPr>
          <w:rFonts w:ascii="Times New Roman" w:hAnsi="Times New Roman" w:cs="Times New Roman"/>
          <w:sz w:val="24"/>
          <w:szCs w:val="24"/>
        </w:rPr>
      </w:pPr>
    </w:p>
    <w:p w:rsidR="00AF2DFD" w:rsidRPr="00AF2DFD" w:rsidRDefault="00AF2DFD" w:rsidP="00121F81">
      <w:pPr>
        <w:rPr>
          <w:rFonts w:ascii="Times New Roman" w:hAnsi="Times New Roman" w:cs="Times New Roman"/>
          <w:sz w:val="24"/>
          <w:szCs w:val="24"/>
        </w:rPr>
      </w:pPr>
    </w:p>
    <w:p w:rsidR="00AF2DFD" w:rsidRPr="00AF2DFD" w:rsidRDefault="00AF2DFD" w:rsidP="00AF2DFD">
      <w:pPr>
        <w:rPr>
          <w:rFonts w:ascii="Times New Roman" w:hAnsi="Times New Roman" w:cs="Times New Roman"/>
          <w:sz w:val="24"/>
          <w:szCs w:val="24"/>
        </w:rPr>
      </w:pPr>
      <w:r w:rsidRPr="00AF2DFD">
        <w:rPr>
          <w:rFonts w:ascii="Times New Roman" w:hAnsi="Times New Roman" w:cs="Times New Roman"/>
          <w:sz w:val="24"/>
          <w:szCs w:val="24"/>
        </w:rPr>
        <w:t xml:space="preserve">          </w:t>
      </w:r>
      <w:r w:rsidRPr="00AF2DFD">
        <w:rPr>
          <w:rFonts w:ascii="Times New Roman" w:hAnsi="Times New Roman" w:cs="Times New Roman"/>
          <w:noProof/>
          <w:sz w:val="24"/>
          <w:szCs w:val="24"/>
          <w:lang w:eastAsia="ru-RU"/>
        </w:rPr>
        <w:drawing>
          <wp:inline distT="0" distB="0" distL="0" distR="0">
            <wp:extent cx="5562600" cy="1828800"/>
            <wp:effectExtent l="0" t="0" r="0" b="0"/>
            <wp:docPr id="31" name="Диаграмма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F2DFD" w:rsidRPr="00AF2DFD" w:rsidRDefault="00AF2DFD" w:rsidP="00AF2DFD">
      <w:pPr>
        <w:jc w:val="center"/>
        <w:rPr>
          <w:rFonts w:ascii="Times New Roman" w:hAnsi="Times New Roman" w:cs="Times New Roman"/>
          <w:b/>
          <w:sz w:val="24"/>
          <w:szCs w:val="24"/>
        </w:rPr>
      </w:pPr>
      <w:r w:rsidRPr="00AF2DFD">
        <w:rPr>
          <w:rFonts w:ascii="Times New Roman" w:hAnsi="Times New Roman" w:cs="Times New Roman"/>
          <w:b/>
          <w:sz w:val="24"/>
          <w:szCs w:val="24"/>
        </w:rPr>
        <w:t>Результаты входного контроля</w:t>
      </w:r>
    </w:p>
    <w:p w:rsidR="00AF2DFD" w:rsidRPr="00AF2DFD" w:rsidRDefault="00AF2DFD" w:rsidP="00121F81">
      <w:pPr>
        <w:ind w:left="284"/>
        <w:rPr>
          <w:rFonts w:ascii="Times New Roman" w:hAnsi="Times New Roman" w:cs="Times New Roman"/>
          <w:sz w:val="24"/>
          <w:szCs w:val="24"/>
        </w:rPr>
      </w:pPr>
      <w:r w:rsidRPr="00AF2DFD">
        <w:rPr>
          <w:rFonts w:ascii="Times New Roman" w:hAnsi="Times New Roman" w:cs="Times New Roman"/>
          <w:sz w:val="24"/>
          <w:szCs w:val="24"/>
        </w:rPr>
        <w:t xml:space="preserve">Данные, полученные по итогам входного контроля, позволяют сделать следующий вывод: учащимися начальной школы учебный материал по татарскому </w:t>
      </w:r>
      <w:r w:rsidR="007A7275" w:rsidRPr="00AF2DFD">
        <w:rPr>
          <w:rFonts w:ascii="Times New Roman" w:hAnsi="Times New Roman" w:cs="Times New Roman"/>
          <w:sz w:val="24"/>
          <w:szCs w:val="24"/>
        </w:rPr>
        <w:t>языку усвоен</w:t>
      </w:r>
      <w:r w:rsidRPr="00AF2DFD">
        <w:rPr>
          <w:rFonts w:ascii="Times New Roman" w:hAnsi="Times New Roman" w:cs="Times New Roman"/>
          <w:sz w:val="24"/>
          <w:szCs w:val="24"/>
        </w:rPr>
        <w:t xml:space="preserve"> на </w:t>
      </w:r>
      <w:r w:rsidR="007A7275" w:rsidRPr="00AF2DFD">
        <w:rPr>
          <w:rFonts w:ascii="Times New Roman" w:hAnsi="Times New Roman" w:cs="Times New Roman"/>
          <w:sz w:val="24"/>
          <w:szCs w:val="24"/>
        </w:rPr>
        <w:t>низком уровне</w:t>
      </w:r>
      <w:r w:rsidR="007A7275">
        <w:rPr>
          <w:rFonts w:ascii="Times New Roman" w:hAnsi="Times New Roman" w:cs="Times New Roman"/>
          <w:sz w:val="24"/>
          <w:szCs w:val="24"/>
        </w:rPr>
        <w:t>.</w:t>
      </w:r>
    </w:p>
    <w:p w:rsidR="00AF2DFD" w:rsidRPr="00AF2DFD" w:rsidRDefault="00AF2DFD" w:rsidP="00121F81">
      <w:pPr>
        <w:ind w:left="284"/>
        <w:rPr>
          <w:rFonts w:ascii="Times New Roman" w:hAnsi="Times New Roman" w:cs="Times New Roman"/>
          <w:b/>
          <w:sz w:val="24"/>
          <w:szCs w:val="24"/>
        </w:rPr>
      </w:pPr>
      <w:r w:rsidRPr="00AF2DFD">
        <w:rPr>
          <w:rFonts w:ascii="Times New Roman" w:hAnsi="Times New Roman" w:cs="Times New Roman"/>
          <w:b/>
          <w:sz w:val="24"/>
          <w:szCs w:val="24"/>
        </w:rPr>
        <w:lastRenderedPageBreak/>
        <w:t>Рекомендации:</w:t>
      </w:r>
    </w:p>
    <w:p w:rsidR="00AF2DFD" w:rsidRPr="00AF2DFD" w:rsidRDefault="00AF2DFD" w:rsidP="00121F81">
      <w:pPr>
        <w:ind w:left="284"/>
        <w:rPr>
          <w:rFonts w:ascii="Times New Roman" w:hAnsi="Times New Roman" w:cs="Times New Roman"/>
          <w:sz w:val="24"/>
          <w:szCs w:val="24"/>
        </w:rPr>
      </w:pPr>
      <w:r w:rsidRPr="00AF2DFD">
        <w:rPr>
          <w:rFonts w:ascii="Times New Roman" w:hAnsi="Times New Roman" w:cs="Times New Roman"/>
          <w:sz w:val="24"/>
          <w:szCs w:val="24"/>
        </w:rPr>
        <w:t>1. Учителям Биктимировой Г.З., Давалевой Л.Т. организовать работу над повышением орфографической грамотности учащихся по предмету, на каждом уроке отрабатывать навыки выполнения грамматических разборов.</w:t>
      </w:r>
    </w:p>
    <w:p w:rsidR="00AF2DFD" w:rsidRPr="00AF2DFD" w:rsidRDefault="00AF2DFD" w:rsidP="00121F81">
      <w:pPr>
        <w:ind w:left="284"/>
        <w:rPr>
          <w:rFonts w:ascii="Times New Roman" w:hAnsi="Times New Roman" w:cs="Times New Roman"/>
          <w:sz w:val="24"/>
          <w:szCs w:val="24"/>
        </w:rPr>
      </w:pPr>
      <w:r w:rsidRPr="00AF2DFD">
        <w:rPr>
          <w:rFonts w:ascii="Times New Roman" w:hAnsi="Times New Roman" w:cs="Times New Roman"/>
          <w:sz w:val="24"/>
          <w:szCs w:val="24"/>
        </w:rPr>
        <w:t>2. Учителям организовать работу на уроке по повышению орфографической грамотности, пополнению словарного запаса, разработать памятки, давать заучивать наизусть случаи непроверяемых написаний.</w:t>
      </w:r>
    </w:p>
    <w:p w:rsidR="00AF2DFD" w:rsidRDefault="00AF2DFD" w:rsidP="00E74CFA">
      <w:pPr>
        <w:ind w:left="284"/>
        <w:rPr>
          <w:rFonts w:ascii="Times New Roman" w:hAnsi="Times New Roman" w:cs="Times New Roman"/>
          <w:sz w:val="24"/>
          <w:szCs w:val="24"/>
        </w:rPr>
      </w:pPr>
      <w:r w:rsidRPr="00AF2DFD">
        <w:rPr>
          <w:rFonts w:ascii="Times New Roman" w:hAnsi="Times New Roman" w:cs="Times New Roman"/>
          <w:sz w:val="24"/>
          <w:szCs w:val="24"/>
        </w:rPr>
        <w:t>3. Результаты контроля ЗУН учащихся по татарскому языку довести до родителей, привлечь родителей к работе по повышению грамотности детей.</w:t>
      </w:r>
    </w:p>
    <w:p w:rsidR="00E74CFA" w:rsidRPr="00AF2DFD" w:rsidRDefault="00E74CFA" w:rsidP="00E74CFA">
      <w:pPr>
        <w:ind w:left="284"/>
        <w:rPr>
          <w:rFonts w:ascii="Times New Roman" w:hAnsi="Times New Roman" w:cs="Times New Roman"/>
          <w:sz w:val="24"/>
          <w:szCs w:val="24"/>
        </w:rPr>
      </w:pPr>
    </w:p>
    <w:p w:rsidR="00915FA3" w:rsidRPr="00915FA3" w:rsidRDefault="00AF2DFD" w:rsidP="00121F81">
      <w:pPr>
        <w:ind w:left="284"/>
        <w:jc w:val="center"/>
        <w:rPr>
          <w:rFonts w:ascii="Times New Roman" w:hAnsi="Times New Roman" w:cs="Times New Roman"/>
          <w:b/>
          <w:sz w:val="24"/>
          <w:szCs w:val="24"/>
        </w:rPr>
      </w:pPr>
      <w:r w:rsidRPr="00915FA3">
        <w:rPr>
          <w:rFonts w:ascii="Times New Roman" w:hAnsi="Times New Roman" w:cs="Times New Roman"/>
          <w:b/>
          <w:sz w:val="24"/>
          <w:szCs w:val="24"/>
        </w:rPr>
        <w:t xml:space="preserve">      </w:t>
      </w:r>
      <w:r w:rsidR="00915FA3" w:rsidRPr="00915FA3">
        <w:rPr>
          <w:rFonts w:ascii="Times New Roman" w:hAnsi="Times New Roman" w:cs="Times New Roman"/>
          <w:b/>
          <w:sz w:val="24"/>
          <w:szCs w:val="24"/>
        </w:rPr>
        <w:t>Результаты контрольных работ по татарскому языку во 2-4 классах                                                                      (полугодовой  контроль)</w:t>
      </w:r>
    </w:p>
    <w:p w:rsidR="00915FA3" w:rsidRPr="00915FA3" w:rsidRDefault="00915FA3" w:rsidP="00121F81">
      <w:pPr>
        <w:ind w:left="284"/>
        <w:jc w:val="both"/>
        <w:rPr>
          <w:rFonts w:ascii="Times New Roman" w:hAnsi="Times New Roman" w:cs="Times New Roman"/>
          <w:b/>
          <w:sz w:val="24"/>
          <w:szCs w:val="24"/>
        </w:rPr>
      </w:pPr>
      <w:r>
        <w:rPr>
          <w:rFonts w:ascii="Times New Roman" w:hAnsi="Times New Roman" w:cs="Times New Roman"/>
          <w:sz w:val="24"/>
          <w:szCs w:val="24"/>
        </w:rPr>
        <w:t xml:space="preserve"> </w:t>
      </w:r>
      <w:r w:rsidRPr="00915FA3">
        <w:rPr>
          <w:rFonts w:ascii="Times New Roman" w:hAnsi="Times New Roman" w:cs="Times New Roman"/>
          <w:b/>
          <w:sz w:val="24"/>
          <w:szCs w:val="24"/>
        </w:rPr>
        <w:t>Цель:</w:t>
      </w:r>
      <w:r w:rsidRPr="00915FA3">
        <w:rPr>
          <w:rFonts w:ascii="Times New Roman" w:hAnsi="Times New Roman" w:cs="Times New Roman"/>
          <w:sz w:val="24"/>
          <w:szCs w:val="24"/>
        </w:rPr>
        <w:t xml:space="preserve"> Оценка успешности продвижения учащихся в предметной области.</w:t>
      </w:r>
    </w:p>
    <w:p w:rsidR="00915FA3" w:rsidRPr="00915FA3" w:rsidRDefault="00915FA3" w:rsidP="00121F81">
      <w:pPr>
        <w:ind w:left="284"/>
        <w:jc w:val="both"/>
        <w:rPr>
          <w:rFonts w:ascii="Times New Roman" w:hAnsi="Times New Roman" w:cs="Times New Roman"/>
          <w:sz w:val="24"/>
          <w:szCs w:val="24"/>
        </w:rPr>
      </w:pPr>
      <w:r w:rsidRPr="00915FA3">
        <w:rPr>
          <w:rFonts w:ascii="Times New Roman" w:hAnsi="Times New Roman" w:cs="Times New Roman"/>
          <w:sz w:val="24"/>
          <w:szCs w:val="24"/>
        </w:rPr>
        <w:t>Подведение конкретных итогов о</w:t>
      </w:r>
      <w:r>
        <w:rPr>
          <w:rFonts w:ascii="Times New Roman" w:hAnsi="Times New Roman" w:cs="Times New Roman"/>
          <w:sz w:val="24"/>
          <w:szCs w:val="24"/>
        </w:rPr>
        <w:t>бучения за первое полугодие.</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560"/>
        <w:gridCol w:w="2835"/>
        <w:gridCol w:w="1937"/>
        <w:gridCol w:w="2164"/>
      </w:tblGrid>
      <w:tr w:rsidR="00915FA3" w:rsidRPr="00915FA3" w:rsidTr="00121F81">
        <w:trPr>
          <w:trHeight w:val="548"/>
        </w:trPr>
        <w:tc>
          <w:tcPr>
            <w:tcW w:w="1417" w:type="dxa"/>
            <w:shd w:val="clear" w:color="auto" w:fill="auto"/>
          </w:tcPr>
          <w:p w:rsidR="00915FA3" w:rsidRPr="00915FA3" w:rsidRDefault="00915FA3" w:rsidP="007D7417">
            <w:pPr>
              <w:rPr>
                <w:rFonts w:ascii="Times New Roman" w:hAnsi="Times New Roman" w:cs="Times New Roman"/>
                <w:b/>
                <w:sz w:val="24"/>
                <w:szCs w:val="24"/>
              </w:rPr>
            </w:pPr>
            <w:r w:rsidRPr="00915FA3">
              <w:rPr>
                <w:rFonts w:ascii="Times New Roman" w:hAnsi="Times New Roman" w:cs="Times New Roman"/>
                <w:b/>
                <w:sz w:val="24"/>
                <w:szCs w:val="24"/>
              </w:rPr>
              <w:t>Класс</w:t>
            </w:r>
          </w:p>
        </w:tc>
        <w:tc>
          <w:tcPr>
            <w:tcW w:w="1560" w:type="dxa"/>
            <w:shd w:val="clear" w:color="auto" w:fill="auto"/>
          </w:tcPr>
          <w:p w:rsidR="00915FA3" w:rsidRPr="00915FA3" w:rsidRDefault="00915FA3" w:rsidP="007D7417">
            <w:pPr>
              <w:rPr>
                <w:rFonts w:ascii="Times New Roman" w:hAnsi="Times New Roman" w:cs="Times New Roman"/>
                <w:b/>
                <w:sz w:val="24"/>
                <w:szCs w:val="24"/>
              </w:rPr>
            </w:pPr>
            <w:r w:rsidRPr="00915FA3">
              <w:rPr>
                <w:rFonts w:ascii="Times New Roman" w:hAnsi="Times New Roman" w:cs="Times New Roman"/>
                <w:b/>
                <w:sz w:val="24"/>
                <w:szCs w:val="24"/>
              </w:rPr>
              <w:t>Дата проведения</w:t>
            </w:r>
          </w:p>
        </w:tc>
        <w:tc>
          <w:tcPr>
            <w:tcW w:w="2835" w:type="dxa"/>
            <w:shd w:val="clear" w:color="auto" w:fill="auto"/>
          </w:tcPr>
          <w:p w:rsidR="00915FA3" w:rsidRPr="00915FA3" w:rsidRDefault="00915FA3" w:rsidP="007D7417">
            <w:pPr>
              <w:rPr>
                <w:rFonts w:ascii="Times New Roman" w:hAnsi="Times New Roman" w:cs="Times New Roman"/>
                <w:b/>
                <w:sz w:val="24"/>
                <w:szCs w:val="24"/>
              </w:rPr>
            </w:pPr>
            <w:r w:rsidRPr="00915FA3">
              <w:rPr>
                <w:rFonts w:ascii="Times New Roman" w:hAnsi="Times New Roman" w:cs="Times New Roman"/>
                <w:b/>
                <w:sz w:val="24"/>
                <w:szCs w:val="24"/>
              </w:rPr>
              <w:t>Вид работы</w:t>
            </w:r>
          </w:p>
        </w:tc>
        <w:tc>
          <w:tcPr>
            <w:tcW w:w="1937" w:type="dxa"/>
            <w:shd w:val="clear" w:color="auto" w:fill="auto"/>
          </w:tcPr>
          <w:p w:rsidR="00915FA3" w:rsidRPr="00915FA3" w:rsidRDefault="00915FA3" w:rsidP="007D7417">
            <w:pPr>
              <w:rPr>
                <w:rFonts w:ascii="Times New Roman" w:hAnsi="Times New Roman" w:cs="Times New Roman"/>
                <w:b/>
                <w:sz w:val="24"/>
                <w:szCs w:val="24"/>
              </w:rPr>
            </w:pPr>
            <w:r w:rsidRPr="00915FA3">
              <w:rPr>
                <w:rFonts w:ascii="Times New Roman" w:hAnsi="Times New Roman" w:cs="Times New Roman"/>
                <w:b/>
                <w:sz w:val="24"/>
                <w:szCs w:val="24"/>
              </w:rPr>
              <w:t>ФИО учителя</w:t>
            </w:r>
          </w:p>
        </w:tc>
        <w:tc>
          <w:tcPr>
            <w:tcW w:w="2164" w:type="dxa"/>
            <w:shd w:val="clear" w:color="auto" w:fill="auto"/>
          </w:tcPr>
          <w:p w:rsidR="00915FA3" w:rsidRPr="00915FA3" w:rsidRDefault="00915FA3" w:rsidP="007D7417">
            <w:pPr>
              <w:rPr>
                <w:rFonts w:ascii="Times New Roman" w:hAnsi="Times New Roman" w:cs="Times New Roman"/>
                <w:b/>
                <w:sz w:val="24"/>
                <w:szCs w:val="24"/>
              </w:rPr>
            </w:pPr>
            <w:r w:rsidRPr="00915FA3">
              <w:rPr>
                <w:rFonts w:ascii="Times New Roman" w:hAnsi="Times New Roman" w:cs="Times New Roman"/>
                <w:b/>
                <w:sz w:val="24"/>
                <w:szCs w:val="24"/>
              </w:rPr>
              <w:t>Ассистент</w:t>
            </w:r>
          </w:p>
        </w:tc>
      </w:tr>
      <w:tr w:rsidR="00915FA3" w:rsidRPr="00915FA3" w:rsidTr="00121F81">
        <w:trPr>
          <w:trHeight w:val="522"/>
        </w:trPr>
        <w:tc>
          <w:tcPr>
            <w:tcW w:w="1417"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2</w:t>
            </w:r>
          </w:p>
        </w:tc>
        <w:tc>
          <w:tcPr>
            <w:tcW w:w="1560"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23.12.2020</w:t>
            </w:r>
          </w:p>
        </w:tc>
        <w:tc>
          <w:tcPr>
            <w:tcW w:w="2835"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Контрольный диктант</w:t>
            </w:r>
          </w:p>
        </w:tc>
        <w:tc>
          <w:tcPr>
            <w:tcW w:w="1937"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Давалева Л.Т.</w:t>
            </w:r>
          </w:p>
        </w:tc>
        <w:tc>
          <w:tcPr>
            <w:tcW w:w="2164"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Биктимирова Г.З.</w:t>
            </w:r>
          </w:p>
        </w:tc>
      </w:tr>
      <w:tr w:rsidR="00915FA3" w:rsidRPr="00915FA3" w:rsidTr="00121F81">
        <w:trPr>
          <w:trHeight w:val="522"/>
        </w:trPr>
        <w:tc>
          <w:tcPr>
            <w:tcW w:w="1417"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3</w:t>
            </w:r>
          </w:p>
        </w:tc>
        <w:tc>
          <w:tcPr>
            <w:tcW w:w="1560"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23.12.2020</w:t>
            </w:r>
          </w:p>
        </w:tc>
        <w:tc>
          <w:tcPr>
            <w:tcW w:w="2835"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Контрольный диктант</w:t>
            </w:r>
          </w:p>
        </w:tc>
        <w:tc>
          <w:tcPr>
            <w:tcW w:w="1937"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Давалева Л.Т.</w:t>
            </w:r>
          </w:p>
        </w:tc>
        <w:tc>
          <w:tcPr>
            <w:tcW w:w="2164"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Биктимирова Г.З.</w:t>
            </w:r>
          </w:p>
        </w:tc>
      </w:tr>
      <w:tr w:rsidR="00915FA3" w:rsidRPr="00915FA3" w:rsidTr="00121F81">
        <w:trPr>
          <w:trHeight w:val="522"/>
        </w:trPr>
        <w:tc>
          <w:tcPr>
            <w:tcW w:w="1417"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4</w:t>
            </w:r>
          </w:p>
        </w:tc>
        <w:tc>
          <w:tcPr>
            <w:tcW w:w="1560"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23.12.2020</w:t>
            </w:r>
          </w:p>
        </w:tc>
        <w:tc>
          <w:tcPr>
            <w:tcW w:w="2835"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Контрольный диктант с грамматическим заданием</w:t>
            </w:r>
          </w:p>
        </w:tc>
        <w:tc>
          <w:tcPr>
            <w:tcW w:w="1937"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Биктимирова Г.З.</w:t>
            </w:r>
          </w:p>
        </w:tc>
        <w:tc>
          <w:tcPr>
            <w:tcW w:w="2164"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Давалева Л.Т.</w:t>
            </w:r>
          </w:p>
        </w:tc>
      </w:tr>
    </w:tbl>
    <w:p w:rsidR="003B6CCF" w:rsidRDefault="003B6CCF" w:rsidP="00915FA3">
      <w:pPr>
        <w:rPr>
          <w:rFonts w:ascii="Times New Roman" w:hAnsi="Times New Roman" w:cs="Times New Roman"/>
          <w:sz w:val="24"/>
          <w:szCs w:val="24"/>
        </w:rPr>
      </w:pPr>
    </w:p>
    <w:p w:rsidR="00915FA3" w:rsidRPr="00915FA3" w:rsidRDefault="00121F81" w:rsidP="00915FA3">
      <w:pPr>
        <w:rPr>
          <w:rFonts w:ascii="Times New Roman" w:hAnsi="Times New Roman" w:cs="Times New Roman"/>
          <w:b/>
          <w:sz w:val="24"/>
          <w:szCs w:val="24"/>
        </w:rPr>
      </w:pPr>
      <w:r>
        <w:rPr>
          <w:rFonts w:ascii="Times New Roman" w:hAnsi="Times New Roman" w:cs="Times New Roman"/>
          <w:b/>
          <w:sz w:val="24"/>
          <w:szCs w:val="24"/>
        </w:rPr>
        <w:t xml:space="preserve">  </w:t>
      </w:r>
      <w:r w:rsidR="00915FA3">
        <w:rPr>
          <w:rFonts w:ascii="Times New Roman" w:hAnsi="Times New Roman" w:cs="Times New Roman"/>
          <w:b/>
          <w:sz w:val="24"/>
          <w:szCs w:val="24"/>
        </w:rPr>
        <w:t>В ходе проверки установлено:</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92"/>
        <w:gridCol w:w="1560"/>
        <w:gridCol w:w="708"/>
        <w:gridCol w:w="709"/>
        <w:gridCol w:w="709"/>
        <w:gridCol w:w="619"/>
        <w:gridCol w:w="1019"/>
        <w:gridCol w:w="1017"/>
        <w:gridCol w:w="1166"/>
      </w:tblGrid>
      <w:tr w:rsidR="00915FA3" w:rsidRPr="00915FA3" w:rsidTr="00121F81">
        <w:tc>
          <w:tcPr>
            <w:tcW w:w="992" w:type="dxa"/>
            <w:tcBorders>
              <w:bottom w:val="nil"/>
            </w:tcBorders>
            <w:shd w:val="clear" w:color="auto" w:fill="auto"/>
          </w:tcPr>
          <w:p w:rsidR="00915FA3" w:rsidRPr="00915FA3" w:rsidRDefault="00915FA3" w:rsidP="007D7417">
            <w:pPr>
              <w:rPr>
                <w:rFonts w:ascii="Times New Roman" w:hAnsi="Times New Roman" w:cs="Times New Roman"/>
                <w:b/>
                <w:sz w:val="24"/>
                <w:szCs w:val="24"/>
              </w:rPr>
            </w:pPr>
            <w:r w:rsidRPr="00915FA3">
              <w:rPr>
                <w:rFonts w:ascii="Times New Roman" w:hAnsi="Times New Roman" w:cs="Times New Roman"/>
                <w:b/>
                <w:sz w:val="24"/>
                <w:szCs w:val="24"/>
              </w:rPr>
              <w:t>Кл.</w:t>
            </w:r>
          </w:p>
        </w:tc>
        <w:tc>
          <w:tcPr>
            <w:tcW w:w="992" w:type="dxa"/>
            <w:tcBorders>
              <w:bottom w:val="nil"/>
            </w:tcBorders>
            <w:shd w:val="clear" w:color="auto" w:fill="auto"/>
          </w:tcPr>
          <w:p w:rsidR="00915FA3" w:rsidRPr="00915FA3" w:rsidRDefault="00915FA3" w:rsidP="007D7417">
            <w:pPr>
              <w:rPr>
                <w:rFonts w:ascii="Times New Roman" w:hAnsi="Times New Roman" w:cs="Times New Roman"/>
                <w:b/>
                <w:sz w:val="24"/>
                <w:szCs w:val="24"/>
              </w:rPr>
            </w:pPr>
            <w:r w:rsidRPr="00915FA3">
              <w:rPr>
                <w:rFonts w:ascii="Times New Roman" w:hAnsi="Times New Roman" w:cs="Times New Roman"/>
                <w:b/>
                <w:sz w:val="24"/>
                <w:szCs w:val="24"/>
              </w:rPr>
              <w:t>По списку</w:t>
            </w:r>
          </w:p>
        </w:tc>
        <w:tc>
          <w:tcPr>
            <w:tcW w:w="1560" w:type="dxa"/>
            <w:tcBorders>
              <w:bottom w:val="nil"/>
            </w:tcBorders>
            <w:shd w:val="clear" w:color="auto" w:fill="auto"/>
          </w:tcPr>
          <w:p w:rsidR="00915FA3" w:rsidRPr="00915FA3" w:rsidRDefault="00121F81" w:rsidP="007D7417">
            <w:pPr>
              <w:rPr>
                <w:rFonts w:ascii="Times New Roman" w:hAnsi="Times New Roman" w:cs="Times New Roman"/>
                <w:b/>
                <w:sz w:val="24"/>
                <w:szCs w:val="24"/>
              </w:rPr>
            </w:pPr>
            <w:r>
              <w:rPr>
                <w:rFonts w:ascii="Times New Roman" w:hAnsi="Times New Roman" w:cs="Times New Roman"/>
                <w:b/>
                <w:sz w:val="24"/>
                <w:szCs w:val="24"/>
              </w:rPr>
              <w:t xml:space="preserve">Выполнили </w:t>
            </w:r>
            <w:r w:rsidR="00915FA3" w:rsidRPr="00915FA3">
              <w:rPr>
                <w:rFonts w:ascii="Times New Roman" w:hAnsi="Times New Roman" w:cs="Times New Roman"/>
                <w:b/>
                <w:sz w:val="24"/>
                <w:szCs w:val="24"/>
              </w:rPr>
              <w:t xml:space="preserve"> работу</w:t>
            </w:r>
          </w:p>
        </w:tc>
        <w:tc>
          <w:tcPr>
            <w:tcW w:w="5947" w:type="dxa"/>
            <w:gridSpan w:val="7"/>
            <w:tcBorders>
              <w:bottom w:val="single" w:sz="4" w:space="0" w:color="auto"/>
            </w:tcBorders>
            <w:shd w:val="clear" w:color="auto" w:fill="auto"/>
          </w:tcPr>
          <w:p w:rsidR="00915FA3" w:rsidRPr="00915FA3" w:rsidRDefault="00915FA3" w:rsidP="007D7417">
            <w:pPr>
              <w:rPr>
                <w:rFonts w:ascii="Times New Roman" w:hAnsi="Times New Roman" w:cs="Times New Roman"/>
                <w:b/>
                <w:sz w:val="24"/>
                <w:szCs w:val="24"/>
              </w:rPr>
            </w:pPr>
            <w:r w:rsidRPr="00915FA3">
              <w:rPr>
                <w:rFonts w:ascii="Times New Roman" w:hAnsi="Times New Roman" w:cs="Times New Roman"/>
                <w:b/>
                <w:sz w:val="24"/>
                <w:szCs w:val="24"/>
              </w:rPr>
              <w:t xml:space="preserve">                                           Результаты</w:t>
            </w:r>
            <w:r w:rsidR="00121F81">
              <w:rPr>
                <w:rFonts w:ascii="Times New Roman" w:hAnsi="Times New Roman" w:cs="Times New Roman"/>
                <w:b/>
                <w:sz w:val="24"/>
                <w:szCs w:val="24"/>
              </w:rPr>
              <w:t xml:space="preserve"> на</w:t>
            </w:r>
          </w:p>
        </w:tc>
      </w:tr>
      <w:tr w:rsidR="00915FA3" w:rsidRPr="00915FA3" w:rsidTr="00121F81">
        <w:trPr>
          <w:trHeight w:val="766"/>
        </w:trPr>
        <w:tc>
          <w:tcPr>
            <w:tcW w:w="992" w:type="dxa"/>
            <w:tcBorders>
              <w:top w:val="nil"/>
            </w:tcBorders>
            <w:shd w:val="clear" w:color="auto" w:fill="auto"/>
          </w:tcPr>
          <w:p w:rsidR="00915FA3" w:rsidRPr="00915FA3" w:rsidRDefault="00915FA3" w:rsidP="007D7417">
            <w:pPr>
              <w:rPr>
                <w:rFonts w:ascii="Times New Roman" w:hAnsi="Times New Roman" w:cs="Times New Roman"/>
                <w:b/>
                <w:sz w:val="24"/>
                <w:szCs w:val="24"/>
              </w:rPr>
            </w:pPr>
          </w:p>
        </w:tc>
        <w:tc>
          <w:tcPr>
            <w:tcW w:w="992" w:type="dxa"/>
            <w:tcBorders>
              <w:top w:val="nil"/>
            </w:tcBorders>
            <w:shd w:val="clear" w:color="auto" w:fill="auto"/>
          </w:tcPr>
          <w:p w:rsidR="00915FA3" w:rsidRPr="00915FA3" w:rsidRDefault="00915FA3" w:rsidP="007D7417">
            <w:pPr>
              <w:rPr>
                <w:rFonts w:ascii="Times New Roman" w:hAnsi="Times New Roman" w:cs="Times New Roman"/>
                <w:b/>
                <w:sz w:val="24"/>
                <w:szCs w:val="24"/>
              </w:rPr>
            </w:pPr>
          </w:p>
        </w:tc>
        <w:tc>
          <w:tcPr>
            <w:tcW w:w="1560" w:type="dxa"/>
            <w:tcBorders>
              <w:top w:val="nil"/>
            </w:tcBorders>
            <w:shd w:val="clear" w:color="auto" w:fill="auto"/>
          </w:tcPr>
          <w:p w:rsidR="00915FA3" w:rsidRPr="00915FA3" w:rsidRDefault="00915FA3" w:rsidP="007D7417">
            <w:pPr>
              <w:rPr>
                <w:rFonts w:ascii="Times New Roman" w:hAnsi="Times New Roman" w:cs="Times New Roman"/>
                <w:b/>
                <w:sz w:val="24"/>
                <w:szCs w:val="24"/>
              </w:rPr>
            </w:pPr>
          </w:p>
        </w:tc>
        <w:tc>
          <w:tcPr>
            <w:tcW w:w="708" w:type="dxa"/>
            <w:tcBorders>
              <w:top w:val="single" w:sz="4" w:space="0" w:color="auto"/>
            </w:tcBorders>
            <w:shd w:val="clear" w:color="auto" w:fill="auto"/>
          </w:tcPr>
          <w:p w:rsidR="00915FA3" w:rsidRPr="00915FA3" w:rsidRDefault="00915FA3" w:rsidP="007D7417">
            <w:pPr>
              <w:rPr>
                <w:rFonts w:ascii="Times New Roman" w:hAnsi="Times New Roman" w:cs="Times New Roman"/>
                <w:b/>
                <w:sz w:val="24"/>
                <w:szCs w:val="24"/>
              </w:rPr>
            </w:pPr>
            <w:r w:rsidRPr="00915FA3">
              <w:rPr>
                <w:rFonts w:ascii="Times New Roman" w:hAnsi="Times New Roman" w:cs="Times New Roman"/>
                <w:b/>
                <w:sz w:val="24"/>
                <w:szCs w:val="24"/>
              </w:rPr>
              <w:t xml:space="preserve"> «5» </w:t>
            </w:r>
          </w:p>
        </w:tc>
        <w:tc>
          <w:tcPr>
            <w:tcW w:w="709" w:type="dxa"/>
            <w:tcBorders>
              <w:top w:val="single" w:sz="4" w:space="0" w:color="auto"/>
            </w:tcBorders>
            <w:shd w:val="clear" w:color="auto" w:fill="auto"/>
          </w:tcPr>
          <w:p w:rsidR="00915FA3" w:rsidRPr="00915FA3" w:rsidRDefault="00915FA3" w:rsidP="007D7417">
            <w:pPr>
              <w:rPr>
                <w:rFonts w:ascii="Times New Roman" w:hAnsi="Times New Roman" w:cs="Times New Roman"/>
                <w:b/>
                <w:sz w:val="24"/>
                <w:szCs w:val="24"/>
              </w:rPr>
            </w:pPr>
            <w:r w:rsidRPr="00915FA3">
              <w:rPr>
                <w:rFonts w:ascii="Times New Roman" w:hAnsi="Times New Roman" w:cs="Times New Roman"/>
                <w:b/>
                <w:sz w:val="24"/>
                <w:szCs w:val="24"/>
              </w:rPr>
              <w:t xml:space="preserve"> «4»</w:t>
            </w:r>
          </w:p>
        </w:tc>
        <w:tc>
          <w:tcPr>
            <w:tcW w:w="709" w:type="dxa"/>
            <w:tcBorders>
              <w:top w:val="single" w:sz="4" w:space="0" w:color="auto"/>
            </w:tcBorders>
            <w:shd w:val="clear" w:color="auto" w:fill="auto"/>
          </w:tcPr>
          <w:p w:rsidR="00915FA3" w:rsidRPr="00915FA3" w:rsidRDefault="00915FA3" w:rsidP="007D7417">
            <w:pPr>
              <w:rPr>
                <w:rFonts w:ascii="Times New Roman" w:hAnsi="Times New Roman" w:cs="Times New Roman"/>
                <w:b/>
                <w:sz w:val="24"/>
                <w:szCs w:val="24"/>
              </w:rPr>
            </w:pPr>
            <w:r w:rsidRPr="00915FA3">
              <w:rPr>
                <w:rFonts w:ascii="Times New Roman" w:hAnsi="Times New Roman" w:cs="Times New Roman"/>
                <w:b/>
                <w:sz w:val="24"/>
                <w:szCs w:val="24"/>
              </w:rPr>
              <w:t>«3»</w:t>
            </w:r>
          </w:p>
        </w:tc>
        <w:tc>
          <w:tcPr>
            <w:tcW w:w="619" w:type="dxa"/>
            <w:tcBorders>
              <w:top w:val="single" w:sz="4" w:space="0" w:color="auto"/>
            </w:tcBorders>
            <w:shd w:val="clear" w:color="auto" w:fill="auto"/>
          </w:tcPr>
          <w:p w:rsidR="00915FA3" w:rsidRPr="00915FA3" w:rsidRDefault="00915FA3" w:rsidP="007D7417">
            <w:pPr>
              <w:rPr>
                <w:rFonts w:ascii="Times New Roman" w:hAnsi="Times New Roman" w:cs="Times New Roman"/>
                <w:b/>
                <w:sz w:val="24"/>
                <w:szCs w:val="24"/>
              </w:rPr>
            </w:pPr>
            <w:r w:rsidRPr="00915FA3">
              <w:rPr>
                <w:rFonts w:ascii="Times New Roman" w:hAnsi="Times New Roman" w:cs="Times New Roman"/>
                <w:b/>
                <w:sz w:val="24"/>
                <w:szCs w:val="24"/>
              </w:rPr>
              <w:t>«2»</w:t>
            </w:r>
          </w:p>
        </w:tc>
        <w:tc>
          <w:tcPr>
            <w:tcW w:w="1019" w:type="dxa"/>
            <w:shd w:val="clear" w:color="auto" w:fill="auto"/>
          </w:tcPr>
          <w:p w:rsidR="00915FA3" w:rsidRPr="00915FA3" w:rsidRDefault="00915FA3" w:rsidP="007D7417">
            <w:pPr>
              <w:rPr>
                <w:rFonts w:ascii="Times New Roman" w:hAnsi="Times New Roman" w:cs="Times New Roman"/>
                <w:b/>
                <w:sz w:val="24"/>
                <w:szCs w:val="24"/>
              </w:rPr>
            </w:pPr>
            <w:r w:rsidRPr="00915FA3">
              <w:rPr>
                <w:rFonts w:ascii="Times New Roman" w:hAnsi="Times New Roman" w:cs="Times New Roman"/>
                <w:b/>
                <w:sz w:val="24"/>
                <w:szCs w:val="24"/>
              </w:rPr>
              <w:t>Общий % вып.</w:t>
            </w:r>
          </w:p>
        </w:tc>
        <w:tc>
          <w:tcPr>
            <w:tcW w:w="1017" w:type="dxa"/>
            <w:shd w:val="clear" w:color="auto" w:fill="auto"/>
          </w:tcPr>
          <w:p w:rsidR="00915FA3" w:rsidRPr="00915FA3" w:rsidRDefault="00915FA3" w:rsidP="007D7417">
            <w:pPr>
              <w:rPr>
                <w:rFonts w:ascii="Times New Roman" w:hAnsi="Times New Roman" w:cs="Times New Roman"/>
                <w:b/>
                <w:sz w:val="24"/>
                <w:szCs w:val="24"/>
              </w:rPr>
            </w:pPr>
            <w:r w:rsidRPr="00915FA3">
              <w:rPr>
                <w:rFonts w:ascii="Times New Roman" w:hAnsi="Times New Roman" w:cs="Times New Roman"/>
                <w:b/>
                <w:sz w:val="24"/>
                <w:szCs w:val="24"/>
              </w:rPr>
              <w:t>Кач. усп.</w:t>
            </w:r>
          </w:p>
        </w:tc>
        <w:tc>
          <w:tcPr>
            <w:tcW w:w="1166" w:type="dxa"/>
            <w:shd w:val="clear" w:color="auto" w:fill="auto"/>
          </w:tcPr>
          <w:p w:rsidR="00915FA3" w:rsidRPr="00915FA3" w:rsidRDefault="00915FA3" w:rsidP="007D7417">
            <w:pPr>
              <w:rPr>
                <w:rFonts w:ascii="Times New Roman" w:hAnsi="Times New Roman" w:cs="Times New Roman"/>
                <w:b/>
                <w:sz w:val="24"/>
                <w:szCs w:val="24"/>
              </w:rPr>
            </w:pPr>
            <w:r w:rsidRPr="00915FA3">
              <w:rPr>
                <w:rFonts w:ascii="Times New Roman" w:hAnsi="Times New Roman" w:cs="Times New Roman"/>
                <w:b/>
                <w:sz w:val="24"/>
                <w:szCs w:val="24"/>
              </w:rPr>
              <w:t>Средний балл</w:t>
            </w:r>
          </w:p>
        </w:tc>
      </w:tr>
      <w:tr w:rsidR="00915FA3" w:rsidRPr="00915FA3" w:rsidTr="00121F81">
        <w:trPr>
          <w:trHeight w:val="538"/>
        </w:trPr>
        <w:tc>
          <w:tcPr>
            <w:tcW w:w="992"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2</w:t>
            </w:r>
          </w:p>
        </w:tc>
        <w:tc>
          <w:tcPr>
            <w:tcW w:w="992"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3</w:t>
            </w:r>
          </w:p>
        </w:tc>
        <w:tc>
          <w:tcPr>
            <w:tcW w:w="1560"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3</w:t>
            </w:r>
          </w:p>
        </w:tc>
        <w:tc>
          <w:tcPr>
            <w:tcW w:w="708"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w:t>
            </w:r>
          </w:p>
        </w:tc>
        <w:tc>
          <w:tcPr>
            <w:tcW w:w="709"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w:t>
            </w:r>
          </w:p>
        </w:tc>
        <w:tc>
          <w:tcPr>
            <w:tcW w:w="709"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w:t>
            </w:r>
          </w:p>
        </w:tc>
        <w:tc>
          <w:tcPr>
            <w:tcW w:w="619"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w:t>
            </w:r>
          </w:p>
        </w:tc>
        <w:tc>
          <w:tcPr>
            <w:tcW w:w="1019"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25%</w:t>
            </w:r>
          </w:p>
        </w:tc>
        <w:tc>
          <w:tcPr>
            <w:tcW w:w="1017"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0%</w:t>
            </w:r>
          </w:p>
        </w:tc>
        <w:tc>
          <w:tcPr>
            <w:tcW w:w="1166" w:type="dxa"/>
            <w:shd w:val="clear" w:color="auto" w:fill="auto"/>
          </w:tcPr>
          <w:p w:rsidR="00915FA3" w:rsidRPr="00915FA3" w:rsidRDefault="00915FA3" w:rsidP="007D7417">
            <w:pPr>
              <w:rPr>
                <w:rFonts w:ascii="Times New Roman" w:hAnsi="Times New Roman" w:cs="Times New Roman"/>
                <w:sz w:val="24"/>
                <w:szCs w:val="24"/>
              </w:rPr>
            </w:pPr>
          </w:p>
        </w:tc>
      </w:tr>
      <w:tr w:rsidR="00915FA3" w:rsidRPr="00915FA3" w:rsidTr="00121F81">
        <w:trPr>
          <w:trHeight w:val="538"/>
        </w:trPr>
        <w:tc>
          <w:tcPr>
            <w:tcW w:w="992"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3</w:t>
            </w:r>
          </w:p>
        </w:tc>
        <w:tc>
          <w:tcPr>
            <w:tcW w:w="992"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7</w:t>
            </w:r>
          </w:p>
        </w:tc>
        <w:tc>
          <w:tcPr>
            <w:tcW w:w="1560"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7</w:t>
            </w:r>
          </w:p>
        </w:tc>
        <w:tc>
          <w:tcPr>
            <w:tcW w:w="708"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1</w:t>
            </w:r>
          </w:p>
        </w:tc>
        <w:tc>
          <w:tcPr>
            <w:tcW w:w="709"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2</w:t>
            </w:r>
          </w:p>
        </w:tc>
        <w:tc>
          <w:tcPr>
            <w:tcW w:w="709"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3</w:t>
            </w:r>
          </w:p>
        </w:tc>
        <w:tc>
          <w:tcPr>
            <w:tcW w:w="619"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1</w:t>
            </w:r>
          </w:p>
        </w:tc>
        <w:tc>
          <w:tcPr>
            <w:tcW w:w="1019"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86%</w:t>
            </w:r>
          </w:p>
        </w:tc>
        <w:tc>
          <w:tcPr>
            <w:tcW w:w="1017"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43%</w:t>
            </w:r>
          </w:p>
        </w:tc>
        <w:tc>
          <w:tcPr>
            <w:tcW w:w="1166"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3,4</w:t>
            </w:r>
          </w:p>
        </w:tc>
      </w:tr>
      <w:tr w:rsidR="00915FA3" w:rsidRPr="00915FA3" w:rsidTr="00121F81">
        <w:trPr>
          <w:trHeight w:val="518"/>
        </w:trPr>
        <w:tc>
          <w:tcPr>
            <w:tcW w:w="992"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4</w:t>
            </w:r>
          </w:p>
        </w:tc>
        <w:tc>
          <w:tcPr>
            <w:tcW w:w="992"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4</w:t>
            </w:r>
          </w:p>
        </w:tc>
        <w:tc>
          <w:tcPr>
            <w:tcW w:w="1560"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4</w:t>
            </w:r>
          </w:p>
        </w:tc>
        <w:tc>
          <w:tcPr>
            <w:tcW w:w="708"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w:t>
            </w:r>
          </w:p>
        </w:tc>
        <w:tc>
          <w:tcPr>
            <w:tcW w:w="709"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2</w:t>
            </w:r>
          </w:p>
        </w:tc>
        <w:tc>
          <w:tcPr>
            <w:tcW w:w="709"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1</w:t>
            </w:r>
          </w:p>
        </w:tc>
        <w:tc>
          <w:tcPr>
            <w:tcW w:w="619"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1</w:t>
            </w:r>
          </w:p>
        </w:tc>
        <w:tc>
          <w:tcPr>
            <w:tcW w:w="1019"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75%</w:t>
            </w:r>
          </w:p>
        </w:tc>
        <w:tc>
          <w:tcPr>
            <w:tcW w:w="1017"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50%</w:t>
            </w:r>
          </w:p>
        </w:tc>
        <w:tc>
          <w:tcPr>
            <w:tcW w:w="1166"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3,2</w:t>
            </w:r>
          </w:p>
        </w:tc>
      </w:tr>
      <w:tr w:rsidR="00915FA3" w:rsidRPr="00915FA3" w:rsidTr="00121F81">
        <w:trPr>
          <w:trHeight w:val="518"/>
        </w:trPr>
        <w:tc>
          <w:tcPr>
            <w:tcW w:w="992"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По школе</w:t>
            </w:r>
          </w:p>
        </w:tc>
        <w:tc>
          <w:tcPr>
            <w:tcW w:w="992"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14</w:t>
            </w:r>
          </w:p>
        </w:tc>
        <w:tc>
          <w:tcPr>
            <w:tcW w:w="1560"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14</w:t>
            </w:r>
          </w:p>
        </w:tc>
        <w:tc>
          <w:tcPr>
            <w:tcW w:w="708"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1</w:t>
            </w:r>
          </w:p>
        </w:tc>
        <w:tc>
          <w:tcPr>
            <w:tcW w:w="709"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4</w:t>
            </w:r>
          </w:p>
        </w:tc>
        <w:tc>
          <w:tcPr>
            <w:tcW w:w="709"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4</w:t>
            </w:r>
          </w:p>
        </w:tc>
        <w:tc>
          <w:tcPr>
            <w:tcW w:w="619"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2</w:t>
            </w:r>
          </w:p>
        </w:tc>
        <w:tc>
          <w:tcPr>
            <w:tcW w:w="1019"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80,5%</w:t>
            </w:r>
          </w:p>
        </w:tc>
        <w:tc>
          <w:tcPr>
            <w:tcW w:w="1017"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46,5%</w:t>
            </w:r>
          </w:p>
        </w:tc>
        <w:tc>
          <w:tcPr>
            <w:tcW w:w="1166"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3,3</w:t>
            </w:r>
          </w:p>
        </w:tc>
      </w:tr>
    </w:tbl>
    <w:p w:rsidR="00915FA3" w:rsidRPr="00915FA3" w:rsidRDefault="00915FA3" w:rsidP="00915FA3">
      <w:pPr>
        <w:rPr>
          <w:rFonts w:ascii="Times New Roman" w:hAnsi="Times New Roman" w:cs="Times New Roman"/>
          <w:b/>
          <w:sz w:val="24"/>
          <w:szCs w:val="24"/>
        </w:rPr>
      </w:pPr>
    </w:p>
    <w:p w:rsidR="00915FA3" w:rsidRPr="00915FA3" w:rsidRDefault="00915FA3" w:rsidP="00121F81">
      <w:pPr>
        <w:ind w:left="284" w:firstLine="426"/>
        <w:rPr>
          <w:rFonts w:ascii="Times New Roman" w:hAnsi="Times New Roman" w:cs="Times New Roman"/>
          <w:sz w:val="24"/>
          <w:szCs w:val="24"/>
        </w:rPr>
      </w:pPr>
      <w:r w:rsidRPr="00915FA3">
        <w:rPr>
          <w:rFonts w:ascii="Times New Roman" w:hAnsi="Times New Roman" w:cs="Times New Roman"/>
          <w:b/>
          <w:sz w:val="24"/>
          <w:szCs w:val="24"/>
        </w:rPr>
        <w:lastRenderedPageBreak/>
        <w:t xml:space="preserve">Выводы:  </w:t>
      </w:r>
      <w:r w:rsidRPr="00915FA3">
        <w:rPr>
          <w:rFonts w:ascii="Times New Roman" w:hAnsi="Times New Roman" w:cs="Times New Roman"/>
          <w:sz w:val="24"/>
          <w:szCs w:val="24"/>
        </w:rPr>
        <w:t>Анализ полугодовых контрольных работ учащихся 2 класса по татарскому языку показал, что 2 ученика (Халикова З., Юнусов С.) показали удовлетворительное знание пройденных тем , 1 ученик (Ишкулов И.) не справился с работой.</w:t>
      </w:r>
    </w:p>
    <w:p w:rsidR="00915FA3" w:rsidRPr="00915FA3" w:rsidRDefault="00915FA3" w:rsidP="00121F81">
      <w:pPr>
        <w:ind w:left="284" w:firstLine="426"/>
        <w:rPr>
          <w:rFonts w:ascii="Times New Roman" w:hAnsi="Times New Roman" w:cs="Times New Roman"/>
          <w:sz w:val="24"/>
          <w:szCs w:val="24"/>
        </w:rPr>
      </w:pPr>
      <w:r w:rsidRPr="00915FA3">
        <w:rPr>
          <w:rFonts w:ascii="Times New Roman" w:hAnsi="Times New Roman" w:cs="Times New Roman"/>
          <w:sz w:val="24"/>
          <w:szCs w:val="24"/>
        </w:rPr>
        <w:t xml:space="preserve">             Анализ полугодовых контрольных работ учащихся 3 класса по татарскому языку показал, что 3 ученика (Биктимирова А., Давалев Э., Ишкулова С.,) показали хорошее знание пройденных тем, 3 ученика (Гафуров И., Кадыров Р., Маметгалиева М.) показали удовлетворительное знание пройденных тем, 1 ученик (Юмадеев Д.) не справился с работой.</w:t>
      </w:r>
    </w:p>
    <w:p w:rsidR="00915FA3" w:rsidRPr="00915FA3" w:rsidRDefault="00915FA3" w:rsidP="00121F81">
      <w:pPr>
        <w:ind w:left="284" w:firstLine="426"/>
        <w:rPr>
          <w:rFonts w:ascii="Times New Roman" w:hAnsi="Times New Roman" w:cs="Times New Roman"/>
          <w:sz w:val="24"/>
          <w:szCs w:val="24"/>
        </w:rPr>
      </w:pPr>
      <w:r w:rsidRPr="00915FA3">
        <w:rPr>
          <w:rFonts w:ascii="Times New Roman" w:hAnsi="Times New Roman" w:cs="Times New Roman"/>
          <w:sz w:val="24"/>
          <w:szCs w:val="24"/>
        </w:rPr>
        <w:t xml:space="preserve">             Анализ работ учащихся 4 класса по татарскому языку показал, что 2 ученицы (Рамазанова Р., Халикова С.) показали хорошее знание пройденных тем, 1 ученик, Назыров А. показал удовлетворительное усвоение тем, Ишку</w:t>
      </w:r>
      <w:r>
        <w:rPr>
          <w:rFonts w:ascii="Times New Roman" w:hAnsi="Times New Roman" w:cs="Times New Roman"/>
          <w:sz w:val="24"/>
          <w:szCs w:val="24"/>
        </w:rPr>
        <w:t>лова Р.</w:t>
      </w:r>
      <w:r w:rsidR="00AD54B4">
        <w:rPr>
          <w:rFonts w:ascii="Times New Roman" w:hAnsi="Times New Roman" w:cs="Times New Roman"/>
          <w:sz w:val="24"/>
          <w:szCs w:val="24"/>
        </w:rPr>
        <w:t xml:space="preserve"> </w:t>
      </w:r>
      <w:r>
        <w:rPr>
          <w:rFonts w:ascii="Times New Roman" w:hAnsi="Times New Roman" w:cs="Times New Roman"/>
          <w:sz w:val="24"/>
          <w:szCs w:val="24"/>
        </w:rPr>
        <w:t>написала диктант на «2».</w:t>
      </w:r>
    </w:p>
    <w:p w:rsidR="00915FA3" w:rsidRPr="00121F81" w:rsidRDefault="00121F81" w:rsidP="00121F81">
      <w:pPr>
        <w:ind w:left="284" w:firstLine="426"/>
        <w:rPr>
          <w:rFonts w:ascii="Times New Roman" w:hAnsi="Times New Roman" w:cs="Times New Roman"/>
          <w:sz w:val="24"/>
          <w:szCs w:val="24"/>
        </w:rPr>
      </w:pPr>
      <w:r>
        <w:rPr>
          <w:rFonts w:ascii="Times New Roman" w:hAnsi="Times New Roman" w:cs="Times New Roman"/>
          <w:sz w:val="24"/>
          <w:szCs w:val="24"/>
        </w:rPr>
        <w:t xml:space="preserve">      </w:t>
      </w:r>
      <w:r w:rsidR="00915FA3" w:rsidRPr="00915FA3">
        <w:rPr>
          <w:rFonts w:ascii="Times New Roman" w:hAnsi="Times New Roman" w:cs="Times New Roman"/>
          <w:b/>
          <w:sz w:val="24"/>
          <w:szCs w:val="24"/>
        </w:rPr>
        <w:t>Сравнительный анализ</w:t>
      </w:r>
      <w:r>
        <w:rPr>
          <w:rFonts w:ascii="Times New Roman" w:hAnsi="Times New Roman" w:cs="Times New Roman"/>
          <w:sz w:val="24"/>
          <w:szCs w:val="24"/>
        </w:rPr>
        <w:t xml:space="preserve"> </w:t>
      </w:r>
      <w:r w:rsidR="00915FA3" w:rsidRPr="00915FA3">
        <w:rPr>
          <w:rFonts w:ascii="Times New Roman" w:hAnsi="Times New Roman" w:cs="Times New Roman"/>
          <w:b/>
          <w:sz w:val="24"/>
          <w:szCs w:val="24"/>
        </w:rPr>
        <w:t>результатов входных и полугодовых контрольных работ</w:t>
      </w:r>
    </w:p>
    <w:p w:rsidR="00915FA3" w:rsidRPr="00915FA3" w:rsidRDefault="00915FA3" w:rsidP="00121F81">
      <w:pPr>
        <w:ind w:left="284" w:firstLine="426"/>
        <w:jc w:val="center"/>
        <w:rPr>
          <w:rFonts w:ascii="Times New Roman" w:hAnsi="Times New Roman" w:cs="Times New Roman"/>
          <w:b/>
          <w:sz w:val="24"/>
          <w:szCs w:val="24"/>
        </w:rPr>
      </w:pPr>
      <w:r w:rsidRPr="00915FA3">
        <w:rPr>
          <w:rFonts w:ascii="Times New Roman" w:hAnsi="Times New Roman" w:cs="Times New Roman"/>
          <w:b/>
          <w:sz w:val="24"/>
          <w:szCs w:val="24"/>
        </w:rPr>
        <w:t>по татарскому языку во 2-4 классах</w:t>
      </w:r>
    </w:p>
    <w:p w:rsidR="00915FA3" w:rsidRPr="00915FA3" w:rsidRDefault="00915FA3" w:rsidP="00121F81">
      <w:pPr>
        <w:ind w:left="284" w:firstLine="426"/>
        <w:rPr>
          <w:rFonts w:ascii="Times New Roman" w:hAnsi="Times New Roman" w:cs="Times New Roman"/>
          <w:sz w:val="24"/>
          <w:szCs w:val="24"/>
        </w:rPr>
      </w:pPr>
      <w:r>
        <w:rPr>
          <w:rFonts w:ascii="Times New Roman" w:hAnsi="Times New Roman" w:cs="Times New Roman"/>
          <w:sz w:val="24"/>
          <w:szCs w:val="24"/>
        </w:rPr>
        <w:t>Результаты работ:</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701"/>
        <w:gridCol w:w="1134"/>
        <w:gridCol w:w="1418"/>
        <w:gridCol w:w="1559"/>
        <w:gridCol w:w="1134"/>
        <w:gridCol w:w="1186"/>
      </w:tblGrid>
      <w:tr w:rsidR="00915FA3" w:rsidRPr="00915FA3" w:rsidTr="00121F81">
        <w:trPr>
          <w:trHeight w:val="455"/>
        </w:trPr>
        <w:tc>
          <w:tcPr>
            <w:tcW w:w="992" w:type="dxa"/>
            <w:vMerge w:val="restart"/>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Класс</w:t>
            </w:r>
          </w:p>
        </w:tc>
        <w:tc>
          <w:tcPr>
            <w:tcW w:w="4253" w:type="dxa"/>
            <w:gridSpan w:val="3"/>
          </w:tcPr>
          <w:p w:rsidR="00915FA3" w:rsidRPr="00915FA3" w:rsidRDefault="00915FA3" w:rsidP="007D7417">
            <w:pPr>
              <w:jc w:val="center"/>
              <w:rPr>
                <w:rFonts w:ascii="Times New Roman" w:hAnsi="Times New Roman" w:cs="Times New Roman"/>
                <w:sz w:val="24"/>
                <w:szCs w:val="24"/>
              </w:rPr>
            </w:pPr>
            <w:r w:rsidRPr="00915FA3">
              <w:rPr>
                <w:rFonts w:ascii="Times New Roman" w:hAnsi="Times New Roman" w:cs="Times New Roman"/>
                <w:sz w:val="24"/>
                <w:szCs w:val="24"/>
              </w:rPr>
              <w:t>Входного среза</w:t>
            </w:r>
          </w:p>
        </w:tc>
        <w:tc>
          <w:tcPr>
            <w:tcW w:w="3879" w:type="dxa"/>
            <w:gridSpan w:val="3"/>
          </w:tcPr>
          <w:p w:rsidR="00915FA3" w:rsidRPr="00915FA3" w:rsidRDefault="00915FA3" w:rsidP="007D7417">
            <w:pPr>
              <w:jc w:val="center"/>
              <w:rPr>
                <w:rFonts w:ascii="Times New Roman" w:hAnsi="Times New Roman" w:cs="Times New Roman"/>
                <w:sz w:val="24"/>
                <w:szCs w:val="24"/>
              </w:rPr>
            </w:pPr>
            <w:r w:rsidRPr="00915FA3">
              <w:rPr>
                <w:rFonts w:ascii="Times New Roman" w:hAnsi="Times New Roman" w:cs="Times New Roman"/>
                <w:sz w:val="24"/>
                <w:szCs w:val="24"/>
              </w:rPr>
              <w:t>Полугодового среза</w:t>
            </w:r>
          </w:p>
        </w:tc>
      </w:tr>
      <w:tr w:rsidR="00915FA3" w:rsidRPr="00915FA3" w:rsidTr="00121F81">
        <w:trPr>
          <w:trHeight w:val="713"/>
        </w:trPr>
        <w:tc>
          <w:tcPr>
            <w:tcW w:w="992" w:type="dxa"/>
            <w:vMerge/>
          </w:tcPr>
          <w:p w:rsidR="00915FA3" w:rsidRPr="00915FA3" w:rsidRDefault="00915FA3" w:rsidP="007D7417">
            <w:pPr>
              <w:rPr>
                <w:rFonts w:ascii="Times New Roman" w:hAnsi="Times New Roman" w:cs="Times New Roman"/>
                <w:sz w:val="24"/>
                <w:szCs w:val="24"/>
              </w:rPr>
            </w:pPr>
          </w:p>
        </w:tc>
        <w:tc>
          <w:tcPr>
            <w:tcW w:w="1701" w:type="dxa"/>
          </w:tcPr>
          <w:p w:rsidR="00915FA3" w:rsidRPr="00915FA3" w:rsidRDefault="00915FA3" w:rsidP="007D7417">
            <w:pPr>
              <w:jc w:val="center"/>
              <w:rPr>
                <w:rFonts w:ascii="Times New Roman" w:hAnsi="Times New Roman" w:cs="Times New Roman"/>
                <w:sz w:val="24"/>
                <w:szCs w:val="24"/>
              </w:rPr>
            </w:pPr>
            <w:r w:rsidRPr="00915FA3">
              <w:rPr>
                <w:rFonts w:ascii="Times New Roman" w:hAnsi="Times New Roman" w:cs="Times New Roman"/>
                <w:sz w:val="24"/>
                <w:szCs w:val="24"/>
              </w:rPr>
              <w:t>% выполнения</w:t>
            </w:r>
          </w:p>
        </w:tc>
        <w:tc>
          <w:tcPr>
            <w:tcW w:w="1134" w:type="dxa"/>
          </w:tcPr>
          <w:p w:rsidR="00915FA3" w:rsidRPr="00915FA3" w:rsidRDefault="00915FA3" w:rsidP="007D7417">
            <w:pPr>
              <w:jc w:val="center"/>
              <w:rPr>
                <w:rFonts w:ascii="Times New Roman" w:hAnsi="Times New Roman" w:cs="Times New Roman"/>
                <w:sz w:val="24"/>
                <w:szCs w:val="24"/>
              </w:rPr>
            </w:pPr>
            <w:r w:rsidRPr="00915FA3">
              <w:rPr>
                <w:rFonts w:ascii="Times New Roman" w:hAnsi="Times New Roman" w:cs="Times New Roman"/>
                <w:sz w:val="24"/>
                <w:szCs w:val="24"/>
              </w:rPr>
              <w:t>%</w:t>
            </w:r>
          </w:p>
          <w:p w:rsidR="00915FA3" w:rsidRPr="00915FA3" w:rsidRDefault="00915FA3" w:rsidP="007D7417">
            <w:pPr>
              <w:jc w:val="center"/>
              <w:rPr>
                <w:rFonts w:ascii="Times New Roman" w:hAnsi="Times New Roman" w:cs="Times New Roman"/>
                <w:sz w:val="24"/>
                <w:szCs w:val="24"/>
              </w:rPr>
            </w:pPr>
            <w:r w:rsidRPr="00915FA3">
              <w:rPr>
                <w:rFonts w:ascii="Times New Roman" w:hAnsi="Times New Roman" w:cs="Times New Roman"/>
                <w:sz w:val="24"/>
                <w:szCs w:val="24"/>
              </w:rPr>
              <w:t>качества</w:t>
            </w:r>
          </w:p>
        </w:tc>
        <w:tc>
          <w:tcPr>
            <w:tcW w:w="1418" w:type="dxa"/>
          </w:tcPr>
          <w:p w:rsidR="00915FA3" w:rsidRPr="00915FA3" w:rsidRDefault="00915FA3" w:rsidP="007D7417">
            <w:pPr>
              <w:jc w:val="center"/>
              <w:rPr>
                <w:rFonts w:ascii="Times New Roman" w:hAnsi="Times New Roman" w:cs="Times New Roman"/>
                <w:sz w:val="24"/>
                <w:szCs w:val="24"/>
              </w:rPr>
            </w:pPr>
            <w:r w:rsidRPr="00915FA3">
              <w:rPr>
                <w:rFonts w:ascii="Times New Roman" w:hAnsi="Times New Roman" w:cs="Times New Roman"/>
                <w:sz w:val="24"/>
                <w:szCs w:val="24"/>
              </w:rPr>
              <w:t>Средний</w:t>
            </w:r>
          </w:p>
          <w:p w:rsidR="00915FA3" w:rsidRPr="00915FA3" w:rsidRDefault="00915FA3" w:rsidP="007D7417">
            <w:pPr>
              <w:jc w:val="center"/>
              <w:rPr>
                <w:rFonts w:ascii="Times New Roman" w:hAnsi="Times New Roman" w:cs="Times New Roman"/>
                <w:sz w:val="24"/>
                <w:szCs w:val="24"/>
              </w:rPr>
            </w:pPr>
            <w:r w:rsidRPr="00915FA3">
              <w:rPr>
                <w:rFonts w:ascii="Times New Roman" w:hAnsi="Times New Roman" w:cs="Times New Roman"/>
                <w:sz w:val="24"/>
                <w:szCs w:val="24"/>
              </w:rPr>
              <w:t>балл</w:t>
            </w:r>
          </w:p>
        </w:tc>
        <w:tc>
          <w:tcPr>
            <w:tcW w:w="1559" w:type="dxa"/>
          </w:tcPr>
          <w:p w:rsidR="00915FA3" w:rsidRPr="00915FA3" w:rsidRDefault="00915FA3" w:rsidP="007D7417">
            <w:pPr>
              <w:jc w:val="center"/>
              <w:rPr>
                <w:rFonts w:ascii="Times New Roman" w:hAnsi="Times New Roman" w:cs="Times New Roman"/>
                <w:sz w:val="24"/>
                <w:szCs w:val="24"/>
              </w:rPr>
            </w:pPr>
            <w:r w:rsidRPr="00915FA3">
              <w:rPr>
                <w:rFonts w:ascii="Times New Roman" w:hAnsi="Times New Roman" w:cs="Times New Roman"/>
                <w:sz w:val="24"/>
                <w:szCs w:val="24"/>
              </w:rPr>
              <w:t>%</w:t>
            </w:r>
          </w:p>
          <w:p w:rsidR="00915FA3" w:rsidRPr="00915FA3" w:rsidRDefault="00915FA3" w:rsidP="007D7417">
            <w:pPr>
              <w:jc w:val="center"/>
              <w:rPr>
                <w:rFonts w:ascii="Times New Roman" w:hAnsi="Times New Roman" w:cs="Times New Roman"/>
                <w:sz w:val="24"/>
                <w:szCs w:val="24"/>
              </w:rPr>
            </w:pPr>
            <w:r w:rsidRPr="00915FA3">
              <w:rPr>
                <w:rFonts w:ascii="Times New Roman" w:hAnsi="Times New Roman" w:cs="Times New Roman"/>
                <w:sz w:val="24"/>
                <w:szCs w:val="24"/>
              </w:rPr>
              <w:t>выполнения</w:t>
            </w:r>
          </w:p>
        </w:tc>
        <w:tc>
          <w:tcPr>
            <w:tcW w:w="1134" w:type="dxa"/>
          </w:tcPr>
          <w:p w:rsidR="00915FA3" w:rsidRPr="00915FA3" w:rsidRDefault="00915FA3" w:rsidP="007D7417">
            <w:pPr>
              <w:jc w:val="center"/>
              <w:rPr>
                <w:rFonts w:ascii="Times New Roman" w:hAnsi="Times New Roman" w:cs="Times New Roman"/>
                <w:sz w:val="24"/>
                <w:szCs w:val="24"/>
              </w:rPr>
            </w:pPr>
            <w:r w:rsidRPr="00915FA3">
              <w:rPr>
                <w:rFonts w:ascii="Times New Roman" w:hAnsi="Times New Roman" w:cs="Times New Roman"/>
                <w:sz w:val="24"/>
                <w:szCs w:val="24"/>
              </w:rPr>
              <w:t>%</w:t>
            </w:r>
          </w:p>
          <w:p w:rsidR="00915FA3" w:rsidRPr="00915FA3" w:rsidRDefault="00915FA3" w:rsidP="007D7417">
            <w:pPr>
              <w:jc w:val="center"/>
              <w:rPr>
                <w:rFonts w:ascii="Times New Roman" w:hAnsi="Times New Roman" w:cs="Times New Roman"/>
                <w:sz w:val="24"/>
                <w:szCs w:val="24"/>
              </w:rPr>
            </w:pPr>
            <w:r w:rsidRPr="00915FA3">
              <w:rPr>
                <w:rFonts w:ascii="Times New Roman" w:hAnsi="Times New Roman" w:cs="Times New Roman"/>
                <w:sz w:val="24"/>
                <w:szCs w:val="24"/>
              </w:rPr>
              <w:t>качества</w:t>
            </w:r>
          </w:p>
        </w:tc>
        <w:tc>
          <w:tcPr>
            <w:tcW w:w="1186" w:type="dxa"/>
          </w:tcPr>
          <w:p w:rsidR="00915FA3" w:rsidRPr="00915FA3" w:rsidRDefault="00915FA3" w:rsidP="007D7417">
            <w:pPr>
              <w:jc w:val="center"/>
              <w:rPr>
                <w:rFonts w:ascii="Times New Roman" w:hAnsi="Times New Roman" w:cs="Times New Roman"/>
                <w:sz w:val="24"/>
                <w:szCs w:val="24"/>
              </w:rPr>
            </w:pPr>
            <w:r w:rsidRPr="00915FA3">
              <w:rPr>
                <w:rFonts w:ascii="Times New Roman" w:hAnsi="Times New Roman" w:cs="Times New Roman"/>
                <w:sz w:val="24"/>
                <w:szCs w:val="24"/>
              </w:rPr>
              <w:t>Средний</w:t>
            </w:r>
          </w:p>
          <w:p w:rsidR="00915FA3" w:rsidRPr="00915FA3" w:rsidRDefault="00915FA3" w:rsidP="007D7417">
            <w:pPr>
              <w:jc w:val="center"/>
              <w:rPr>
                <w:rFonts w:ascii="Times New Roman" w:hAnsi="Times New Roman" w:cs="Times New Roman"/>
                <w:sz w:val="24"/>
                <w:szCs w:val="24"/>
              </w:rPr>
            </w:pPr>
            <w:r w:rsidRPr="00915FA3">
              <w:rPr>
                <w:rFonts w:ascii="Times New Roman" w:hAnsi="Times New Roman" w:cs="Times New Roman"/>
                <w:sz w:val="24"/>
                <w:szCs w:val="24"/>
              </w:rPr>
              <w:t>балл</w:t>
            </w:r>
          </w:p>
        </w:tc>
      </w:tr>
      <w:tr w:rsidR="00915FA3" w:rsidRPr="00915FA3" w:rsidTr="00121F81">
        <w:tc>
          <w:tcPr>
            <w:tcW w:w="992" w:type="dxa"/>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2</w:t>
            </w:r>
          </w:p>
        </w:tc>
        <w:tc>
          <w:tcPr>
            <w:tcW w:w="1701"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25%</w:t>
            </w:r>
          </w:p>
        </w:tc>
        <w:tc>
          <w:tcPr>
            <w:tcW w:w="1134"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0%</w:t>
            </w:r>
          </w:p>
        </w:tc>
        <w:tc>
          <w:tcPr>
            <w:tcW w:w="1418" w:type="dxa"/>
            <w:shd w:val="clear" w:color="auto" w:fill="auto"/>
          </w:tcPr>
          <w:p w:rsidR="00915FA3" w:rsidRPr="00915FA3" w:rsidRDefault="00915FA3" w:rsidP="007D7417">
            <w:pPr>
              <w:rPr>
                <w:rFonts w:ascii="Times New Roman" w:hAnsi="Times New Roman" w:cs="Times New Roman"/>
                <w:sz w:val="24"/>
                <w:szCs w:val="24"/>
              </w:rPr>
            </w:pPr>
          </w:p>
        </w:tc>
        <w:tc>
          <w:tcPr>
            <w:tcW w:w="1559"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25%</w:t>
            </w:r>
          </w:p>
        </w:tc>
        <w:tc>
          <w:tcPr>
            <w:tcW w:w="1134"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0%</w:t>
            </w:r>
          </w:p>
        </w:tc>
        <w:tc>
          <w:tcPr>
            <w:tcW w:w="1186" w:type="dxa"/>
            <w:shd w:val="clear" w:color="auto" w:fill="auto"/>
          </w:tcPr>
          <w:p w:rsidR="00915FA3" w:rsidRPr="00915FA3" w:rsidRDefault="00915FA3" w:rsidP="007D7417">
            <w:pPr>
              <w:rPr>
                <w:rFonts w:ascii="Times New Roman" w:hAnsi="Times New Roman" w:cs="Times New Roman"/>
                <w:sz w:val="24"/>
                <w:szCs w:val="24"/>
              </w:rPr>
            </w:pPr>
          </w:p>
        </w:tc>
      </w:tr>
      <w:tr w:rsidR="00915FA3" w:rsidRPr="00915FA3" w:rsidTr="00121F81">
        <w:tc>
          <w:tcPr>
            <w:tcW w:w="992" w:type="dxa"/>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3</w:t>
            </w:r>
          </w:p>
        </w:tc>
        <w:tc>
          <w:tcPr>
            <w:tcW w:w="1701"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80%</w:t>
            </w:r>
          </w:p>
        </w:tc>
        <w:tc>
          <w:tcPr>
            <w:tcW w:w="1134"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60%</w:t>
            </w:r>
          </w:p>
        </w:tc>
        <w:tc>
          <w:tcPr>
            <w:tcW w:w="1418"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3,4</w:t>
            </w:r>
          </w:p>
        </w:tc>
        <w:tc>
          <w:tcPr>
            <w:tcW w:w="1559"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86%</w:t>
            </w:r>
          </w:p>
        </w:tc>
        <w:tc>
          <w:tcPr>
            <w:tcW w:w="1134"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43%</w:t>
            </w:r>
          </w:p>
        </w:tc>
        <w:tc>
          <w:tcPr>
            <w:tcW w:w="1186"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3,4</w:t>
            </w:r>
          </w:p>
        </w:tc>
      </w:tr>
      <w:tr w:rsidR="00915FA3" w:rsidRPr="00915FA3" w:rsidTr="00121F81">
        <w:tc>
          <w:tcPr>
            <w:tcW w:w="992" w:type="dxa"/>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4</w:t>
            </w:r>
          </w:p>
        </w:tc>
        <w:tc>
          <w:tcPr>
            <w:tcW w:w="1701"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40%</w:t>
            </w:r>
          </w:p>
        </w:tc>
        <w:tc>
          <w:tcPr>
            <w:tcW w:w="1134"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25%</w:t>
            </w:r>
          </w:p>
        </w:tc>
        <w:tc>
          <w:tcPr>
            <w:tcW w:w="1418"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2,8</w:t>
            </w:r>
          </w:p>
        </w:tc>
        <w:tc>
          <w:tcPr>
            <w:tcW w:w="1559"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75%</w:t>
            </w:r>
          </w:p>
        </w:tc>
        <w:tc>
          <w:tcPr>
            <w:tcW w:w="1134"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50%</w:t>
            </w:r>
          </w:p>
        </w:tc>
        <w:tc>
          <w:tcPr>
            <w:tcW w:w="1186" w:type="dxa"/>
            <w:shd w:val="clear" w:color="auto" w:fill="auto"/>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3,2</w:t>
            </w:r>
          </w:p>
        </w:tc>
      </w:tr>
      <w:tr w:rsidR="00915FA3" w:rsidRPr="00915FA3" w:rsidTr="00121F81">
        <w:tc>
          <w:tcPr>
            <w:tcW w:w="992" w:type="dxa"/>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По школе</w:t>
            </w:r>
          </w:p>
        </w:tc>
        <w:tc>
          <w:tcPr>
            <w:tcW w:w="1701" w:type="dxa"/>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71,4%</w:t>
            </w:r>
          </w:p>
        </w:tc>
        <w:tc>
          <w:tcPr>
            <w:tcW w:w="1134" w:type="dxa"/>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36%</w:t>
            </w:r>
          </w:p>
        </w:tc>
        <w:tc>
          <w:tcPr>
            <w:tcW w:w="1418" w:type="dxa"/>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2,2</w:t>
            </w:r>
          </w:p>
        </w:tc>
        <w:tc>
          <w:tcPr>
            <w:tcW w:w="1559" w:type="dxa"/>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80,5%</w:t>
            </w:r>
          </w:p>
        </w:tc>
        <w:tc>
          <w:tcPr>
            <w:tcW w:w="1134" w:type="dxa"/>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46,5%</w:t>
            </w:r>
          </w:p>
        </w:tc>
        <w:tc>
          <w:tcPr>
            <w:tcW w:w="1186" w:type="dxa"/>
          </w:tcPr>
          <w:p w:rsidR="00915FA3" w:rsidRPr="00915FA3" w:rsidRDefault="00915FA3" w:rsidP="007D7417">
            <w:pPr>
              <w:rPr>
                <w:rFonts w:ascii="Times New Roman" w:hAnsi="Times New Roman" w:cs="Times New Roman"/>
                <w:sz w:val="24"/>
                <w:szCs w:val="24"/>
              </w:rPr>
            </w:pPr>
            <w:r w:rsidRPr="00915FA3">
              <w:rPr>
                <w:rFonts w:ascii="Times New Roman" w:hAnsi="Times New Roman" w:cs="Times New Roman"/>
                <w:sz w:val="24"/>
                <w:szCs w:val="24"/>
              </w:rPr>
              <w:t>3,3</w:t>
            </w:r>
          </w:p>
        </w:tc>
      </w:tr>
    </w:tbl>
    <w:p w:rsidR="00915FA3" w:rsidRPr="00915FA3" w:rsidRDefault="00915FA3" w:rsidP="00915FA3">
      <w:pPr>
        <w:rPr>
          <w:rFonts w:ascii="Times New Roman" w:hAnsi="Times New Roman" w:cs="Times New Roman"/>
          <w:sz w:val="24"/>
          <w:szCs w:val="24"/>
        </w:rPr>
      </w:pPr>
    </w:p>
    <w:p w:rsidR="00915FA3" w:rsidRPr="00915FA3" w:rsidRDefault="00915FA3" w:rsidP="006758E1">
      <w:pPr>
        <w:ind w:left="262"/>
        <w:rPr>
          <w:rFonts w:ascii="Times New Roman" w:hAnsi="Times New Roman" w:cs="Times New Roman"/>
          <w:b/>
          <w:sz w:val="24"/>
          <w:szCs w:val="24"/>
        </w:rPr>
      </w:pPr>
      <w:r w:rsidRPr="00915FA3">
        <w:rPr>
          <w:rFonts w:ascii="Times New Roman" w:hAnsi="Times New Roman" w:cs="Times New Roman"/>
          <w:noProof/>
          <w:sz w:val="24"/>
          <w:szCs w:val="24"/>
          <w:lang w:eastAsia="ru-RU"/>
        </w:rPr>
        <w:drawing>
          <wp:inline distT="0" distB="0" distL="0" distR="0">
            <wp:extent cx="2410460" cy="1720051"/>
            <wp:effectExtent l="0" t="0" r="8890" b="0"/>
            <wp:docPr id="1569" name="Диаграмма 156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915FA3">
        <w:rPr>
          <w:rFonts w:ascii="Times New Roman" w:hAnsi="Times New Roman" w:cs="Times New Roman"/>
          <w:sz w:val="24"/>
          <w:szCs w:val="24"/>
        </w:rPr>
        <w:t xml:space="preserve">                               </w:t>
      </w:r>
      <w:r w:rsidR="00121F81" w:rsidRPr="00915FA3">
        <w:rPr>
          <w:rFonts w:ascii="Times New Roman" w:hAnsi="Times New Roman" w:cs="Times New Roman"/>
          <w:noProof/>
          <w:sz w:val="24"/>
          <w:szCs w:val="24"/>
          <w:lang w:eastAsia="ru-RU"/>
        </w:rPr>
        <w:drawing>
          <wp:inline distT="0" distB="0" distL="0" distR="0" wp14:anchorId="74C1B801" wp14:editId="46BCF4FA">
            <wp:extent cx="2353363" cy="1661275"/>
            <wp:effectExtent l="0" t="0" r="8890" b="0"/>
            <wp:docPr id="1568" name="Диаграмма 156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915FA3">
        <w:rPr>
          <w:rFonts w:ascii="Times New Roman" w:hAnsi="Times New Roman" w:cs="Times New Roman"/>
          <w:sz w:val="24"/>
          <w:szCs w:val="24"/>
        </w:rPr>
        <w:t xml:space="preserve">                                                                                                     </w:t>
      </w:r>
      <w:r w:rsidR="006758E1">
        <w:rPr>
          <w:rFonts w:ascii="Times New Roman" w:hAnsi="Times New Roman" w:cs="Times New Roman"/>
          <w:b/>
          <w:sz w:val="24"/>
          <w:szCs w:val="24"/>
        </w:rPr>
        <w:t xml:space="preserve">                      </w:t>
      </w:r>
    </w:p>
    <w:p w:rsidR="00915FA3" w:rsidRPr="00915FA3" w:rsidRDefault="00915FA3" w:rsidP="006758E1">
      <w:pPr>
        <w:ind w:left="262"/>
        <w:rPr>
          <w:rFonts w:ascii="Times New Roman" w:hAnsi="Times New Roman" w:cs="Times New Roman"/>
          <w:sz w:val="24"/>
          <w:szCs w:val="24"/>
        </w:rPr>
      </w:pPr>
      <w:r w:rsidRPr="00915FA3">
        <w:rPr>
          <w:rFonts w:ascii="Times New Roman" w:hAnsi="Times New Roman" w:cs="Times New Roman"/>
          <w:b/>
          <w:sz w:val="24"/>
          <w:szCs w:val="24"/>
        </w:rPr>
        <w:t xml:space="preserve">              Входной срез                                                         Полугодовой срез</w:t>
      </w:r>
    </w:p>
    <w:p w:rsidR="00915FA3" w:rsidRPr="00915FA3" w:rsidRDefault="00915FA3" w:rsidP="006758E1">
      <w:pPr>
        <w:ind w:left="284"/>
        <w:jc w:val="both"/>
        <w:rPr>
          <w:rFonts w:ascii="Times New Roman" w:hAnsi="Times New Roman" w:cs="Times New Roman"/>
          <w:sz w:val="24"/>
          <w:szCs w:val="24"/>
        </w:rPr>
      </w:pPr>
      <w:r w:rsidRPr="00915FA3">
        <w:rPr>
          <w:rFonts w:ascii="Times New Roman" w:hAnsi="Times New Roman" w:cs="Times New Roman"/>
          <w:sz w:val="24"/>
          <w:szCs w:val="24"/>
        </w:rPr>
        <w:t xml:space="preserve">    Данные, полученные по итогам входнных и полугодовых контрольных работ, позволяют</w:t>
      </w:r>
    </w:p>
    <w:p w:rsidR="00915FA3" w:rsidRPr="00915FA3" w:rsidRDefault="00915FA3" w:rsidP="006758E1">
      <w:pPr>
        <w:ind w:left="284"/>
        <w:jc w:val="both"/>
        <w:rPr>
          <w:rFonts w:ascii="Times New Roman" w:hAnsi="Times New Roman" w:cs="Times New Roman"/>
          <w:sz w:val="24"/>
          <w:szCs w:val="24"/>
        </w:rPr>
      </w:pPr>
      <w:r w:rsidRPr="00915FA3">
        <w:rPr>
          <w:rFonts w:ascii="Times New Roman" w:hAnsi="Times New Roman" w:cs="Times New Roman"/>
          <w:sz w:val="24"/>
          <w:szCs w:val="24"/>
        </w:rPr>
        <w:t>сделать следующий вывод:</w:t>
      </w:r>
    </w:p>
    <w:p w:rsidR="00915FA3" w:rsidRPr="00915FA3" w:rsidRDefault="00915FA3" w:rsidP="006758E1">
      <w:pPr>
        <w:ind w:left="284"/>
        <w:rPr>
          <w:rFonts w:ascii="Times New Roman" w:hAnsi="Times New Roman" w:cs="Times New Roman"/>
          <w:sz w:val="24"/>
          <w:szCs w:val="24"/>
        </w:rPr>
      </w:pPr>
      <w:r w:rsidRPr="00915FA3">
        <w:rPr>
          <w:rFonts w:ascii="Times New Roman" w:hAnsi="Times New Roman" w:cs="Times New Roman"/>
          <w:sz w:val="24"/>
          <w:szCs w:val="24"/>
        </w:rPr>
        <w:t>Учащимися начальной школы учебный материал по татарскому языку усвоен на низком уровне. Результаты рубежного и полугодового контроля показали стабильно низкие результаты.</w:t>
      </w:r>
    </w:p>
    <w:p w:rsidR="00915FA3" w:rsidRPr="00915FA3" w:rsidRDefault="006758E1" w:rsidP="006758E1">
      <w:pPr>
        <w:ind w:left="284"/>
        <w:rPr>
          <w:rFonts w:ascii="Times New Roman" w:hAnsi="Times New Roman" w:cs="Times New Roman"/>
          <w:b/>
          <w:sz w:val="24"/>
          <w:szCs w:val="24"/>
        </w:rPr>
      </w:pPr>
      <w:r>
        <w:rPr>
          <w:rFonts w:ascii="Times New Roman" w:hAnsi="Times New Roman" w:cs="Times New Roman"/>
          <w:b/>
          <w:sz w:val="24"/>
          <w:szCs w:val="24"/>
        </w:rPr>
        <w:t>Управленческое решение</w:t>
      </w:r>
      <w:r w:rsidR="00915FA3" w:rsidRPr="00915FA3">
        <w:rPr>
          <w:rFonts w:ascii="Times New Roman" w:hAnsi="Times New Roman" w:cs="Times New Roman"/>
          <w:b/>
          <w:sz w:val="24"/>
          <w:szCs w:val="24"/>
        </w:rPr>
        <w:t>:</w:t>
      </w:r>
    </w:p>
    <w:p w:rsidR="00915FA3" w:rsidRPr="00915FA3" w:rsidRDefault="00915FA3" w:rsidP="006758E1">
      <w:pPr>
        <w:ind w:left="284"/>
        <w:rPr>
          <w:rFonts w:ascii="Times New Roman" w:hAnsi="Times New Roman" w:cs="Times New Roman"/>
          <w:sz w:val="24"/>
          <w:szCs w:val="24"/>
        </w:rPr>
      </w:pPr>
      <w:r w:rsidRPr="00915FA3">
        <w:rPr>
          <w:rFonts w:ascii="Times New Roman" w:hAnsi="Times New Roman" w:cs="Times New Roman"/>
          <w:sz w:val="24"/>
          <w:szCs w:val="24"/>
        </w:rPr>
        <w:lastRenderedPageBreak/>
        <w:t>1. Учителям Биктимировой Г.З., Давалевой Л.Т. организовать работу над повышением орфографической грамотности учащихся по предмету, на каждом уроке отрабатывать навыки выполнения грамматических разборов.</w:t>
      </w:r>
    </w:p>
    <w:p w:rsidR="00915FA3" w:rsidRPr="00915FA3" w:rsidRDefault="00915FA3" w:rsidP="006758E1">
      <w:pPr>
        <w:ind w:left="284"/>
        <w:rPr>
          <w:rFonts w:ascii="Times New Roman" w:hAnsi="Times New Roman" w:cs="Times New Roman"/>
          <w:sz w:val="24"/>
          <w:szCs w:val="24"/>
        </w:rPr>
      </w:pPr>
      <w:r w:rsidRPr="00915FA3">
        <w:rPr>
          <w:rFonts w:ascii="Times New Roman" w:hAnsi="Times New Roman" w:cs="Times New Roman"/>
          <w:sz w:val="24"/>
          <w:szCs w:val="24"/>
        </w:rPr>
        <w:t>2. Учителям организовать работу по контролю посещения учащимися библиотеки, предлагать читать литературу на татарском языке по повышению техники чтения, орфографической грамотности, пополнению словарного запаса.</w:t>
      </w:r>
    </w:p>
    <w:p w:rsidR="00915FA3" w:rsidRPr="00915FA3" w:rsidRDefault="00915FA3" w:rsidP="006758E1">
      <w:pPr>
        <w:ind w:left="284"/>
        <w:rPr>
          <w:rFonts w:ascii="Times New Roman" w:hAnsi="Times New Roman" w:cs="Times New Roman"/>
          <w:sz w:val="24"/>
          <w:szCs w:val="24"/>
        </w:rPr>
      </w:pPr>
      <w:r w:rsidRPr="00915FA3">
        <w:rPr>
          <w:rFonts w:ascii="Times New Roman" w:hAnsi="Times New Roman" w:cs="Times New Roman"/>
          <w:sz w:val="24"/>
          <w:szCs w:val="24"/>
        </w:rPr>
        <w:t>3. Результаты контроля ЗУН учащихся по татарскому языку довести до родителей, привлечь родителей к работе по повышению грамотности детей.</w:t>
      </w:r>
    </w:p>
    <w:p w:rsidR="000605B8" w:rsidRPr="002B5EFF" w:rsidRDefault="00915FA3" w:rsidP="002B5EFF">
      <w:pPr>
        <w:ind w:left="284"/>
        <w:rPr>
          <w:rStyle w:val="fill"/>
          <w:rFonts w:ascii="Times New Roman" w:hAnsi="Times New Roman" w:cs="Times New Roman"/>
          <w:b w:val="0"/>
          <w:bCs w:val="0"/>
          <w:i w:val="0"/>
          <w:iCs w:val="0"/>
          <w:color w:val="auto"/>
          <w:sz w:val="24"/>
          <w:szCs w:val="24"/>
        </w:rPr>
      </w:pPr>
      <w:r w:rsidRPr="00915FA3">
        <w:rPr>
          <w:rFonts w:ascii="Times New Roman" w:hAnsi="Times New Roman" w:cs="Times New Roman"/>
          <w:sz w:val="24"/>
          <w:szCs w:val="24"/>
        </w:rPr>
        <w:t>4. Классным руководителям провести родительские собрания по выявленной проблеме, совместно составить план действий, оценить результаты на роди</w:t>
      </w:r>
      <w:r w:rsidR="002B5EFF">
        <w:rPr>
          <w:rFonts w:ascii="Times New Roman" w:hAnsi="Times New Roman" w:cs="Times New Roman"/>
          <w:sz w:val="24"/>
          <w:szCs w:val="24"/>
        </w:rPr>
        <w:t xml:space="preserve">тельском собрании 15.01.2021г. </w:t>
      </w:r>
    </w:p>
    <w:p w:rsidR="000605B8" w:rsidRDefault="000605B8" w:rsidP="00FD133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ill"/>
          <w:b w:val="0"/>
          <w:i w:val="0"/>
          <w:color w:val="auto"/>
        </w:rPr>
      </w:pPr>
    </w:p>
    <w:p w:rsidR="000605B8" w:rsidRPr="000605B8" w:rsidRDefault="002B5EFF" w:rsidP="000605B8">
      <w:pPr>
        <w:keepNext/>
        <w:keepLines/>
        <w:spacing w:after="15" w:line="270" w:lineRule="auto"/>
        <w:ind w:left="648" w:hanging="10"/>
        <w:jc w:val="center"/>
        <w:outlineLvl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Результаты</w:t>
      </w:r>
      <w:r w:rsidR="000605B8" w:rsidRPr="000605B8">
        <w:rPr>
          <w:rFonts w:ascii="Times New Roman" w:eastAsia="Times New Roman" w:hAnsi="Times New Roman" w:cs="Times New Roman"/>
          <w:b/>
          <w:color w:val="000000"/>
          <w:sz w:val="24"/>
          <w:szCs w:val="24"/>
          <w:lang w:eastAsia="ru-RU"/>
        </w:rPr>
        <w:t xml:space="preserve"> проведения промежуточной аттестации за I полугодие 2019 – 2020 учебного года по предметам естественно-математического цикла</w:t>
      </w:r>
    </w:p>
    <w:p w:rsidR="000605B8" w:rsidRPr="000605B8" w:rsidRDefault="000605B8" w:rsidP="000605B8">
      <w:pPr>
        <w:spacing w:after="19"/>
        <w:ind w:left="706"/>
        <w:jc w:val="center"/>
        <w:rPr>
          <w:rFonts w:ascii="Times New Roman" w:eastAsia="Times New Roman" w:hAnsi="Times New Roman" w:cs="Times New Roman"/>
          <w:color w:val="000000"/>
          <w:sz w:val="24"/>
          <w:szCs w:val="24"/>
          <w:lang w:eastAsia="ru-RU"/>
        </w:rPr>
      </w:pPr>
      <w:r w:rsidRPr="000605B8">
        <w:rPr>
          <w:rFonts w:ascii="Times New Roman" w:eastAsia="Times New Roman" w:hAnsi="Times New Roman" w:cs="Times New Roman"/>
          <w:b/>
          <w:color w:val="000000"/>
          <w:sz w:val="24"/>
          <w:szCs w:val="24"/>
          <w:lang w:eastAsia="ru-RU"/>
        </w:rPr>
        <w:t xml:space="preserve"> </w:t>
      </w:r>
    </w:p>
    <w:p w:rsidR="000605B8" w:rsidRPr="000605B8" w:rsidRDefault="000605B8" w:rsidP="002B5EFF">
      <w:pPr>
        <w:spacing w:after="13" w:line="268" w:lineRule="auto"/>
        <w:ind w:left="284" w:right="18" w:firstLine="427"/>
        <w:rPr>
          <w:rFonts w:ascii="Times New Roman" w:eastAsia="Times New Roman" w:hAnsi="Times New Roman" w:cs="Times New Roman"/>
          <w:color w:val="000000"/>
          <w:sz w:val="24"/>
          <w:szCs w:val="24"/>
          <w:lang w:eastAsia="ru-RU"/>
        </w:rPr>
      </w:pPr>
      <w:r w:rsidRPr="000605B8">
        <w:rPr>
          <w:rFonts w:ascii="Times New Roman" w:eastAsia="Times New Roman" w:hAnsi="Times New Roman" w:cs="Times New Roman"/>
          <w:color w:val="000000"/>
          <w:sz w:val="24"/>
          <w:szCs w:val="24"/>
          <w:lang w:eastAsia="ru-RU"/>
        </w:rPr>
        <w:t xml:space="preserve">Согласно плану работы школы в декабре 2019 - 2020 учебного года проводилась промежуточная аттестация за I полугодие в 5-11 классах. </w:t>
      </w:r>
    </w:p>
    <w:p w:rsidR="000605B8" w:rsidRPr="000605B8" w:rsidRDefault="000605B8" w:rsidP="002B5EFF">
      <w:pPr>
        <w:spacing w:after="14" w:line="268" w:lineRule="auto"/>
        <w:ind w:left="284" w:right="62" w:hanging="10"/>
        <w:jc w:val="both"/>
        <w:rPr>
          <w:rFonts w:ascii="Times New Roman" w:eastAsia="Times New Roman" w:hAnsi="Times New Roman" w:cs="Times New Roman"/>
          <w:b/>
          <w:color w:val="000000"/>
          <w:sz w:val="24"/>
          <w:szCs w:val="24"/>
          <w:lang w:eastAsia="ru-RU"/>
        </w:rPr>
      </w:pPr>
      <w:r w:rsidRPr="000605B8">
        <w:rPr>
          <w:rFonts w:ascii="Times New Roman" w:eastAsia="Times New Roman" w:hAnsi="Times New Roman" w:cs="Times New Roman"/>
          <w:b/>
          <w:color w:val="000000"/>
          <w:sz w:val="24"/>
          <w:szCs w:val="24"/>
          <w:lang w:eastAsia="ru-RU"/>
        </w:rPr>
        <w:t xml:space="preserve">Цели проведения промежуточной аттестации: </w:t>
      </w:r>
    </w:p>
    <w:p w:rsidR="000605B8" w:rsidRPr="000605B8" w:rsidRDefault="000605B8" w:rsidP="002B5EFF">
      <w:pPr>
        <w:numPr>
          <w:ilvl w:val="0"/>
          <w:numId w:val="27"/>
        </w:numPr>
        <w:spacing w:after="14" w:line="268" w:lineRule="auto"/>
        <w:ind w:left="284" w:right="62"/>
        <w:jc w:val="both"/>
        <w:rPr>
          <w:rFonts w:ascii="Times New Roman" w:eastAsia="Times New Roman" w:hAnsi="Times New Roman" w:cs="Times New Roman"/>
          <w:color w:val="000000"/>
          <w:sz w:val="24"/>
          <w:szCs w:val="24"/>
          <w:lang w:eastAsia="ru-RU"/>
        </w:rPr>
      </w:pPr>
      <w:r w:rsidRPr="000605B8">
        <w:rPr>
          <w:rFonts w:ascii="Times New Roman" w:eastAsia="Times New Roman" w:hAnsi="Times New Roman" w:cs="Times New Roman"/>
          <w:color w:val="000000"/>
          <w:sz w:val="24"/>
          <w:szCs w:val="24"/>
          <w:lang w:eastAsia="ru-RU"/>
        </w:rPr>
        <w:t xml:space="preserve">отслеживание уровня учебных достижений; </w:t>
      </w:r>
    </w:p>
    <w:p w:rsidR="000605B8" w:rsidRPr="000605B8" w:rsidRDefault="000605B8" w:rsidP="002B5EFF">
      <w:pPr>
        <w:numPr>
          <w:ilvl w:val="0"/>
          <w:numId w:val="27"/>
        </w:numPr>
        <w:spacing w:after="14" w:line="268" w:lineRule="auto"/>
        <w:ind w:left="284" w:right="62"/>
        <w:jc w:val="both"/>
        <w:rPr>
          <w:rFonts w:ascii="Times New Roman" w:eastAsia="Times New Roman" w:hAnsi="Times New Roman" w:cs="Times New Roman"/>
          <w:color w:val="000000"/>
          <w:sz w:val="24"/>
          <w:szCs w:val="24"/>
          <w:lang w:eastAsia="ru-RU"/>
        </w:rPr>
      </w:pPr>
      <w:r w:rsidRPr="000605B8">
        <w:rPr>
          <w:rFonts w:ascii="Times New Roman" w:eastAsia="Times New Roman" w:hAnsi="Times New Roman" w:cs="Times New Roman"/>
          <w:color w:val="000000"/>
          <w:sz w:val="24"/>
          <w:szCs w:val="24"/>
          <w:lang w:eastAsia="ru-RU"/>
        </w:rPr>
        <w:t xml:space="preserve">определение стабильности полученных знаний, умений и навыков; </w:t>
      </w:r>
    </w:p>
    <w:p w:rsidR="000605B8" w:rsidRPr="000605B8" w:rsidRDefault="000605B8" w:rsidP="002B5EFF">
      <w:pPr>
        <w:numPr>
          <w:ilvl w:val="0"/>
          <w:numId w:val="27"/>
        </w:numPr>
        <w:spacing w:after="14" w:line="268" w:lineRule="auto"/>
        <w:ind w:left="284" w:right="62"/>
        <w:jc w:val="both"/>
        <w:rPr>
          <w:rFonts w:ascii="Times New Roman" w:eastAsia="Times New Roman" w:hAnsi="Times New Roman" w:cs="Times New Roman"/>
          <w:color w:val="000000"/>
          <w:sz w:val="24"/>
          <w:szCs w:val="24"/>
          <w:lang w:eastAsia="ru-RU"/>
        </w:rPr>
      </w:pPr>
      <w:r w:rsidRPr="000605B8">
        <w:rPr>
          <w:rFonts w:ascii="Times New Roman" w:eastAsia="Times New Roman" w:hAnsi="Times New Roman" w:cs="Times New Roman"/>
          <w:color w:val="000000"/>
          <w:sz w:val="24"/>
          <w:szCs w:val="24"/>
          <w:lang w:eastAsia="ru-RU"/>
        </w:rPr>
        <w:t xml:space="preserve">осуществление школьного мониторинга. </w:t>
      </w:r>
    </w:p>
    <w:p w:rsidR="000605B8" w:rsidRPr="000605B8" w:rsidRDefault="000605B8" w:rsidP="002B5EFF">
      <w:pPr>
        <w:spacing w:before="100" w:beforeAutospacing="1" w:after="100" w:afterAutospacing="1" w:line="245" w:lineRule="atLeast"/>
        <w:ind w:left="284" w:hanging="10"/>
        <w:jc w:val="both"/>
        <w:rPr>
          <w:rFonts w:ascii="Times New Roman" w:eastAsia="Times New Roman" w:hAnsi="Times New Roman" w:cs="Times New Roman"/>
          <w:color w:val="000000"/>
          <w:sz w:val="27"/>
          <w:szCs w:val="27"/>
          <w:lang w:eastAsia="ru-RU"/>
        </w:rPr>
      </w:pPr>
      <w:r w:rsidRPr="000605B8">
        <w:rPr>
          <w:rFonts w:ascii="Times New Roman" w:eastAsia="Times New Roman" w:hAnsi="Times New Roman" w:cs="Times New Roman"/>
          <w:b/>
          <w:bCs/>
          <w:color w:val="000000"/>
          <w:sz w:val="24"/>
          <w:szCs w:val="24"/>
          <w:lang w:eastAsia="ru-RU"/>
        </w:rPr>
        <w:t>Вид контроля: тематический.</w:t>
      </w:r>
    </w:p>
    <w:p w:rsidR="000605B8" w:rsidRPr="000605B8" w:rsidRDefault="000605B8" w:rsidP="002B5EFF">
      <w:pPr>
        <w:spacing w:before="100" w:beforeAutospacing="1" w:after="100" w:afterAutospacing="1" w:line="245" w:lineRule="atLeast"/>
        <w:ind w:left="284" w:hanging="10"/>
        <w:jc w:val="both"/>
        <w:rPr>
          <w:rFonts w:ascii="Times New Roman" w:eastAsia="Times New Roman" w:hAnsi="Times New Roman" w:cs="Times New Roman"/>
          <w:color w:val="000000"/>
          <w:sz w:val="27"/>
          <w:szCs w:val="27"/>
          <w:lang w:eastAsia="ru-RU"/>
        </w:rPr>
      </w:pPr>
      <w:r w:rsidRPr="000605B8">
        <w:rPr>
          <w:rFonts w:ascii="Times New Roman" w:eastAsia="Times New Roman" w:hAnsi="Times New Roman" w:cs="Times New Roman"/>
          <w:b/>
          <w:bCs/>
          <w:color w:val="000000"/>
          <w:sz w:val="24"/>
          <w:szCs w:val="24"/>
          <w:lang w:eastAsia="ru-RU"/>
        </w:rPr>
        <w:t>Метод контроля: анализ полугодовых контрольных работ по предметам естественно-математического цикла.</w:t>
      </w:r>
      <w:r w:rsidRPr="000605B8">
        <w:rPr>
          <w:rFonts w:ascii="Times New Roman" w:eastAsia="Times New Roman" w:hAnsi="Times New Roman" w:cs="Times New Roman"/>
          <w:b/>
          <w:color w:val="000000"/>
          <w:sz w:val="28"/>
          <w:lang w:eastAsia="ru-RU"/>
        </w:rPr>
        <w:t xml:space="preserve"> </w:t>
      </w:r>
    </w:p>
    <w:p w:rsidR="000605B8" w:rsidRPr="000605B8" w:rsidRDefault="000605B8" w:rsidP="002B5EFF">
      <w:pPr>
        <w:keepNext/>
        <w:keepLines/>
        <w:spacing w:after="15" w:line="270" w:lineRule="auto"/>
        <w:ind w:left="284" w:hanging="10"/>
        <w:jc w:val="center"/>
        <w:outlineLvl w:val="0"/>
        <w:rPr>
          <w:rFonts w:ascii="Times New Roman" w:eastAsia="Times New Roman" w:hAnsi="Times New Roman" w:cs="Times New Roman"/>
          <w:b/>
          <w:color w:val="000000"/>
          <w:sz w:val="24"/>
          <w:szCs w:val="24"/>
          <w:lang w:eastAsia="ru-RU"/>
        </w:rPr>
      </w:pPr>
      <w:r w:rsidRPr="000605B8">
        <w:rPr>
          <w:rFonts w:ascii="Times New Roman" w:eastAsia="Times New Roman" w:hAnsi="Times New Roman" w:cs="Times New Roman"/>
          <w:b/>
          <w:color w:val="000000"/>
          <w:sz w:val="24"/>
          <w:szCs w:val="24"/>
          <w:lang w:eastAsia="ru-RU"/>
        </w:rPr>
        <w:t>Контрольные работы по предметам естественно-математического цикла за 1 полугодие</w:t>
      </w:r>
    </w:p>
    <w:p w:rsidR="000605B8" w:rsidRPr="000605B8" w:rsidRDefault="000605B8" w:rsidP="000605B8">
      <w:pPr>
        <w:spacing w:after="0"/>
        <w:ind w:left="706"/>
        <w:jc w:val="center"/>
        <w:rPr>
          <w:rFonts w:ascii="Times New Roman" w:eastAsia="Times New Roman" w:hAnsi="Times New Roman" w:cs="Times New Roman"/>
          <w:color w:val="000000"/>
          <w:sz w:val="28"/>
          <w:lang w:eastAsia="ru-RU"/>
        </w:rPr>
      </w:pPr>
      <w:r w:rsidRPr="000605B8">
        <w:rPr>
          <w:rFonts w:ascii="Times New Roman" w:eastAsia="Times New Roman" w:hAnsi="Times New Roman" w:cs="Times New Roman"/>
          <w:b/>
          <w:color w:val="000000"/>
          <w:sz w:val="28"/>
          <w:lang w:eastAsia="ru-RU"/>
        </w:rPr>
        <w:t xml:space="preserve"> </w:t>
      </w:r>
    </w:p>
    <w:tbl>
      <w:tblPr>
        <w:tblStyle w:val="TableGrid1"/>
        <w:tblW w:w="5497" w:type="dxa"/>
        <w:tblInd w:w="1930" w:type="dxa"/>
        <w:tblCellMar>
          <w:top w:w="7" w:type="dxa"/>
          <w:left w:w="106" w:type="dxa"/>
          <w:right w:w="115" w:type="dxa"/>
        </w:tblCellMar>
        <w:tblLook w:val="04A0" w:firstRow="1" w:lastRow="0" w:firstColumn="1" w:lastColumn="0" w:noHBand="0" w:noVBand="1"/>
      </w:tblPr>
      <w:tblGrid>
        <w:gridCol w:w="1056"/>
        <w:gridCol w:w="2031"/>
        <w:gridCol w:w="2410"/>
      </w:tblGrid>
      <w:tr w:rsidR="000605B8" w:rsidRPr="000605B8" w:rsidTr="007D7417">
        <w:trPr>
          <w:trHeight w:val="286"/>
        </w:trPr>
        <w:tc>
          <w:tcPr>
            <w:tcW w:w="1056" w:type="dxa"/>
            <w:tcBorders>
              <w:top w:val="single" w:sz="4" w:space="0" w:color="000000"/>
              <w:left w:val="single" w:sz="4" w:space="0" w:color="000000"/>
              <w:bottom w:val="single" w:sz="4" w:space="0" w:color="000000"/>
              <w:right w:val="single" w:sz="4" w:space="0" w:color="000000"/>
            </w:tcBorders>
          </w:tcPr>
          <w:p w:rsidR="000605B8" w:rsidRPr="000605B8" w:rsidRDefault="000605B8" w:rsidP="000605B8">
            <w:pPr>
              <w:ind w:left="6"/>
              <w:jc w:val="center"/>
              <w:rPr>
                <w:rFonts w:ascii="Times New Roman" w:eastAsia="Times New Roman" w:hAnsi="Times New Roman" w:cs="Times New Roman"/>
                <w:color w:val="000000"/>
                <w:sz w:val="28"/>
              </w:rPr>
            </w:pPr>
            <w:r w:rsidRPr="000605B8">
              <w:rPr>
                <w:rFonts w:ascii="Times New Roman" w:eastAsia="Times New Roman" w:hAnsi="Times New Roman" w:cs="Times New Roman"/>
                <w:i/>
                <w:color w:val="000000"/>
                <w:sz w:val="24"/>
              </w:rPr>
              <w:t xml:space="preserve">Классы </w:t>
            </w:r>
          </w:p>
        </w:tc>
        <w:tc>
          <w:tcPr>
            <w:tcW w:w="2031" w:type="dxa"/>
            <w:tcBorders>
              <w:top w:val="single" w:sz="4" w:space="0" w:color="000000"/>
              <w:left w:val="single" w:sz="4" w:space="0" w:color="000000"/>
              <w:bottom w:val="single" w:sz="4" w:space="0" w:color="000000"/>
              <w:right w:val="single" w:sz="4" w:space="0" w:color="000000"/>
            </w:tcBorders>
          </w:tcPr>
          <w:p w:rsidR="000605B8" w:rsidRPr="000605B8" w:rsidRDefault="000605B8" w:rsidP="000605B8">
            <w:pPr>
              <w:ind w:left="2"/>
              <w:rPr>
                <w:rFonts w:ascii="Times New Roman" w:eastAsia="Times New Roman" w:hAnsi="Times New Roman" w:cs="Times New Roman"/>
                <w:color w:val="000000"/>
                <w:sz w:val="28"/>
              </w:rPr>
            </w:pPr>
            <w:r w:rsidRPr="000605B8">
              <w:rPr>
                <w:rFonts w:ascii="Times New Roman" w:eastAsia="Times New Roman" w:hAnsi="Times New Roman" w:cs="Times New Roman"/>
                <w:i/>
                <w:color w:val="000000"/>
                <w:sz w:val="24"/>
              </w:rPr>
              <w:t xml:space="preserve">Предмет </w:t>
            </w:r>
          </w:p>
        </w:tc>
        <w:tc>
          <w:tcPr>
            <w:tcW w:w="2410" w:type="dxa"/>
            <w:tcBorders>
              <w:top w:val="single" w:sz="4" w:space="0" w:color="000000"/>
              <w:left w:val="single" w:sz="4" w:space="0" w:color="000000"/>
              <w:bottom w:val="single" w:sz="4" w:space="0" w:color="000000"/>
              <w:right w:val="single" w:sz="4" w:space="0" w:color="000000"/>
            </w:tcBorders>
          </w:tcPr>
          <w:p w:rsidR="000605B8" w:rsidRPr="000605B8" w:rsidRDefault="000605B8" w:rsidP="000605B8">
            <w:pPr>
              <w:rPr>
                <w:rFonts w:ascii="Times New Roman" w:eastAsia="Times New Roman" w:hAnsi="Times New Roman" w:cs="Times New Roman"/>
                <w:color w:val="000000"/>
                <w:sz w:val="28"/>
              </w:rPr>
            </w:pPr>
            <w:r w:rsidRPr="000605B8">
              <w:rPr>
                <w:rFonts w:ascii="Times New Roman" w:eastAsia="Times New Roman" w:hAnsi="Times New Roman" w:cs="Times New Roman"/>
                <w:i/>
                <w:color w:val="000000"/>
                <w:sz w:val="24"/>
              </w:rPr>
              <w:t xml:space="preserve">Ф.И.О. учителя </w:t>
            </w:r>
          </w:p>
        </w:tc>
      </w:tr>
      <w:tr w:rsidR="000605B8" w:rsidRPr="000605B8" w:rsidTr="007D7417">
        <w:trPr>
          <w:trHeight w:val="286"/>
        </w:trPr>
        <w:tc>
          <w:tcPr>
            <w:tcW w:w="1056" w:type="dxa"/>
            <w:tcBorders>
              <w:top w:val="single" w:sz="4" w:space="0" w:color="000000"/>
              <w:left w:val="single" w:sz="4" w:space="0" w:color="000000"/>
              <w:bottom w:val="single" w:sz="4" w:space="0" w:color="000000"/>
              <w:right w:val="single" w:sz="4" w:space="0" w:color="000000"/>
            </w:tcBorders>
          </w:tcPr>
          <w:p w:rsidR="000605B8" w:rsidRPr="000605B8" w:rsidRDefault="000605B8" w:rsidP="000605B8">
            <w:pPr>
              <w:ind w:left="10"/>
              <w:jc w:val="center"/>
              <w:rPr>
                <w:rFonts w:ascii="Times New Roman" w:eastAsia="Times New Roman" w:hAnsi="Times New Roman" w:cs="Times New Roman"/>
                <w:color w:val="000000"/>
                <w:sz w:val="28"/>
              </w:rPr>
            </w:pPr>
            <w:r w:rsidRPr="000605B8">
              <w:rPr>
                <w:rFonts w:ascii="Times New Roman" w:eastAsia="Times New Roman" w:hAnsi="Times New Roman" w:cs="Times New Roman"/>
                <w:color w:val="000000"/>
                <w:sz w:val="24"/>
              </w:rPr>
              <w:t xml:space="preserve">5 – 9 </w:t>
            </w:r>
          </w:p>
        </w:tc>
        <w:tc>
          <w:tcPr>
            <w:tcW w:w="2031" w:type="dxa"/>
            <w:tcBorders>
              <w:top w:val="single" w:sz="4" w:space="0" w:color="000000"/>
              <w:left w:val="single" w:sz="4" w:space="0" w:color="000000"/>
              <w:bottom w:val="single" w:sz="4" w:space="0" w:color="000000"/>
              <w:right w:val="single" w:sz="4" w:space="0" w:color="000000"/>
            </w:tcBorders>
          </w:tcPr>
          <w:p w:rsidR="000605B8" w:rsidRPr="000605B8" w:rsidRDefault="000605B8" w:rsidP="000605B8">
            <w:pPr>
              <w:ind w:left="2"/>
              <w:rPr>
                <w:rFonts w:ascii="Times New Roman" w:eastAsia="Times New Roman" w:hAnsi="Times New Roman" w:cs="Times New Roman"/>
                <w:color w:val="000000"/>
                <w:sz w:val="28"/>
              </w:rPr>
            </w:pPr>
            <w:r w:rsidRPr="000605B8">
              <w:rPr>
                <w:rFonts w:ascii="Times New Roman" w:eastAsia="Times New Roman" w:hAnsi="Times New Roman" w:cs="Times New Roman"/>
                <w:color w:val="000000"/>
                <w:sz w:val="24"/>
              </w:rPr>
              <w:t xml:space="preserve">Математика </w:t>
            </w:r>
          </w:p>
        </w:tc>
        <w:tc>
          <w:tcPr>
            <w:tcW w:w="2410" w:type="dxa"/>
            <w:tcBorders>
              <w:top w:val="single" w:sz="4" w:space="0" w:color="000000"/>
              <w:left w:val="single" w:sz="4" w:space="0" w:color="000000"/>
              <w:bottom w:val="single" w:sz="4" w:space="0" w:color="000000"/>
              <w:right w:val="single" w:sz="4" w:space="0" w:color="000000"/>
            </w:tcBorders>
          </w:tcPr>
          <w:p w:rsidR="000605B8" w:rsidRPr="000605B8" w:rsidRDefault="000605B8" w:rsidP="000605B8">
            <w:pPr>
              <w:rPr>
                <w:rFonts w:ascii="Times New Roman" w:eastAsia="Times New Roman" w:hAnsi="Times New Roman" w:cs="Times New Roman"/>
                <w:color w:val="000000"/>
                <w:sz w:val="28"/>
              </w:rPr>
            </w:pPr>
            <w:r w:rsidRPr="000605B8">
              <w:rPr>
                <w:rFonts w:ascii="Times New Roman" w:eastAsia="Times New Roman" w:hAnsi="Times New Roman" w:cs="Times New Roman"/>
                <w:color w:val="000000"/>
                <w:sz w:val="24"/>
              </w:rPr>
              <w:t>Шамшитдинова Р.Х.</w:t>
            </w:r>
          </w:p>
        </w:tc>
      </w:tr>
      <w:tr w:rsidR="000605B8" w:rsidRPr="000605B8" w:rsidTr="007D7417">
        <w:trPr>
          <w:trHeight w:val="286"/>
        </w:trPr>
        <w:tc>
          <w:tcPr>
            <w:tcW w:w="1056" w:type="dxa"/>
            <w:tcBorders>
              <w:top w:val="single" w:sz="4" w:space="0" w:color="000000"/>
              <w:left w:val="single" w:sz="4" w:space="0" w:color="000000"/>
              <w:bottom w:val="single" w:sz="4" w:space="0" w:color="000000"/>
              <w:right w:val="single" w:sz="4" w:space="0" w:color="000000"/>
            </w:tcBorders>
          </w:tcPr>
          <w:p w:rsidR="000605B8" w:rsidRPr="000605B8" w:rsidRDefault="000605B8" w:rsidP="000605B8">
            <w:pPr>
              <w:ind w:left="10"/>
              <w:jc w:val="center"/>
              <w:rPr>
                <w:rFonts w:ascii="Times New Roman" w:eastAsia="Times New Roman" w:hAnsi="Times New Roman" w:cs="Times New Roman"/>
                <w:color w:val="000000"/>
                <w:sz w:val="28"/>
              </w:rPr>
            </w:pPr>
            <w:r w:rsidRPr="000605B8">
              <w:rPr>
                <w:rFonts w:ascii="Times New Roman" w:eastAsia="Times New Roman" w:hAnsi="Times New Roman" w:cs="Times New Roman"/>
                <w:color w:val="000000"/>
                <w:sz w:val="24"/>
              </w:rPr>
              <w:t xml:space="preserve">10 – 11 </w:t>
            </w:r>
          </w:p>
        </w:tc>
        <w:tc>
          <w:tcPr>
            <w:tcW w:w="2031" w:type="dxa"/>
            <w:tcBorders>
              <w:top w:val="single" w:sz="4" w:space="0" w:color="000000"/>
              <w:left w:val="single" w:sz="4" w:space="0" w:color="000000"/>
              <w:bottom w:val="single" w:sz="4" w:space="0" w:color="000000"/>
              <w:right w:val="single" w:sz="4" w:space="0" w:color="000000"/>
            </w:tcBorders>
          </w:tcPr>
          <w:p w:rsidR="000605B8" w:rsidRPr="000605B8" w:rsidRDefault="000605B8" w:rsidP="000605B8">
            <w:pPr>
              <w:ind w:left="2"/>
              <w:rPr>
                <w:rFonts w:ascii="Times New Roman" w:eastAsia="Times New Roman" w:hAnsi="Times New Roman" w:cs="Times New Roman"/>
                <w:color w:val="000000"/>
                <w:sz w:val="28"/>
              </w:rPr>
            </w:pPr>
            <w:r w:rsidRPr="000605B8">
              <w:rPr>
                <w:rFonts w:ascii="Times New Roman" w:eastAsia="Times New Roman" w:hAnsi="Times New Roman" w:cs="Times New Roman"/>
                <w:color w:val="000000"/>
                <w:sz w:val="24"/>
              </w:rPr>
              <w:t xml:space="preserve">Математика </w:t>
            </w:r>
          </w:p>
        </w:tc>
        <w:tc>
          <w:tcPr>
            <w:tcW w:w="2410" w:type="dxa"/>
            <w:tcBorders>
              <w:top w:val="single" w:sz="4" w:space="0" w:color="000000"/>
              <w:left w:val="single" w:sz="4" w:space="0" w:color="000000"/>
              <w:bottom w:val="single" w:sz="4" w:space="0" w:color="000000"/>
              <w:right w:val="single" w:sz="4" w:space="0" w:color="000000"/>
            </w:tcBorders>
          </w:tcPr>
          <w:p w:rsidR="000605B8" w:rsidRPr="000605B8" w:rsidRDefault="000605B8" w:rsidP="000605B8">
            <w:pPr>
              <w:rPr>
                <w:rFonts w:ascii="Times New Roman" w:eastAsia="Times New Roman" w:hAnsi="Times New Roman" w:cs="Times New Roman"/>
                <w:color w:val="000000"/>
                <w:sz w:val="28"/>
              </w:rPr>
            </w:pPr>
            <w:r w:rsidRPr="000605B8">
              <w:rPr>
                <w:rFonts w:ascii="Times New Roman" w:eastAsia="Times New Roman" w:hAnsi="Times New Roman" w:cs="Times New Roman"/>
                <w:color w:val="000000"/>
                <w:sz w:val="24"/>
              </w:rPr>
              <w:t>Нигматуллина Н.Т.</w:t>
            </w:r>
          </w:p>
        </w:tc>
      </w:tr>
      <w:tr w:rsidR="000605B8" w:rsidRPr="000605B8" w:rsidTr="007D7417">
        <w:trPr>
          <w:trHeight w:val="286"/>
        </w:trPr>
        <w:tc>
          <w:tcPr>
            <w:tcW w:w="1056" w:type="dxa"/>
            <w:tcBorders>
              <w:top w:val="single" w:sz="4" w:space="0" w:color="000000"/>
              <w:left w:val="single" w:sz="4" w:space="0" w:color="000000"/>
              <w:bottom w:val="single" w:sz="4" w:space="0" w:color="000000"/>
              <w:right w:val="single" w:sz="4" w:space="0" w:color="000000"/>
            </w:tcBorders>
          </w:tcPr>
          <w:p w:rsidR="000605B8" w:rsidRPr="000605B8" w:rsidRDefault="000605B8" w:rsidP="000605B8">
            <w:pPr>
              <w:ind w:left="10"/>
              <w:jc w:val="center"/>
              <w:rPr>
                <w:rFonts w:ascii="Times New Roman" w:eastAsia="Times New Roman" w:hAnsi="Times New Roman" w:cs="Times New Roman"/>
                <w:color w:val="000000"/>
                <w:sz w:val="24"/>
              </w:rPr>
            </w:pPr>
            <w:r w:rsidRPr="000605B8">
              <w:rPr>
                <w:rFonts w:ascii="Times New Roman" w:eastAsia="Times New Roman" w:hAnsi="Times New Roman" w:cs="Times New Roman"/>
                <w:color w:val="000000"/>
                <w:sz w:val="24"/>
              </w:rPr>
              <w:t xml:space="preserve">8 – 11 </w:t>
            </w:r>
          </w:p>
        </w:tc>
        <w:tc>
          <w:tcPr>
            <w:tcW w:w="2031" w:type="dxa"/>
            <w:tcBorders>
              <w:top w:val="single" w:sz="4" w:space="0" w:color="000000"/>
              <w:left w:val="single" w:sz="4" w:space="0" w:color="000000"/>
              <w:bottom w:val="single" w:sz="4" w:space="0" w:color="000000"/>
              <w:right w:val="single" w:sz="4" w:space="0" w:color="000000"/>
            </w:tcBorders>
          </w:tcPr>
          <w:p w:rsidR="000605B8" w:rsidRPr="000605B8" w:rsidRDefault="000605B8" w:rsidP="000605B8">
            <w:pPr>
              <w:ind w:left="2"/>
              <w:rPr>
                <w:rFonts w:ascii="Times New Roman" w:eastAsia="Times New Roman" w:hAnsi="Times New Roman" w:cs="Times New Roman"/>
                <w:color w:val="000000"/>
                <w:sz w:val="24"/>
              </w:rPr>
            </w:pPr>
            <w:r w:rsidRPr="000605B8">
              <w:rPr>
                <w:rFonts w:ascii="Times New Roman" w:eastAsia="Times New Roman" w:hAnsi="Times New Roman" w:cs="Times New Roman"/>
                <w:color w:val="000000"/>
                <w:sz w:val="24"/>
              </w:rPr>
              <w:t xml:space="preserve">Информатика </w:t>
            </w:r>
          </w:p>
        </w:tc>
        <w:tc>
          <w:tcPr>
            <w:tcW w:w="2410" w:type="dxa"/>
            <w:tcBorders>
              <w:top w:val="single" w:sz="4" w:space="0" w:color="000000"/>
              <w:left w:val="single" w:sz="4" w:space="0" w:color="000000"/>
              <w:bottom w:val="single" w:sz="4" w:space="0" w:color="000000"/>
              <w:right w:val="single" w:sz="4" w:space="0" w:color="000000"/>
            </w:tcBorders>
          </w:tcPr>
          <w:p w:rsidR="000605B8" w:rsidRPr="000605B8" w:rsidRDefault="000605B8" w:rsidP="000605B8">
            <w:pPr>
              <w:rPr>
                <w:rFonts w:ascii="Times New Roman" w:eastAsia="Times New Roman" w:hAnsi="Times New Roman" w:cs="Times New Roman"/>
                <w:color w:val="000000"/>
                <w:sz w:val="24"/>
              </w:rPr>
            </w:pPr>
            <w:r w:rsidRPr="000605B8">
              <w:rPr>
                <w:rFonts w:ascii="Times New Roman" w:eastAsia="Times New Roman" w:hAnsi="Times New Roman" w:cs="Times New Roman"/>
                <w:color w:val="000000"/>
                <w:sz w:val="24"/>
              </w:rPr>
              <w:t>Юнусова Ф.С.</w:t>
            </w:r>
          </w:p>
        </w:tc>
      </w:tr>
      <w:tr w:rsidR="000605B8" w:rsidRPr="000605B8" w:rsidTr="007D7417">
        <w:trPr>
          <w:trHeight w:val="288"/>
        </w:trPr>
        <w:tc>
          <w:tcPr>
            <w:tcW w:w="1056" w:type="dxa"/>
            <w:tcBorders>
              <w:top w:val="single" w:sz="4" w:space="0" w:color="000000"/>
              <w:left w:val="single" w:sz="4" w:space="0" w:color="000000"/>
              <w:bottom w:val="single" w:sz="4" w:space="0" w:color="000000"/>
              <w:right w:val="single" w:sz="4" w:space="0" w:color="000000"/>
            </w:tcBorders>
          </w:tcPr>
          <w:p w:rsidR="000605B8" w:rsidRPr="000605B8" w:rsidRDefault="000605B8" w:rsidP="000605B8">
            <w:pPr>
              <w:ind w:left="10"/>
              <w:jc w:val="center"/>
              <w:rPr>
                <w:rFonts w:ascii="Times New Roman" w:eastAsia="Times New Roman" w:hAnsi="Times New Roman" w:cs="Times New Roman"/>
                <w:color w:val="000000"/>
                <w:sz w:val="28"/>
              </w:rPr>
            </w:pPr>
            <w:r w:rsidRPr="000605B8">
              <w:rPr>
                <w:rFonts w:ascii="Times New Roman" w:eastAsia="Times New Roman" w:hAnsi="Times New Roman" w:cs="Times New Roman"/>
                <w:color w:val="000000"/>
                <w:sz w:val="24"/>
              </w:rPr>
              <w:t xml:space="preserve">7 – 11 </w:t>
            </w:r>
          </w:p>
        </w:tc>
        <w:tc>
          <w:tcPr>
            <w:tcW w:w="2031" w:type="dxa"/>
            <w:tcBorders>
              <w:top w:val="single" w:sz="4" w:space="0" w:color="000000"/>
              <w:left w:val="single" w:sz="4" w:space="0" w:color="000000"/>
              <w:bottom w:val="single" w:sz="4" w:space="0" w:color="000000"/>
              <w:right w:val="single" w:sz="4" w:space="0" w:color="000000"/>
            </w:tcBorders>
          </w:tcPr>
          <w:p w:rsidR="000605B8" w:rsidRPr="000605B8" w:rsidRDefault="000605B8" w:rsidP="000605B8">
            <w:pPr>
              <w:ind w:left="2"/>
              <w:rPr>
                <w:rFonts w:ascii="Times New Roman" w:eastAsia="Times New Roman" w:hAnsi="Times New Roman" w:cs="Times New Roman"/>
                <w:color w:val="000000"/>
                <w:sz w:val="28"/>
              </w:rPr>
            </w:pPr>
            <w:r w:rsidRPr="000605B8">
              <w:rPr>
                <w:rFonts w:ascii="Times New Roman" w:eastAsia="Times New Roman" w:hAnsi="Times New Roman" w:cs="Times New Roman"/>
                <w:color w:val="000000"/>
                <w:sz w:val="24"/>
              </w:rPr>
              <w:t xml:space="preserve">Физика </w:t>
            </w:r>
          </w:p>
        </w:tc>
        <w:tc>
          <w:tcPr>
            <w:tcW w:w="2410" w:type="dxa"/>
            <w:tcBorders>
              <w:top w:val="single" w:sz="4" w:space="0" w:color="000000"/>
              <w:left w:val="single" w:sz="4" w:space="0" w:color="000000"/>
              <w:bottom w:val="single" w:sz="4" w:space="0" w:color="000000"/>
              <w:right w:val="single" w:sz="4" w:space="0" w:color="000000"/>
            </w:tcBorders>
          </w:tcPr>
          <w:p w:rsidR="000605B8" w:rsidRPr="000605B8" w:rsidRDefault="000605B8" w:rsidP="000605B8">
            <w:pPr>
              <w:rPr>
                <w:rFonts w:ascii="Times New Roman" w:eastAsia="Times New Roman" w:hAnsi="Times New Roman" w:cs="Times New Roman"/>
                <w:color w:val="000000"/>
                <w:sz w:val="28"/>
              </w:rPr>
            </w:pPr>
            <w:r w:rsidRPr="000605B8">
              <w:rPr>
                <w:rFonts w:ascii="Times New Roman" w:eastAsia="Times New Roman" w:hAnsi="Times New Roman" w:cs="Times New Roman"/>
                <w:color w:val="000000"/>
                <w:sz w:val="24"/>
              </w:rPr>
              <w:t>Нигматуллин Х.Т.</w:t>
            </w:r>
          </w:p>
        </w:tc>
      </w:tr>
      <w:tr w:rsidR="000605B8" w:rsidRPr="000605B8" w:rsidTr="007D7417">
        <w:trPr>
          <w:trHeight w:val="288"/>
        </w:trPr>
        <w:tc>
          <w:tcPr>
            <w:tcW w:w="1056" w:type="dxa"/>
            <w:tcBorders>
              <w:top w:val="single" w:sz="4" w:space="0" w:color="000000"/>
              <w:left w:val="single" w:sz="4" w:space="0" w:color="000000"/>
              <w:bottom w:val="single" w:sz="4" w:space="0" w:color="000000"/>
              <w:right w:val="single" w:sz="4" w:space="0" w:color="000000"/>
            </w:tcBorders>
          </w:tcPr>
          <w:p w:rsidR="000605B8" w:rsidRPr="000605B8" w:rsidRDefault="000605B8" w:rsidP="000605B8">
            <w:pPr>
              <w:ind w:left="10"/>
              <w:jc w:val="center"/>
              <w:rPr>
                <w:rFonts w:ascii="Times New Roman" w:eastAsia="Times New Roman" w:hAnsi="Times New Roman" w:cs="Times New Roman"/>
                <w:color w:val="000000"/>
                <w:sz w:val="24"/>
              </w:rPr>
            </w:pPr>
            <w:r w:rsidRPr="000605B8">
              <w:rPr>
                <w:rFonts w:ascii="Times New Roman" w:eastAsia="Times New Roman" w:hAnsi="Times New Roman" w:cs="Times New Roman"/>
                <w:color w:val="000000"/>
                <w:sz w:val="24"/>
              </w:rPr>
              <w:t xml:space="preserve">5 – 11 </w:t>
            </w:r>
          </w:p>
        </w:tc>
        <w:tc>
          <w:tcPr>
            <w:tcW w:w="2031" w:type="dxa"/>
            <w:tcBorders>
              <w:top w:val="single" w:sz="4" w:space="0" w:color="000000"/>
              <w:left w:val="single" w:sz="4" w:space="0" w:color="000000"/>
              <w:bottom w:val="single" w:sz="4" w:space="0" w:color="000000"/>
              <w:right w:val="single" w:sz="4" w:space="0" w:color="000000"/>
            </w:tcBorders>
          </w:tcPr>
          <w:p w:rsidR="000605B8" w:rsidRPr="000605B8" w:rsidRDefault="000605B8" w:rsidP="000605B8">
            <w:pPr>
              <w:ind w:left="2"/>
              <w:rPr>
                <w:rFonts w:ascii="Times New Roman" w:eastAsia="Times New Roman" w:hAnsi="Times New Roman" w:cs="Times New Roman"/>
                <w:color w:val="000000"/>
                <w:sz w:val="24"/>
              </w:rPr>
            </w:pPr>
            <w:r w:rsidRPr="000605B8">
              <w:rPr>
                <w:rFonts w:ascii="Times New Roman" w:eastAsia="Times New Roman" w:hAnsi="Times New Roman" w:cs="Times New Roman"/>
                <w:color w:val="000000"/>
                <w:sz w:val="24"/>
              </w:rPr>
              <w:t xml:space="preserve">Биология </w:t>
            </w:r>
          </w:p>
        </w:tc>
        <w:tc>
          <w:tcPr>
            <w:tcW w:w="2410" w:type="dxa"/>
            <w:tcBorders>
              <w:top w:val="single" w:sz="4" w:space="0" w:color="000000"/>
              <w:left w:val="single" w:sz="4" w:space="0" w:color="000000"/>
              <w:bottom w:val="single" w:sz="4" w:space="0" w:color="000000"/>
              <w:right w:val="single" w:sz="4" w:space="0" w:color="000000"/>
            </w:tcBorders>
          </w:tcPr>
          <w:p w:rsidR="000605B8" w:rsidRPr="000605B8" w:rsidRDefault="000605B8" w:rsidP="000605B8">
            <w:pPr>
              <w:rPr>
                <w:rFonts w:ascii="Times New Roman" w:eastAsia="Times New Roman" w:hAnsi="Times New Roman" w:cs="Times New Roman"/>
                <w:color w:val="000000"/>
                <w:sz w:val="24"/>
              </w:rPr>
            </w:pPr>
            <w:r w:rsidRPr="000605B8">
              <w:rPr>
                <w:rFonts w:ascii="Times New Roman" w:eastAsia="Times New Roman" w:hAnsi="Times New Roman" w:cs="Times New Roman"/>
                <w:color w:val="000000"/>
                <w:sz w:val="24"/>
              </w:rPr>
              <w:t>Назырова Ф.А.</w:t>
            </w:r>
          </w:p>
        </w:tc>
      </w:tr>
      <w:tr w:rsidR="000605B8" w:rsidRPr="000605B8" w:rsidTr="007D7417">
        <w:trPr>
          <w:trHeight w:val="286"/>
        </w:trPr>
        <w:tc>
          <w:tcPr>
            <w:tcW w:w="1056" w:type="dxa"/>
            <w:tcBorders>
              <w:top w:val="single" w:sz="4" w:space="0" w:color="000000"/>
              <w:left w:val="single" w:sz="4" w:space="0" w:color="000000"/>
              <w:bottom w:val="single" w:sz="4" w:space="0" w:color="000000"/>
              <w:right w:val="single" w:sz="4" w:space="0" w:color="000000"/>
            </w:tcBorders>
          </w:tcPr>
          <w:p w:rsidR="000605B8" w:rsidRPr="000605B8" w:rsidRDefault="000605B8" w:rsidP="000605B8">
            <w:pPr>
              <w:ind w:left="10"/>
              <w:jc w:val="center"/>
              <w:rPr>
                <w:rFonts w:ascii="Times New Roman" w:eastAsia="Times New Roman" w:hAnsi="Times New Roman" w:cs="Times New Roman"/>
                <w:color w:val="000000"/>
                <w:sz w:val="28"/>
              </w:rPr>
            </w:pPr>
            <w:r w:rsidRPr="000605B8">
              <w:rPr>
                <w:rFonts w:ascii="Times New Roman" w:eastAsia="Times New Roman" w:hAnsi="Times New Roman" w:cs="Times New Roman"/>
                <w:color w:val="000000"/>
                <w:sz w:val="24"/>
              </w:rPr>
              <w:t xml:space="preserve">8 – 11  </w:t>
            </w:r>
          </w:p>
        </w:tc>
        <w:tc>
          <w:tcPr>
            <w:tcW w:w="2031" w:type="dxa"/>
            <w:tcBorders>
              <w:top w:val="single" w:sz="4" w:space="0" w:color="000000"/>
              <w:left w:val="single" w:sz="4" w:space="0" w:color="000000"/>
              <w:bottom w:val="single" w:sz="4" w:space="0" w:color="000000"/>
              <w:right w:val="single" w:sz="4" w:space="0" w:color="000000"/>
            </w:tcBorders>
          </w:tcPr>
          <w:p w:rsidR="000605B8" w:rsidRPr="000605B8" w:rsidRDefault="000605B8" w:rsidP="000605B8">
            <w:pPr>
              <w:ind w:left="2"/>
              <w:rPr>
                <w:rFonts w:ascii="Times New Roman" w:eastAsia="Times New Roman" w:hAnsi="Times New Roman" w:cs="Times New Roman"/>
                <w:color w:val="000000"/>
                <w:sz w:val="28"/>
              </w:rPr>
            </w:pPr>
            <w:r w:rsidRPr="000605B8">
              <w:rPr>
                <w:rFonts w:ascii="Times New Roman" w:eastAsia="Times New Roman" w:hAnsi="Times New Roman" w:cs="Times New Roman"/>
                <w:color w:val="000000"/>
                <w:sz w:val="24"/>
              </w:rPr>
              <w:t xml:space="preserve">Химия </w:t>
            </w:r>
          </w:p>
        </w:tc>
        <w:tc>
          <w:tcPr>
            <w:tcW w:w="2410" w:type="dxa"/>
            <w:tcBorders>
              <w:top w:val="single" w:sz="4" w:space="0" w:color="000000"/>
              <w:left w:val="single" w:sz="4" w:space="0" w:color="000000"/>
              <w:bottom w:val="single" w:sz="4" w:space="0" w:color="000000"/>
              <w:right w:val="single" w:sz="4" w:space="0" w:color="000000"/>
            </w:tcBorders>
          </w:tcPr>
          <w:p w:rsidR="000605B8" w:rsidRPr="000605B8" w:rsidRDefault="000605B8" w:rsidP="000605B8">
            <w:pPr>
              <w:rPr>
                <w:rFonts w:ascii="Times New Roman" w:eastAsia="Times New Roman" w:hAnsi="Times New Roman" w:cs="Times New Roman"/>
                <w:color w:val="000000"/>
                <w:sz w:val="28"/>
              </w:rPr>
            </w:pPr>
            <w:r w:rsidRPr="000605B8">
              <w:rPr>
                <w:rFonts w:ascii="Times New Roman" w:eastAsia="Times New Roman" w:hAnsi="Times New Roman" w:cs="Times New Roman"/>
                <w:color w:val="000000"/>
                <w:sz w:val="24"/>
              </w:rPr>
              <w:t xml:space="preserve">Шамшитдинова Р.Х. </w:t>
            </w:r>
          </w:p>
        </w:tc>
      </w:tr>
    </w:tbl>
    <w:p w:rsidR="000605B8" w:rsidRPr="000605B8" w:rsidRDefault="000605B8" w:rsidP="000605B8">
      <w:pPr>
        <w:spacing w:after="25"/>
        <w:rPr>
          <w:rFonts w:ascii="Times New Roman" w:eastAsia="Times New Roman" w:hAnsi="Times New Roman" w:cs="Times New Roman"/>
          <w:color w:val="000000"/>
          <w:sz w:val="28"/>
          <w:lang w:eastAsia="ru-RU"/>
        </w:rPr>
      </w:pPr>
      <w:r w:rsidRPr="000605B8">
        <w:rPr>
          <w:rFonts w:ascii="Times New Roman" w:eastAsia="Times New Roman" w:hAnsi="Times New Roman" w:cs="Times New Roman"/>
          <w:color w:val="000000"/>
          <w:sz w:val="28"/>
          <w:lang w:eastAsia="ru-RU"/>
        </w:rPr>
        <w:t xml:space="preserve"> </w:t>
      </w:r>
    </w:p>
    <w:p w:rsidR="000605B8" w:rsidRPr="000605B8" w:rsidRDefault="000605B8" w:rsidP="002B5EFF">
      <w:pPr>
        <w:spacing w:after="25"/>
        <w:ind w:left="142" w:firstLine="284"/>
        <w:rPr>
          <w:rFonts w:ascii="Times New Roman" w:eastAsia="Times New Roman" w:hAnsi="Times New Roman" w:cs="Times New Roman"/>
          <w:b/>
          <w:bCs/>
          <w:color w:val="000000"/>
          <w:sz w:val="24"/>
          <w:szCs w:val="24"/>
          <w:lang w:eastAsia="ru-RU"/>
        </w:rPr>
      </w:pPr>
      <w:r w:rsidRPr="000605B8">
        <w:rPr>
          <w:rFonts w:ascii="Times New Roman" w:eastAsia="Times New Roman" w:hAnsi="Times New Roman" w:cs="Times New Roman"/>
          <w:b/>
          <w:bCs/>
          <w:color w:val="000000"/>
          <w:sz w:val="24"/>
          <w:szCs w:val="24"/>
          <w:lang w:eastAsia="ru-RU"/>
        </w:rPr>
        <w:t>Таблица результатов контрольных срезов.</w:t>
      </w:r>
    </w:p>
    <w:p w:rsidR="000605B8" w:rsidRPr="000605B8" w:rsidRDefault="000605B8" w:rsidP="002B5EFF">
      <w:pPr>
        <w:spacing w:after="25"/>
        <w:ind w:left="142" w:firstLine="284"/>
        <w:rPr>
          <w:rFonts w:ascii="Times New Roman" w:eastAsia="Times New Roman" w:hAnsi="Times New Roman" w:cs="Times New Roman"/>
          <w:color w:val="000000"/>
          <w:sz w:val="28"/>
          <w:lang w:eastAsia="ru-RU"/>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9"/>
        <w:gridCol w:w="1099"/>
        <w:gridCol w:w="1290"/>
        <w:gridCol w:w="574"/>
        <w:gridCol w:w="716"/>
        <w:gridCol w:w="759"/>
        <w:gridCol w:w="716"/>
        <w:gridCol w:w="1152"/>
        <w:gridCol w:w="1185"/>
        <w:gridCol w:w="948"/>
      </w:tblGrid>
      <w:tr w:rsidR="00EE1B38" w:rsidRPr="000605B8" w:rsidTr="00EE1B38">
        <w:trPr>
          <w:trHeight w:val="345"/>
        </w:trPr>
        <w:tc>
          <w:tcPr>
            <w:tcW w:w="1489" w:type="dxa"/>
            <w:vMerge w:val="restart"/>
            <w:shd w:val="clear" w:color="auto" w:fill="auto"/>
          </w:tcPr>
          <w:p w:rsidR="000605B8" w:rsidRPr="000605B8" w:rsidRDefault="000605B8" w:rsidP="00EC3A4E">
            <w:pPr>
              <w:spacing w:after="0" w:line="240" w:lineRule="auto"/>
              <w:ind w:left="142"/>
              <w:rPr>
                <w:rFonts w:ascii="Times New Roman" w:eastAsia="Calibri" w:hAnsi="Times New Roman" w:cs="Times New Roman"/>
                <w:b/>
                <w:sz w:val="24"/>
                <w:szCs w:val="24"/>
              </w:rPr>
            </w:pPr>
            <w:r w:rsidRPr="000605B8">
              <w:rPr>
                <w:rFonts w:ascii="Times New Roman" w:eastAsia="Calibri" w:hAnsi="Times New Roman" w:cs="Times New Roman"/>
                <w:b/>
                <w:sz w:val="24"/>
                <w:szCs w:val="24"/>
              </w:rPr>
              <w:t xml:space="preserve">Предмет  </w:t>
            </w:r>
          </w:p>
        </w:tc>
        <w:tc>
          <w:tcPr>
            <w:tcW w:w="1146" w:type="dxa"/>
            <w:vMerge w:val="restart"/>
            <w:shd w:val="clear" w:color="auto" w:fill="auto"/>
          </w:tcPr>
          <w:p w:rsidR="000605B8" w:rsidRPr="000605B8" w:rsidRDefault="000605B8" w:rsidP="00EC3A4E">
            <w:pPr>
              <w:spacing w:after="0" w:line="240" w:lineRule="auto"/>
              <w:ind w:left="142"/>
              <w:rPr>
                <w:rFonts w:ascii="Times New Roman" w:eastAsia="Calibri" w:hAnsi="Times New Roman" w:cs="Times New Roman"/>
                <w:b/>
                <w:sz w:val="24"/>
                <w:szCs w:val="24"/>
              </w:rPr>
            </w:pPr>
            <w:r w:rsidRPr="000605B8">
              <w:rPr>
                <w:rFonts w:ascii="Times New Roman" w:eastAsia="Calibri" w:hAnsi="Times New Roman" w:cs="Times New Roman"/>
                <w:b/>
                <w:sz w:val="24"/>
                <w:szCs w:val="24"/>
              </w:rPr>
              <w:t>Число уч-ся по списку</w:t>
            </w:r>
          </w:p>
        </w:tc>
        <w:tc>
          <w:tcPr>
            <w:tcW w:w="1368" w:type="dxa"/>
            <w:vMerge w:val="restart"/>
            <w:shd w:val="clear" w:color="auto" w:fill="auto"/>
          </w:tcPr>
          <w:p w:rsidR="000605B8" w:rsidRPr="000605B8" w:rsidRDefault="000605B8" w:rsidP="00EC3A4E">
            <w:pPr>
              <w:spacing w:after="0" w:line="240" w:lineRule="auto"/>
              <w:ind w:left="142"/>
              <w:rPr>
                <w:rFonts w:ascii="Times New Roman" w:eastAsia="Calibri" w:hAnsi="Times New Roman" w:cs="Times New Roman"/>
                <w:b/>
                <w:sz w:val="24"/>
                <w:szCs w:val="24"/>
              </w:rPr>
            </w:pPr>
            <w:r w:rsidRPr="000605B8">
              <w:rPr>
                <w:rFonts w:ascii="Times New Roman" w:eastAsia="Calibri" w:hAnsi="Times New Roman" w:cs="Times New Roman"/>
                <w:b/>
                <w:sz w:val="24"/>
                <w:szCs w:val="24"/>
              </w:rPr>
              <w:t>Выполн. работу</w:t>
            </w:r>
          </w:p>
        </w:tc>
        <w:tc>
          <w:tcPr>
            <w:tcW w:w="2477" w:type="dxa"/>
            <w:gridSpan w:val="4"/>
            <w:tcBorders>
              <w:bottom w:val="single" w:sz="4" w:space="0" w:color="auto"/>
            </w:tcBorders>
            <w:shd w:val="clear" w:color="auto" w:fill="auto"/>
          </w:tcPr>
          <w:p w:rsidR="000605B8" w:rsidRPr="000605B8" w:rsidRDefault="00EC3A4E" w:rsidP="002B5EFF">
            <w:pPr>
              <w:spacing w:after="0" w:line="240" w:lineRule="auto"/>
              <w:ind w:left="142" w:firstLine="284"/>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0605B8" w:rsidRPr="000605B8">
              <w:rPr>
                <w:rFonts w:ascii="Times New Roman" w:eastAsia="Calibri" w:hAnsi="Times New Roman" w:cs="Times New Roman"/>
                <w:b/>
                <w:sz w:val="24"/>
                <w:szCs w:val="24"/>
              </w:rPr>
              <w:t>На оценку</w:t>
            </w:r>
          </w:p>
        </w:tc>
        <w:tc>
          <w:tcPr>
            <w:tcW w:w="1131" w:type="dxa"/>
            <w:vMerge w:val="restart"/>
            <w:shd w:val="clear" w:color="auto" w:fill="auto"/>
          </w:tcPr>
          <w:p w:rsidR="000605B8" w:rsidRPr="000605B8" w:rsidRDefault="000605B8" w:rsidP="00EC3A4E">
            <w:pPr>
              <w:spacing w:after="0" w:line="240" w:lineRule="auto"/>
              <w:rPr>
                <w:rFonts w:ascii="Times New Roman" w:eastAsia="Calibri" w:hAnsi="Times New Roman" w:cs="Times New Roman"/>
                <w:b/>
                <w:sz w:val="24"/>
                <w:szCs w:val="24"/>
              </w:rPr>
            </w:pPr>
            <w:r w:rsidRPr="000605B8">
              <w:rPr>
                <w:rFonts w:ascii="Times New Roman" w:eastAsia="Calibri" w:hAnsi="Times New Roman" w:cs="Times New Roman"/>
                <w:b/>
                <w:sz w:val="24"/>
                <w:szCs w:val="24"/>
              </w:rPr>
              <w:t>Процент успев.</w:t>
            </w:r>
          </w:p>
        </w:tc>
        <w:tc>
          <w:tcPr>
            <w:tcW w:w="1370" w:type="dxa"/>
            <w:vMerge w:val="restart"/>
            <w:shd w:val="clear" w:color="auto" w:fill="auto"/>
          </w:tcPr>
          <w:p w:rsidR="000605B8" w:rsidRPr="000605B8" w:rsidRDefault="000605B8" w:rsidP="00EC3A4E">
            <w:pPr>
              <w:spacing w:after="0" w:line="240" w:lineRule="auto"/>
              <w:rPr>
                <w:rFonts w:ascii="Times New Roman" w:eastAsia="Calibri" w:hAnsi="Times New Roman" w:cs="Times New Roman"/>
                <w:b/>
                <w:sz w:val="24"/>
                <w:szCs w:val="24"/>
              </w:rPr>
            </w:pPr>
            <w:r w:rsidRPr="000605B8">
              <w:rPr>
                <w:rFonts w:ascii="Times New Roman" w:eastAsia="Calibri" w:hAnsi="Times New Roman" w:cs="Times New Roman"/>
                <w:b/>
                <w:sz w:val="24"/>
                <w:szCs w:val="24"/>
              </w:rPr>
              <w:t>Процент качества</w:t>
            </w:r>
          </w:p>
        </w:tc>
        <w:tc>
          <w:tcPr>
            <w:tcW w:w="1077" w:type="dxa"/>
            <w:vMerge w:val="restart"/>
            <w:shd w:val="clear" w:color="auto" w:fill="auto"/>
          </w:tcPr>
          <w:p w:rsidR="000605B8" w:rsidRPr="000605B8" w:rsidRDefault="000605B8" w:rsidP="00EC3A4E">
            <w:pPr>
              <w:spacing w:after="0" w:line="240" w:lineRule="auto"/>
              <w:ind w:left="142"/>
              <w:rPr>
                <w:rFonts w:ascii="Times New Roman" w:eastAsia="Calibri" w:hAnsi="Times New Roman" w:cs="Times New Roman"/>
                <w:b/>
                <w:sz w:val="24"/>
                <w:szCs w:val="24"/>
              </w:rPr>
            </w:pPr>
            <w:r w:rsidRPr="000605B8">
              <w:rPr>
                <w:rFonts w:ascii="Times New Roman" w:eastAsia="Calibri" w:hAnsi="Times New Roman" w:cs="Times New Roman"/>
                <w:b/>
                <w:sz w:val="24"/>
                <w:szCs w:val="24"/>
              </w:rPr>
              <w:t>Сред. балл</w:t>
            </w:r>
          </w:p>
        </w:tc>
      </w:tr>
      <w:tr w:rsidR="00EC3A4E" w:rsidRPr="000605B8" w:rsidTr="00EE1B38">
        <w:trPr>
          <w:trHeight w:val="54"/>
        </w:trPr>
        <w:tc>
          <w:tcPr>
            <w:tcW w:w="1489" w:type="dxa"/>
            <w:vMerge/>
            <w:shd w:val="clear" w:color="auto" w:fill="auto"/>
          </w:tcPr>
          <w:p w:rsidR="000605B8" w:rsidRPr="000605B8" w:rsidRDefault="000605B8" w:rsidP="002B5EFF">
            <w:pPr>
              <w:spacing w:after="0" w:line="240" w:lineRule="auto"/>
              <w:ind w:left="142" w:firstLine="284"/>
              <w:rPr>
                <w:rFonts w:ascii="Times New Roman" w:eastAsia="Calibri" w:hAnsi="Times New Roman" w:cs="Times New Roman"/>
                <w:sz w:val="24"/>
                <w:szCs w:val="24"/>
              </w:rPr>
            </w:pPr>
          </w:p>
        </w:tc>
        <w:tc>
          <w:tcPr>
            <w:tcW w:w="1146" w:type="dxa"/>
            <w:vMerge/>
            <w:shd w:val="clear" w:color="auto" w:fill="auto"/>
          </w:tcPr>
          <w:p w:rsidR="000605B8" w:rsidRPr="000605B8" w:rsidRDefault="000605B8" w:rsidP="002B5EFF">
            <w:pPr>
              <w:spacing w:after="0" w:line="240" w:lineRule="auto"/>
              <w:ind w:left="142" w:firstLine="284"/>
              <w:rPr>
                <w:rFonts w:ascii="Times New Roman" w:eastAsia="Calibri" w:hAnsi="Times New Roman" w:cs="Times New Roman"/>
                <w:sz w:val="24"/>
                <w:szCs w:val="24"/>
              </w:rPr>
            </w:pPr>
          </w:p>
        </w:tc>
        <w:tc>
          <w:tcPr>
            <w:tcW w:w="1368" w:type="dxa"/>
            <w:vMerge/>
            <w:shd w:val="clear" w:color="auto" w:fill="auto"/>
          </w:tcPr>
          <w:p w:rsidR="000605B8" w:rsidRPr="000605B8" w:rsidRDefault="000605B8" w:rsidP="002B5EFF">
            <w:pPr>
              <w:spacing w:after="0" w:line="240" w:lineRule="auto"/>
              <w:ind w:left="142" w:firstLine="284"/>
              <w:rPr>
                <w:rFonts w:ascii="Times New Roman" w:eastAsia="Calibri" w:hAnsi="Times New Roman" w:cs="Times New Roman"/>
                <w:sz w:val="24"/>
                <w:szCs w:val="24"/>
              </w:rPr>
            </w:pPr>
          </w:p>
        </w:tc>
        <w:tc>
          <w:tcPr>
            <w:tcW w:w="520" w:type="dxa"/>
            <w:tcBorders>
              <w:top w:val="single" w:sz="4" w:space="0" w:color="auto"/>
              <w:right w:val="single" w:sz="4" w:space="0" w:color="auto"/>
            </w:tcBorders>
            <w:shd w:val="clear" w:color="auto" w:fill="auto"/>
          </w:tcPr>
          <w:p w:rsidR="000605B8" w:rsidRPr="000605B8" w:rsidRDefault="000605B8" w:rsidP="007B084A">
            <w:pPr>
              <w:spacing w:after="0" w:line="240" w:lineRule="auto"/>
              <w:rPr>
                <w:rFonts w:ascii="Times New Roman" w:eastAsia="Calibri" w:hAnsi="Times New Roman" w:cs="Times New Roman"/>
                <w:b/>
                <w:sz w:val="24"/>
                <w:szCs w:val="24"/>
              </w:rPr>
            </w:pPr>
            <w:r w:rsidRPr="000605B8">
              <w:rPr>
                <w:rFonts w:ascii="Times New Roman" w:eastAsia="Calibri" w:hAnsi="Times New Roman" w:cs="Times New Roman"/>
                <w:b/>
                <w:sz w:val="24"/>
                <w:szCs w:val="24"/>
              </w:rPr>
              <w:t>«5»</w:t>
            </w:r>
          </w:p>
        </w:tc>
        <w:tc>
          <w:tcPr>
            <w:tcW w:w="640" w:type="dxa"/>
            <w:tcBorders>
              <w:top w:val="single" w:sz="4" w:space="0" w:color="auto"/>
              <w:right w:val="single" w:sz="4" w:space="0" w:color="auto"/>
            </w:tcBorders>
            <w:shd w:val="clear" w:color="auto" w:fill="auto"/>
          </w:tcPr>
          <w:p w:rsidR="000605B8" w:rsidRPr="000605B8" w:rsidRDefault="000605B8" w:rsidP="007B084A">
            <w:pPr>
              <w:spacing w:after="0" w:line="240" w:lineRule="auto"/>
              <w:ind w:left="142"/>
              <w:rPr>
                <w:rFonts w:ascii="Times New Roman" w:eastAsia="Calibri" w:hAnsi="Times New Roman" w:cs="Times New Roman"/>
                <w:b/>
                <w:sz w:val="24"/>
                <w:szCs w:val="24"/>
              </w:rPr>
            </w:pPr>
            <w:r w:rsidRPr="000605B8">
              <w:rPr>
                <w:rFonts w:ascii="Times New Roman" w:eastAsia="Calibri" w:hAnsi="Times New Roman" w:cs="Times New Roman"/>
                <w:b/>
                <w:sz w:val="24"/>
                <w:szCs w:val="24"/>
              </w:rPr>
              <w:t>«4»</w:t>
            </w:r>
          </w:p>
        </w:tc>
        <w:tc>
          <w:tcPr>
            <w:tcW w:w="677" w:type="dxa"/>
            <w:tcBorders>
              <w:top w:val="single" w:sz="4" w:space="0" w:color="auto"/>
              <w:left w:val="single" w:sz="4" w:space="0" w:color="auto"/>
              <w:right w:val="single" w:sz="4" w:space="0" w:color="auto"/>
            </w:tcBorders>
            <w:shd w:val="clear" w:color="auto" w:fill="auto"/>
          </w:tcPr>
          <w:p w:rsidR="000605B8" w:rsidRPr="000605B8" w:rsidRDefault="000605B8" w:rsidP="007B084A">
            <w:pPr>
              <w:spacing w:after="0" w:line="240" w:lineRule="auto"/>
              <w:ind w:left="142"/>
              <w:rPr>
                <w:rFonts w:ascii="Times New Roman" w:eastAsia="Calibri" w:hAnsi="Times New Roman" w:cs="Times New Roman"/>
                <w:b/>
                <w:sz w:val="24"/>
                <w:szCs w:val="24"/>
              </w:rPr>
            </w:pPr>
            <w:r w:rsidRPr="000605B8">
              <w:rPr>
                <w:rFonts w:ascii="Times New Roman" w:eastAsia="Calibri" w:hAnsi="Times New Roman" w:cs="Times New Roman"/>
                <w:b/>
                <w:sz w:val="24"/>
                <w:szCs w:val="24"/>
              </w:rPr>
              <w:t>«3»</w:t>
            </w:r>
          </w:p>
        </w:tc>
        <w:tc>
          <w:tcPr>
            <w:tcW w:w="640" w:type="dxa"/>
            <w:tcBorders>
              <w:top w:val="single" w:sz="4" w:space="0" w:color="auto"/>
              <w:left w:val="single" w:sz="4" w:space="0" w:color="auto"/>
            </w:tcBorders>
            <w:shd w:val="clear" w:color="auto" w:fill="auto"/>
          </w:tcPr>
          <w:p w:rsidR="000605B8" w:rsidRPr="000605B8" w:rsidRDefault="000605B8" w:rsidP="007B084A">
            <w:pPr>
              <w:spacing w:after="0" w:line="240" w:lineRule="auto"/>
              <w:ind w:left="142"/>
              <w:rPr>
                <w:rFonts w:ascii="Times New Roman" w:eastAsia="Calibri" w:hAnsi="Times New Roman" w:cs="Times New Roman"/>
                <w:b/>
                <w:sz w:val="24"/>
                <w:szCs w:val="24"/>
              </w:rPr>
            </w:pPr>
            <w:r w:rsidRPr="000605B8">
              <w:rPr>
                <w:rFonts w:ascii="Times New Roman" w:eastAsia="Calibri" w:hAnsi="Times New Roman" w:cs="Times New Roman"/>
                <w:b/>
                <w:sz w:val="24"/>
                <w:szCs w:val="24"/>
              </w:rPr>
              <w:t>«2»</w:t>
            </w:r>
          </w:p>
        </w:tc>
        <w:tc>
          <w:tcPr>
            <w:tcW w:w="1131" w:type="dxa"/>
            <w:vMerge/>
            <w:shd w:val="clear" w:color="auto" w:fill="auto"/>
          </w:tcPr>
          <w:p w:rsidR="000605B8" w:rsidRPr="000605B8" w:rsidRDefault="000605B8" w:rsidP="002B5EFF">
            <w:pPr>
              <w:spacing w:after="0" w:line="240" w:lineRule="auto"/>
              <w:ind w:left="142" w:firstLine="284"/>
              <w:rPr>
                <w:rFonts w:ascii="Times New Roman" w:eastAsia="Calibri" w:hAnsi="Times New Roman" w:cs="Times New Roman"/>
                <w:sz w:val="24"/>
                <w:szCs w:val="24"/>
              </w:rPr>
            </w:pPr>
          </w:p>
        </w:tc>
        <w:tc>
          <w:tcPr>
            <w:tcW w:w="1370" w:type="dxa"/>
            <w:vMerge/>
            <w:shd w:val="clear" w:color="auto" w:fill="auto"/>
          </w:tcPr>
          <w:p w:rsidR="000605B8" w:rsidRPr="000605B8" w:rsidRDefault="000605B8" w:rsidP="002B5EFF">
            <w:pPr>
              <w:spacing w:after="0" w:line="240" w:lineRule="auto"/>
              <w:ind w:left="142" w:firstLine="284"/>
              <w:rPr>
                <w:rFonts w:ascii="Times New Roman" w:eastAsia="Calibri" w:hAnsi="Times New Roman" w:cs="Times New Roman"/>
                <w:sz w:val="24"/>
                <w:szCs w:val="24"/>
              </w:rPr>
            </w:pPr>
          </w:p>
        </w:tc>
        <w:tc>
          <w:tcPr>
            <w:tcW w:w="1077" w:type="dxa"/>
            <w:vMerge/>
            <w:shd w:val="clear" w:color="auto" w:fill="auto"/>
          </w:tcPr>
          <w:p w:rsidR="000605B8" w:rsidRPr="000605B8" w:rsidRDefault="000605B8" w:rsidP="002B5EFF">
            <w:pPr>
              <w:spacing w:after="0" w:line="240" w:lineRule="auto"/>
              <w:ind w:left="142" w:firstLine="284"/>
              <w:rPr>
                <w:rFonts w:ascii="Times New Roman" w:eastAsia="Calibri" w:hAnsi="Times New Roman" w:cs="Times New Roman"/>
                <w:sz w:val="24"/>
                <w:szCs w:val="24"/>
              </w:rPr>
            </w:pPr>
          </w:p>
        </w:tc>
      </w:tr>
      <w:tr w:rsidR="00EC3A4E" w:rsidRPr="000605B8" w:rsidTr="00EE1B38">
        <w:tc>
          <w:tcPr>
            <w:tcW w:w="1489" w:type="dxa"/>
            <w:shd w:val="clear" w:color="auto" w:fill="auto"/>
          </w:tcPr>
          <w:p w:rsidR="000605B8" w:rsidRPr="000605B8" w:rsidRDefault="000605B8" w:rsidP="00EC3A4E">
            <w:pPr>
              <w:spacing w:after="0" w:line="240" w:lineRule="auto"/>
              <w:rPr>
                <w:rFonts w:ascii="Times New Roman" w:eastAsia="Calibri" w:hAnsi="Times New Roman" w:cs="Times New Roman"/>
                <w:sz w:val="24"/>
                <w:szCs w:val="24"/>
              </w:rPr>
            </w:pPr>
            <w:r w:rsidRPr="000605B8">
              <w:rPr>
                <w:rFonts w:ascii="Times New Roman" w:eastAsia="Calibri" w:hAnsi="Times New Roman" w:cs="Times New Roman"/>
                <w:sz w:val="24"/>
                <w:szCs w:val="24"/>
              </w:rPr>
              <w:t>Математика</w:t>
            </w:r>
          </w:p>
        </w:tc>
        <w:tc>
          <w:tcPr>
            <w:tcW w:w="1146" w:type="dxa"/>
            <w:shd w:val="clear" w:color="auto" w:fill="auto"/>
          </w:tcPr>
          <w:p w:rsidR="000605B8" w:rsidRPr="000605B8" w:rsidRDefault="000605B8" w:rsidP="002B5EFF">
            <w:pPr>
              <w:spacing w:after="0" w:line="240" w:lineRule="auto"/>
              <w:ind w:left="142" w:firstLine="284"/>
              <w:jc w:val="center"/>
              <w:rPr>
                <w:rFonts w:ascii="Times New Roman" w:eastAsia="Calibri" w:hAnsi="Times New Roman" w:cs="Times New Roman"/>
                <w:sz w:val="24"/>
                <w:szCs w:val="24"/>
              </w:rPr>
            </w:pPr>
            <w:r w:rsidRPr="000605B8">
              <w:rPr>
                <w:rFonts w:ascii="Times New Roman" w:eastAsia="Calibri" w:hAnsi="Times New Roman" w:cs="Times New Roman"/>
                <w:sz w:val="24"/>
                <w:szCs w:val="24"/>
              </w:rPr>
              <w:t>54</w:t>
            </w:r>
          </w:p>
        </w:tc>
        <w:tc>
          <w:tcPr>
            <w:tcW w:w="1368" w:type="dxa"/>
            <w:shd w:val="clear" w:color="auto" w:fill="auto"/>
          </w:tcPr>
          <w:p w:rsidR="000605B8" w:rsidRPr="000605B8" w:rsidRDefault="000605B8" w:rsidP="002B5EFF">
            <w:pPr>
              <w:spacing w:after="0" w:line="240" w:lineRule="auto"/>
              <w:ind w:left="142" w:firstLine="284"/>
              <w:jc w:val="center"/>
              <w:rPr>
                <w:rFonts w:ascii="Times New Roman" w:eastAsia="Calibri" w:hAnsi="Times New Roman" w:cs="Times New Roman"/>
                <w:sz w:val="24"/>
                <w:szCs w:val="24"/>
              </w:rPr>
            </w:pPr>
            <w:r w:rsidRPr="000605B8">
              <w:rPr>
                <w:rFonts w:ascii="Times New Roman" w:eastAsia="Calibri" w:hAnsi="Times New Roman" w:cs="Times New Roman"/>
                <w:sz w:val="24"/>
                <w:szCs w:val="24"/>
              </w:rPr>
              <w:t>53</w:t>
            </w:r>
          </w:p>
        </w:tc>
        <w:tc>
          <w:tcPr>
            <w:tcW w:w="520" w:type="dxa"/>
            <w:tcBorders>
              <w:right w:val="single" w:sz="4" w:space="0" w:color="auto"/>
            </w:tcBorders>
            <w:shd w:val="clear" w:color="auto" w:fill="auto"/>
          </w:tcPr>
          <w:p w:rsidR="000605B8" w:rsidRPr="000605B8" w:rsidRDefault="000605B8" w:rsidP="007B084A">
            <w:pPr>
              <w:spacing w:after="0" w:line="240" w:lineRule="auto"/>
              <w:rPr>
                <w:rFonts w:ascii="Times New Roman" w:eastAsia="Calibri" w:hAnsi="Times New Roman" w:cs="Times New Roman"/>
                <w:sz w:val="24"/>
                <w:szCs w:val="24"/>
              </w:rPr>
            </w:pPr>
            <w:r w:rsidRPr="000605B8">
              <w:rPr>
                <w:rFonts w:ascii="Times New Roman" w:eastAsia="Calibri" w:hAnsi="Times New Roman" w:cs="Times New Roman"/>
                <w:sz w:val="24"/>
                <w:szCs w:val="24"/>
              </w:rPr>
              <w:t>3</w:t>
            </w:r>
          </w:p>
        </w:tc>
        <w:tc>
          <w:tcPr>
            <w:tcW w:w="640" w:type="dxa"/>
            <w:tcBorders>
              <w:right w:val="single" w:sz="4" w:space="0" w:color="auto"/>
            </w:tcBorders>
            <w:shd w:val="clear" w:color="auto" w:fill="auto"/>
          </w:tcPr>
          <w:p w:rsidR="000605B8" w:rsidRPr="000605B8" w:rsidRDefault="000605B8" w:rsidP="007B084A">
            <w:pPr>
              <w:spacing w:after="0" w:line="240" w:lineRule="auto"/>
              <w:ind w:left="142"/>
              <w:rPr>
                <w:rFonts w:ascii="Times New Roman" w:eastAsia="Calibri" w:hAnsi="Times New Roman" w:cs="Times New Roman"/>
                <w:sz w:val="24"/>
                <w:szCs w:val="24"/>
              </w:rPr>
            </w:pPr>
            <w:r w:rsidRPr="000605B8">
              <w:rPr>
                <w:rFonts w:ascii="Times New Roman" w:eastAsia="Calibri" w:hAnsi="Times New Roman" w:cs="Times New Roman"/>
                <w:sz w:val="24"/>
                <w:szCs w:val="24"/>
              </w:rPr>
              <w:t>17</w:t>
            </w:r>
          </w:p>
        </w:tc>
        <w:tc>
          <w:tcPr>
            <w:tcW w:w="677" w:type="dxa"/>
            <w:tcBorders>
              <w:left w:val="single" w:sz="4" w:space="0" w:color="auto"/>
              <w:right w:val="single" w:sz="4" w:space="0" w:color="auto"/>
            </w:tcBorders>
            <w:shd w:val="clear" w:color="auto" w:fill="auto"/>
          </w:tcPr>
          <w:p w:rsidR="000605B8" w:rsidRPr="000605B8" w:rsidRDefault="000605B8" w:rsidP="007B084A">
            <w:pPr>
              <w:spacing w:after="0" w:line="240" w:lineRule="auto"/>
              <w:ind w:left="142"/>
              <w:rPr>
                <w:rFonts w:ascii="Times New Roman" w:eastAsia="Calibri" w:hAnsi="Times New Roman" w:cs="Times New Roman"/>
                <w:sz w:val="24"/>
                <w:szCs w:val="24"/>
              </w:rPr>
            </w:pPr>
            <w:r w:rsidRPr="000605B8">
              <w:rPr>
                <w:rFonts w:ascii="Times New Roman" w:eastAsia="Calibri" w:hAnsi="Times New Roman" w:cs="Times New Roman"/>
                <w:sz w:val="24"/>
                <w:szCs w:val="24"/>
              </w:rPr>
              <w:t>20</w:t>
            </w:r>
          </w:p>
        </w:tc>
        <w:tc>
          <w:tcPr>
            <w:tcW w:w="640" w:type="dxa"/>
            <w:tcBorders>
              <w:left w:val="single" w:sz="4" w:space="0" w:color="auto"/>
            </w:tcBorders>
            <w:shd w:val="clear" w:color="auto" w:fill="auto"/>
          </w:tcPr>
          <w:p w:rsidR="000605B8" w:rsidRPr="000605B8" w:rsidRDefault="000605B8" w:rsidP="00EE1B38">
            <w:pPr>
              <w:spacing w:after="0" w:line="240" w:lineRule="auto"/>
              <w:ind w:left="142"/>
              <w:jc w:val="center"/>
              <w:rPr>
                <w:rFonts w:ascii="Times New Roman" w:eastAsia="Calibri" w:hAnsi="Times New Roman" w:cs="Times New Roman"/>
                <w:sz w:val="24"/>
                <w:szCs w:val="24"/>
              </w:rPr>
            </w:pPr>
            <w:r w:rsidRPr="000605B8">
              <w:rPr>
                <w:rFonts w:ascii="Times New Roman" w:eastAsia="Calibri" w:hAnsi="Times New Roman" w:cs="Times New Roman"/>
                <w:sz w:val="24"/>
                <w:szCs w:val="24"/>
              </w:rPr>
              <w:t>13</w:t>
            </w:r>
          </w:p>
        </w:tc>
        <w:tc>
          <w:tcPr>
            <w:tcW w:w="1131" w:type="dxa"/>
            <w:shd w:val="clear" w:color="auto" w:fill="auto"/>
          </w:tcPr>
          <w:p w:rsidR="000605B8" w:rsidRPr="000605B8" w:rsidRDefault="000605B8" w:rsidP="002B5EFF">
            <w:pPr>
              <w:spacing w:after="0" w:line="240" w:lineRule="auto"/>
              <w:ind w:left="142" w:firstLine="284"/>
              <w:jc w:val="center"/>
              <w:rPr>
                <w:rFonts w:ascii="Times New Roman" w:eastAsia="Calibri" w:hAnsi="Times New Roman" w:cs="Times New Roman"/>
                <w:sz w:val="24"/>
                <w:szCs w:val="24"/>
              </w:rPr>
            </w:pPr>
            <w:r w:rsidRPr="000605B8">
              <w:rPr>
                <w:rFonts w:ascii="Times New Roman" w:eastAsia="Calibri" w:hAnsi="Times New Roman" w:cs="Times New Roman"/>
                <w:sz w:val="24"/>
                <w:szCs w:val="24"/>
              </w:rPr>
              <w:t>78</w:t>
            </w:r>
          </w:p>
        </w:tc>
        <w:tc>
          <w:tcPr>
            <w:tcW w:w="1370" w:type="dxa"/>
            <w:shd w:val="clear" w:color="auto" w:fill="auto"/>
          </w:tcPr>
          <w:p w:rsidR="000605B8" w:rsidRPr="000605B8" w:rsidRDefault="000605B8" w:rsidP="002B5EFF">
            <w:pPr>
              <w:spacing w:after="0" w:line="240" w:lineRule="auto"/>
              <w:ind w:left="142" w:firstLine="284"/>
              <w:jc w:val="center"/>
              <w:rPr>
                <w:rFonts w:ascii="Times New Roman" w:eastAsia="Calibri" w:hAnsi="Times New Roman" w:cs="Times New Roman"/>
                <w:sz w:val="24"/>
                <w:szCs w:val="24"/>
              </w:rPr>
            </w:pPr>
            <w:r w:rsidRPr="000605B8">
              <w:rPr>
                <w:rFonts w:ascii="Times New Roman" w:eastAsia="Calibri" w:hAnsi="Times New Roman" w:cs="Times New Roman"/>
                <w:sz w:val="24"/>
                <w:szCs w:val="24"/>
              </w:rPr>
              <w:t>38</w:t>
            </w:r>
          </w:p>
        </w:tc>
        <w:tc>
          <w:tcPr>
            <w:tcW w:w="1077" w:type="dxa"/>
            <w:shd w:val="clear" w:color="auto" w:fill="auto"/>
          </w:tcPr>
          <w:p w:rsidR="000605B8" w:rsidRPr="000605B8" w:rsidRDefault="000605B8" w:rsidP="002B5EFF">
            <w:pPr>
              <w:spacing w:after="0" w:line="240" w:lineRule="auto"/>
              <w:ind w:left="142" w:firstLine="284"/>
              <w:jc w:val="center"/>
              <w:rPr>
                <w:rFonts w:ascii="Times New Roman" w:eastAsia="Calibri" w:hAnsi="Times New Roman" w:cs="Times New Roman"/>
                <w:sz w:val="24"/>
                <w:szCs w:val="24"/>
              </w:rPr>
            </w:pPr>
            <w:r w:rsidRPr="000605B8">
              <w:rPr>
                <w:rFonts w:ascii="Times New Roman" w:eastAsia="Calibri" w:hAnsi="Times New Roman" w:cs="Times New Roman"/>
                <w:sz w:val="24"/>
                <w:szCs w:val="24"/>
              </w:rPr>
              <w:t>3,3</w:t>
            </w:r>
          </w:p>
        </w:tc>
      </w:tr>
      <w:tr w:rsidR="00EC3A4E" w:rsidRPr="000605B8" w:rsidTr="00EE1B38">
        <w:tc>
          <w:tcPr>
            <w:tcW w:w="1489" w:type="dxa"/>
            <w:shd w:val="clear" w:color="auto" w:fill="auto"/>
          </w:tcPr>
          <w:p w:rsidR="000605B8" w:rsidRPr="000605B8" w:rsidRDefault="000605B8" w:rsidP="00EC3A4E">
            <w:pPr>
              <w:spacing w:after="0" w:line="240" w:lineRule="auto"/>
              <w:rPr>
                <w:rFonts w:ascii="Times New Roman" w:eastAsia="Calibri" w:hAnsi="Times New Roman" w:cs="Times New Roman"/>
                <w:sz w:val="24"/>
                <w:szCs w:val="24"/>
              </w:rPr>
            </w:pPr>
            <w:r w:rsidRPr="000605B8">
              <w:rPr>
                <w:rFonts w:ascii="Times New Roman" w:eastAsia="Calibri" w:hAnsi="Times New Roman" w:cs="Times New Roman"/>
                <w:sz w:val="24"/>
                <w:szCs w:val="24"/>
              </w:rPr>
              <w:t xml:space="preserve">Информатика </w:t>
            </w:r>
          </w:p>
        </w:tc>
        <w:tc>
          <w:tcPr>
            <w:tcW w:w="1146" w:type="dxa"/>
            <w:shd w:val="clear" w:color="auto" w:fill="auto"/>
          </w:tcPr>
          <w:p w:rsidR="000605B8" w:rsidRPr="000605B8" w:rsidRDefault="000605B8" w:rsidP="002B5EFF">
            <w:pPr>
              <w:spacing w:after="0" w:line="240" w:lineRule="auto"/>
              <w:ind w:left="142" w:firstLine="284"/>
              <w:jc w:val="center"/>
              <w:rPr>
                <w:rFonts w:ascii="Times New Roman" w:eastAsia="Calibri" w:hAnsi="Times New Roman" w:cs="Times New Roman"/>
                <w:sz w:val="24"/>
                <w:szCs w:val="24"/>
              </w:rPr>
            </w:pPr>
            <w:r w:rsidRPr="000605B8">
              <w:rPr>
                <w:rFonts w:ascii="Times New Roman" w:eastAsia="Calibri" w:hAnsi="Times New Roman" w:cs="Times New Roman"/>
                <w:sz w:val="24"/>
                <w:szCs w:val="24"/>
              </w:rPr>
              <w:t>45</w:t>
            </w:r>
          </w:p>
        </w:tc>
        <w:tc>
          <w:tcPr>
            <w:tcW w:w="1368" w:type="dxa"/>
            <w:shd w:val="clear" w:color="auto" w:fill="auto"/>
          </w:tcPr>
          <w:p w:rsidR="000605B8" w:rsidRPr="000605B8" w:rsidRDefault="000605B8" w:rsidP="002B5EFF">
            <w:pPr>
              <w:spacing w:after="0" w:line="240" w:lineRule="auto"/>
              <w:ind w:left="142" w:firstLine="284"/>
              <w:jc w:val="center"/>
              <w:rPr>
                <w:rFonts w:ascii="Times New Roman" w:eastAsia="Calibri" w:hAnsi="Times New Roman" w:cs="Times New Roman"/>
                <w:sz w:val="24"/>
                <w:szCs w:val="24"/>
              </w:rPr>
            </w:pPr>
            <w:r w:rsidRPr="000605B8">
              <w:rPr>
                <w:rFonts w:ascii="Times New Roman" w:eastAsia="Calibri" w:hAnsi="Times New Roman" w:cs="Times New Roman"/>
                <w:sz w:val="24"/>
                <w:szCs w:val="24"/>
              </w:rPr>
              <w:t>41</w:t>
            </w:r>
          </w:p>
        </w:tc>
        <w:tc>
          <w:tcPr>
            <w:tcW w:w="520" w:type="dxa"/>
            <w:tcBorders>
              <w:right w:val="single" w:sz="4" w:space="0" w:color="auto"/>
            </w:tcBorders>
            <w:shd w:val="clear" w:color="auto" w:fill="auto"/>
          </w:tcPr>
          <w:p w:rsidR="000605B8" w:rsidRPr="000605B8" w:rsidRDefault="000605B8" w:rsidP="007B084A">
            <w:pPr>
              <w:spacing w:after="0" w:line="240" w:lineRule="auto"/>
              <w:rPr>
                <w:rFonts w:ascii="Times New Roman" w:eastAsia="Calibri" w:hAnsi="Times New Roman" w:cs="Times New Roman"/>
                <w:sz w:val="24"/>
                <w:szCs w:val="24"/>
              </w:rPr>
            </w:pPr>
            <w:r w:rsidRPr="000605B8">
              <w:rPr>
                <w:rFonts w:ascii="Times New Roman" w:eastAsia="Calibri" w:hAnsi="Times New Roman" w:cs="Times New Roman"/>
                <w:sz w:val="24"/>
                <w:szCs w:val="24"/>
              </w:rPr>
              <w:t>-</w:t>
            </w:r>
          </w:p>
        </w:tc>
        <w:tc>
          <w:tcPr>
            <w:tcW w:w="640" w:type="dxa"/>
            <w:tcBorders>
              <w:right w:val="single" w:sz="4" w:space="0" w:color="auto"/>
            </w:tcBorders>
            <w:shd w:val="clear" w:color="auto" w:fill="auto"/>
          </w:tcPr>
          <w:p w:rsidR="000605B8" w:rsidRPr="000605B8" w:rsidRDefault="000605B8" w:rsidP="007B084A">
            <w:pPr>
              <w:spacing w:after="0" w:line="240" w:lineRule="auto"/>
              <w:ind w:left="142"/>
              <w:rPr>
                <w:rFonts w:ascii="Times New Roman" w:eastAsia="Calibri" w:hAnsi="Times New Roman" w:cs="Times New Roman"/>
                <w:sz w:val="24"/>
                <w:szCs w:val="24"/>
              </w:rPr>
            </w:pPr>
            <w:r w:rsidRPr="000605B8">
              <w:rPr>
                <w:rFonts w:ascii="Times New Roman" w:eastAsia="Calibri" w:hAnsi="Times New Roman" w:cs="Times New Roman"/>
                <w:sz w:val="24"/>
                <w:szCs w:val="24"/>
              </w:rPr>
              <w:t>11</w:t>
            </w:r>
          </w:p>
        </w:tc>
        <w:tc>
          <w:tcPr>
            <w:tcW w:w="677" w:type="dxa"/>
            <w:tcBorders>
              <w:left w:val="single" w:sz="4" w:space="0" w:color="auto"/>
              <w:right w:val="single" w:sz="4" w:space="0" w:color="auto"/>
            </w:tcBorders>
            <w:shd w:val="clear" w:color="auto" w:fill="auto"/>
          </w:tcPr>
          <w:p w:rsidR="000605B8" w:rsidRPr="000605B8" w:rsidRDefault="000605B8" w:rsidP="007B084A">
            <w:pPr>
              <w:spacing w:after="0" w:line="240" w:lineRule="auto"/>
              <w:ind w:left="142"/>
              <w:rPr>
                <w:rFonts w:ascii="Times New Roman" w:eastAsia="Calibri" w:hAnsi="Times New Roman" w:cs="Times New Roman"/>
                <w:sz w:val="24"/>
                <w:szCs w:val="24"/>
              </w:rPr>
            </w:pPr>
            <w:r w:rsidRPr="000605B8">
              <w:rPr>
                <w:rFonts w:ascii="Times New Roman" w:eastAsia="Calibri" w:hAnsi="Times New Roman" w:cs="Times New Roman"/>
                <w:sz w:val="24"/>
                <w:szCs w:val="24"/>
              </w:rPr>
              <w:t>22</w:t>
            </w:r>
          </w:p>
        </w:tc>
        <w:tc>
          <w:tcPr>
            <w:tcW w:w="640" w:type="dxa"/>
            <w:tcBorders>
              <w:left w:val="single" w:sz="4" w:space="0" w:color="auto"/>
            </w:tcBorders>
            <w:shd w:val="clear" w:color="auto" w:fill="auto"/>
          </w:tcPr>
          <w:p w:rsidR="000605B8" w:rsidRPr="000605B8" w:rsidRDefault="000605B8" w:rsidP="00EE1B38">
            <w:pPr>
              <w:spacing w:after="0" w:line="240" w:lineRule="auto"/>
              <w:jc w:val="center"/>
              <w:rPr>
                <w:rFonts w:ascii="Times New Roman" w:eastAsia="Calibri" w:hAnsi="Times New Roman" w:cs="Times New Roman"/>
                <w:sz w:val="24"/>
                <w:szCs w:val="24"/>
              </w:rPr>
            </w:pPr>
            <w:r w:rsidRPr="000605B8">
              <w:rPr>
                <w:rFonts w:ascii="Times New Roman" w:eastAsia="Calibri" w:hAnsi="Times New Roman" w:cs="Times New Roman"/>
                <w:sz w:val="24"/>
                <w:szCs w:val="24"/>
              </w:rPr>
              <w:t>8</w:t>
            </w:r>
          </w:p>
        </w:tc>
        <w:tc>
          <w:tcPr>
            <w:tcW w:w="1131" w:type="dxa"/>
            <w:shd w:val="clear" w:color="auto" w:fill="auto"/>
          </w:tcPr>
          <w:p w:rsidR="000605B8" w:rsidRPr="000605B8" w:rsidRDefault="000605B8" w:rsidP="002B5EFF">
            <w:pPr>
              <w:spacing w:after="0" w:line="240" w:lineRule="auto"/>
              <w:ind w:left="142" w:firstLine="284"/>
              <w:jc w:val="center"/>
              <w:rPr>
                <w:rFonts w:ascii="Times New Roman" w:eastAsia="Calibri" w:hAnsi="Times New Roman" w:cs="Times New Roman"/>
                <w:sz w:val="24"/>
                <w:szCs w:val="24"/>
              </w:rPr>
            </w:pPr>
            <w:r w:rsidRPr="000605B8">
              <w:rPr>
                <w:rFonts w:ascii="Times New Roman" w:eastAsia="Calibri" w:hAnsi="Times New Roman" w:cs="Times New Roman"/>
                <w:sz w:val="24"/>
                <w:szCs w:val="24"/>
              </w:rPr>
              <w:t>80</w:t>
            </w:r>
          </w:p>
        </w:tc>
        <w:tc>
          <w:tcPr>
            <w:tcW w:w="1370" w:type="dxa"/>
            <w:shd w:val="clear" w:color="auto" w:fill="auto"/>
          </w:tcPr>
          <w:p w:rsidR="000605B8" w:rsidRPr="000605B8" w:rsidRDefault="000605B8" w:rsidP="002B5EFF">
            <w:pPr>
              <w:spacing w:after="0" w:line="240" w:lineRule="auto"/>
              <w:ind w:left="142" w:firstLine="284"/>
              <w:jc w:val="center"/>
              <w:rPr>
                <w:rFonts w:ascii="Times New Roman" w:eastAsia="Calibri" w:hAnsi="Times New Roman" w:cs="Times New Roman"/>
                <w:sz w:val="24"/>
                <w:szCs w:val="24"/>
              </w:rPr>
            </w:pPr>
            <w:r w:rsidRPr="000605B8">
              <w:rPr>
                <w:rFonts w:ascii="Times New Roman" w:eastAsia="Calibri" w:hAnsi="Times New Roman" w:cs="Times New Roman"/>
                <w:sz w:val="24"/>
                <w:szCs w:val="24"/>
              </w:rPr>
              <w:t>27</w:t>
            </w:r>
          </w:p>
        </w:tc>
        <w:tc>
          <w:tcPr>
            <w:tcW w:w="1077" w:type="dxa"/>
            <w:shd w:val="clear" w:color="auto" w:fill="auto"/>
          </w:tcPr>
          <w:p w:rsidR="000605B8" w:rsidRPr="000605B8" w:rsidRDefault="000605B8" w:rsidP="002B5EFF">
            <w:pPr>
              <w:spacing w:after="0" w:line="240" w:lineRule="auto"/>
              <w:ind w:left="142" w:firstLine="284"/>
              <w:jc w:val="center"/>
              <w:rPr>
                <w:rFonts w:ascii="Times New Roman" w:eastAsia="Calibri" w:hAnsi="Times New Roman" w:cs="Times New Roman"/>
                <w:sz w:val="24"/>
                <w:szCs w:val="24"/>
              </w:rPr>
            </w:pPr>
            <w:r w:rsidRPr="000605B8">
              <w:rPr>
                <w:rFonts w:ascii="Times New Roman" w:eastAsia="Calibri" w:hAnsi="Times New Roman" w:cs="Times New Roman"/>
                <w:sz w:val="24"/>
                <w:szCs w:val="24"/>
              </w:rPr>
              <w:t>3</w:t>
            </w:r>
          </w:p>
        </w:tc>
      </w:tr>
      <w:tr w:rsidR="00EC3A4E" w:rsidRPr="000605B8" w:rsidTr="00EE1B38">
        <w:trPr>
          <w:trHeight w:val="300"/>
        </w:trPr>
        <w:tc>
          <w:tcPr>
            <w:tcW w:w="1489" w:type="dxa"/>
            <w:shd w:val="clear" w:color="auto" w:fill="auto"/>
          </w:tcPr>
          <w:p w:rsidR="000605B8" w:rsidRPr="000605B8" w:rsidRDefault="000605B8" w:rsidP="00EC3A4E">
            <w:pPr>
              <w:spacing w:after="0" w:line="240" w:lineRule="auto"/>
              <w:rPr>
                <w:rFonts w:ascii="Times New Roman" w:eastAsia="Calibri" w:hAnsi="Times New Roman" w:cs="Times New Roman"/>
                <w:sz w:val="24"/>
                <w:szCs w:val="24"/>
              </w:rPr>
            </w:pPr>
            <w:r w:rsidRPr="000605B8">
              <w:rPr>
                <w:rFonts w:ascii="Times New Roman" w:eastAsia="Calibri" w:hAnsi="Times New Roman" w:cs="Times New Roman"/>
                <w:sz w:val="24"/>
                <w:szCs w:val="24"/>
              </w:rPr>
              <w:lastRenderedPageBreak/>
              <w:t xml:space="preserve">Физика </w:t>
            </w:r>
          </w:p>
        </w:tc>
        <w:tc>
          <w:tcPr>
            <w:tcW w:w="1146" w:type="dxa"/>
            <w:shd w:val="clear" w:color="auto" w:fill="auto"/>
          </w:tcPr>
          <w:p w:rsidR="000605B8" w:rsidRPr="000605B8" w:rsidRDefault="000605B8" w:rsidP="002B5EFF">
            <w:pPr>
              <w:spacing w:after="0" w:line="276" w:lineRule="auto"/>
              <w:ind w:left="142" w:firstLine="284"/>
              <w:jc w:val="center"/>
              <w:rPr>
                <w:rFonts w:ascii="Times New Roman" w:eastAsia="Calibri" w:hAnsi="Times New Roman" w:cs="Times New Roman"/>
                <w:sz w:val="24"/>
                <w:szCs w:val="24"/>
                <w:lang w:val="tt-RU"/>
              </w:rPr>
            </w:pPr>
            <w:r w:rsidRPr="000605B8">
              <w:rPr>
                <w:rFonts w:ascii="Times New Roman" w:eastAsia="Calibri" w:hAnsi="Times New Roman" w:cs="Times New Roman"/>
                <w:sz w:val="24"/>
                <w:szCs w:val="24"/>
                <w:lang w:val="tt-RU"/>
              </w:rPr>
              <w:t>40</w:t>
            </w:r>
          </w:p>
        </w:tc>
        <w:tc>
          <w:tcPr>
            <w:tcW w:w="1368" w:type="dxa"/>
            <w:shd w:val="clear" w:color="auto" w:fill="auto"/>
          </w:tcPr>
          <w:p w:rsidR="000605B8" w:rsidRPr="000605B8" w:rsidRDefault="000605B8" w:rsidP="002B5EFF">
            <w:pPr>
              <w:spacing w:after="200" w:line="240" w:lineRule="auto"/>
              <w:ind w:left="142" w:firstLine="284"/>
              <w:jc w:val="center"/>
              <w:rPr>
                <w:rFonts w:ascii="Times New Roman" w:eastAsia="Calibri" w:hAnsi="Times New Roman" w:cs="Times New Roman"/>
                <w:sz w:val="24"/>
                <w:szCs w:val="24"/>
              </w:rPr>
            </w:pPr>
            <w:r w:rsidRPr="000605B8">
              <w:rPr>
                <w:rFonts w:ascii="Times New Roman" w:eastAsia="Calibri" w:hAnsi="Times New Roman" w:cs="Times New Roman"/>
                <w:sz w:val="24"/>
                <w:szCs w:val="24"/>
              </w:rPr>
              <w:t>39</w:t>
            </w:r>
          </w:p>
        </w:tc>
        <w:tc>
          <w:tcPr>
            <w:tcW w:w="520" w:type="dxa"/>
            <w:tcBorders>
              <w:right w:val="single" w:sz="4" w:space="0" w:color="auto"/>
            </w:tcBorders>
            <w:shd w:val="clear" w:color="auto" w:fill="auto"/>
          </w:tcPr>
          <w:p w:rsidR="000605B8" w:rsidRPr="000605B8" w:rsidRDefault="000605B8" w:rsidP="007B084A">
            <w:pPr>
              <w:spacing w:after="200" w:line="240" w:lineRule="auto"/>
              <w:rPr>
                <w:rFonts w:ascii="Times New Roman" w:eastAsia="Calibri" w:hAnsi="Times New Roman" w:cs="Times New Roman"/>
                <w:sz w:val="24"/>
                <w:szCs w:val="24"/>
              </w:rPr>
            </w:pPr>
            <w:r w:rsidRPr="000605B8">
              <w:rPr>
                <w:rFonts w:ascii="Times New Roman" w:eastAsia="Calibri" w:hAnsi="Times New Roman" w:cs="Times New Roman"/>
                <w:sz w:val="24"/>
                <w:szCs w:val="24"/>
              </w:rPr>
              <w:t>2</w:t>
            </w:r>
          </w:p>
        </w:tc>
        <w:tc>
          <w:tcPr>
            <w:tcW w:w="640" w:type="dxa"/>
            <w:tcBorders>
              <w:right w:val="single" w:sz="4" w:space="0" w:color="auto"/>
            </w:tcBorders>
            <w:shd w:val="clear" w:color="auto" w:fill="auto"/>
          </w:tcPr>
          <w:p w:rsidR="000605B8" w:rsidRPr="000605B8" w:rsidRDefault="000605B8" w:rsidP="007B084A">
            <w:pPr>
              <w:spacing w:after="200" w:line="240" w:lineRule="auto"/>
              <w:ind w:left="142"/>
              <w:rPr>
                <w:rFonts w:ascii="Times New Roman" w:eastAsia="Calibri" w:hAnsi="Times New Roman" w:cs="Times New Roman"/>
                <w:sz w:val="24"/>
                <w:szCs w:val="24"/>
              </w:rPr>
            </w:pPr>
            <w:r w:rsidRPr="000605B8">
              <w:rPr>
                <w:rFonts w:ascii="Times New Roman" w:eastAsia="Calibri" w:hAnsi="Times New Roman" w:cs="Times New Roman"/>
                <w:sz w:val="24"/>
                <w:szCs w:val="24"/>
              </w:rPr>
              <w:t>17</w:t>
            </w:r>
          </w:p>
        </w:tc>
        <w:tc>
          <w:tcPr>
            <w:tcW w:w="677" w:type="dxa"/>
            <w:tcBorders>
              <w:left w:val="single" w:sz="4" w:space="0" w:color="auto"/>
              <w:right w:val="single" w:sz="4" w:space="0" w:color="auto"/>
            </w:tcBorders>
            <w:shd w:val="clear" w:color="auto" w:fill="auto"/>
          </w:tcPr>
          <w:p w:rsidR="000605B8" w:rsidRPr="000605B8" w:rsidRDefault="000605B8" w:rsidP="007B084A">
            <w:pPr>
              <w:spacing w:after="200" w:line="240" w:lineRule="auto"/>
              <w:ind w:left="142"/>
              <w:rPr>
                <w:rFonts w:ascii="Times New Roman" w:eastAsia="Calibri" w:hAnsi="Times New Roman" w:cs="Times New Roman"/>
                <w:sz w:val="24"/>
                <w:szCs w:val="24"/>
              </w:rPr>
            </w:pPr>
            <w:r w:rsidRPr="000605B8">
              <w:rPr>
                <w:rFonts w:ascii="Times New Roman" w:eastAsia="Calibri" w:hAnsi="Times New Roman" w:cs="Times New Roman"/>
                <w:sz w:val="24"/>
                <w:szCs w:val="24"/>
              </w:rPr>
              <w:t>19</w:t>
            </w:r>
          </w:p>
        </w:tc>
        <w:tc>
          <w:tcPr>
            <w:tcW w:w="640" w:type="dxa"/>
            <w:tcBorders>
              <w:left w:val="single" w:sz="4" w:space="0" w:color="auto"/>
            </w:tcBorders>
            <w:shd w:val="clear" w:color="auto" w:fill="auto"/>
          </w:tcPr>
          <w:p w:rsidR="000605B8" w:rsidRPr="000605B8" w:rsidRDefault="000605B8" w:rsidP="00EE1B38">
            <w:pPr>
              <w:spacing w:after="200" w:line="240" w:lineRule="auto"/>
              <w:jc w:val="center"/>
              <w:rPr>
                <w:rFonts w:ascii="Times New Roman" w:eastAsia="Calibri" w:hAnsi="Times New Roman" w:cs="Times New Roman"/>
                <w:sz w:val="24"/>
                <w:szCs w:val="24"/>
              </w:rPr>
            </w:pPr>
            <w:r w:rsidRPr="000605B8">
              <w:rPr>
                <w:rFonts w:ascii="Times New Roman" w:eastAsia="Calibri" w:hAnsi="Times New Roman" w:cs="Times New Roman"/>
                <w:sz w:val="24"/>
                <w:szCs w:val="24"/>
              </w:rPr>
              <w:t>1</w:t>
            </w:r>
          </w:p>
        </w:tc>
        <w:tc>
          <w:tcPr>
            <w:tcW w:w="1131" w:type="dxa"/>
            <w:shd w:val="clear" w:color="auto" w:fill="auto"/>
          </w:tcPr>
          <w:p w:rsidR="000605B8" w:rsidRPr="000605B8" w:rsidRDefault="000605B8" w:rsidP="002B5EFF">
            <w:pPr>
              <w:spacing w:after="200" w:line="240" w:lineRule="auto"/>
              <w:ind w:left="142" w:firstLine="284"/>
              <w:jc w:val="center"/>
              <w:rPr>
                <w:rFonts w:ascii="Times New Roman" w:eastAsia="Calibri" w:hAnsi="Times New Roman" w:cs="Times New Roman"/>
                <w:sz w:val="24"/>
                <w:szCs w:val="24"/>
              </w:rPr>
            </w:pPr>
            <w:r w:rsidRPr="000605B8">
              <w:rPr>
                <w:rFonts w:ascii="Times New Roman" w:eastAsia="Calibri" w:hAnsi="Times New Roman" w:cs="Times New Roman"/>
                <w:sz w:val="24"/>
                <w:szCs w:val="24"/>
              </w:rPr>
              <w:t>96</w:t>
            </w:r>
          </w:p>
        </w:tc>
        <w:tc>
          <w:tcPr>
            <w:tcW w:w="1370" w:type="dxa"/>
            <w:shd w:val="clear" w:color="auto" w:fill="auto"/>
          </w:tcPr>
          <w:p w:rsidR="000605B8" w:rsidRPr="000605B8" w:rsidRDefault="000605B8" w:rsidP="002B5EFF">
            <w:pPr>
              <w:spacing w:after="200" w:line="240" w:lineRule="auto"/>
              <w:ind w:left="142" w:firstLine="284"/>
              <w:jc w:val="center"/>
              <w:rPr>
                <w:rFonts w:ascii="Times New Roman" w:eastAsia="Calibri" w:hAnsi="Times New Roman" w:cs="Times New Roman"/>
                <w:sz w:val="24"/>
                <w:szCs w:val="24"/>
              </w:rPr>
            </w:pPr>
            <w:r w:rsidRPr="000605B8">
              <w:rPr>
                <w:rFonts w:ascii="Times New Roman" w:eastAsia="Calibri" w:hAnsi="Times New Roman" w:cs="Times New Roman"/>
                <w:sz w:val="24"/>
                <w:szCs w:val="24"/>
              </w:rPr>
              <w:t>47</w:t>
            </w:r>
          </w:p>
        </w:tc>
        <w:tc>
          <w:tcPr>
            <w:tcW w:w="1077" w:type="dxa"/>
            <w:shd w:val="clear" w:color="auto" w:fill="auto"/>
          </w:tcPr>
          <w:p w:rsidR="000605B8" w:rsidRPr="000605B8" w:rsidRDefault="000605B8" w:rsidP="002B5EFF">
            <w:pPr>
              <w:spacing w:after="200" w:line="240" w:lineRule="auto"/>
              <w:ind w:left="142" w:firstLine="284"/>
              <w:jc w:val="center"/>
              <w:rPr>
                <w:rFonts w:ascii="Times New Roman" w:eastAsia="Calibri" w:hAnsi="Times New Roman" w:cs="Times New Roman"/>
                <w:sz w:val="24"/>
                <w:szCs w:val="24"/>
              </w:rPr>
            </w:pPr>
            <w:r w:rsidRPr="000605B8">
              <w:rPr>
                <w:rFonts w:ascii="Times New Roman" w:eastAsia="Calibri" w:hAnsi="Times New Roman" w:cs="Times New Roman"/>
                <w:sz w:val="24"/>
                <w:szCs w:val="24"/>
              </w:rPr>
              <w:t>3,5</w:t>
            </w:r>
          </w:p>
        </w:tc>
      </w:tr>
      <w:tr w:rsidR="00EC3A4E" w:rsidRPr="000605B8" w:rsidTr="00EE1B38">
        <w:tc>
          <w:tcPr>
            <w:tcW w:w="1489" w:type="dxa"/>
            <w:shd w:val="clear" w:color="auto" w:fill="auto"/>
          </w:tcPr>
          <w:p w:rsidR="000605B8" w:rsidRPr="000605B8" w:rsidRDefault="000605B8" w:rsidP="00EC3A4E">
            <w:pPr>
              <w:spacing w:after="0" w:line="240" w:lineRule="auto"/>
              <w:rPr>
                <w:rFonts w:ascii="Times New Roman" w:eastAsia="Calibri" w:hAnsi="Times New Roman" w:cs="Times New Roman"/>
                <w:sz w:val="24"/>
                <w:szCs w:val="24"/>
              </w:rPr>
            </w:pPr>
            <w:r w:rsidRPr="000605B8">
              <w:rPr>
                <w:rFonts w:ascii="Times New Roman" w:eastAsia="Calibri" w:hAnsi="Times New Roman" w:cs="Times New Roman"/>
                <w:sz w:val="24"/>
                <w:szCs w:val="24"/>
              </w:rPr>
              <w:t xml:space="preserve">Химия </w:t>
            </w:r>
          </w:p>
        </w:tc>
        <w:tc>
          <w:tcPr>
            <w:tcW w:w="1146" w:type="dxa"/>
            <w:shd w:val="clear" w:color="auto" w:fill="auto"/>
          </w:tcPr>
          <w:p w:rsidR="000605B8" w:rsidRPr="000605B8" w:rsidRDefault="000605B8" w:rsidP="002B5EFF">
            <w:pPr>
              <w:spacing w:after="0" w:line="240" w:lineRule="auto"/>
              <w:ind w:left="142" w:firstLine="284"/>
              <w:jc w:val="center"/>
              <w:rPr>
                <w:rFonts w:ascii="Times New Roman" w:eastAsia="Calibri" w:hAnsi="Times New Roman" w:cs="Times New Roman"/>
                <w:sz w:val="24"/>
                <w:szCs w:val="24"/>
              </w:rPr>
            </w:pPr>
            <w:r w:rsidRPr="000605B8">
              <w:rPr>
                <w:rFonts w:ascii="Times New Roman" w:eastAsia="Calibri" w:hAnsi="Times New Roman" w:cs="Times New Roman"/>
                <w:sz w:val="24"/>
                <w:szCs w:val="24"/>
              </w:rPr>
              <w:t>30</w:t>
            </w:r>
          </w:p>
        </w:tc>
        <w:tc>
          <w:tcPr>
            <w:tcW w:w="1368" w:type="dxa"/>
            <w:shd w:val="clear" w:color="auto" w:fill="auto"/>
          </w:tcPr>
          <w:p w:rsidR="000605B8" w:rsidRPr="000605B8" w:rsidRDefault="000605B8" w:rsidP="002B5EFF">
            <w:pPr>
              <w:spacing w:after="0" w:line="240" w:lineRule="auto"/>
              <w:ind w:left="142" w:firstLine="284"/>
              <w:jc w:val="center"/>
              <w:rPr>
                <w:rFonts w:ascii="Times New Roman" w:eastAsia="Calibri" w:hAnsi="Times New Roman" w:cs="Times New Roman"/>
                <w:sz w:val="24"/>
                <w:szCs w:val="24"/>
              </w:rPr>
            </w:pPr>
            <w:r w:rsidRPr="000605B8">
              <w:rPr>
                <w:rFonts w:ascii="Times New Roman" w:eastAsia="Calibri" w:hAnsi="Times New Roman" w:cs="Times New Roman"/>
                <w:sz w:val="24"/>
                <w:szCs w:val="24"/>
              </w:rPr>
              <w:t>29</w:t>
            </w:r>
          </w:p>
        </w:tc>
        <w:tc>
          <w:tcPr>
            <w:tcW w:w="520" w:type="dxa"/>
            <w:tcBorders>
              <w:right w:val="single" w:sz="4" w:space="0" w:color="auto"/>
            </w:tcBorders>
            <w:shd w:val="clear" w:color="auto" w:fill="auto"/>
          </w:tcPr>
          <w:p w:rsidR="000605B8" w:rsidRPr="000605B8" w:rsidRDefault="000605B8" w:rsidP="007B084A">
            <w:pPr>
              <w:spacing w:after="0" w:line="240" w:lineRule="auto"/>
              <w:rPr>
                <w:rFonts w:ascii="Times New Roman" w:eastAsia="Calibri" w:hAnsi="Times New Roman" w:cs="Times New Roman"/>
                <w:sz w:val="24"/>
                <w:szCs w:val="24"/>
              </w:rPr>
            </w:pPr>
            <w:r w:rsidRPr="000605B8">
              <w:rPr>
                <w:rFonts w:ascii="Times New Roman" w:eastAsia="Calibri" w:hAnsi="Times New Roman" w:cs="Times New Roman"/>
                <w:sz w:val="24"/>
                <w:szCs w:val="24"/>
              </w:rPr>
              <w:t>2</w:t>
            </w:r>
          </w:p>
        </w:tc>
        <w:tc>
          <w:tcPr>
            <w:tcW w:w="640" w:type="dxa"/>
            <w:tcBorders>
              <w:right w:val="single" w:sz="4" w:space="0" w:color="auto"/>
            </w:tcBorders>
            <w:shd w:val="clear" w:color="auto" w:fill="auto"/>
          </w:tcPr>
          <w:p w:rsidR="000605B8" w:rsidRPr="000605B8" w:rsidRDefault="000605B8" w:rsidP="007B084A">
            <w:pPr>
              <w:spacing w:after="0" w:line="240" w:lineRule="auto"/>
              <w:ind w:left="142"/>
              <w:rPr>
                <w:rFonts w:ascii="Times New Roman" w:eastAsia="Calibri" w:hAnsi="Times New Roman" w:cs="Times New Roman"/>
                <w:sz w:val="24"/>
                <w:szCs w:val="24"/>
              </w:rPr>
            </w:pPr>
            <w:r w:rsidRPr="000605B8">
              <w:rPr>
                <w:rFonts w:ascii="Times New Roman" w:eastAsia="Calibri" w:hAnsi="Times New Roman" w:cs="Times New Roman"/>
                <w:sz w:val="24"/>
                <w:szCs w:val="24"/>
              </w:rPr>
              <w:t>14</w:t>
            </w:r>
          </w:p>
        </w:tc>
        <w:tc>
          <w:tcPr>
            <w:tcW w:w="677" w:type="dxa"/>
            <w:tcBorders>
              <w:left w:val="single" w:sz="4" w:space="0" w:color="auto"/>
              <w:right w:val="single" w:sz="4" w:space="0" w:color="auto"/>
            </w:tcBorders>
            <w:shd w:val="clear" w:color="auto" w:fill="auto"/>
          </w:tcPr>
          <w:p w:rsidR="000605B8" w:rsidRPr="000605B8" w:rsidRDefault="000605B8" w:rsidP="002B5EFF">
            <w:pPr>
              <w:spacing w:after="0" w:line="240" w:lineRule="auto"/>
              <w:ind w:left="142" w:firstLine="284"/>
              <w:jc w:val="center"/>
              <w:rPr>
                <w:rFonts w:ascii="Times New Roman" w:eastAsia="Calibri" w:hAnsi="Times New Roman" w:cs="Times New Roman"/>
                <w:sz w:val="24"/>
                <w:szCs w:val="24"/>
              </w:rPr>
            </w:pPr>
            <w:r w:rsidRPr="000605B8">
              <w:rPr>
                <w:rFonts w:ascii="Times New Roman" w:eastAsia="Calibri" w:hAnsi="Times New Roman" w:cs="Times New Roman"/>
                <w:sz w:val="24"/>
                <w:szCs w:val="24"/>
              </w:rPr>
              <w:t>8</w:t>
            </w:r>
          </w:p>
        </w:tc>
        <w:tc>
          <w:tcPr>
            <w:tcW w:w="640" w:type="dxa"/>
            <w:tcBorders>
              <w:left w:val="single" w:sz="4" w:space="0" w:color="auto"/>
            </w:tcBorders>
            <w:shd w:val="clear" w:color="auto" w:fill="auto"/>
          </w:tcPr>
          <w:p w:rsidR="000605B8" w:rsidRPr="000605B8" w:rsidRDefault="000605B8" w:rsidP="00EE1B38">
            <w:pPr>
              <w:spacing w:after="0" w:line="240" w:lineRule="auto"/>
              <w:jc w:val="center"/>
              <w:rPr>
                <w:rFonts w:ascii="Times New Roman" w:eastAsia="Calibri" w:hAnsi="Times New Roman" w:cs="Times New Roman"/>
                <w:sz w:val="24"/>
                <w:szCs w:val="24"/>
              </w:rPr>
            </w:pPr>
            <w:r w:rsidRPr="000605B8">
              <w:rPr>
                <w:rFonts w:ascii="Times New Roman" w:eastAsia="Calibri" w:hAnsi="Times New Roman" w:cs="Times New Roman"/>
                <w:sz w:val="24"/>
                <w:szCs w:val="24"/>
              </w:rPr>
              <w:t>5</w:t>
            </w:r>
          </w:p>
        </w:tc>
        <w:tc>
          <w:tcPr>
            <w:tcW w:w="1131" w:type="dxa"/>
            <w:shd w:val="clear" w:color="auto" w:fill="auto"/>
          </w:tcPr>
          <w:p w:rsidR="000605B8" w:rsidRPr="000605B8" w:rsidRDefault="000605B8" w:rsidP="002B5EFF">
            <w:pPr>
              <w:spacing w:after="0" w:line="240" w:lineRule="auto"/>
              <w:ind w:left="142" w:firstLine="284"/>
              <w:jc w:val="center"/>
              <w:rPr>
                <w:rFonts w:ascii="Times New Roman" w:eastAsia="Calibri" w:hAnsi="Times New Roman" w:cs="Times New Roman"/>
                <w:sz w:val="24"/>
                <w:szCs w:val="24"/>
              </w:rPr>
            </w:pPr>
            <w:r w:rsidRPr="000605B8">
              <w:rPr>
                <w:rFonts w:ascii="Times New Roman" w:eastAsia="Calibri" w:hAnsi="Times New Roman" w:cs="Times New Roman"/>
                <w:sz w:val="24"/>
                <w:szCs w:val="24"/>
              </w:rPr>
              <w:t>87</w:t>
            </w:r>
          </w:p>
        </w:tc>
        <w:tc>
          <w:tcPr>
            <w:tcW w:w="1370" w:type="dxa"/>
            <w:shd w:val="clear" w:color="auto" w:fill="auto"/>
          </w:tcPr>
          <w:p w:rsidR="000605B8" w:rsidRPr="000605B8" w:rsidRDefault="000605B8" w:rsidP="002B5EFF">
            <w:pPr>
              <w:spacing w:after="0" w:line="240" w:lineRule="auto"/>
              <w:ind w:left="142" w:firstLine="284"/>
              <w:jc w:val="center"/>
              <w:rPr>
                <w:rFonts w:ascii="Times New Roman" w:eastAsia="Calibri" w:hAnsi="Times New Roman" w:cs="Times New Roman"/>
                <w:sz w:val="24"/>
                <w:szCs w:val="24"/>
              </w:rPr>
            </w:pPr>
            <w:r w:rsidRPr="000605B8">
              <w:rPr>
                <w:rFonts w:ascii="Times New Roman" w:eastAsia="Calibri" w:hAnsi="Times New Roman" w:cs="Times New Roman"/>
                <w:sz w:val="24"/>
                <w:szCs w:val="24"/>
              </w:rPr>
              <w:t>47</w:t>
            </w:r>
          </w:p>
        </w:tc>
        <w:tc>
          <w:tcPr>
            <w:tcW w:w="1077" w:type="dxa"/>
            <w:shd w:val="clear" w:color="auto" w:fill="auto"/>
          </w:tcPr>
          <w:p w:rsidR="000605B8" w:rsidRPr="000605B8" w:rsidRDefault="000605B8" w:rsidP="002B5EFF">
            <w:pPr>
              <w:spacing w:after="0" w:line="240" w:lineRule="auto"/>
              <w:ind w:left="142" w:firstLine="284"/>
              <w:jc w:val="center"/>
              <w:rPr>
                <w:rFonts w:ascii="Times New Roman" w:eastAsia="Calibri" w:hAnsi="Times New Roman" w:cs="Times New Roman"/>
                <w:sz w:val="24"/>
                <w:szCs w:val="24"/>
              </w:rPr>
            </w:pPr>
            <w:r w:rsidRPr="000605B8">
              <w:rPr>
                <w:rFonts w:ascii="Times New Roman" w:eastAsia="Calibri" w:hAnsi="Times New Roman" w:cs="Times New Roman"/>
                <w:sz w:val="24"/>
                <w:szCs w:val="24"/>
              </w:rPr>
              <w:t>3,4</w:t>
            </w:r>
          </w:p>
        </w:tc>
      </w:tr>
      <w:tr w:rsidR="00EC3A4E" w:rsidRPr="000605B8" w:rsidTr="00EE1B38">
        <w:tc>
          <w:tcPr>
            <w:tcW w:w="1489" w:type="dxa"/>
            <w:shd w:val="clear" w:color="auto" w:fill="auto"/>
          </w:tcPr>
          <w:p w:rsidR="000605B8" w:rsidRPr="000605B8" w:rsidRDefault="000605B8" w:rsidP="00EC3A4E">
            <w:pPr>
              <w:spacing w:after="0" w:line="240" w:lineRule="auto"/>
              <w:ind w:left="142"/>
              <w:rPr>
                <w:rFonts w:ascii="Times New Roman" w:eastAsia="Calibri" w:hAnsi="Times New Roman" w:cs="Times New Roman"/>
                <w:sz w:val="24"/>
                <w:szCs w:val="24"/>
              </w:rPr>
            </w:pPr>
            <w:r w:rsidRPr="000605B8">
              <w:rPr>
                <w:rFonts w:ascii="Times New Roman" w:eastAsia="Calibri" w:hAnsi="Times New Roman" w:cs="Times New Roman"/>
                <w:sz w:val="24"/>
                <w:szCs w:val="24"/>
              </w:rPr>
              <w:t xml:space="preserve">Биология </w:t>
            </w:r>
          </w:p>
        </w:tc>
        <w:tc>
          <w:tcPr>
            <w:tcW w:w="1146" w:type="dxa"/>
            <w:shd w:val="clear" w:color="auto" w:fill="auto"/>
          </w:tcPr>
          <w:p w:rsidR="000605B8" w:rsidRPr="000605B8" w:rsidRDefault="000605B8" w:rsidP="002B5EFF">
            <w:pPr>
              <w:spacing w:after="200" w:line="276" w:lineRule="auto"/>
              <w:ind w:left="142" w:firstLine="284"/>
              <w:jc w:val="center"/>
              <w:rPr>
                <w:rFonts w:ascii="Times New Roman" w:eastAsia="Calibri" w:hAnsi="Times New Roman" w:cs="Times New Roman"/>
              </w:rPr>
            </w:pPr>
            <w:r w:rsidRPr="000605B8">
              <w:rPr>
                <w:rFonts w:ascii="Times New Roman" w:eastAsia="Calibri" w:hAnsi="Times New Roman" w:cs="Times New Roman"/>
              </w:rPr>
              <w:t>54</w:t>
            </w:r>
          </w:p>
        </w:tc>
        <w:tc>
          <w:tcPr>
            <w:tcW w:w="1368" w:type="dxa"/>
            <w:shd w:val="clear" w:color="auto" w:fill="auto"/>
          </w:tcPr>
          <w:p w:rsidR="000605B8" w:rsidRPr="000605B8" w:rsidRDefault="000605B8" w:rsidP="002B5EFF">
            <w:pPr>
              <w:spacing w:after="200" w:line="276" w:lineRule="auto"/>
              <w:ind w:left="142" w:firstLine="284"/>
              <w:jc w:val="center"/>
              <w:rPr>
                <w:rFonts w:ascii="Times New Roman" w:eastAsia="Calibri" w:hAnsi="Times New Roman" w:cs="Times New Roman"/>
              </w:rPr>
            </w:pPr>
            <w:r w:rsidRPr="000605B8">
              <w:rPr>
                <w:rFonts w:ascii="Times New Roman" w:eastAsia="Calibri" w:hAnsi="Times New Roman" w:cs="Times New Roman"/>
              </w:rPr>
              <w:t>48</w:t>
            </w:r>
          </w:p>
        </w:tc>
        <w:tc>
          <w:tcPr>
            <w:tcW w:w="520" w:type="dxa"/>
            <w:tcBorders>
              <w:right w:val="single" w:sz="4" w:space="0" w:color="auto"/>
            </w:tcBorders>
            <w:shd w:val="clear" w:color="auto" w:fill="auto"/>
          </w:tcPr>
          <w:p w:rsidR="000605B8" w:rsidRPr="000605B8" w:rsidRDefault="000605B8" w:rsidP="007B084A">
            <w:pPr>
              <w:spacing w:after="200" w:line="276" w:lineRule="auto"/>
              <w:rPr>
                <w:rFonts w:ascii="Times New Roman" w:eastAsia="Calibri" w:hAnsi="Times New Roman" w:cs="Times New Roman"/>
              </w:rPr>
            </w:pPr>
            <w:r w:rsidRPr="000605B8">
              <w:rPr>
                <w:rFonts w:ascii="Times New Roman" w:eastAsia="Calibri" w:hAnsi="Times New Roman" w:cs="Times New Roman"/>
              </w:rPr>
              <w:t>-</w:t>
            </w:r>
          </w:p>
        </w:tc>
        <w:tc>
          <w:tcPr>
            <w:tcW w:w="640" w:type="dxa"/>
            <w:tcBorders>
              <w:right w:val="single" w:sz="4" w:space="0" w:color="auto"/>
            </w:tcBorders>
            <w:shd w:val="clear" w:color="auto" w:fill="auto"/>
          </w:tcPr>
          <w:p w:rsidR="000605B8" w:rsidRPr="000605B8" w:rsidRDefault="000605B8" w:rsidP="007B084A">
            <w:pPr>
              <w:spacing w:after="200" w:line="276" w:lineRule="auto"/>
              <w:ind w:left="142"/>
              <w:rPr>
                <w:rFonts w:ascii="Times New Roman" w:eastAsia="Calibri" w:hAnsi="Times New Roman" w:cs="Times New Roman"/>
              </w:rPr>
            </w:pPr>
            <w:r w:rsidRPr="000605B8">
              <w:rPr>
                <w:rFonts w:ascii="Times New Roman" w:eastAsia="Calibri" w:hAnsi="Times New Roman" w:cs="Times New Roman"/>
              </w:rPr>
              <w:t>18</w:t>
            </w:r>
          </w:p>
        </w:tc>
        <w:tc>
          <w:tcPr>
            <w:tcW w:w="677" w:type="dxa"/>
            <w:tcBorders>
              <w:left w:val="single" w:sz="4" w:space="0" w:color="auto"/>
              <w:right w:val="single" w:sz="4" w:space="0" w:color="auto"/>
            </w:tcBorders>
            <w:shd w:val="clear" w:color="auto" w:fill="auto"/>
          </w:tcPr>
          <w:p w:rsidR="000605B8" w:rsidRPr="000605B8" w:rsidRDefault="000605B8" w:rsidP="007B084A">
            <w:pPr>
              <w:spacing w:after="200" w:line="276" w:lineRule="auto"/>
              <w:ind w:left="142"/>
              <w:rPr>
                <w:rFonts w:ascii="Times New Roman" w:eastAsia="Calibri" w:hAnsi="Times New Roman" w:cs="Times New Roman"/>
              </w:rPr>
            </w:pPr>
            <w:r w:rsidRPr="000605B8">
              <w:rPr>
                <w:rFonts w:ascii="Times New Roman" w:eastAsia="Calibri" w:hAnsi="Times New Roman" w:cs="Times New Roman"/>
              </w:rPr>
              <w:t>24</w:t>
            </w:r>
          </w:p>
        </w:tc>
        <w:tc>
          <w:tcPr>
            <w:tcW w:w="640" w:type="dxa"/>
            <w:tcBorders>
              <w:left w:val="single" w:sz="4" w:space="0" w:color="auto"/>
            </w:tcBorders>
            <w:shd w:val="clear" w:color="auto" w:fill="auto"/>
          </w:tcPr>
          <w:p w:rsidR="000605B8" w:rsidRPr="000605B8" w:rsidRDefault="000605B8" w:rsidP="00EE1B38">
            <w:pPr>
              <w:spacing w:after="200" w:line="276" w:lineRule="auto"/>
              <w:jc w:val="center"/>
              <w:rPr>
                <w:rFonts w:ascii="Times New Roman" w:eastAsia="Calibri" w:hAnsi="Times New Roman" w:cs="Times New Roman"/>
              </w:rPr>
            </w:pPr>
            <w:r w:rsidRPr="000605B8">
              <w:rPr>
                <w:rFonts w:ascii="Times New Roman" w:eastAsia="Calibri" w:hAnsi="Times New Roman" w:cs="Times New Roman"/>
              </w:rPr>
              <w:t>6</w:t>
            </w:r>
          </w:p>
        </w:tc>
        <w:tc>
          <w:tcPr>
            <w:tcW w:w="1131" w:type="dxa"/>
            <w:shd w:val="clear" w:color="auto" w:fill="auto"/>
          </w:tcPr>
          <w:p w:rsidR="000605B8" w:rsidRPr="000605B8" w:rsidRDefault="000605B8" w:rsidP="002B5EFF">
            <w:pPr>
              <w:spacing w:after="200" w:line="276" w:lineRule="auto"/>
              <w:ind w:left="142" w:firstLine="284"/>
              <w:jc w:val="center"/>
              <w:rPr>
                <w:rFonts w:ascii="Times New Roman" w:eastAsia="Calibri" w:hAnsi="Times New Roman" w:cs="Times New Roman"/>
              </w:rPr>
            </w:pPr>
            <w:r w:rsidRPr="000605B8">
              <w:rPr>
                <w:rFonts w:ascii="Times New Roman" w:eastAsia="Calibri" w:hAnsi="Times New Roman" w:cs="Times New Roman"/>
              </w:rPr>
              <w:t>88</w:t>
            </w:r>
          </w:p>
        </w:tc>
        <w:tc>
          <w:tcPr>
            <w:tcW w:w="1370" w:type="dxa"/>
            <w:shd w:val="clear" w:color="auto" w:fill="auto"/>
          </w:tcPr>
          <w:p w:rsidR="000605B8" w:rsidRPr="000605B8" w:rsidRDefault="000605B8" w:rsidP="002B5EFF">
            <w:pPr>
              <w:spacing w:after="200" w:line="276" w:lineRule="auto"/>
              <w:ind w:left="142" w:firstLine="284"/>
              <w:jc w:val="center"/>
              <w:rPr>
                <w:rFonts w:ascii="Times New Roman" w:eastAsia="Calibri" w:hAnsi="Times New Roman" w:cs="Times New Roman"/>
              </w:rPr>
            </w:pPr>
            <w:r w:rsidRPr="000605B8">
              <w:rPr>
                <w:rFonts w:ascii="Times New Roman" w:eastAsia="Calibri" w:hAnsi="Times New Roman" w:cs="Times New Roman"/>
              </w:rPr>
              <w:t>43</w:t>
            </w:r>
          </w:p>
        </w:tc>
        <w:tc>
          <w:tcPr>
            <w:tcW w:w="1077" w:type="dxa"/>
            <w:shd w:val="clear" w:color="auto" w:fill="auto"/>
          </w:tcPr>
          <w:p w:rsidR="000605B8" w:rsidRPr="000605B8" w:rsidRDefault="000605B8" w:rsidP="002B5EFF">
            <w:pPr>
              <w:spacing w:after="200" w:line="276" w:lineRule="auto"/>
              <w:ind w:left="142" w:firstLine="284"/>
              <w:jc w:val="center"/>
              <w:rPr>
                <w:rFonts w:ascii="Times New Roman" w:eastAsia="Calibri" w:hAnsi="Times New Roman" w:cs="Times New Roman"/>
              </w:rPr>
            </w:pPr>
            <w:r w:rsidRPr="000605B8">
              <w:rPr>
                <w:rFonts w:ascii="Times New Roman" w:eastAsia="Calibri" w:hAnsi="Times New Roman" w:cs="Times New Roman"/>
              </w:rPr>
              <w:t>3,2</w:t>
            </w:r>
          </w:p>
        </w:tc>
      </w:tr>
      <w:tr w:rsidR="00EC3A4E" w:rsidRPr="000605B8" w:rsidTr="00EE1B38">
        <w:tc>
          <w:tcPr>
            <w:tcW w:w="1489" w:type="dxa"/>
            <w:shd w:val="clear" w:color="auto" w:fill="auto"/>
          </w:tcPr>
          <w:p w:rsidR="000605B8" w:rsidRPr="000605B8" w:rsidRDefault="000605B8" w:rsidP="002B5EFF">
            <w:pPr>
              <w:spacing w:after="0" w:line="240" w:lineRule="auto"/>
              <w:ind w:left="142" w:firstLine="284"/>
              <w:jc w:val="center"/>
              <w:rPr>
                <w:rFonts w:ascii="Times New Roman" w:eastAsia="Calibri" w:hAnsi="Times New Roman" w:cs="Times New Roman"/>
                <w:b/>
                <w:sz w:val="24"/>
                <w:szCs w:val="24"/>
              </w:rPr>
            </w:pPr>
            <w:r w:rsidRPr="000605B8">
              <w:rPr>
                <w:rFonts w:ascii="Times New Roman" w:eastAsia="Calibri" w:hAnsi="Times New Roman" w:cs="Times New Roman"/>
                <w:b/>
                <w:sz w:val="24"/>
                <w:szCs w:val="24"/>
              </w:rPr>
              <w:t xml:space="preserve">Итого </w:t>
            </w:r>
          </w:p>
        </w:tc>
        <w:tc>
          <w:tcPr>
            <w:tcW w:w="1146" w:type="dxa"/>
            <w:shd w:val="clear" w:color="auto" w:fill="auto"/>
          </w:tcPr>
          <w:p w:rsidR="000605B8" w:rsidRPr="000605B8" w:rsidRDefault="000605B8" w:rsidP="002B5EFF">
            <w:pPr>
              <w:spacing w:after="0" w:line="240" w:lineRule="auto"/>
              <w:ind w:left="142" w:firstLine="284"/>
              <w:jc w:val="center"/>
              <w:rPr>
                <w:rFonts w:ascii="Times New Roman" w:eastAsia="Calibri" w:hAnsi="Times New Roman" w:cs="Times New Roman"/>
                <w:b/>
                <w:sz w:val="24"/>
                <w:szCs w:val="24"/>
              </w:rPr>
            </w:pPr>
            <w:r w:rsidRPr="000605B8">
              <w:rPr>
                <w:rFonts w:ascii="Times New Roman" w:eastAsia="Calibri" w:hAnsi="Times New Roman" w:cs="Times New Roman"/>
                <w:b/>
                <w:sz w:val="24"/>
                <w:szCs w:val="24"/>
              </w:rPr>
              <w:t>223</w:t>
            </w:r>
          </w:p>
        </w:tc>
        <w:tc>
          <w:tcPr>
            <w:tcW w:w="1368" w:type="dxa"/>
            <w:shd w:val="clear" w:color="auto" w:fill="auto"/>
          </w:tcPr>
          <w:p w:rsidR="000605B8" w:rsidRPr="000605B8" w:rsidRDefault="000605B8" w:rsidP="002B5EFF">
            <w:pPr>
              <w:spacing w:after="0" w:line="240" w:lineRule="auto"/>
              <w:ind w:left="142" w:firstLine="284"/>
              <w:jc w:val="center"/>
              <w:rPr>
                <w:rFonts w:ascii="Times New Roman" w:eastAsia="Calibri" w:hAnsi="Times New Roman" w:cs="Times New Roman"/>
                <w:b/>
                <w:sz w:val="24"/>
                <w:szCs w:val="24"/>
              </w:rPr>
            </w:pPr>
            <w:r w:rsidRPr="000605B8">
              <w:rPr>
                <w:rFonts w:ascii="Times New Roman" w:eastAsia="Calibri" w:hAnsi="Times New Roman" w:cs="Times New Roman"/>
                <w:b/>
                <w:sz w:val="24"/>
                <w:szCs w:val="24"/>
              </w:rPr>
              <w:t>210</w:t>
            </w:r>
          </w:p>
        </w:tc>
        <w:tc>
          <w:tcPr>
            <w:tcW w:w="520" w:type="dxa"/>
            <w:tcBorders>
              <w:right w:val="single" w:sz="4" w:space="0" w:color="auto"/>
            </w:tcBorders>
            <w:shd w:val="clear" w:color="auto" w:fill="auto"/>
          </w:tcPr>
          <w:p w:rsidR="000605B8" w:rsidRPr="000605B8" w:rsidRDefault="000605B8" w:rsidP="007B084A">
            <w:pPr>
              <w:spacing w:after="0" w:line="240" w:lineRule="auto"/>
              <w:rPr>
                <w:rFonts w:ascii="Times New Roman" w:eastAsia="Calibri" w:hAnsi="Times New Roman" w:cs="Times New Roman"/>
                <w:b/>
                <w:sz w:val="24"/>
                <w:szCs w:val="24"/>
              </w:rPr>
            </w:pPr>
            <w:r w:rsidRPr="000605B8">
              <w:rPr>
                <w:rFonts w:ascii="Times New Roman" w:eastAsia="Calibri" w:hAnsi="Times New Roman" w:cs="Times New Roman"/>
                <w:b/>
                <w:sz w:val="24"/>
                <w:szCs w:val="24"/>
              </w:rPr>
              <w:t>7</w:t>
            </w:r>
          </w:p>
        </w:tc>
        <w:tc>
          <w:tcPr>
            <w:tcW w:w="640" w:type="dxa"/>
            <w:tcBorders>
              <w:right w:val="single" w:sz="4" w:space="0" w:color="auto"/>
            </w:tcBorders>
            <w:shd w:val="clear" w:color="auto" w:fill="auto"/>
          </w:tcPr>
          <w:p w:rsidR="000605B8" w:rsidRPr="000605B8" w:rsidRDefault="000605B8" w:rsidP="007B084A">
            <w:pPr>
              <w:spacing w:after="0" w:line="240" w:lineRule="auto"/>
              <w:ind w:left="142"/>
              <w:rPr>
                <w:rFonts w:ascii="Times New Roman" w:eastAsia="Calibri" w:hAnsi="Times New Roman" w:cs="Times New Roman"/>
                <w:b/>
                <w:sz w:val="24"/>
                <w:szCs w:val="24"/>
              </w:rPr>
            </w:pPr>
            <w:r w:rsidRPr="000605B8">
              <w:rPr>
                <w:rFonts w:ascii="Times New Roman" w:eastAsia="Calibri" w:hAnsi="Times New Roman" w:cs="Times New Roman"/>
                <w:b/>
                <w:sz w:val="24"/>
                <w:szCs w:val="24"/>
              </w:rPr>
              <w:t>77</w:t>
            </w:r>
          </w:p>
        </w:tc>
        <w:tc>
          <w:tcPr>
            <w:tcW w:w="677" w:type="dxa"/>
            <w:tcBorders>
              <w:left w:val="single" w:sz="4" w:space="0" w:color="auto"/>
              <w:right w:val="single" w:sz="4" w:space="0" w:color="auto"/>
            </w:tcBorders>
            <w:shd w:val="clear" w:color="auto" w:fill="auto"/>
          </w:tcPr>
          <w:p w:rsidR="000605B8" w:rsidRPr="000605B8" w:rsidRDefault="000605B8" w:rsidP="007B084A">
            <w:pPr>
              <w:spacing w:after="0" w:line="240" w:lineRule="auto"/>
              <w:ind w:left="142"/>
              <w:rPr>
                <w:rFonts w:ascii="Times New Roman" w:eastAsia="Calibri" w:hAnsi="Times New Roman" w:cs="Times New Roman"/>
                <w:b/>
                <w:sz w:val="24"/>
                <w:szCs w:val="24"/>
              </w:rPr>
            </w:pPr>
            <w:r w:rsidRPr="000605B8">
              <w:rPr>
                <w:rFonts w:ascii="Times New Roman" w:eastAsia="Calibri" w:hAnsi="Times New Roman" w:cs="Times New Roman"/>
                <w:b/>
                <w:sz w:val="24"/>
                <w:szCs w:val="24"/>
              </w:rPr>
              <w:t>93</w:t>
            </w:r>
          </w:p>
        </w:tc>
        <w:tc>
          <w:tcPr>
            <w:tcW w:w="640" w:type="dxa"/>
            <w:tcBorders>
              <w:left w:val="single" w:sz="4" w:space="0" w:color="auto"/>
            </w:tcBorders>
            <w:shd w:val="clear" w:color="auto" w:fill="auto"/>
          </w:tcPr>
          <w:p w:rsidR="000605B8" w:rsidRPr="000605B8" w:rsidRDefault="000605B8" w:rsidP="00EE1B38">
            <w:pPr>
              <w:spacing w:after="0" w:line="240" w:lineRule="auto"/>
              <w:ind w:left="142"/>
              <w:jc w:val="center"/>
              <w:rPr>
                <w:rFonts w:ascii="Times New Roman" w:eastAsia="Calibri" w:hAnsi="Times New Roman" w:cs="Times New Roman"/>
                <w:b/>
                <w:sz w:val="24"/>
                <w:szCs w:val="24"/>
              </w:rPr>
            </w:pPr>
            <w:r w:rsidRPr="000605B8">
              <w:rPr>
                <w:rFonts w:ascii="Times New Roman" w:eastAsia="Calibri" w:hAnsi="Times New Roman" w:cs="Times New Roman"/>
                <w:b/>
                <w:sz w:val="24"/>
                <w:szCs w:val="24"/>
              </w:rPr>
              <w:t>33</w:t>
            </w:r>
          </w:p>
        </w:tc>
        <w:tc>
          <w:tcPr>
            <w:tcW w:w="1131" w:type="dxa"/>
            <w:shd w:val="clear" w:color="auto" w:fill="auto"/>
          </w:tcPr>
          <w:p w:rsidR="000605B8" w:rsidRPr="000605B8" w:rsidRDefault="000605B8" w:rsidP="002B5EFF">
            <w:pPr>
              <w:spacing w:after="0" w:line="240" w:lineRule="auto"/>
              <w:ind w:left="142" w:firstLine="284"/>
              <w:jc w:val="center"/>
              <w:rPr>
                <w:rFonts w:ascii="Times New Roman" w:eastAsia="Calibri" w:hAnsi="Times New Roman" w:cs="Times New Roman"/>
                <w:b/>
                <w:sz w:val="24"/>
                <w:szCs w:val="24"/>
              </w:rPr>
            </w:pPr>
            <w:r w:rsidRPr="000605B8">
              <w:rPr>
                <w:rFonts w:ascii="Times New Roman" w:eastAsia="Calibri" w:hAnsi="Times New Roman" w:cs="Times New Roman"/>
                <w:b/>
                <w:sz w:val="24"/>
                <w:szCs w:val="24"/>
              </w:rPr>
              <w:t>84</w:t>
            </w:r>
          </w:p>
        </w:tc>
        <w:tc>
          <w:tcPr>
            <w:tcW w:w="1370" w:type="dxa"/>
            <w:shd w:val="clear" w:color="auto" w:fill="auto"/>
          </w:tcPr>
          <w:p w:rsidR="000605B8" w:rsidRPr="000605B8" w:rsidRDefault="000605B8" w:rsidP="002B5EFF">
            <w:pPr>
              <w:spacing w:after="0" w:line="240" w:lineRule="auto"/>
              <w:ind w:left="142" w:firstLine="284"/>
              <w:jc w:val="center"/>
              <w:rPr>
                <w:rFonts w:ascii="Times New Roman" w:eastAsia="Calibri" w:hAnsi="Times New Roman" w:cs="Times New Roman"/>
                <w:b/>
                <w:sz w:val="24"/>
                <w:szCs w:val="24"/>
              </w:rPr>
            </w:pPr>
            <w:r w:rsidRPr="000605B8">
              <w:rPr>
                <w:rFonts w:ascii="Times New Roman" w:eastAsia="Calibri" w:hAnsi="Times New Roman" w:cs="Times New Roman"/>
                <w:b/>
                <w:sz w:val="24"/>
                <w:szCs w:val="24"/>
              </w:rPr>
              <w:t>40</w:t>
            </w:r>
          </w:p>
        </w:tc>
        <w:tc>
          <w:tcPr>
            <w:tcW w:w="1077" w:type="dxa"/>
            <w:shd w:val="clear" w:color="auto" w:fill="auto"/>
          </w:tcPr>
          <w:p w:rsidR="000605B8" w:rsidRPr="000605B8" w:rsidRDefault="000605B8" w:rsidP="002B5EFF">
            <w:pPr>
              <w:spacing w:after="0" w:line="240" w:lineRule="auto"/>
              <w:ind w:left="142" w:firstLine="284"/>
              <w:jc w:val="center"/>
              <w:rPr>
                <w:rFonts w:ascii="Times New Roman" w:eastAsia="Calibri" w:hAnsi="Times New Roman" w:cs="Times New Roman"/>
                <w:b/>
                <w:sz w:val="24"/>
                <w:szCs w:val="24"/>
              </w:rPr>
            </w:pPr>
            <w:r w:rsidRPr="000605B8">
              <w:rPr>
                <w:rFonts w:ascii="Times New Roman" w:eastAsia="Calibri" w:hAnsi="Times New Roman" w:cs="Times New Roman"/>
                <w:b/>
                <w:sz w:val="24"/>
                <w:szCs w:val="24"/>
              </w:rPr>
              <w:t>3,3</w:t>
            </w:r>
          </w:p>
        </w:tc>
      </w:tr>
    </w:tbl>
    <w:p w:rsidR="000605B8" w:rsidRPr="000605B8" w:rsidRDefault="000605B8" w:rsidP="002B5EFF">
      <w:pPr>
        <w:spacing w:before="100" w:beforeAutospacing="1" w:after="100" w:afterAutospacing="1" w:line="240" w:lineRule="atLeast"/>
        <w:ind w:left="426" w:firstLine="284"/>
        <w:rPr>
          <w:rFonts w:ascii="Times New Roman" w:eastAsia="Times New Roman" w:hAnsi="Times New Roman" w:cs="Times New Roman"/>
          <w:color w:val="000000"/>
          <w:sz w:val="24"/>
          <w:szCs w:val="24"/>
          <w:lang w:eastAsia="ru-RU"/>
        </w:rPr>
      </w:pPr>
      <w:r w:rsidRPr="000605B8">
        <w:rPr>
          <w:rFonts w:ascii="Times New Roman" w:eastAsia="Times New Roman" w:hAnsi="Times New Roman" w:cs="Times New Roman"/>
          <w:b/>
          <w:color w:val="000000"/>
          <w:sz w:val="24"/>
          <w:szCs w:val="24"/>
          <w:lang w:eastAsia="ru-RU"/>
        </w:rPr>
        <w:t>Вывод</w:t>
      </w:r>
      <w:r w:rsidRPr="000605B8">
        <w:rPr>
          <w:rFonts w:ascii="Times New Roman" w:eastAsia="Times New Roman" w:hAnsi="Times New Roman" w:cs="Times New Roman"/>
          <w:color w:val="000000"/>
          <w:sz w:val="24"/>
          <w:szCs w:val="24"/>
          <w:lang w:eastAsia="ru-RU"/>
        </w:rPr>
        <w:t xml:space="preserve">. Анализ полугодовых контрольных работ по предметам естественно-математического цикла показал, что в основном уровень обученности и качества на контрольной работе на достаточном уровне. </w:t>
      </w:r>
    </w:p>
    <w:p w:rsidR="000605B8" w:rsidRPr="000605B8" w:rsidRDefault="000605B8" w:rsidP="002B5EFF">
      <w:pPr>
        <w:spacing w:before="100" w:beforeAutospacing="1" w:after="100" w:afterAutospacing="1" w:line="240" w:lineRule="atLeast"/>
        <w:ind w:left="426" w:firstLine="284"/>
        <w:rPr>
          <w:rFonts w:ascii="Times New Roman" w:eastAsia="Times New Roman" w:hAnsi="Times New Roman" w:cs="Times New Roman"/>
          <w:color w:val="000000"/>
          <w:sz w:val="24"/>
          <w:szCs w:val="24"/>
          <w:lang w:eastAsia="ru-RU"/>
        </w:rPr>
      </w:pPr>
      <w:r w:rsidRPr="000605B8">
        <w:rPr>
          <w:rFonts w:ascii="Times New Roman" w:eastAsia="Times New Roman" w:hAnsi="Times New Roman" w:cs="Times New Roman"/>
          <w:color w:val="000000"/>
          <w:sz w:val="24"/>
          <w:szCs w:val="24"/>
          <w:lang w:eastAsia="ru-RU"/>
        </w:rPr>
        <w:t xml:space="preserve">Низкий процент успеваемости по математике – 78%, высокий процент успеваемости по физике  96%. Низкий процент качества по математике – 38%, высокий процент качества по физике и химии. </w:t>
      </w:r>
    </w:p>
    <w:p w:rsidR="000605B8" w:rsidRPr="000605B8" w:rsidRDefault="002B5EFF" w:rsidP="002B5EFF">
      <w:pPr>
        <w:spacing w:before="100" w:beforeAutospacing="1" w:after="100" w:afterAutospacing="1" w:line="240" w:lineRule="atLeast"/>
        <w:ind w:left="426" w:firstLine="284"/>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4"/>
          <w:szCs w:val="24"/>
          <w:lang w:eastAsia="ru-RU"/>
        </w:rPr>
        <w:t>Управленческие решения</w:t>
      </w:r>
      <w:r w:rsidR="000605B8" w:rsidRPr="000605B8">
        <w:rPr>
          <w:rFonts w:ascii="Times New Roman" w:eastAsia="Times New Roman" w:hAnsi="Times New Roman" w:cs="Times New Roman"/>
          <w:b/>
          <w:bCs/>
          <w:color w:val="000000"/>
          <w:sz w:val="24"/>
          <w:szCs w:val="24"/>
          <w:lang w:eastAsia="ru-RU"/>
        </w:rPr>
        <w:t>:</w:t>
      </w:r>
    </w:p>
    <w:p w:rsidR="000605B8" w:rsidRPr="000605B8" w:rsidRDefault="000605B8" w:rsidP="002B5EFF">
      <w:pPr>
        <w:numPr>
          <w:ilvl w:val="0"/>
          <w:numId w:val="28"/>
        </w:numPr>
        <w:spacing w:before="100" w:beforeAutospacing="1" w:after="100" w:afterAutospacing="1" w:line="240" w:lineRule="atLeast"/>
        <w:ind w:left="426" w:firstLine="284"/>
        <w:contextualSpacing/>
        <w:jc w:val="both"/>
        <w:rPr>
          <w:rFonts w:ascii="Times New Roman" w:eastAsia="Times New Roman" w:hAnsi="Times New Roman" w:cs="Times New Roman"/>
          <w:color w:val="000000"/>
          <w:sz w:val="27"/>
          <w:szCs w:val="27"/>
          <w:lang w:eastAsia="ru-RU"/>
        </w:rPr>
      </w:pPr>
      <w:r w:rsidRPr="000605B8">
        <w:rPr>
          <w:rFonts w:ascii="Times New Roman" w:eastAsia="Times New Roman" w:hAnsi="Times New Roman" w:cs="Times New Roman"/>
          <w:color w:val="000000"/>
          <w:sz w:val="24"/>
          <w:szCs w:val="24"/>
          <w:lang w:eastAsia="ru-RU"/>
        </w:rPr>
        <w:t xml:space="preserve">Учителям – предметникам проанализировать выявленные пробелы в ЗУНах учащихся по предметам естественно-математического цикла, </w:t>
      </w:r>
    </w:p>
    <w:p w:rsidR="000605B8" w:rsidRPr="000605B8" w:rsidRDefault="000605B8" w:rsidP="002B5EFF">
      <w:pPr>
        <w:numPr>
          <w:ilvl w:val="0"/>
          <w:numId w:val="28"/>
        </w:numPr>
        <w:spacing w:before="100" w:beforeAutospacing="1" w:after="100" w:afterAutospacing="1" w:line="240" w:lineRule="atLeast"/>
        <w:ind w:left="426" w:firstLine="284"/>
        <w:contextualSpacing/>
        <w:jc w:val="both"/>
        <w:rPr>
          <w:rFonts w:ascii="Times New Roman" w:eastAsia="Times New Roman" w:hAnsi="Times New Roman" w:cs="Times New Roman"/>
          <w:color w:val="000000"/>
          <w:sz w:val="27"/>
          <w:szCs w:val="27"/>
          <w:lang w:eastAsia="ru-RU"/>
        </w:rPr>
      </w:pPr>
      <w:r w:rsidRPr="000605B8">
        <w:rPr>
          <w:rFonts w:ascii="Times New Roman" w:eastAsia="Times New Roman" w:hAnsi="Times New Roman" w:cs="Times New Roman"/>
          <w:color w:val="000000"/>
          <w:sz w:val="24"/>
          <w:szCs w:val="24"/>
          <w:lang w:eastAsia="ru-RU"/>
        </w:rPr>
        <w:t xml:space="preserve">Строже подходить к оценке знаний обучаемых, </w:t>
      </w:r>
    </w:p>
    <w:p w:rsidR="000605B8" w:rsidRPr="000368F3" w:rsidRDefault="000605B8" w:rsidP="000368F3">
      <w:pPr>
        <w:numPr>
          <w:ilvl w:val="0"/>
          <w:numId w:val="28"/>
        </w:numPr>
        <w:spacing w:before="100" w:beforeAutospacing="1" w:after="100" w:afterAutospacing="1" w:line="240" w:lineRule="atLeast"/>
        <w:ind w:left="426" w:firstLine="284"/>
        <w:contextualSpacing/>
        <w:jc w:val="both"/>
        <w:rPr>
          <w:rStyle w:val="fill"/>
          <w:rFonts w:ascii="Times New Roman" w:eastAsia="Times New Roman" w:hAnsi="Times New Roman" w:cs="Times New Roman"/>
          <w:b w:val="0"/>
          <w:bCs w:val="0"/>
          <w:i w:val="0"/>
          <w:iCs w:val="0"/>
          <w:color w:val="000000"/>
          <w:sz w:val="27"/>
          <w:szCs w:val="27"/>
          <w:lang w:eastAsia="ru-RU"/>
        </w:rPr>
      </w:pPr>
      <w:r w:rsidRPr="000605B8">
        <w:rPr>
          <w:rFonts w:ascii="Times New Roman" w:eastAsia="Times New Roman" w:hAnsi="Times New Roman" w:cs="Times New Roman"/>
          <w:color w:val="000000"/>
          <w:sz w:val="24"/>
          <w:szCs w:val="24"/>
          <w:lang w:eastAsia="ru-RU"/>
        </w:rPr>
        <w:t>Работать над восполнением знаний учащихся, как на уроке, так и во внеурочное время, разнообразив формы и методы работы.</w:t>
      </w:r>
    </w:p>
    <w:p w:rsidR="00717EB0" w:rsidRDefault="00717EB0" w:rsidP="002B5EFF">
      <w:pPr>
        <w:keepNext/>
        <w:keepLines/>
        <w:spacing w:after="15" w:line="270" w:lineRule="auto"/>
        <w:outlineLvl w:val="0"/>
        <w:rPr>
          <w:rFonts w:ascii="Times New Roman" w:eastAsia="Times New Roman" w:hAnsi="Times New Roman" w:cs="Times New Roman"/>
          <w:b/>
          <w:color w:val="000000"/>
          <w:sz w:val="24"/>
          <w:szCs w:val="24"/>
          <w:lang w:eastAsia="ru-RU"/>
        </w:rPr>
      </w:pPr>
    </w:p>
    <w:p w:rsidR="00717EB0" w:rsidRPr="00B900E9" w:rsidRDefault="002B5EFF" w:rsidP="00717EB0">
      <w:pPr>
        <w:keepNext/>
        <w:keepLines/>
        <w:spacing w:after="15" w:line="270" w:lineRule="auto"/>
        <w:ind w:left="648" w:hanging="10"/>
        <w:jc w:val="center"/>
        <w:outlineLvl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Результаты</w:t>
      </w:r>
      <w:r w:rsidR="00717EB0" w:rsidRPr="00B900E9">
        <w:rPr>
          <w:rFonts w:ascii="Times New Roman" w:eastAsia="Times New Roman" w:hAnsi="Times New Roman" w:cs="Times New Roman"/>
          <w:b/>
          <w:color w:val="000000"/>
          <w:sz w:val="24"/>
          <w:szCs w:val="24"/>
          <w:lang w:eastAsia="ru-RU"/>
        </w:rPr>
        <w:t xml:space="preserve"> проведения промежуточной аттестации за I полугодие 2020 – 2021 учебного года по предметам естественно-математического цикла</w:t>
      </w:r>
    </w:p>
    <w:p w:rsidR="00717EB0" w:rsidRPr="00B900E9" w:rsidRDefault="00717EB0" w:rsidP="00717EB0">
      <w:pPr>
        <w:spacing w:after="19"/>
        <w:ind w:left="706"/>
        <w:jc w:val="center"/>
        <w:rPr>
          <w:rFonts w:ascii="Times New Roman" w:eastAsia="Times New Roman" w:hAnsi="Times New Roman" w:cs="Times New Roman"/>
          <w:color w:val="000000"/>
          <w:sz w:val="24"/>
          <w:szCs w:val="24"/>
          <w:lang w:eastAsia="ru-RU"/>
        </w:rPr>
      </w:pPr>
      <w:r w:rsidRPr="00B900E9">
        <w:rPr>
          <w:rFonts w:ascii="Times New Roman" w:eastAsia="Times New Roman" w:hAnsi="Times New Roman" w:cs="Times New Roman"/>
          <w:b/>
          <w:color w:val="000000"/>
          <w:sz w:val="24"/>
          <w:szCs w:val="24"/>
          <w:lang w:eastAsia="ru-RU"/>
        </w:rPr>
        <w:t xml:space="preserve"> </w:t>
      </w:r>
    </w:p>
    <w:p w:rsidR="00717EB0" w:rsidRPr="00B900E9" w:rsidRDefault="00717EB0" w:rsidP="002B5EFF">
      <w:pPr>
        <w:spacing w:after="13" w:line="268" w:lineRule="auto"/>
        <w:ind w:left="284" w:right="18" w:firstLine="427"/>
        <w:rPr>
          <w:rFonts w:ascii="Times New Roman" w:eastAsia="Times New Roman" w:hAnsi="Times New Roman" w:cs="Times New Roman"/>
          <w:color w:val="000000"/>
          <w:sz w:val="24"/>
          <w:szCs w:val="24"/>
          <w:lang w:eastAsia="ru-RU"/>
        </w:rPr>
      </w:pPr>
      <w:r w:rsidRPr="00B900E9">
        <w:rPr>
          <w:rFonts w:ascii="Times New Roman" w:eastAsia="Times New Roman" w:hAnsi="Times New Roman" w:cs="Times New Roman"/>
          <w:color w:val="000000"/>
          <w:sz w:val="24"/>
          <w:szCs w:val="24"/>
          <w:lang w:eastAsia="ru-RU"/>
        </w:rPr>
        <w:t xml:space="preserve">Согласно плану работы школы в декабре 2020 - 2021 учебного года проводилась промежуточная аттестация за I полугодие в 5-11 классах. </w:t>
      </w:r>
    </w:p>
    <w:p w:rsidR="00717EB0" w:rsidRPr="00B900E9" w:rsidRDefault="00717EB0" w:rsidP="002B5EFF">
      <w:pPr>
        <w:spacing w:after="14" w:line="268" w:lineRule="auto"/>
        <w:ind w:left="284" w:right="62" w:hanging="10"/>
        <w:jc w:val="both"/>
        <w:rPr>
          <w:rFonts w:ascii="Times New Roman" w:eastAsia="Times New Roman" w:hAnsi="Times New Roman" w:cs="Times New Roman"/>
          <w:b/>
          <w:color w:val="000000"/>
          <w:sz w:val="24"/>
          <w:szCs w:val="24"/>
          <w:lang w:eastAsia="ru-RU"/>
        </w:rPr>
      </w:pPr>
      <w:r w:rsidRPr="00B900E9">
        <w:rPr>
          <w:rFonts w:ascii="Times New Roman" w:eastAsia="Times New Roman" w:hAnsi="Times New Roman" w:cs="Times New Roman"/>
          <w:b/>
          <w:color w:val="000000"/>
          <w:sz w:val="24"/>
          <w:szCs w:val="24"/>
          <w:lang w:eastAsia="ru-RU"/>
        </w:rPr>
        <w:t xml:space="preserve">Цели проведения промежуточной аттестации: </w:t>
      </w:r>
    </w:p>
    <w:p w:rsidR="00717EB0" w:rsidRPr="00B900E9" w:rsidRDefault="00717EB0" w:rsidP="002B5EFF">
      <w:pPr>
        <w:numPr>
          <w:ilvl w:val="0"/>
          <w:numId w:val="27"/>
        </w:numPr>
        <w:spacing w:after="14" w:line="268" w:lineRule="auto"/>
        <w:ind w:left="284" w:right="62" w:hanging="163"/>
        <w:jc w:val="both"/>
        <w:rPr>
          <w:rFonts w:ascii="Times New Roman" w:eastAsia="Times New Roman" w:hAnsi="Times New Roman" w:cs="Times New Roman"/>
          <w:color w:val="000000"/>
          <w:sz w:val="24"/>
          <w:szCs w:val="24"/>
          <w:lang w:eastAsia="ru-RU"/>
        </w:rPr>
      </w:pPr>
      <w:r w:rsidRPr="00B900E9">
        <w:rPr>
          <w:rFonts w:ascii="Times New Roman" w:eastAsia="Times New Roman" w:hAnsi="Times New Roman" w:cs="Times New Roman"/>
          <w:color w:val="000000"/>
          <w:sz w:val="24"/>
          <w:szCs w:val="24"/>
          <w:lang w:eastAsia="ru-RU"/>
        </w:rPr>
        <w:t xml:space="preserve">отслеживание уровня учебных достижений; </w:t>
      </w:r>
    </w:p>
    <w:p w:rsidR="00717EB0" w:rsidRPr="00B900E9" w:rsidRDefault="00717EB0" w:rsidP="002B5EFF">
      <w:pPr>
        <w:numPr>
          <w:ilvl w:val="0"/>
          <w:numId w:val="27"/>
        </w:numPr>
        <w:spacing w:after="14" w:line="268" w:lineRule="auto"/>
        <w:ind w:left="284" w:right="62" w:hanging="163"/>
        <w:jc w:val="both"/>
        <w:rPr>
          <w:rFonts w:ascii="Times New Roman" w:eastAsia="Times New Roman" w:hAnsi="Times New Roman" w:cs="Times New Roman"/>
          <w:color w:val="000000"/>
          <w:sz w:val="24"/>
          <w:szCs w:val="24"/>
          <w:lang w:eastAsia="ru-RU"/>
        </w:rPr>
      </w:pPr>
      <w:r w:rsidRPr="00B900E9">
        <w:rPr>
          <w:rFonts w:ascii="Times New Roman" w:eastAsia="Times New Roman" w:hAnsi="Times New Roman" w:cs="Times New Roman"/>
          <w:color w:val="000000"/>
          <w:sz w:val="24"/>
          <w:szCs w:val="24"/>
          <w:lang w:eastAsia="ru-RU"/>
        </w:rPr>
        <w:t xml:space="preserve">определение стабильности полученных знаний, умений и навыков; </w:t>
      </w:r>
    </w:p>
    <w:p w:rsidR="00717EB0" w:rsidRPr="00B900E9" w:rsidRDefault="00717EB0" w:rsidP="002B5EFF">
      <w:pPr>
        <w:numPr>
          <w:ilvl w:val="0"/>
          <w:numId w:val="27"/>
        </w:numPr>
        <w:spacing w:after="14" w:line="268" w:lineRule="auto"/>
        <w:ind w:left="284" w:right="62" w:hanging="163"/>
        <w:jc w:val="both"/>
        <w:rPr>
          <w:rFonts w:ascii="Times New Roman" w:eastAsia="Times New Roman" w:hAnsi="Times New Roman" w:cs="Times New Roman"/>
          <w:color w:val="000000"/>
          <w:sz w:val="24"/>
          <w:szCs w:val="24"/>
          <w:lang w:eastAsia="ru-RU"/>
        </w:rPr>
      </w:pPr>
      <w:r w:rsidRPr="00B900E9">
        <w:rPr>
          <w:rFonts w:ascii="Times New Roman" w:eastAsia="Times New Roman" w:hAnsi="Times New Roman" w:cs="Times New Roman"/>
          <w:color w:val="000000"/>
          <w:sz w:val="24"/>
          <w:szCs w:val="24"/>
          <w:lang w:eastAsia="ru-RU"/>
        </w:rPr>
        <w:t xml:space="preserve">осуществление школьного мониторинга. </w:t>
      </w:r>
    </w:p>
    <w:p w:rsidR="00717EB0" w:rsidRPr="00B900E9" w:rsidRDefault="00717EB0" w:rsidP="002B5EFF">
      <w:pPr>
        <w:spacing w:before="100" w:beforeAutospacing="1" w:after="100" w:afterAutospacing="1" w:line="245" w:lineRule="atLeast"/>
        <w:ind w:left="284" w:hanging="10"/>
        <w:jc w:val="both"/>
        <w:rPr>
          <w:rFonts w:ascii="Times New Roman" w:eastAsia="Times New Roman" w:hAnsi="Times New Roman" w:cs="Times New Roman"/>
          <w:color w:val="000000"/>
          <w:sz w:val="27"/>
          <w:szCs w:val="27"/>
          <w:lang w:eastAsia="ru-RU"/>
        </w:rPr>
      </w:pPr>
      <w:r w:rsidRPr="00B900E9">
        <w:rPr>
          <w:rFonts w:ascii="Times New Roman" w:eastAsia="Times New Roman" w:hAnsi="Times New Roman" w:cs="Times New Roman"/>
          <w:b/>
          <w:bCs/>
          <w:color w:val="000000"/>
          <w:sz w:val="24"/>
          <w:szCs w:val="24"/>
          <w:lang w:eastAsia="ru-RU"/>
        </w:rPr>
        <w:t>Вид контроля: тематический.</w:t>
      </w:r>
    </w:p>
    <w:p w:rsidR="00717EB0" w:rsidRPr="00B900E9" w:rsidRDefault="00717EB0" w:rsidP="002B5EFF">
      <w:pPr>
        <w:spacing w:before="100" w:beforeAutospacing="1" w:after="100" w:afterAutospacing="1" w:line="245" w:lineRule="atLeast"/>
        <w:ind w:left="284" w:hanging="10"/>
        <w:jc w:val="both"/>
        <w:rPr>
          <w:rFonts w:ascii="Times New Roman" w:eastAsia="Times New Roman" w:hAnsi="Times New Roman" w:cs="Times New Roman"/>
          <w:color w:val="000000"/>
          <w:sz w:val="27"/>
          <w:szCs w:val="27"/>
          <w:lang w:eastAsia="ru-RU"/>
        </w:rPr>
      </w:pPr>
      <w:r w:rsidRPr="00B900E9">
        <w:rPr>
          <w:rFonts w:ascii="Times New Roman" w:eastAsia="Times New Roman" w:hAnsi="Times New Roman" w:cs="Times New Roman"/>
          <w:b/>
          <w:bCs/>
          <w:color w:val="000000"/>
          <w:sz w:val="24"/>
          <w:szCs w:val="24"/>
          <w:lang w:eastAsia="ru-RU"/>
        </w:rPr>
        <w:t>Метод контроля: анализ полугодовых контрольных работ по предметам естественно-математического цикла.</w:t>
      </w:r>
      <w:r w:rsidRPr="00B900E9">
        <w:rPr>
          <w:rFonts w:ascii="Times New Roman" w:eastAsia="Times New Roman" w:hAnsi="Times New Roman" w:cs="Times New Roman"/>
          <w:b/>
          <w:color w:val="000000"/>
          <w:sz w:val="28"/>
          <w:lang w:eastAsia="ru-RU"/>
        </w:rPr>
        <w:t xml:space="preserve"> </w:t>
      </w:r>
    </w:p>
    <w:p w:rsidR="00717EB0" w:rsidRPr="00B900E9" w:rsidRDefault="00717EB0" w:rsidP="002B5EFF">
      <w:pPr>
        <w:keepNext/>
        <w:keepLines/>
        <w:spacing w:after="15" w:line="270" w:lineRule="auto"/>
        <w:ind w:left="284" w:hanging="10"/>
        <w:jc w:val="center"/>
        <w:outlineLvl w:val="0"/>
        <w:rPr>
          <w:rFonts w:ascii="Times New Roman" w:eastAsia="Times New Roman" w:hAnsi="Times New Roman" w:cs="Times New Roman"/>
          <w:b/>
          <w:color w:val="000000"/>
          <w:sz w:val="24"/>
          <w:szCs w:val="24"/>
          <w:lang w:eastAsia="ru-RU"/>
        </w:rPr>
      </w:pPr>
      <w:r w:rsidRPr="00B900E9">
        <w:rPr>
          <w:rFonts w:ascii="Times New Roman" w:eastAsia="Times New Roman" w:hAnsi="Times New Roman" w:cs="Times New Roman"/>
          <w:b/>
          <w:color w:val="000000"/>
          <w:sz w:val="24"/>
          <w:szCs w:val="24"/>
          <w:lang w:eastAsia="ru-RU"/>
        </w:rPr>
        <w:t>Контрольные работы по предметам естественно-математического цикла за 1 полугодие</w:t>
      </w:r>
    </w:p>
    <w:p w:rsidR="00717EB0" w:rsidRPr="00B900E9" w:rsidRDefault="00717EB0" w:rsidP="00717EB0">
      <w:pPr>
        <w:spacing w:after="0"/>
        <w:ind w:left="706"/>
        <w:jc w:val="center"/>
        <w:rPr>
          <w:rFonts w:ascii="Times New Roman" w:eastAsia="Times New Roman" w:hAnsi="Times New Roman" w:cs="Times New Roman"/>
          <w:color w:val="000000"/>
          <w:sz w:val="28"/>
          <w:lang w:eastAsia="ru-RU"/>
        </w:rPr>
      </w:pPr>
      <w:r w:rsidRPr="00B900E9">
        <w:rPr>
          <w:rFonts w:ascii="Times New Roman" w:eastAsia="Times New Roman" w:hAnsi="Times New Roman" w:cs="Times New Roman"/>
          <w:b/>
          <w:color w:val="000000"/>
          <w:sz w:val="28"/>
          <w:lang w:eastAsia="ru-RU"/>
        </w:rPr>
        <w:t xml:space="preserve"> </w:t>
      </w:r>
    </w:p>
    <w:tbl>
      <w:tblPr>
        <w:tblStyle w:val="TableGrid"/>
        <w:tblW w:w="5497" w:type="dxa"/>
        <w:tblInd w:w="1930" w:type="dxa"/>
        <w:tblCellMar>
          <w:top w:w="7" w:type="dxa"/>
          <w:left w:w="106" w:type="dxa"/>
          <w:right w:w="115" w:type="dxa"/>
        </w:tblCellMar>
        <w:tblLook w:val="04A0" w:firstRow="1" w:lastRow="0" w:firstColumn="1" w:lastColumn="0" w:noHBand="0" w:noVBand="1"/>
      </w:tblPr>
      <w:tblGrid>
        <w:gridCol w:w="1056"/>
        <w:gridCol w:w="2031"/>
        <w:gridCol w:w="2410"/>
      </w:tblGrid>
      <w:tr w:rsidR="00717EB0" w:rsidRPr="00B900E9" w:rsidTr="007D7417">
        <w:trPr>
          <w:trHeight w:val="286"/>
        </w:trPr>
        <w:tc>
          <w:tcPr>
            <w:tcW w:w="1056" w:type="dxa"/>
            <w:tcBorders>
              <w:top w:val="single" w:sz="4" w:space="0" w:color="000000"/>
              <w:left w:val="single" w:sz="4" w:space="0" w:color="000000"/>
              <w:bottom w:val="single" w:sz="4" w:space="0" w:color="000000"/>
              <w:right w:val="single" w:sz="4" w:space="0" w:color="000000"/>
            </w:tcBorders>
          </w:tcPr>
          <w:p w:rsidR="00717EB0" w:rsidRPr="00B900E9" w:rsidRDefault="00717EB0" w:rsidP="007D7417">
            <w:pPr>
              <w:ind w:left="6"/>
              <w:jc w:val="center"/>
              <w:rPr>
                <w:rFonts w:ascii="Times New Roman" w:eastAsia="Times New Roman" w:hAnsi="Times New Roman" w:cs="Times New Roman"/>
                <w:color w:val="000000"/>
                <w:sz w:val="28"/>
              </w:rPr>
            </w:pPr>
            <w:r w:rsidRPr="00B900E9">
              <w:rPr>
                <w:rFonts w:ascii="Times New Roman" w:eastAsia="Times New Roman" w:hAnsi="Times New Roman" w:cs="Times New Roman"/>
                <w:i/>
                <w:color w:val="000000"/>
                <w:sz w:val="24"/>
              </w:rPr>
              <w:t xml:space="preserve">Классы </w:t>
            </w:r>
          </w:p>
        </w:tc>
        <w:tc>
          <w:tcPr>
            <w:tcW w:w="2031" w:type="dxa"/>
            <w:tcBorders>
              <w:top w:val="single" w:sz="4" w:space="0" w:color="000000"/>
              <w:left w:val="single" w:sz="4" w:space="0" w:color="000000"/>
              <w:bottom w:val="single" w:sz="4" w:space="0" w:color="000000"/>
              <w:right w:val="single" w:sz="4" w:space="0" w:color="000000"/>
            </w:tcBorders>
          </w:tcPr>
          <w:p w:rsidR="00717EB0" w:rsidRPr="00B900E9" w:rsidRDefault="00717EB0" w:rsidP="007D7417">
            <w:pPr>
              <w:ind w:left="2"/>
              <w:rPr>
                <w:rFonts w:ascii="Times New Roman" w:eastAsia="Times New Roman" w:hAnsi="Times New Roman" w:cs="Times New Roman"/>
                <w:color w:val="000000"/>
                <w:sz w:val="28"/>
              </w:rPr>
            </w:pPr>
            <w:r w:rsidRPr="00B900E9">
              <w:rPr>
                <w:rFonts w:ascii="Times New Roman" w:eastAsia="Times New Roman" w:hAnsi="Times New Roman" w:cs="Times New Roman"/>
                <w:i/>
                <w:color w:val="000000"/>
                <w:sz w:val="24"/>
              </w:rPr>
              <w:t xml:space="preserve">Предмет </w:t>
            </w:r>
          </w:p>
        </w:tc>
        <w:tc>
          <w:tcPr>
            <w:tcW w:w="2410" w:type="dxa"/>
            <w:tcBorders>
              <w:top w:val="single" w:sz="4" w:space="0" w:color="000000"/>
              <w:left w:val="single" w:sz="4" w:space="0" w:color="000000"/>
              <w:bottom w:val="single" w:sz="4" w:space="0" w:color="000000"/>
              <w:right w:val="single" w:sz="4" w:space="0" w:color="000000"/>
            </w:tcBorders>
          </w:tcPr>
          <w:p w:rsidR="00717EB0" w:rsidRPr="00B900E9" w:rsidRDefault="00717EB0" w:rsidP="007D7417">
            <w:pPr>
              <w:rPr>
                <w:rFonts w:ascii="Times New Roman" w:eastAsia="Times New Roman" w:hAnsi="Times New Roman" w:cs="Times New Roman"/>
                <w:color w:val="000000"/>
                <w:sz w:val="28"/>
              </w:rPr>
            </w:pPr>
            <w:r w:rsidRPr="00B900E9">
              <w:rPr>
                <w:rFonts w:ascii="Times New Roman" w:eastAsia="Times New Roman" w:hAnsi="Times New Roman" w:cs="Times New Roman"/>
                <w:i/>
                <w:color w:val="000000"/>
                <w:sz w:val="24"/>
              </w:rPr>
              <w:t xml:space="preserve">Ф.И.О. учителя </w:t>
            </w:r>
          </w:p>
        </w:tc>
      </w:tr>
      <w:tr w:rsidR="00717EB0" w:rsidRPr="00B900E9" w:rsidTr="007D7417">
        <w:trPr>
          <w:trHeight w:val="286"/>
        </w:trPr>
        <w:tc>
          <w:tcPr>
            <w:tcW w:w="1056" w:type="dxa"/>
            <w:tcBorders>
              <w:top w:val="single" w:sz="4" w:space="0" w:color="000000"/>
              <w:left w:val="single" w:sz="4" w:space="0" w:color="000000"/>
              <w:bottom w:val="single" w:sz="4" w:space="0" w:color="000000"/>
              <w:right w:val="single" w:sz="4" w:space="0" w:color="000000"/>
            </w:tcBorders>
          </w:tcPr>
          <w:p w:rsidR="00717EB0" w:rsidRPr="00B900E9" w:rsidRDefault="00717EB0" w:rsidP="007D7417">
            <w:pPr>
              <w:ind w:left="10"/>
              <w:jc w:val="center"/>
              <w:rPr>
                <w:rFonts w:ascii="Times New Roman" w:eastAsia="Times New Roman" w:hAnsi="Times New Roman" w:cs="Times New Roman"/>
                <w:color w:val="000000"/>
                <w:sz w:val="28"/>
              </w:rPr>
            </w:pPr>
            <w:r w:rsidRPr="00B900E9">
              <w:rPr>
                <w:rFonts w:ascii="Times New Roman" w:eastAsia="Times New Roman" w:hAnsi="Times New Roman" w:cs="Times New Roman"/>
                <w:color w:val="000000"/>
                <w:sz w:val="24"/>
              </w:rPr>
              <w:t xml:space="preserve">5 – 9 </w:t>
            </w:r>
          </w:p>
        </w:tc>
        <w:tc>
          <w:tcPr>
            <w:tcW w:w="2031" w:type="dxa"/>
            <w:tcBorders>
              <w:top w:val="single" w:sz="4" w:space="0" w:color="000000"/>
              <w:left w:val="single" w:sz="4" w:space="0" w:color="000000"/>
              <w:bottom w:val="single" w:sz="4" w:space="0" w:color="000000"/>
              <w:right w:val="single" w:sz="4" w:space="0" w:color="000000"/>
            </w:tcBorders>
          </w:tcPr>
          <w:p w:rsidR="00717EB0" w:rsidRPr="00B900E9" w:rsidRDefault="00717EB0" w:rsidP="007D7417">
            <w:pPr>
              <w:ind w:left="2"/>
              <w:rPr>
                <w:rFonts w:ascii="Times New Roman" w:eastAsia="Times New Roman" w:hAnsi="Times New Roman" w:cs="Times New Roman"/>
                <w:color w:val="000000"/>
                <w:sz w:val="28"/>
              </w:rPr>
            </w:pPr>
            <w:r w:rsidRPr="00B900E9">
              <w:rPr>
                <w:rFonts w:ascii="Times New Roman" w:eastAsia="Times New Roman" w:hAnsi="Times New Roman" w:cs="Times New Roman"/>
                <w:color w:val="000000"/>
                <w:sz w:val="24"/>
              </w:rPr>
              <w:t xml:space="preserve">Математика </w:t>
            </w:r>
          </w:p>
        </w:tc>
        <w:tc>
          <w:tcPr>
            <w:tcW w:w="2410" w:type="dxa"/>
            <w:tcBorders>
              <w:top w:val="single" w:sz="4" w:space="0" w:color="000000"/>
              <w:left w:val="single" w:sz="4" w:space="0" w:color="000000"/>
              <w:bottom w:val="single" w:sz="4" w:space="0" w:color="000000"/>
              <w:right w:val="single" w:sz="4" w:space="0" w:color="000000"/>
            </w:tcBorders>
          </w:tcPr>
          <w:p w:rsidR="00717EB0" w:rsidRPr="00B900E9" w:rsidRDefault="00717EB0" w:rsidP="007D7417">
            <w:pPr>
              <w:rPr>
                <w:rFonts w:ascii="Times New Roman" w:eastAsia="Times New Roman" w:hAnsi="Times New Roman" w:cs="Times New Roman"/>
                <w:color w:val="000000"/>
                <w:sz w:val="28"/>
              </w:rPr>
            </w:pPr>
            <w:r w:rsidRPr="00B900E9">
              <w:rPr>
                <w:rFonts w:ascii="Times New Roman" w:eastAsia="Times New Roman" w:hAnsi="Times New Roman" w:cs="Times New Roman"/>
                <w:color w:val="000000"/>
                <w:sz w:val="24"/>
              </w:rPr>
              <w:t>Шамшитдинова Р.Х.</w:t>
            </w:r>
          </w:p>
        </w:tc>
      </w:tr>
      <w:tr w:rsidR="00717EB0" w:rsidRPr="00B900E9" w:rsidTr="007D7417">
        <w:trPr>
          <w:trHeight w:val="286"/>
        </w:trPr>
        <w:tc>
          <w:tcPr>
            <w:tcW w:w="1056" w:type="dxa"/>
            <w:tcBorders>
              <w:top w:val="single" w:sz="4" w:space="0" w:color="000000"/>
              <w:left w:val="single" w:sz="4" w:space="0" w:color="000000"/>
              <w:bottom w:val="single" w:sz="4" w:space="0" w:color="000000"/>
              <w:right w:val="single" w:sz="4" w:space="0" w:color="000000"/>
            </w:tcBorders>
          </w:tcPr>
          <w:p w:rsidR="00717EB0" w:rsidRPr="00B900E9" w:rsidRDefault="00717EB0" w:rsidP="007D7417">
            <w:pPr>
              <w:ind w:left="10"/>
              <w:jc w:val="center"/>
              <w:rPr>
                <w:rFonts w:ascii="Times New Roman" w:eastAsia="Times New Roman" w:hAnsi="Times New Roman" w:cs="Times New Roman"/>
                <w:color w:val="000000"/>
                <w:sz w:val="28"/>
              </w:rPr>
            </w:pPr>
            <w:r w:rsidRPr="00B900E9">
              <w:rPr>
                <w:rFonts w:ascii="Times New Roman" w:eastAsia="Times New Roman" w:hAnsi="Times New Roman" w:cs="Times New Roman"/>
                <w:color w:val="000000"/>
                <w:sz w:val="24"/>
              </w:rPr>
              <w:t xml:space="preserve">10 – 11 </w:t>
            </w:r>
          </w:p>
        </w:tc>
        <w:tc>
          <w:tcPr>
            <w:tcW w:w="2031" w:type="dxa"/>
            <w:tcBorders>
              <w:top w:val="single" w:sz="4" w:space="0" w:color="000000"/>
              <w:left w:val="single" w:sz="4" w:space="0" w:color="000000"/>
              <w:bottom w:val="single" w:sz="4" w:space="0" w:color="000000"/>
              <w:right w:val="single" w:sz="4" w:space="0" w:color="000000"/>
            </w:tcBorders>
          </w:tcPr>
          <w:p w:rsidR="00717EB0" w:rsidRPr="00B900E9" w:rsidRDefault="00717EB0" w:rsidP="007D7417">
            <w:pPr>
              <w:ind w:left="2"/>
              <w:rPr>
                <w:rFonts w:ascii="Times New Roman" w:eastAsia="Times New Roman" w:hAnsi="Times New Roman" w:cs="Times New Roman"/>
                <w:color w:val="000000"/>
                <w:sz w:val="28"/>
              </w:rPr>
            </w:pPr>
            <w:r w:rsidRPr="00B900E9">
              <w:rPr>
                <w:rFonts w:ascii="Times New Roman" w:eastAsia="Times New Roman" w:hAnsi="Times New Roman" w:cs="Times New Roman"/>
                <w:color w:val="000000"/>
                <w:sz w:val="24"/>
              </w:rPr>
              <w:t xml:space="preserve">Математика </w:t>
            </w:r>
          </w:p>
        </w:tc>
        <w:tc>
          <w:tcPr>
            <w:tcW w:w="2410" w:type="dxa"/>
            <w:tcBorders>
              <w:top w:val="single" w:sz="4" w:space="0" w:color="000000"/>
              <w:left w:val="single" w:sz="4" w:space="0" w:color="000000"/>
              <w:bottom w:val="single" w:sz="4" w:space="0" w:color="000000"/>
              <w:right w:val="single" w:sz="4" w:space="0" w:color="000000"/>
            </w:tcBorders>
          </w:tcPr>
          <w:p w:rsidR="00717EB0" w:rsidRPr="00B900E9" w:rsidRDefault="00717EB0" w:rsidP="007D7417">
            <w:pPr>
              <w:rPr>
                <w:rFonts w:ascii="Times New Roman" w:eastAsia="Times New Roman" w:hAnsi="Times New Roman" w:cs="Times New Roman"/>
                <w:color w:val="000000"/>
                <w:sz w:val="28"/>
              </w:rPr>
            </w:pPr>
            <w:r w:rsidRPr="00B900E9">
              <w:rPr>
                <w:rFonts w:ascii="Times New Roman" w:eastAsia="Times New Roman" w:hAnsi="Times New Roman" w:cs="Times New Roman"/>
                <w:color w:val="000000"/>
                <w:sz w:val="24"/>
              </w:rPr>
              <w:t>Нигматуллина Н.Т.</w:t>
            </w:r>
          </w:p>
        </w:tc>
      </w:tr>
      <w:tr w:rsidR="00717EB0" w:rsidRPr="00B900E9" w:rsidTr="007D7417">
        <w:trPr>
          <w:trHeight w:val="286"/>
        </w:trPr>
        <w:tc>
          <w:tcPr>
            <w:tcW w:w="1056" w:type="dxa"/>
            <w:tcBorders>
              <w:top w:val="single" w:sz="4" w:space="0" w:color="000000"/>
              <w:left w:val="single" w:sz="4" w:space="0" w:color="000000"/>
              <w:bottom w:val="single" w:sz="4" w:space="0" w:color="000000"/>
              <w:right w:val="single" w:sz="4" w:space="0" w:color="000000"/>
            </w:tcBorders>
          </w:tcPr>
          <w:p w:rsidR="00717EB0" w:rsidRPr="00B900E9" w:rsidRDefault="00717EB0" w:rsidP="007D7417">
            <w:pPr>
              <w:ind w:left="10"/>
              <w:jc w:val="center"/>
              <w:rPr>
                <w:rFonts w:ascii="Times New Roman" w:eastAsia="Times New Roman" w:hAnsi="Times New Roman" w:cs="Times New Roman"/>
                <w:color w:val="000000"/>
                <w:sz w:val="24"/>
              </w:rPr>
            </w:pPr>
            <w:r w:rsidRPr="00B900E9">
              <w:rPr>
                <w:rFonts w:ascii="Times New Roman" w:eastAsia="Times New Roman" w:hAnsi="Times New Roman" w:cs="Times New Roman"/>
                <w:color w:val="000000"/>
                <w:sz w:val="24"/>
              </w:rPr>
              <w:t xml:space="preserve">8 – 11 </w:t>
            </w:r>
          </w:p>
        </w:tc>
        <w:tc>
          <w:tcPr>
            <w:tcW w:w="2031" w:type="dxa"/>
            <w:tcBorders>
              <w:top w:val="single" w:sz="4" w:space="0" w:color="000000"/>
              <w:left w:val="single" w:sz="4" w:space="0" w:color="000000"/>
              <w:bottom w:val="single" w:sz="4" w:space="0" w:color="000000"/>
              <w:right w:val="single" w:sz="4" w:space="0" w:color="000000"/>
            </w:tcBorders>
          </w:tcPr>
          <w:p w:rsidR="00717EB0" w:rsidRPr="00B900E9" w:rsidRDefault="00717EB0" w:rsidP="007D7417">
            <w:pPr>
              <w:ind w:left="2"/>
              <w:rPr>
                <w:rFonts w:ascii="Times New Roman" w:eastAsia="Times New Roman" w:hAnsi="Times New Roman" w:cs="Times New Roman"/>
                <w:color w:val="000000"/>
                <w:sz w:val="24"/>
              </w:rPr>
            </w:pPr>
            <w:r w:rsidRPr="00B900E9">
              <w:rPr>
                <w:rFonts w:ascii="Times New Roman" w:eastAsia="Times New Roman" w:hAnsi="Times New Roman" w:cs="Times New Roman"/>
                <w:color w:val="000000"/>
                <w:sz w:val="24"/>
              </w:rPr>
              <w:t xml:space="preserve">Информатика </w:t>
            </w:r>
          </w:p>
        </w:tc>
        <w:tc>
          <w:tcPr>
            <w:tcW w:w="2410" w:type="dxa"/>
            <w:tcBorders>
              <w:top w:val="single" w:sz="4" w:space="0" w:color="000000"/>
              <w:left w:val="single" w:sz="4" w:space="0" w:color="000000"/>
              <w:bottom w:val="single" w:sz="4" w:space="0" w:color="000000"/>
              <w:right w:val="single" w:sz="4" w:space="0" w:color="000000"/>
            </w:tcBorders>
          </w:tcPr>
          <w:p w:rsidR="00717EB0" w:rsidRPr="00B900E9" w:rsidRDefault="00717EB0" w:rsidP="007D7417">
            <w:pPr>
              <w:rPr>
                <w:rFonts w:ascii="Times New Roman" w:eastAsia="Times New Roman" w:hAnsi="Times New Roman" w:cs="Times New Roman"/>
                <w:color w:val="000000"/>
                <w:sz w:val="24"/>
              </w:rPr>
            </w:pPr>
            <w:r w:rsidRPr="00B900E9">
              <w:rPr>
                <w:rFonts w:ascii="Times New Roman" w:eastAsia="Times New Roman" w:hAnsi="Times New Roman" w:cs="Times New Roman"/>
                <w:color w:val="000000"/>
                <w:sz w:val="24"/>
              </w:rPr>
              <w:t>Юнусова Ф.С.</w:t>
            </w:r>
          </w:p>
        </w:tc>
      </w:tr>
      <w:tr w:rsidR="00717EB0" w:rsidRPr="00B900E9" w:rsidTr="007D7417">
        <w:trPr>
          <w:trHeight w:val="288"/>
        </w:trPr>
        <w:tc>
          <w:tcPr>
            <w:tcW w:w="1056" w:type="dxa"/>
            <w:tcBorders>
              <w:top w:val="single" w:sz="4" w:space="0" w:color="000000"/>
              <w:left w:val="single" w:sz="4" w:space="0" w:color="000000"/>
              <w:bottom w:val="single" w:sz="4" w:space="0" w:color="000000"/>
              <w:right w:val="single" w:sz="4" w:space="0" w:color="000000"/>
            </w:tcBorders>
          </w:tcPr>
          <w:p w:rsidR="00717EB0" w:rsidRPr="00B900E9" w:rsidRDefault="00717EB0" w:rsidP="007D7417">
            <w:pPr>
              <w:ind w:left="10"/>
              <w:jc w:val="center"/>
              <w:rPr>
                <w:rFonts w:ascii="Times New Roman" w:eastAsia="Times New Roman" w:hAnsi="Times New Roman" w:cs="Times New Roman"/>
                <w:color w:val="000000"/>
                <w:sz w:val="28"/>
              </w:rPr>
            </w:pPr>
            <w:r w:rsidRPr="00B900E9">
              <w:rPr>
                <w:rFonts w:ascii="Times New Roman" w:eastAsia="Times New Roman" w:hAnsi="Times New Roman" w:cs="Times New Roman"/>
                <w:color w:val="000000"/>
                <w:sz w:val="24"/>
              </w:rPr>
              <w:t xml:space="preserve">7 – 11 </w:t>
            </w:r>
          </w:p>
        </w:tc>
        <w:tc>
          <w:tcPr>
            <w:tcW w:w="2031" w:type="dxa"/>
            <w:tcBorders>
              <w:top w:val="single" w:sz="4" w:space="0" w:color="000000"/>
              <w:left w:val="single" w:sz="4" w:space="0" w:color="000000"/>
              <w:bottom w:val="single" w:sz="4" w:space="0" w:color="000000"/>
              <w:right w:val="single" w:sz="4" w:space="0" w:color="000000"/>
            </w:tcBorders>
          </w:tcPr>
          <w:p w:rsidR="00717EB0" w:rsidRPr="00B900E9" w:rsidRDefault="00717EB0" w:rsidP="007D7417">
            <w:pPr>
              <w:ind w:left="2"/>
              <w:rPr>
                <w:rFonts w:ascii="Times New Roman" w:eastAsia="Times New Roman" w:hAnsi="Times New Roman" w:cs="Times New Roman"/>
                <w:color w:val="000000"/>
                <w:sz w:val="28"/>
              </w:rPr>
            </w:pPr>
            <w:r w:rsidRPr="00B900E9">
              <w:rPr>
                <w:rFonts w:ascii="Times New Roman" w:eastAsia="Times New Roman" w:hAnsi="Times New Roman" w:cs="Times New Roman"/>
                <w:color w:val="000000"/>
                <w:sz w:val="24"/>
              </w:rPr>
              <w:t xml:space="preserve">Физика </w:t>
            </w:r>
          </w:p>
        </w:tc>
        <w:tc>
          <w:tcPr>
            <w:tcW w:w="2410" w:type="dxa"/>
            <w:tcBorders>
              <w:top w:val="single" w:sz="4" w:space="0" w:color="000000"/>
              <w:left w:val="single" w:sz="4" w:space="0" w:color="000000"/>
              <w:bottom w:val="single" w:sz="4" w:space="0" w:color="000000"/>
              <w:right w:val="single" w:sz="4" w:space="0" w:color="000000"/>
            </w:tcBorders>
          </w:tcPr>
          <w:p w:rsidR="00717EB0" w:rsidRPr="00B900E9" w:rsidRDefault="00717EB0" w:rsidP="007D7417">
            <w:pPr>
              <w:rPr>
                <w:rFonts w:ascii="Times New Roman" w:eastAsia="Times New Roman" w:hAnsi="Times New Roman" w:cs="Times New Roman"/>
                <w:color w:val="000000"/>
                <w:sz w:val="28"/>
              </w:rPr>
            </w:pPr>
            <w:r w:rsidRPr="00B900E9">
              <w:rPr>
                <w:rFonts w:ascii="Times New Roman" w:eastAsia="Times New Roman" w:hAnsi="Times New Roman" w:cs="Times New Roman"/>
                <w:color w:val="000000"/>
                <w:sz w:val="24"/>
              </w:rPr>
              <w:t>Нигматуллин Х.Т.</w:t>
            </w:r>
          </w:p>
        </w:tc>
      </w:tr>
      <w:tr w:rsidR="00717EB0" w:rsidRPr="00B900E9" w:rsidTr="007D7417">
        <w:trPr>
          <w:trHeight w:val="288"/>
        </w:trPr>
        <w:tc>
          <w:tcPr>
            <w:tcW w:w="1056" w:type="dxa"/>
            <w:tcBorders>
              <w:top w:val="single" w:sz="4" w:space="0" w:color="000000"/>
              <w:left w:val="single" w:sz="4" w:space="0" w:color="000000"/>
              <w:bottom w:val="single" w:sz="4" w:space="0" w:color="000000"/>
              <w:right w:val="single" w:sz="4" w:space="0" w:color="000000"/>
            </w:tcBorders>
          </w:tcPr>
          <w:p w:rsidR="00717EB0" w:rsidRPr="00B900E9" w:rsidRDefault="00717EB0" w:rsidP="007D7417">
            <w:pPr>
              <w:ind w:left="10"/>
              <w:jc w:val="center"/>
              <w:rPr>
                <w:rFonts w:ascii="Times New Roman" w:eastAsia="Times New Roman" w:hAnsi="Times New Roman" w:cs="Times New Roman"/>
                <w:color w:val="000000"/>
                <w:sz w:val="24"/>
              </w:rPr>
            </w:pPr>
            <w:r w:rsidRPr="00B900E9">
              <w:rPr>
                <w:rFonts w:ascii="Times New Roman" w:eastAsia="Times New Roman" w:hAnsi="Times New Roman" w:cs="Times New Roman"/>
                <w:color w:val="000000"/>
                <w:sz w:val="24"/>
              </w:rPr>
              <w:t xml:space="preserve">5 – 11 </w:t>
            </w:r>
          </w:p>
        </w:tc>
        <w:tc>
          <w:tcPr>
            <w:tcW w:w="2031" w:type="dxa"/>
            <w:tcBorders>
              <w:top w:val="single" w:sz="4" w:space="0" w:color="000000"/>
              <w:left w:val="single" w:sz="4" w:space="0" w:color="000000"/>
              <w:bottom w:val="single" w:sz="4" w:space="0" w:color="000000"/>
              <w:right w:val="single" w:sz="4" w:space="0" w:color="000000"/>
            </w:tcBorders>
          </w:tcPr>
          <w:p w:rsidR="00717EB0" w:rsidRPr="00B900E9" w:rsidRDefault="00717EB0" w:rsidP="007D7417">
            <w:pPr>
              <w:ind w:left="2"/>
              <w:rPr>
                <w:rFonts w:ascii="Times New Roman" w:eastAsia="Times New Roman" w:hAnsi="Times New Roman" w:cs="Times New Roman"/>
                <w:color w:val="000000"/>
                <w:sz w:val="24"/>
              </w:rPr>
            </w:pPr>
            <w:r w:rsidRPr="00B900E9">
              <w:rPr>
                <w:rFonts w:ascii="Times New Roman" w:eastAsia="Times New Roman" w:hAnsi="Times New Roman" w:cs="Times New Roman"/>
                <w:color w:val="000000"/>
                <w:sz w:val="24"/>
              </w:rPr>
              <w:t xml:space="preserve">Биология </w:t>
            </w:r>
          </w:p>
        </w:tc>
        <w:tc>
          <w:tcPr>
            <w:tcW w:w="2410" w:type="dxa"/>
            <w:tcBorders>
              <w:top w:val="single" w:sz="4" w:space="0" w:color="000000"/>
              <w:left w:val="single" w:sz="4" w:space="0" w:color="000000"/>
              <w:bottom w:val="single" w:sz="4" w:space="0" w:color="000000"/>
              <w:right w:val="single" w:sz="4" w:space="0" w:color="000000"/>
            </w:tcBorders>
          </w:tcPr>
          <w:p w:rsidR="00717EB0" w:rsidRPr="00B900E9" w:rsidRDefault="00717EB0" w:rsidP="007D7417">
            <w:pPr>
              <w:rPr>
                <w:rFonts w:ascii="Times New Roman" w:eastAsia="Times New Roman" w:hAnsi="Times New Roman" w:cs="Times New Roman"/>
                <w:color w:val="000000"/>
                <w:sz w:val="24"/>
              </w:rPr>
            </w:pPr>
            <w:r w:rsidRPr="00B900E9">
              <w:rPr>
                <w:rFonts w:ascii="Times New Roman" w:eastAsia="Times New Roman" w:hAnsi="Times New Roman" w:cs="Times New Roman"/>
                <w:color w:val="000000"/>
                <w:sz w:val="24"/>
              </w:rPr>
              <w:t>Давалева Л.Т.</w:t>
            </w:r>
          </w:p>
        </w:tc>
      </w:tr>
      <w:tr w:rsidR="00717EB0" w:rsidRPr="00B900E9" w:rsidTr="007D7417">
        <w:trPr>
          <w:trHeight w:val="286"/>
        </w:trPr>
        <w:tc>
          <w:tcPr>
            <w:tcW w:w="1056" w:type="dxa"/>
            <w:tcBorders>
              <w:top w:val="single" w:sz="4" w:space="0" w:color="000000"/>
              <w:left w:val="single" w:sz="4" w:space="0" w:color="000000"/>
              <w:bottom w:val="single" w:sz="4" w:space="0" w:color="000000"/>
              <w:right w:val="single" w:sz="4" w:space="0" w:color="000000"/>
            </w:tcBorders>
          </w:tcPr>
          <w:p w:rsidR="00717EB0" w:rsidRPr="00B900E9" w:rsidRDefault="00717EB0" w:rsidP="007D7417">
            <w:pPr>
              <w:ind w:left="10"/>
              <w:jc w:val="center"/>
              <w:rPr>
                <w:rFonts w:ascii="Times New Roman" w:eastAsia="Times New Roman" w:hAnsi="Times New Roman" w:cs="Times New Roman"/>
                <w:color w:val="000000"/>
                <w:sz w:val="28"/>
              </w:rPr>
            </w:pPr>
            <w:r w:rsidRPr="00B900E9">
              <w:rPr>
                <w:rFonts w:ascii="Times New Roman" w:eastAsia="Times New Roman" w:hAnsi="Times New Roman" w:cs="Times New Roman"/>
                <w:color w:val="000000"/>
                <w:sz w:val="24"/>
              </w:rPr>
              <w:t xml:space="preserve">8 – 11  </w:t>
            </w:r>
          </w:p>
        </w:tc>
        <w:tc>
          <w:tcPr>
            <w:tcW w:w="2031" w:type="dxa"/>
            <w:tcBorders>
              <w:top w:val="single" w:sz="4" w:space="0" w:color="000000"/>
              <w:left w:val="single" w:sz="4" w:space="0" w:color="000000"/>
              <w:bottom w:val="single" w:sz="4" w:space="0" w:color="000000"/>
              <w:right w:val="single" w:sz="4" w:space="0" w:color="000000"/>
            </w:tcBorders>
          </w:tcPr>
          <w:p w:rsidR="00717EB0" w:rsidRPr="00B900E9" w:rsidRDefault="00717EB0" w:rsidP="007D7417">
            <w:pPr>
              <w:ind w:left="2"/>
              <w:rPr>
                <w:rFonts w:ascii="Times New Roman" w:eastAsia="Times New Roman" w:hAnsi="Times New Roman" w:cs="Times New Roman"/>
                <w:color w:val="000000"/>
                <w:sz w:val="28"/>
              </w:rPr>
            </w:pPr>
            <w:r w:rsidRPr="00B900E9">
              <w:rPr>
                <w:rFonts w:ascii="Times New Roman" w:eastAsia="Times New Roman" w:hAnsi="Times New Roman" w:cs="Times New Roman"/>
                <w:color w:val="000000"/>
                <w:sz w:val="24"/>
              </w:rPr>
              <w:t xml:space="preserve">Химия </w:t>
            </w:r>
          </w:p>
        </w:tc>
        <w:tc>
          <w:tcPr>
            <w:tcW w:w="2410" w:type="dxa"/>
            <w:tcBorders>
              <w:top w:val="single" w:sz="4" w:space="0" w:color="000000"/>
              <w:left w:val="single" w:sz="4" w:space="0" w:color="000000"/>
              <w:bottom w:val="single" w:sz="4" w:space="0" w:color="000000"/>
              <w:right w:val="single" w:sz="4" w:space="0" w:color="000000"/>
            </w:tcBorders>
          </w:tcPr>
          <w:p w:rsidR="00717EB0" w:rsidRPr="00B900E9" w:rsidRDefault="00717EB0" w:rsidP="007D7417">
            <w:pPr>
              <w:rPr>
                <w:rFonts w:ascii="Times New Roman" w:eastAsia="Times New Roman" w:hAnsi="Times New Roman" w:cs="Times New Roman"/>
                <w:color w:val="000000"/>
                <w:sz w:val="28"/>
              </w:rPr>
            </w:pPr>
            <w:r w:rsidRPr="00B900E9">
              <w:rPr>
                <w:rFonts w:ascii="Times New Roman" w:eastAsia="Times New Roman" w:hAnsi="Times New Roman" w:cs="Times New Roman"/>
                <w:color w:val="000000"/>
                <w:sz w:val="24"/>
              </w:rPr>
              <w:t xml:space="preserve">Шамшитдинова Р.Х. </w:t>
            </w:r>
          </w:p>
        </w:tc>
      </w:tr>
    </w:tbl>
    <w:p w:rsidR="00717EB0" w:rsidRPr="00B900E9" w:rsidRDefault="00717EB0" w:rsidP="00717EB0">
      <w:pPr>
        <w:spacing w:after="25"/>
        <w:rPr>
          <w:rFonts w:ascii="Times New Roman" w:eastAsia="Times New Roman" w:hAnsi="Times New Roman" w:cs="Times New Roman"/>
          <w:color w:val="000000"/>
          <w:sz w:val="28"/>
          <w:lang w:eastAsia="ru-RU"/>
        </w:rPr>
      </w:pPr>
      <w:r w:rsidRPr="00B900E9">
        <w:rPr>
          <w:rFonts w:ascii="Times New Roman" w:eastAsia="Times New Roman" w:hAnsi="Times New Roman" w:cs="Times New Roman"/>
          <w:color w:val="000000"/>
          <w:sz w:val="28"/>
          <w:lang w:eastAsia="ru-RU"/>
        </w:rPr>
        <w:t xml:space="preserve"> </w:t>
      </w:r>
    </w:p>
    <w:p w:rsidR="00717EB0" w:rsidRPr="00B900E9" w:rsidRDefault="002B5EFF" w:rsidP="00717EB0">
      <w:pPr>
        <w:spacing w:after="25"/>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717EB0" w:rsidRPr="00B900E9">
        <w:rPr>
          <w:rFonts w:ascii="Times New Roman" w:eastAsia="Times New Roman" w:hAnsi="Times New Roman" w:cs="Times New Roman"/>
          <w:b/>
          <w:bCs/>
          <w:color w:val="000000"/>
          <w:sz w:val="24"/>
          <w:szCs w:val="24"/>
          <w:lang w:eastAsia="ru-RU"/>
        </w:rPr>
        <w:t>Таблица результатов контрольных срезов.</w:t>
      </w:r>
    </w:p>
    <w:p w:rsidR="00717EB0" w:rsidRPr="00B900E9" w:rsidRDefault="00717EB0" w:rsidP="00717EB0">
      <w:pPr>
        <w:spacing w:after="25"/>
        <w:rPr>
          <w:rFonts w:ascii="Times New Roman" w:eastAsia="Times New Roman" w:hAnsi="Times New Roman" w:cs="Times New Roman"/>
          <w:color w:val="000000"/>
          <w:sz w:val="28"/>
          <w:lang w:eastAsia="ru-RU"/>
        </w:rPr>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1009"/>
        <w:gridCol w:w="1155"/>
        <w:gridCol w:w="659"/>
        <w:gridCol w:w="691"/>
        <w:gridCol w:w="631"/>
        <w:gridCol w:w="680"/>
        <w:gridCol w:w="1158"/>
        <w:gridCol w:w="1191"/>
        <w:gridCol w:w="812"/>
      </w:tblGrid>
      <w:tr w:rsidR="00717EB0" w:rsidRPr="00B900E9" w:rsidTr="002B5EFF">
        <w:trPr>
          <w:trHeight w:val="345"/>
        </w:trPr>
        <w:tc>
          <w:tcPr>
            <w:tcW w:w="1629" w:type="dxa"/>
            <w:vMerge w:val="restart"/>
            <w:shd w:val="clear" w:color="auto" w:fill="auto"/>
          </w:tcPr>
          <w:p w:rsidR="00717EB0" w:rsidRPr="00B900E9" w:rsidRDefault="00717EB0" w:rsidP="007D7417">
            <w:pPr>
              <w:spacing w:after="0" w:line="240" w:lineRule="auto"/>
              <w:rPr>
                <w:rFonts w:ascii="Times New Roman" w:eastAsia="Calibri" w:hAnsi="Times New Roman" w:cs="Times New Roman"/>
                <w:b/>
                <w:sz w:val="24"/>
                <w:szCs w:val="24"/>
              </w:rPr>
            </w:pPr>
            <w:r w:rsidRPr="00B900E9">
              <w:rPr>
                <w:rFonts w:ascii="Times New Roman" w:eastAsia="Calibri" w:hAnsi="Times New Roman" w:cs="Times New Roman"/>
                <w:b/>
                <w:sz w:val="24"/>
                <w:szCs w:val="24"/>
              </w:rPr>
              <w:t xml:space="preserve">Предмет  </w:t>
            </w:r>
          </w:p>
        </w:tc>
        <w:tc>
          <w:tcPr>
            <w:tcW w:w="1009" w:type="dxa"/>
            <w:vMerge w:val="restart"/>
            <w:shd w:val="clear" w:color="auto" w:fill="auto"/>
          </w:tcPr>
          <w:p w:rsidR="00717EB0" w:rsidRPr="00B900E9" w:rsidRDefault="00717EB0" w:rsidP="007D7417">
            <w:pPr>
              <w:spacing w:after="0" w:line="240" w:lineRule="auto"/>
              <w:rPr>
                <w:rFonts w:ascii="Times New Roman" w:eastAsia="Calibri" w:hAnsi="Times New Roman" w:cs="Times New Roman"/>
                <w:b/>
                <w:sz w:val="24"/>
                <w:szCs w:val="24"/>
              </w:rPr>
            </w:pPr>
            <w:r w:rsidRPr="00B900E9">
              <w:rPr>
                <w:rFonts w:ascii="Times New Roman" w:eastAsia="Calibri" w:hAnsi="Times New Roman" w:cs="Times New Roman"/>
                <w:b/>
                <w:sz w:val="24"/>
                <w:szCs w:val="24"/>
              </w:rPr>
              <w:t>Число уч-ся по списку</w:t>
            </w:r>
          </w:p>
        </w:tc>
        <w:tc>
          <w:tcPr>
            <w:tcW w:w="1155" w:type="dxa"/>
            <w:vMerge w:val="restart"/>
            <w:shd w:val="clear" w:color="auto" w:fill="auto"/>
          </w:tcPr>
          <w:p w:rsidR="00717EB0" w:rsidRPr="00B900E9" w:rsidRDefault="00717EB0" w:rsidP="007D7417">
            <w:pPr>
              <w:spacing w:after="0" w:line="240" w:lineRule="auto"/>
              <w:rPr>
                <w:rFonts w:ascii="Times New Roman" w:eastAsia="Calibri" w:hAnsi="Times New Roman" w:cs="Times New Roman"/>
                <w:b/>
                <w:sz w:val="24"/>
                <w:szCs w:val="24"/>
              </w:rPr>
            </w:pPr>
            <w:r w:rsidRPr="00B900E9">
              <w:rPr>
                <w:rFonts w:ascii="Times New Roman" w:eastAsia="Calibri" w:hAnsi="Times New Roman" w:cs="Times New Roman"/>
                <w:b/>
                <w:sz w:val="24"/>
                <w:szCs w:val="24"/>
              </w:rPr>
              <w:t>Выполн. работу</w:t>
            </w:r>
          </w:p>
        </w:tc>
        <w:tc>
          <w:tcPr>
            <w:tcW w:w="2661" w:type="dxa"/>
            <w:gridSpan w:val="4"/>
            <w:tcBorders>
              <w:bottom w:val="single" w:sz="4" w:space="0" w:color="auto"/>
            </w:tcBorders>
            <w:shd w:val="clear" w:color="auto" w:fill="auto"/>
          </w:tcPr>
          <w:p w:rsidR="00717EB0" w:rsidRPr="00B900E9" w:rsidRDefault="00717EB0" w:rsidP="007D7417">
            <w:pPr>
              <w:spacing w:after="0" w:line="240" w:lineRule="auto"/>
              <w:rPr>
                <w:rFonts w:ascii="Times New Roman" w:eastAsia="Calibri" w:hAnsi="Times New Roman" w:cs="Times New Roman"/>
                <w:b/>
                <w:sz w:val="24"/>
                <w:szCs w:val="24"/>
              </w:rPr>
            </w:pPr>
            <w:r w:rsidRPr="00B900E9">
              <w:rPr>
                <w:rFonts w:ascii="Times New Roman" w:eastAsia="Calibri" w:hAnsi="Times New Roman" w:cs="Times New Roman"/>
                <w:b/>
                <w:sz w:val="24"/>
                <w:szCs w:val="24"/>
              </w:rPr>
              <w:t xml:space="preserve">              На оценку</w:t>
            </w:r>
          </w:p>
        </w:tc>
        <w:tc>
          <w:tcPr>
            <w:tcW w:w="1158" w:type="dxa"/>
            <w:vMerge w:val="restart"/>
            <w:shd w:val="clear" w:color="auto" w:fill="auto"/>
          </w:tcPr>
          <w:p w:rsidR="00717EB0" w:rsidRPr="00B900E9" w:rsidRDefault="00717EB0" w:rsidP="007D7417">
            <w:pPr>
              <w:spacing w:after="0" w:line="240" w:lineRule="auto"/>
              <w:rPr>
                <w:rFonts w:ascii="Times New Roman" w:eastAsia="Calibri" w:hAnsi="Times New Roman" w:cs="Times New Roman"/>
                <w:b/>
                <w:sz w:val="24"/>
                <w:szCs w:val="24"/>
              </w:rPr>
            </w:pPr>
            <w:r w:rsidRPr="00B900E9">
              <w:rPr>
                <w:rFonts w:ascii="Times New Roman" w:eastAsia="Calibri" w:hAnsi="Times New Roman" w:cs="Times New Roman"/>
                <w:b/>
                <w:sz w:val="24"/>
                <w:szCs w:val="24"/>
              </w:rPr>
              <w:t>Процент успев.</w:t>
            </w:r>
          </w:p>
        </w:tc>
        <w:tc>
          <w:tcPr>
            <w:tcW w:w="1191" w:type="dxa"/>
            <w:vMerge w:val="restart"/>
            <w:shd w:val="clear" w:color="auto" w:fill="auto"/>
          </w:tcPr>
          <w:p w:rsidR="00717EB0" w:rsidRPr="00B900E9" w:rsidRDefault="00717EB0" w:rsidP="007D7417">
            <w:pPr>
              <w:spacing w:after="0" w:line="240" w:lineRule="auto"/>
              <w:rPr>
                <w:rFonts w:ascii="Times New Roman" w:eastAsia="Calibri" w:hAnsi="Times New Roman" w:cs="Times New Roman"/>
                <w:b/>
                <w:sz w:val="24"/>
                <w:szCs w:val="24"/>
              </w:rPr>
            </w:pPr>
            <w:r w:rsidRPr="00B900E9">
              <w:rPr>
                <w:rFonts w:ascii="Times New Roman" w:eastAsia="Calibri" w:hAnsi="Times New Roman" w:cs="Times New Roman"/>
                <w:b/>
                <w:sz w:val="24"/>
                <w:szCs w:val="24"/>
              </w:rPr>
              <w:t>Процент качества</w:t>
            </w:r>
          </w:p>
        </w:tc>
        <w:tc>
          <w:tcPr>
            <w:tcW w:w="812" w:type="dxa"/>
            <w:vMerge w:val="restart"/>
            <w:shd w:val="clear" w:color="auto" w:fill="auto"/>
          </w:tcPr>
          <w:p w:rsidR="00717EB0" w:rsidRPr="00B900E9" w:rsidRDefault="00717EB0" w:rsidP="007D7417">
            <w:pPr>
              <w:spacing w:after="0" w:line="240" w:lineRule="auto"/>
              <w:rPr>
                <w:rFonts w:ascii="Times New Roman" w:eastAsia="Calibri" w:hAnsi="Times New Roman" w:cs="Times New Roman"/>
                <w:b/>
                <w:sz w:val="24"/>
                <w:szCs w:val="24"/>
              </w:rPr>
            </w:pPr>
            <w:r w:rsidRPr="00B900E9">
              <w:rPr>
                <w:rFonts w:ascii="Times New Roman" w:eastAsia="Calibri" w:hAnsi="Times New Roman" w:cs="Times New Roman"/>
                <w:b/>
                <w:sz w:val="24"/>
                <w:szCs w:val="24"/>
              </w:rPr>
              <w:t>Сред. балл</w:t>
            </w:r>
          </w:p>
        </w:tc>
      </w:tr>
      <w:tr w:rsidR="00717EB0" w:rsidRPr="00B900E9" w:rsidTr="002B5EFF">
        <w:trPr>
          <w:trHeight w:val="525"/>
        </w:trPr>
        <w:tc>
          <w:tcPr>
            <w:tcW w:w="1629" w:type="dxa"/>
            <w:vMerge/>
            <w:shd w:val="clear" w:color="auto" w:fill="auto"/>
          </w:tcPr>
          <w:p w:rsidR="00717EB0" w:rsidRPr="00B900E9" w:rsidRDefault="00717EB0" w:rsidP="007D7417">
            <w:pPr>
              <w:spacing w:after="0" w:line="240" w:lineRule="auto"/>
              <w:rPr>
                <w:rFonts w:ascii="Times New Roman" w:eastAsia="Calibri" w:hAnsi="Times New Roman" w:cs="Times New Roman"/>
                <w:sz w:val="24"/>
                <w:szCs w:val="24"/>
              </w:rPr>
            </w:pPr>
          </w:p>
        </w:tc>
        <w:tc>
          <w:tcPr>
            <w:tcW w:w="1009" w:type="dxa"/>
            <w:vMerge/>
            <w:shd w:val="clear" w:color="auto" w:fill="auto"/>
          </w:tcPr>
          <w:p w:rsidR="00717EB0" w:rsidRPr="00B900E9" w:rsidRDefault="00717EB0" w:rsidP="007D7417">
            <w:pPr>
              <w:spacing w:after="0" w:line="240" w:lineRule="auto"/>
              <w:rPr>
                <w:rFonts w:ascii="Times New Roman" w:eastAsia="Calibri" w:hAnsi="Times New Roman" w:cs="Times New Roman"/>
                <w:sz w:val="24"/>
                <w:szCs w:val="24"/>
              </w:rPr>
            </w:pPr>
          </w:p>
        </w:tc>
        <w:tc>
          <w:tcPr>
            <w:tcW w:w="1155" w:type="dxa"/>
            <w:vMerge/>
            <w:shd w:val="clear" w:color="auto" w:fill="auto"/>
          </w:tcPr>
          <w:p w:rsidR="00717EB0" w:rsidRPr="00B900E9" w:rsidRDefault="00717EB0" w:rsidP="007D7417">
            <w:pPr>
              <w:spacing w:after="0" w:line="240" w:lineRule="auto"/>
              <w:rPr>
                <w:rFonts w:ascii="Times New Roman" w:eastAsia="Calibri" w:hAnsi="Times New Roman" w:cs="Times New Roman"/>
                <w:sz w:val="24"/>
                <w:szCs w:val="24"/>
              </w:rPr>
            </w:pPr>
          </w:p>
        </w:tc>
        <w:tc>
          <w:tcPr>
            <w:tcW w:w="659" w:type="dxa"/>
            <w:tcBorders>
              <w:top w:val="single" w:sz="4" w:space="0" w:color="auto"/>
              <w:right w:val="single" w:sz="4" w:space="0" w:color="auto"/>
            </w:tcBorders>
            <w:shd w:val="clear" w:color="auto" w:fill="auto"/>
          </w:tcPr>
          <w:p w:rsidR="00717EB0" w:rsidRPr="00B900E9" w:rsidRDefault="00717EB0" w:rsidP="007D7417">
            <w:pPr>
              <w:spacing w:after="0" w:line="240" w:lineRule="auto"/>
              <w:rPr>
                <w:rFonts w:ascii="Times New Roman" w:eastAsia="Calibri" w:hAnsi="Times New Roman" w:cs="Times New Roman"/>
                <w:b/>
                <w:sz w:val="24"/>
                <w:szCs w:val="24"/>
              </w:rPr>
            </w:pPr>
            <w:r w:rsidRPr="00B900E9">
              <w:rPr>
                <w:rFonts w:ascii="Times New Roman" w:eastAsia="Calibri" w:hAnsi="Times New Roman" w:cs="Times New Roman"/>
                <w:b/>
                <w:sz w:val="24"/>
                <w:szCs w:val="24"/>
              </w:rPr>
              <w:t xml:space="preserve">  «5»</w:t>
            </w:r>
          </w:p>
        </w:tc>
        <w:tc>
          <w:tcPr>
            <w:tcW w:w="691" w:type="dxa"/>
            <w:tcBorders>
              <w:top w:val="single" w:sz="4" w:space="0" w:color="auto"/>
              <w:right w:val="single" w:sz="4" w:space="0" w:color="auto"/>
            </w:tcBorders>
            <w:shd w:val="clear" w:color="auto" w:fill="auto"/>
          </w:tcPr>
          <w:p w:rsidR="00717EB0" w:rsidRPr="00B900E9" w:rsidRDefault="00717EB0" w:rsidP="007D7417">
            <w:pPr>
              <w:spacing w:after="0" w:line="240" w:lineRule="auto"/>
              <w:rPr>
                <w:rFonts w:ascii="Times New Roman" w:eastAsia="Calibri" w:hAnsi="Times New Roman" w:cs="Times New Roman"/>
                <w:b/>
                <w:sz w:val="24"/>
                <w:szCs w:val="24"/>
              </w:rPr>
            </w:pPr>
            <w:r w:rsidRPr="00B900E9">
              <w:rPr>
                <w:rFonts w:ascii="Times New Roman" w:eastAsia="Calibri" w:hAnsi="Times New Roman" w:cs="Times New Roman"/>
                <w:b/>
                <w:sz w:val="24"/>
                <w:szCs w:val="24"/>
              </w:rPr>
              <w:t xml:space="preserve"> «4»</w:t>
            </w:r>
          </w:p>
        </w:tc>
        <w:tc>
          <w:tcPr>
            <w:tcW w:w="631" w:type="dxa"/>
            <w:tcBorders>
              <w:top w:val="single" w:sz="4" w:space="0" w:color="auto"/>
              <w:left w:val="single" w:sz="4" w:space="0" w:color="auto"/>
              <w:right w:val="single" w:sz="4" w:space="0" w:color="auto"/>
            </w:tcBorders>
            <w:shd w:val="clear" w:color="auto" w:fill="auto"/>
          </w:tcPr>
          <w:p w:rsidR="00717EB0" w:rsidRPr="00B900E9" w:rsidRDefault="00717EB0" w:rsidP="007D7417">
            <w:pPr>
              <w:spacing w:after="0" w:line="240" w:lineRule="auto"/>
              <w:rPr>
                <w:rFonts w:ascii="Times New Roman" w:eastAsia="Calibri" w:hAnsi="Times New Roman" w:cs="Times New Roman"/>
                <w:b/>
                <w:sz w:val="24"/>
                <w:szCs w:val="24"/>
              </w:rPr>
            </w:pPr>
            <w:r w:rsidRPr="00B900E9">
              <w:rPr>
                <w:rFonts w:ascii="Times New Roman" w:eastAsia="Calibri" w:hAnsi="Times New Roman" w:cs="Times New Roman"/>
                <w:b/>
                <w:sz w:val="24"/>
                <w:szCs w:val="24"/>
              </w:rPr>
              <w:t xml:space="preserve">  «3»</w:t>
            </w:r>
          </w:p>
        </w:tc>
        <w:tc>
          <w:tcPr>
            <w:tcW w:w="680" w:type="dxa"/>
            <w:tcBorders>
              <w:top w:val="single" w:sz="4" w:space="0" w:color="auto"/>
              <w:left w:val="single" w:sz="4" w:space="0" w:color="auto"/>
            </w:tcBorders>
            <w:shd w:val="clear" w:color="auto" w:fill="auto"/>
          </w:tcPr>
          <w:p w:rsidR="00717EB0" w:rsidRPr="00B900E9" w:rsidRDefault="00717EB0" w:rsidP="007D7417">
            <w:pPr>
              <w:spacing w:after="0" w:line="240" w:lineRule="auto"/>
              <w:rPr>
                <w:rFonts w:ascii="Times New Roman" w:eastAsia="Calibri" w:hAnsi="Times New Roman" w:cs="Times New Roman"/>
                <w:b/>
                <w:sz w:val="24"/>
                <w:szCs w:val="24"/>
              </w:rPr>
            </w:pPr>
            <w:r w:rsidRPr="00B900E9">
              <w:rPr>
                <w:rFonts w:ascii="Times New Roman" w:eastAsia="Calibri" w:hAnsi="Times New Roman" w:cs="Times New Roman"/>
                <w:b/>
                <w:sz w:val="24"/>
                <w:szCs w:val="24"/>
              </w:rPr>
              <w:t xml:space="preserve"> «2»</w:t>
            </w:r>
          </w:p>
        </w:tc>
        <w:tc>
          <w:tcPr>
            <w:tcW w:w="1158" w:type="dxa"/>
            <w:vMerge/>
            <w:shd w:val="clear" w:color="auto" w:fill="auto"/>
          </w:tcPr>
          <w:p w:rsidR="00717EB0" w:rsidRPr="00B900E9" w:rsidRDefault="00717EB0" w:rsidP="007D7417">
            <w:pPr>
              <w:spacing w:after="0" w:line="240" w:lineRule="auto"/>
              <w:rPr>
                <w:rFonts w:ascii="Times New Roman" w:eastAsia="Calibri" w:hAnsi="Times New Roman" w:cs="Times New Roman"/>
                <w:sz w:val="24"/>
                <w:szCs w:val="24"/>
              </w:rPr>
            </w:pPr>
          </w:p>
        </w:tc>
        <w:tc>
          <w:tcPr>
            <w:tcW w:w="1191" w:type="dxa"/>
            <w:vMerge/>
            <w:shd w:val="clear" w:color="auto" w:fill="auto"/>
          </w:tcPr>
          <w:p w:rsidR="00717EB0" w:rsidRPr="00B900E9" w:rsidRDefault="00717EB0" w:rsidP="007D7417">
            <w:pPr>
              <w:spacing w:after="0" w:line="240" w:lineRule="auto"/>
              <w:rPr>
                <w:rFonts w:ascii="Times New Roman" w:eastAsia="Calibri" w:hAnsi="Times New Roman" w:cs="Times New Roman"/>
                <w:sz w:val="24"/>
                <w:szCs w:val="24"/>
              </w:rPr>
            </w:pPr>
          </w:p>
        </w:tc>
        <w:tc>
          <w:tcPr>
            <w:tcW w:w="812" w:type="dxa"/>
            <w:vMerge/>
            <w:shd w:val="clear" w:color="auto" w:fill="auto"/>
          </w:tcPr>
          <w:p w:rsidR="00717EB0" w:rsidRPr="00B900E9" w:rsidRDefault="00717EB0" w:rsidP="007D7417">
            <w:pPr>
              <w:spacing w:after="0" w:line="240" w:lineRule="auto"/>
              <w:rPr>
                <w:rFonts w:ascii="Times New Roman" w:eastAsia="Calibri" w:hAnsi="Times New Roman" w:cs="Times New Roman"/>
                <w:sz w:val="24"/>
                <w:szCs w:val="24"/>
              </w:rPr>
            </w:pPr>
          </w:p>
        </w:tc>
      </w:tr>
      <w:tr w:rsidR="00717EB0" w:rsidRPr="00B900E9" w:rsidTr="002B5EFF">
        <w:tc>
          <w:tcPr>
            <w:tcW w:w="1629" w:type="dxa"/>
            <w:shd w:val="clear" w:color="auto" w:fill="auto"/>
          </w:tcPr>
          <w:p w:rsidR="00717EB0" w:rsidRPr="00B900E9" w:rsidRDefault="00717EB0" w:rsidP="007D7417">
            <w:pPr>
              <w:spacing w:after="0" w:line="240" w:lineRule="auto"/>
              <w:jc w:val="center"/>
              <w:rPr>
                <w:rFonts w:ascii="Times New Roman" w:eastAsia="Calibri" w:hAnsi="Times New Roman" w:cs="Times New Roman"/>
                <w:sz w:val="24"/>
                <w:szCs w:val="24"/>
              </w:rPr>
            </w:pPr>
            <w:r w:rsidRPr="00B900E9">
              <w:rPr>
                <w:rFonts w:ascii="Times New Roman" w:eastAsia="Calibri" w:hAnsi="Times New Roman" w:cs="Times New Roman"/>
                <w:sz w:val="24"/>
                <w:szCs w:val="24"/>
              </w:rPr>
              <w:t>Математика</w:t>
            </w:r>
          </w:p>
        </w:tc>
        <w:tc>
          <w:tcPr>
            <w:tcW w:w="1009" w:type="dxa"/>
            <w:shd w:val="clear" w:color="auto" w:fill="auto"/>
          </w:tcPr>
          <w:p w:rsidR="00717EB0" w:rsidRPr="00B900E9" w:rsidRDefault="00717EB0" w:rsidP="007D7417">
            <w:pPr>
              <w:spacing w:after="0" w:line="240" w:lineRule="auto"/>
              <w:ind w:left="10" w:hanging="10"/>
              <w:jc w:val="center"/>
              <w:rPr>
                <w:rFonts w:ascii="Times New Roman" w:eastAsia="Times New Roman" w:hAnsi="Times New Roman" w:cs="Times New Roman"/>
                <w:color w:val="000000"/>
                <w:sz w:val="24"/>
                <w:szCs w:val="24"/>
                <w:lang w:eastAsia="ru-RU"/>
              </w:rPr>
            </w:pPr>
            <w:r w:rsidRPr="00B900E9">
              <w:rPr>
                <w:rFonts w:ascii="Times New Roman" w:eastAsia="Times New Roman" w:hAnsi="Times New Roman" w:cs="Times New Roman"/>
                <w:color w:val="000000"/>
                <w:sz w:val="24"/>
                <w:szCs w:val="24"/>
                <w:lang w:eastAsia="ru-RU"/>
              </w:rPr>
              <w:t>49</w:t>
            </w:r>
          </w:p>
        </w:tc>
        <w:tc>
          <w:tcPr>
            <w:tcW w:w="1155" w:type="dxa"/>
            <w:shd w:val="clear" w:color="auto" w:fill="auto"/>
          </w:tcPr>
          <w:p w:rsidR="00717EB0" w:rsidRPr="00B900E9" w:rsidRDefault="00717EB0" w:rsidP="007D7417">
            <w:pPr>
              <w:spacing w:after="0" w:line="240" w:lineRule="auto"/>
              <w:ind w:left="10" w:hanging="10"/>
              <w:jc w:val="center"/>
              <w:rPr>
                <w:rFonts w:ascii="Times New Roman" w:eastAsia="Times New Roman" w:hAnsi="Times New Roman" w:cs="Times New Roman"/>
                <w:color w:val="000000"/>
                <w:sz w:val="24"/>
                <w:szCs w:val="24"/>
                <w:lang w:eastAsia="ru-RU"/>
              </w:rPr>
            </w:pPr>
            <w:r w:rsidRPr="00B900E9">
              <w:rPr>
                <w:rFonts w:ascii="Times New Roman" w:eastAsia="Times New Roman" w:hAnsi="Times New Roman" w:cs="Times New Roman"/>
                <w:color w:val="000000"/>
                <w:sz w:val="24"/>
                <w:szCs w:val="24"/>
                <w:lang w:eastAsia="ru-RU"/>
              </w:rPr>
              <w:t>45</w:t>
            </w:r>
          </w:p>
        </w:tc>
        <w:tc>
          <w:tcPr>
            <w:tcW w:w="659" w:type="dxa"/>
            <w:tcBorders>
              <w:right w:val="single" w:sz="4" w:space="0" w:color="auto"/>
            </w:tcBorders>
            <w:shd w:val="clear" w:color="auto" w:fill="auto"/>
          </w:tcPr>
          <w:p w:rsidR="00717EB0" w:rsidRPr="00B900E9" w:rsidRDefault="00717EB0" w:rsidP="007D7417">
            <w:pPr>
              <w:spacing w:after="0" w:line="240" w:lineRule="auto"/>
              <w:ind w:left="10" w:hanging="10"/>
              <w:jc w:val="center"/>
              <w:rPr>
                <w:rFonts w:ascii="Times New Roman" w:eastAsia="Times New Roman" w:hAnsi="Times New Roman" w:cs="Times New Roman"/>
                <w:color w:val="000000"/>
                <w:sz w:val="24"/>
                <w:szCs w:val="24"/>
                <w:lang w:eastAsia="ru-RU"/>
              </w:rPr>
            </w:pPr>
            <w:r w:rsidRPr="00B900E9">
              <w:rPr>
                <w:rFonts w:ascii="Times New Roman" w:eastAsia="Times New Roman" w:hAnsi="Times New Roman" w:cs="Times New Roman"/>
                <w:color w:val="000000"/>
                <w:sz w:val="24"/>
                <w:szCs w:val="24"/>
                <w:lang w:eastAsia="ru-RU"/>
              </w:rPr>
              <w:t>1</w:t>
            </w:r>
          </w:p>
        </w:tc>
        <w:tc>
          <w:tcPr>
            <w:tcW w:w="691" w:type="dxa"/>
            <w:tcBorders>
              <w:right w:val="single" w:sz="4" w:space="0" w:color="auto"/>
            </w:tcBorders>
            <w:shd w:val="clear" w:color="auto" w:fill="auto"/>
          </w:tcPr>
          <w:p w:rsidR="00717EB0" w:rsidRPr="00B900E9" w:rsidRDefault="00717EB0" w:rsidP="007D7417">
            <w:pPr>
              <w:spacing w:after="0" w:line="240" w:lineRule="auto"/>
              <w:ind w:left="10" w:hanging="10"/>
              <w:jc w:val="center"/>
              <w:rPr>
                <w:rFonts w:ascii="Times New Roman" w:eastAsia="Times New Roman" w:hAnsi="Times New Roman" w:cs="Times New Roman"/>
                <w:color w:val="000000"/>
                <w:sz w:val="24"/>
                <w:szCs w:val="24"/>
                <w:lang w:eastAsia="ru-RU"/>
              </w:rPr>
            </w:pPr>
            <w:r w:rsidRPr="00B900E9">
              <w:rPr>
                <w:rFonts w:ascii="Times New Roman" w:eastAsia="Times New Roman" w:hAnsi="Times New Roman" w:cs="Times New Roman"/>
                <w:color w:val="000000"/>
                <w:sz w:val="24"/>
                <w:szCs w:val="24"/>
                <w:lang w:eastAsia="ru-RU"/>
              </w:rPr>
              <w:t>10</w:t>
            </w:r>
          </w:p>
        </w:tc>
        <w:tc>
          <w:tcPr>
            <w:tcW w:w="631" w:type="dxa"/>
            <w:tcBorders>
              <w:left w:val="single" w:sz="4" w:space="0" w:color="auto"/>
              <w:right w:val="single" w:sz="4" w:space="0" w:color="auto"/>
            </w:tcBorders>
            <w:shd w:val="clear" w:color="auto" w:fill="auto"/>
          </w:tcPr>
          <w:p w:rsidR="00717EB0" w:rsidRPr="00B900E9" w:rsidRDefault="00717EB0" w:rsidP="007D7417">
            <w:pPr>
              <w:spacing w:after="0" w:line="240" w:lineRule="auto"/>
              <w:ind w:left="10" w:hanging="10"/>
              <w:jc w:val="center"/>
              <w:rPr>
                <w:rFonts w:ascii="Times New Roman" w:eastAsia="Times New Roman" w:hAnsi="Times New Roman" w:cs="Times New Roman"/>
                <w:color w:val="000000"/>
                <w:sz w:val="24"/>
                <w:szCs w:val="24"/>
                <w:lang w:eastAsia="ru-RU"/>
              </w:rPr>
            </w:pPr>
            <w:r w:rsidRPr="00B900E9">
              <w:rPr>
                <w:rFonts w:ascii="Times New Roman" w:eastAsia="Times New Roman" w:hAnsi="Times New Roman" w:cs="Times New Roman"/>
                <w:color w:val="000000"/>
                <w:sz w:val="24"/>
                <w:szCs w:val="24"/>
                <w:lang w:eastAsia="ru-RU"/>
              </w:rPr>
              <w:t>22</w:t>
            </w:r>
          </w:p>
        </w:tc>
        <w:tc>
          <w:tcPr>
            <w:tcW w:w="680" w:type="dxa"/>
            <w:tcBorders>
              <w:left w:val="single" w:sz="4" w:space="0" w:color="auto"/>
            </w:tcBorders>
            <w:shd w:val="clear" w:color="auto" w:fill="auto"/>
          </w:tcPr>
          <w:p w:rsidR="00717EB0" w:rsidRPr="00B900E9" w:rsidRDefault="00717EB0" w:rsidP="007D7417">
            <w:pPr>
              <w:spacing w:after="0" w:line="240" w:lineRule="auto"/>
              <w:ind w:left="10" w:hanging="10"/>
              <w:jc w:val="center"/>
              <w:rPr>
                <w:rFonts w:ascii="Times New Roman" w:eastAsia="Times New Roman" w:hAnsi="Times New Roman" w:cs="Times New Roman"/>
                <w:color w:val="000000"/>
                <w:sz w:val="24"/>
                <w:szCs w:val="24"/>
                <w:lang w:eastAsia="ru-RU"/>
              </w:rPr>
            </w:pPr>
            <w:r w:rsidRPr="00B900E9">
              <w:rPr>
                <w:rFonts w:ascii="Times New Roman" w:eastAsia="Times New Roman" w:hAnsi="Times New Roman" w:cs="Times New Roman"/>
                <w:color w:val="000000"/>
                <w:sz w:val="24"/>
                <w:szCs w:val="24"/>
                <w:lang w:eastAsia="ru-RU"/>
              </w:rPr>
              <w:t>12</w:t>
            </w:r>
          </w:p>
        </w:tc>
        <w:tc>
          <w:tcPr>
            <w:tcW w:w="1158" w:type="dxa"/>
            <w:shd w:val="clear" w:color="auto" w:fill="auto"/>
          </w:tcPr>
          <w:p w:rsidR="00717EB0" w:rsidRPr="00B900E9" w:rsidRDefault="00717EB0" w:rsidP="007D7417">
            <w:pPr>
              <w:spacing w:after="0" w:line="240" w:lineRule="auto"/>
              <w:ind w:left="10" w:hanging="10"/>
              <w:jc w:val="center"/>
              <w:rPr>
                <w:rFonts w:ascii="Times New Roman" w:eastAsia="Times New Roman" w:hAnsi="Times New Roman" w:cs="Times New Roman"/>
                <w:color w:val="000000"/>
                <w:sz w:val="24"/>
                <w:szCs w:val="24"/>
                <w:lang w:eastAsia="ru-RU"/>
              </w:rPr>
            </w:pPr>
            <w:r w:rsidRPr="00B900E9">
              <w:rPr>
                <w:rFonts w:ascii="Times New Roman" w:eastAsia="Times New Roman" w:hAnsi="Times New Roman" w:cs="Times New Roman"/>
                <w:color w:val="000000"/>
                <w:sz w:val="24"/>
                <w:szCs w:val="24"/>
                <w:lang w:eastAsia="ru-RU"/>
              </w:rPr>
              <w:t>73</w:t>
            </w:r>
          </w:p>
        </w:tc>
        <w:tc>
          <w:tcPr>
            <w:tcW w:w="1191" w:type="dxa"/>
            <w:shd w:val="clear" w:color="auto" w:fill="auto"/>
          </w:tcPr>
          <w:p w:rsidR="00717EB0" w:rsidRPr="00B900E9" w:rsidRDefault="00717EB0" w:rsidP="007D7417">
            <w:pPr>
              <w:spacing w:after="0" w:line="240" w:lineRule="auto"/>
              <w:ind w:left="10" w:hanging="10"/>
              <w:jc w:val="center"/>
              <w:rPr>
                <w:rFonts w:ascii="Times New Roman" w:eastAsia="Times New Roman" w:hAnsi="Times New Roman" w:cs="Times New Roman"/>
                <w:color w:val="000000"/>
                <w:sz w:val="24"/>
                <w:szCs w:val="24"/>
                <w:lang w:eastAsia="ru-RU"/>
              </w:rPr>
            </w:pPr>
            <w:r w:rsidRPr="00B900E9">
              <w:rPr>
                <w:rFonts w:ascii="Times New Roman" w:eastAsia="Times New Roman" w:hAnsi="Times New Roman" w:cs="Times New Roman"/>
                <w:color w:val="000000"/>
                <w:sz w:val="24"/>
                <w:szCs w:val="24"/>
                <w:lang w:eastAsia="ru-RU"/>
              </w:rPr>
              <w:t>24</w:t>
            </w:r>
          </w:p>
        </w:tc>
        <w:tc>
          <w:tcPr>
            <w:tcW w:w="812" w:type="dxa"/>
            <w:shd w:val="clear" w:color="auto" w:fill="auto"/>
          </w:tcPr>
          <w:p w:rsidR="00717EB0" w:rsidRPr="00B900E9" w:rsidRDefault="00717EB0" w:rsidP="007D7417">
            <w:pPr>
              <w:spacing w:after="0" w:line="240" w:lineRule="auto"/>
              <w:ind w:left="10" w:hanging="10"/>
              <w:jc w:val="center"/>
              <w:rPr>
                <w:rFonts w:ascii="Times New Roman" w:eastAsia="Times New Roman" w:hAnsi="Times New Roman" w:cs="Times New Roman"/>
                <w:color w:val="000000"/>
                <w:sz w:val="24"/>
                <w:szCs w:val="24"/>
                <w:lang w:eastAsia="ru-RU"/>
              </w:rPr>
            </w:pPr>
            <w:r w:rsidRPr="00B900E9">
              <w:rPr>
                <w:rFonts w:ascii="Times New Roman" w:eastAsia="Times New Roman" w:hAnsi="Times New Roman" w:cs="Times New Roman"/>
                <w:color w:val="000000"/>
                <w:sz w:val="24"/>
                <w:szCs w:val="24"/>
                <w:lang w:eastAsia="ru-RU"/>
              </w:rPr>
              <w:t>3,0</w:t>
            </w:r>
          </w:p>
        </w:tc>
      </w:tr>
      <w:tr w:rsidR="00717EB0" w:rsidRPr="00B900E9" w:rsidTr="002B5EFF">
        <w:tc>
          <w:tcPr>
            <w:tcW w:w="1629" w:type="dxa"/>
            <w:shd w:val="clear" w:color="auto" w:fill="auto"/>
          </w:tcPr>
          <w:p w:rsidR="00717EB0" w:rsidRPr="00B900E9" w:rsidRDefault="00717EB0" w:rsidP="007D7417">
            <w:pPr>
              <w:spacing w:after="0" w:line="240" w:lineRule="auto"/>
              <w:jc w:val="center"/>
              <w:rPr>
                <w:rFonts w:ascii="Times New Roman" w:eastAsia="Calibri" w:hAnsi="Times New Roman" w:cs="Times New Roman"/>
                <w:sz w:val="24"/>
                <w:szCs w:val="24"/>
              </w:rPr>
            </w:pPr>
            <w:r w:rsidRPr="00B900E9">
              <w:rPr>
                <w:rFonts w:ascii="Times New Roman" w:eastAsia="Calibri" w:hAnsi="Times New Roman" w:cs="Times New Roman"/>
                <w:sz w:val="24"/>
                <w:szCs w:val="24"/>
              </w:rPr>
              <w:t xml:space="preserve">Информатика </w:t>
            </w:r>
          </w:p>
        </w:tc>
        <w:tc>
          <w:tcPr>
            <w:tcW w:w="1009" w:type="dxa"/>
            <w:shd w:val="clear" w:color="auto" w:fill="auto"/>
          </w:tcPr>
          <w:p w:rsidR="00717EB0" w:rsidRPr="00B900E9" w:rsidRDefault="00717EB0" w:rsidP="007D7417">
            <w:pPr>
              <w:spacing w:after="0" w:line="240" w:lineRule="auto"/>
              <w:jc w:val="center"/>
              <w:rPr>
                <w:rFonts w:ascii="Times New Roman" w:eastAsia="Calibri" w:hAnsi="Times New Roman" w:cs="Times New Roman"/>
                <w:sz w:val="24"/>
                <w:szCs w:val="24"/>
              </w:rPr>
            </w:pPr>
            <w:r w:rsidRPr="00B900E9">
              <w:rPr>
                <w:rFonts w:ascii="Times New Roman" w:eastAsia="Calibri" w:hAnsi="Times New Roman" w:cs="Times New Roman"/>
                <w:sz w:val="24"/>
                <w:szCs w:val="24"/>
              </w:rPr>
              <w:t>34</w:t>
            </w:r>
          </w:p>
        </w:tc>
        <w:tc>
          <w:tcPr>
            <w:tcW w:w="1155" w:type="dxa"/>
            <w:shd w:val="clear" w:color="auto" w:fill="auto"/>
          </w:tcPr>
          <w:p w:rsidR="00717EB0" w:rsidRPr="00B900E9" w:rsidRDefault="00717EB0" w:rsidP="007D7417">
            <w:pPr>
              <w:spacing w:after="0" w:line="240" w:lineRule="auto"/>
              <w:jc w:val="center"/>
              <w:rPr>
                <w:rFonts w:ascii="Times New Roman" w:eastAsia="Calibri" w:hAnsi="Times New Roman" w:cs="Times New Roman"/>
                <w:sz w:val="24"/>
                <w:szCs w:val="24"/>
              </w:rPr>
            </w:pPr>
            <w:r w:rsidRPr="00B900E9">
              <w:rPr>
                <w:rFonts w:ascii="Times New Roman" w:eastAsia="Calibri" w:hAnsi="Times New Roman" w:cs="Times New Roman"/>
                <w:sz w:val="24"/>
                <w:szCs w:val="24"/>
              </w:rPr>
              <w:t>34</w:t>
            </w:r>
          </w:p>
        </w:tc>
        <w:tc>
          <w:tcPr>
            <w:tcW w:w="659" w:type="dxa"/>
            <w:tcBorders>
              <w:right w:val="single" w:sz="4" w:space="0" w:color="auto"/>
            </w:tcBorders>
            <w:shd w:val="clear" w:color="auto" w:fill="auto"/>
          </w:tcPr>
          <w:p w:rsidR="00717EB0" w:rsidRPr="00B900E9" w:rsidRDefault="00717EB0" w:rsidP="007D7417">
            <w:pPr>
              <w:spacing w:after="0" w:line="240" w:lineRule="auto"/>
              <w:jc w:val="center"/>
              <w:rPr>
                <w:rFonts w:ascii="Times New Roman" w:eastAsia="Calibri" w:hAnsi="Times New Roman" w:cs="Times New Roman"/>
                <w:sz w:val="24"/>
                <w:szCs w:val="24"/>
              </w:rPr>
            </w:pPr>
            <w:r w:rsidRPr="00B900E9">
              <w:rPr>
                <w:rFonts w:ascii="Times New Roman" w:eastAsia="Calibri" w:hAnsi="Times New Roman" w:cs="Times New Roman"/>
                <w:sz w:val="24"/>
                <w:szCs w:val="24"/>
              </w:rPr>
              <w:t>1</w:t>
            </w:r>
          </w:p>
        </w:tc>
        <w:tc>
          <w:tcPr>
            <w:tcW w:w="691" w:type="dxa"/>
            <w:tcBorders>
              <w:right w:val="single" w:sz="4" w:space="0" w:color="auto"/>
            </w:tcBorders>
            <w:shd w:val="clear" w:color="auto" w:fill="auto"/>
          </w:tcPr>
          <w:p w:rsidR="00717EB0" w:rsidRPr="00B900E9" w:rsidRDefault="00717EB0" w:rsidP="007D7417">
            <w:pPr>
              <w:spacing w:after="0" w:line="240" w:lineRule="auto"/>
              <w:jc w:val="center"/>
              <w:rPr>
                <w:rFonts w:ascii="Times New Roman" w:eastAsia="Calibri" w:hAnsi="Times New Roman" w:cs="Times New Roman"/>
                <w:sz w:val="24"/>
                <w:szCs w:val="24"/>
              </w:rPr>
            </w:pPr>
            <w:r w:rsidRPr="00B900E9">
              <w:rPr>
                <w:rFonts w:ascii="Times New Roman" w:eastAsia="Calibri" w:hAnsi="Times New Roman" w:cs="Times New Roman"/>
                <w:sz w:val="24"/>
                <w:szCs w:val="24"/>
              </w:rPr>
              <w:t>11</w:t>
            </w:r>
          </w:p>
        </w:tc>
        <w:tc>
          <w:tcPr>
            <w:tcW w:w="631" w:type="dxa"/>
            <w:tcBorders>
              <w:left w:val="single" w:sz="4" w:space="0" w:color="auto"/>
              <w:right w:val="single" w:sz="4" w:space="0" w:color="auto"/>
            </w:tcBorders>
            <w:shd w:val="clear" w:color="auto" w:fill="auto"/>
          </w:tcPr>
          <w:p w:rsidR="00717EB0" w:rsidRPr="00B900E9" w:rsidRDefault="00717EB0" w:rsidP="007D7417">
            <w:pPr>
              <w:spacing w:after="0" w:line="240" w:lineRule="auto"/>
              <w:jc w:val="center"/>
              <w:rPr>
                <w:rFonts w:ascii="Times New Roman" w:eastAsia="Calibri" w:hAnsi="Times New Roman" w:cs="Times New Roman"/>
                <w:sz w:val="24"/>
                <w:szCs w:val="24"/>
              </w:rPr>
            </w:pPr>
            <w:r w:rsidRPr="00B900E9">
              <w:rPr>
                <w:rFonts w:ascii="Times New Roman" w:eastAsia="Calibri" w:hAnsi="Times New Roman" w:cs="Times New Roman"/>
                <w:sz w:val="24"/>
                <w:szCs w:val="24"/>
              </w:rPr>
              <w:t>18</w:t>
            </w:r>
          </w:p>
        </w:tc>
        <w:tc>
          <w:tcPr>
            <w:tcW w:w="680" w:type="dxa"/>
            <w:tcBorders>
              <w:left w:val="single" w:sz="4" w:space="0" w:color="auto"/>
            </w:tcBorders>
            <w:shd w:val="clear" w:color="auto" w:fill="auto"/>
          </w:tcPr>
          <w:p w:rsidR="00717EB0" w:rsidRPr="00B900E9" w:rsidRDefault="00717EB0" w:rsidP="007D7417">
            <w:pPr>
              <w:spacing w:after="0" w:line="240" w:lineRule="auto"/>
              <w:jc w:val="center"/>
              <w:rPr>
                <w:rFonts w:ascii="Times New Roman" w:eastAsia="Calibri" w:hAnsi="Times New Roman" w:cs="Times New Roman"/>
                <w:sz w:val="24"/>
                <w:szCs w:val="24"/>
              </w:rPr>
            </w:pPr>
            <w:r w:rsidRPr="00B900E9">
              <w:rPr>
                <w:rFonts w:ascii="Times New Roman" w:eastAsia="Calibri" w:hAnsi="Times New Roman" w:cs="Times New Roman"/>
                <w:sz w:val="24"/>
                <w:szCs w:val="24"/>
              </w:rPr>
              <w:t>4</w:t>
            </w:r>
          </w:p>
        </w:tc>
        <w:tc>
          <w:tcPr>
            <w:tcW w:w="1158" w:type="dxa"/>
            <w:shd w:val="clear" w:color="auto" w:fill="auto"/>
          </w:tcPr>
          <w:p w:rsidR="00717EB0" w:rsidRPr="00B900E9" w:rsidRDefault="00717EB0" w:rsidP="007D7417">
            <w:pPr>
              <w:spacing w:after="0" w:line="240" w:lineRule="auto"/>
              <w:jc w:val="center"/>
              <w:rPr>
                <w:rFonts w:ascii="Times New Roman" w:eastAsia="Calibri" w:hAnsi="Times New Roman" w:cs="Times New Roman"/>
                <w:sz w:val="24"/>
                <w:szCs w:val="24"/>
              </w:rPr>
            </w:pPr>
            <w:r w:rsidRPr="00B900E9">
              <w:rPr>
                <w:rFonts w:ascii="Times New Roman" w:eastAsia="Calibri" w:hAnsi="Times New Roman" w:cs="Times New Roman"/>
                <w:sz w:val="24"/>
                <w:szCs w:val="24"/>
              </w:rPr>
              <w:t>88</w:t>
            </w:r>
          </w:p>
        </w:tc>
        <w:tc>
          <w:tcPr>
            <w:tcW w:w="1191" w:type="dxa"/>
            <w:shd w:val="clear" w:color="auto" w:fill="auto"/>
          </w:tcPr>
          <w:p w:rsidR="00717EB0" w:rsidRPr="00B900E9" w:rsidRDefault="00717EB0" w:rsidP="007D7417">
            <w:pPr>
              <w:spacing w:after="0" w:line="240" w:lineRule="auto"/>
              <w:jc w:val="center"/>
              <w:rPr>
                <w:rFonts w:ascii="Times New Roman" w:eastAsia="Calibri" w:hAnsi="Times New Roman" w:cs="Times New Roman"/>
                <w:sz w:val="24"/>
                <w:szCs w:val="24"/>
              </w:rPr>
            </w:pPr>
            <w:r w:rsidRPr="00B900E9">
              <w:rPr>
                <w:rFonts w:ascii="Times New Roman" w:eastAsia="Calibri" w:hAnsi="Times New Roman" w:cs="Times New Roman"/>
                <w:sz w:val="24"/>
                <w:szCs w:val="24"/>
              </w:rPr>
              <w:t>35</w:t>
            </w:r>
          </w:p>
        </w:tc>
        <w:tc>
          <w:tcPr>
            <w:tcW w:w="812" w:type="dxa"/>
            <w:shd w:val="clear" w:color="auto" w:fill="auto"/>
          </w:tcPr>
          <w:p w:rsidR="00717EB0" w:rsidRPr="00B900E9" w:rsidRDefault="00717EB0" w:rsidP="007D7417">
            <w:pPr>
              <w:spacing w:after="0" w:line="240" w:lineRule="auto"/>
              <w:jc w:val="center"/>
              <w:rPr>
                <w:rFonts w:ascii="Times New Roman" w:eastAsia="Calibri" w:hAnsi="Times New Roman" w:cs="Times New Roman"/>
                <w:sz w:val="24"/>
                <w:szCs w:val="24"/>
              </w:rPr>
            </w:pPr>
            <w:r w:rsidRPr="00B900E9">
              <w:rPr>
                <w:rFonts w:ascii="Times New Roman" w:eastAsia="Calibri" w:hAnsi="Times New Roman" w:cs="Times New Roman"/>
                <w:sz w:val="24"/>
                <w:szCs w:val="24"/>
              </w:rPr>
              <w:t>3,2</w:t>
            </w:r>
          </w:p>
        </w:tc>
      </w:tr>
      <w:tr w:rsidR="00717EB0" w:rsidRPr="00B900E9" w:rsidTr="002B5EFF">
        <w:trPr>
          <w:trHeight w:val="300"/>
        </w:trPr>
        <w:tc>
          <w:tcPr>
            <w:tcW w:w="1629" w:type="dxa"/>
            <w:shd w:val="clear" w:color="auto" w:fill="auto"/>
          </w:tcPr>
          <w:p w:rsidR="00717EB0" w:rsidRPr="00B900E9" w:rsidRDefault="00717EB0" w:rsidP="007D7417">
            <w:pPr>
              <w:spacing w:after="0" w:line="240" w:lineRule="auto"/>
              <w:jc w:val="center"/>
              <w:rPr>
                <w:rFonts w:ascii="Times New Roman" w:eastAsia="Calibri" w:hAnsi="Times New Roman" w:cs="Times New Roman"/>
                <w:sz w:val="24"/>
                <w:szCs w:val="24"/>
              </w:rPr>
            </w:pPr>
            <w:r w:rsidRPr="00B900E9">
              <w:rPr>
                <w:rFonts w:ascii="Times New Roman" w:eastAsia="Calibri" w:hAnsi="Times New Roman" w:cs="Times New Roman"/>
                <w:sz w:val="24"/>
                <w:szCs w:val="24"/>
              </w:rPr>
              <w:t xml:space="preserve">Физика </w:t>
            </w:r>
          </w:p>
        </w:tc>
        <w:tc>
          <w:tcPr>
            <w:tcW w:w="1009" w:type="dxa"/>
            <w:shd w:val="clear" w:color="auto" w:fill="auto"/>
          </w:tcPr>
          <w:p w:rsidR="00717EB0" w:rsidRPr="00B900E9" w:rsidRDefault="00717EB0" w:rsidP="007D7417">
            <w:pPr>
              <w:spacing w:after="0" w:line="276" w:lineRule="auto"/>
              <w:jc w:val="center"/>
              <w:rPr>
                <w:rFonts w:ascii="Times New Roman" w:eastAsia="Calibri" w:hAnsi="Times New Roman" w:cs="Times New Roman"/>
                <w:sz w:val="24"/>
                <w:szCs w:val="24"/>
                <w:lang w:val="tt-RU"/>
              </w:rPr>
            </w:pPr>
            <w:r w:rsidRPr="00B900E9">
              <w:rPr>
                <w:rFonts w:ascii="Times New Roman" w:eastAsia="Calibri" w:hAnsi="Times New Roman" w:cs="Times New Roman"/>
                <w:sz w:val="24"/>
                <w:szCs w:val="24"/>
                <w:lang w:val="tt-RU"/>
              </w:rPr>
              <w:t>34</w:t>
            </w:r>
          </w:p>
        </w:tc>
        <w:tc>
          <w:tcPr>
            <w:tcW w:w="1155" w:type="dxa"/>
            <w:shd w:val="clear" w:color="auto" w:fill="auto"/>
          </w:tcPr>
          <w:p w:rsidR="00717EB0" w:rsidRPr="00B900E9" w:rsidRDefault="00717EB0" w:rsidP="007D7417">
            <w:pPr>
              <w:spacing w:after="200" w:line="240" w:lineRule="auto"/>
              <w:jc w:val="center"/>
              <w:rPr>
                <w:rFonts w:ascii="Times New Roman" w:eastAsia="Calibri" w:hAnsi="Times New Roman" w:cs="Times New Roman"/>
                <w:sz w:val="24"/>
                <w:szCs w:val="24"/>
              </w:rPr>
            </w:pPr>
            <w:r w:rsidRPr="00B900E9">
              <w:rPr>
                <w:rFonts w:ascii="Times New Roman" w:eastAsia="Calibri" w:hAnsi="Times New Roman" w:cs="Times New Roman"/>
                <w:sz w:val="24"/>
                <w:szCs w:val="24"/>
              </w:rPr>
              <w:t>34</w:t>
            </w:r>
          </w:p>
        </w:tc>
        <w:tc>
          <w:tcPr>
            <w:tcW w:w="659" w:type="dxa"/>
            <w:tcBorders>
              <w:right w:val="single" w:sz="4" w:space="0" w:color="auto"/>
            </w:tcBorders>
            <w:shd w:val="clear" w:color="auto" w:fill="auto"/>
          </w:tcPr>
          <w:p w:rsidR="00717EB0" w:rsidRPr="00B900E9" w:rsidRDefault="00717EB0" w:rsidP="007D7417">
            <w:pPr>
              <w:spacing w:after="200" w:line="240" w:lineRule="auto"/>
              <w:jc w:val="center"/>
              <w:rPr>
                <w:rFonts w:ascii="Times New Roman" w:eastAsia="Calibri" w:hAnsi="Times New Roman" w:cs="Times New Roman"/>
                <w:sz w:val="24"/>
                <w:szCs w:val="24"/>
              </w:rPr>
            </w:pPr>
            <w:r w:rsidRPr="00B900E9">
              <w:rPr>
                <w:rFonts w:ascii="Times New Roman" w:eastAsia="Calibri" w:hAnsi="Times New Roman" w:cs="Times New Roman"/>
                <w:sz w:val="24"/>
                <w:szCs w:val="24"/>
              </w:rPr>
              <w:t>1</w:t>
            </w:r>
          </w:p>
        </w:tc>
        <w:tc>
          <w:tcPr>
            <w:tcW w:w="691" w:type="dxa"/>
            <w:tcBorders>
              <w:right w:val="single" w:sz="4" w:space="0" w:color="auto"/>
            </w:tcBorders>
            <w:shd w:val="clear" w:color="auto" w:fill="auto"/>
          </w:tcPr>
          <w:p w:rsidR="00717EB0" w:rsidRPr="00B900E9" w:rsidRDefault="00717EB0" w:rsidP="007D7417">
            <w:pPr>
              <w:spacing w:after="200" w:line="240" w:lineRule="auto"/>
              <w:jc w:val="center"/>
              <w:rPr>
                <w:rFonts w:ascii="Times New Roman" w:eastAsia="Calibri" w:hAnsi="Times New Roman" w:cs="Times New Roman"/>
                <w:sz w:val="24"/>
                <w:szCs w:val="24"/>
              </w:rPr>
            </w:pPr>
            <w:r w:rsidRPr="00B900E9">
              <w:rPr>
                <w:rFonts w:ascii="Times New Roman" w:eastAsia="Calibri" w:hAnsi="Times New Roman" w:cs="Times New Roman"/>
                <w:sz w:val="24"/>
                <w:szCs w:val="24"/>
              </w:rPr>
              <w:t>15</w:t>
            </w:r>
          </w:p>
        </w:tc>
        <w:tc>
          <w:tcPr>
            <w:tcW w:w="631" w:type="dxa"/>
            <w:tcBorders>
              <w:left w:val="single" w:sz="4" w:space="0" w:color="auto"/>
              <w:right w:val="single" w:sz="4" w:space="0" w:color="auto"/>
            </w:tcBorders>
            <w:shd w:val="clear" w:color="auto" w:fill="auto"/>
          </w:tcPr>
          <w:p w:rsidR="00717EB0" w:rsidRPr="00B900E9" w:rsidRDefault="00717EB0" w:rsidP="007D7417">
            <w:pPr>
              <w:spacing w:after="200" w:line="240" w:lineRule="auto"/>
              <w:jc w:val="center"/>
              <w:rPr>
                <w:rFonts w:ascii="Times New Roman" w:eastAsia="Calibri" w:hAnsi="Times New Roman" w:cs="Times New Roman"/>
                <w:sz w:val="24"/>
                <w:szCs w:val="24"/>
              </w:rPr>
            </w:pPr>
            <w:r w:rsidRPr="00B900E9">
              <w:rPr>
                <w:rFonts w:ascii="Times New Roman" w:eastAsia="Calibri" w:hAnsi="Times New Roman" w:cs="Times New Roman"/>
                <w:sz w:val="24"/>
                <w:szCs w:val="24"/>
              </w:rPr>
              <w:t>16</w:t>
            </w:r>
          </w:p>
        </w:tc>
        <w:tc>
          <w:tcPr>
            <w:tcW w:w="680" w:type="dxa"/>
            <w:tcBorders>
              <w:left w:val="single" w:sz="4" w:space="0" w:color="auto"/>
            </w:tcBorders>
            <w:shd w:val="clear" w:color="auto" w:fill="auto"/>
          </w:tcPr>
          <w:p w:rsidR="00717EB0" w:rsidRPr="00B900E9" w:rsidRDefault="00717EB0" w:rsidP="007D7417">
            <w:pPr>
              <w:spacing w:after="200" w:line="240" w:lineRule="auto"/>
              <w:jc w:val="center"/>
              <w:rPr>
                <w:rFonts w:ascii="Times New Roman" w:eastAsia="Calibri" w:hAnsi="Times New Roman" w:cs="Times New Roman"/>
                <w:sz w:val="24"/>
                <w:szCs w:val="24"/>
              </w:rPr>
            </w:pPr>
            <w:r w:rsidRPr="00B900E9">
              <w:rPr>
                <w:rFonts w:ascii="Times New Roman" w:eastAsia="Calibri" w:hAnsi="Times New Roman" w:cs="Times New Roman"/>
                <w:sz w:val="24"/>
                <w:szCs w:val="24"/>
              </w:rPr>
              <w:t>2</w:t>
            </w:r>
          </w:p>
        </w:tc>
        <w:tc>
          <w:tcPr>
            <w:tcW w:w="1158" w:type="dxa"/>
            <w:shd w:val="clear" w:color="auto" w:fill="auto"/>
          </w:tcPr>
          <w:p w:rsidR="00717EB0" w:rsidRPr="00B900E9" w:rsidRDefault="00717EB0" w:rsidP="007D7417">
            <w:pPr>
              <w:spacing w:after="200" w:line="240" w:lineRule="auto"/>
              <w:jc w:val="center"/>
              <w:rPr>
                <w:rFonts w:ascii="Times New Roman" w:eastAsia="Calibri" w:hAnsi="Times New Roman" w:cs="Times New Roman"/>
                <w:sz w:val="24"/>
                <w:szCs w:val="24"/>
              </w:rPr>
            </w:pPr>
            <w:r w:rsidRPr="00B900E9">
              <w:rPr>
                <w:rFonts w:ascii="Times New Roman" w:eastAsia="Calibri" w:hAnsi="Times New Roman" w:cs="Times New Roman"/>
                <w:sz w:val="24"/>
                <w:szCs w:val="24"/>
              </w:rPr>
              <w:t>96</w:t>
            </w:r>
          </w:p>
        </w:tc>
        <w:tc>
          <w:tcPr>
            <w:tcW w:w="1191" w:type="dxa"/>
            <w:shd w:val="clear" w:color="auto" w:fill="auto"/>
          </w:tcPr>
          <w:p w:rsidR="00717EB0" w:rsidRPr="00B900E9" w:rsidRDefault="00717EB0" w:rsidP="007D7417">
            <w:pPr>
              <w:spacing w:after="200" w:line="240" w:lineRule="auto"/>
              <w:jc w:val="center"/>
              <w:rPr>
                <w:rFonts w:ascii="Times New Roman" w:eastAsia="Calibri" w:hAnsi="Times New Roman" w:cs="Times New Roman"/>
                <w:sz w:val="24"/>
                <w:szCs w:val="24"/>
              </w:rPr>
            </w:pPr>
            <w:r w:rsidRPr="00B900E9">
              <w:rPr>
                <w:rFonts w:ascii="Times New Roman" w:eastAsia="Calibri" w:hAnsi="Times New Roman" w:cs="Times New Roman"/>
                <w:sz w:val="24"/>
                <w:szCs w:val="24"/>
              </w:rPr>
              <w:t>45</w:t>
            </w:r>
          </w:p>
        </w:tc>
        <w:tc>
          <w:tcPr>
            <w:tcW w:w="812" w:type="dxa"/>
            <w:shd w:val="clear" w:color="auto" w:fill="auto"/>
          </w:tcPr>
          <w:p w:rsidR="00717EB0" w:rsidRPr="00B900E9" w:rsidRDefault="00717EB0" w:rsidP="007D7417">
            <w:pPr>
              <w:spacing w:after="200" w:line="240" w:lineRule="auto"/>
              <w:jc w:val="center"/>
              <w:rPr>
                <w:rFonts w:ascii="Times New Roman" w:eastAsia="Calibri" w:hAnsi="Times New Roman" w:cs="Times New Roman"/>
                <w:sz w:val="24"/>
                <w:szCs w:val="24"/>
              </w:rPr>
            </w:pPr>
            <w:r w:rsidRPr="00B900E9">
              <w:rPr>
                <w:rFonts w:ascii="Times New Roman" w:eastAsia="Calibri" w:hAnsi="Times New Roman" w:cs="Times New Roman"/>
                <w:sz w:val="24"/>
                <w:szCs w:val="24"/>
              </w:rPr>
              <w:t>3,4</w:t>
            </w:r>
          </w:p>
        </w:tc>
      </w:tr>
      <w:tr w:rsidR="00717EB0" w:rsidRPr="00B900E9" w:rsidTr="002B5EFF">
        <w:tc>
          <w:tcPr>
            <w:tcW w:w="1629" w:type="dxa"/>
            <w:shd w:val="clear" w:color="auto" w:fill="auto"/>
          </w:tcPr>
          <w:p w:rsidR="00717EB0" w:rsidRPr="00B900E9" w:rsidRDefault="00717EB0" w:rsidP="007D7417">
            <w:pPr>
              <w:spacing w:after="0" w:line="240" w:lineRule="auto"/>
              <w:jc w:val="center"/>
              <w:rPr>
                <w:rFonts w:ascii="Times New Roman" w:eastAsia="Calibri" w:hAnsi="Times New Roman" w:cs="Times New Roman"/>
                <w:sz w:val="24"/>
                <w:szCs w:val="24"/>
              </w:rPr>
            </w:pPr>
            <w:r w:rsidRPr="00B900E9">
              <w:rPr>
                <w:rFonts w:ascii="Times New Roman" w:eastAsia="Calibri" w:hAnsi="Times New Roman" w:cs="Times New Roman"/>
                <w:sz w:val="24"/>
                <w:szCs w:val="24"/>
              </w:rPr>
              <w:t xml:space="preserve">Химия </w:t>
            </w:r>
          </w:p>
        </w:tc>
        <w:tc>
          <w:tcPr>
            <w:tcW w:w="1009" w:type="dxa"/>
            <w:shd w:val="clear" w:color="auto" w:fill="auto"/>
          </w:tcPr>
          <w:p w:rsidR="00717EB0" w:rsidRPr="00B900E9" w:rsidRDefault="00717EB0" w:rsidP="007D7417">
            <w:pPr>
              <w:spacing w:after="0" w:line="240" w:lineRule="auto"/>
              <w:ind w:left="10" w:hanging="10"/>
              <w:jc w:val="center"/>
              <w:rPr>
                <w:rFonts w:ascii="Times New Roman" w:eastAsia="Times New Roman" w:hAnsi="Times New Roman" w:cs="Times New Roman"/>
                <w:color w:val="000000"/>
                <w:sz w:val="24"/>
                <w:szCs w:val="24"/>
                <w:lang w:eastAsia="ru-RU"/>
              </w:rPr>
            </w:pPr>
            <w:r w:rsidRPr="00B900E9">
              <w:rPr>
                <w:rFonts w:ascii="Times New Roman" w:eastAsia="Times New Roman" w:hAnsi="Times New Roman" w:cs="Times New Roman"/>
                <w:color w:val="000000"/>
                <w:sz w:val="24"/>
                <w:szCs w:val="24"/>
                <w:lang w:eastAsia="ru-RU"/>
              </w:rPr>
              <w:t>29</w:t>
            </w:r>
          </w:p>
        </w:tc>
        <w:tc>
          <w:tcPr>
            <w:tcW w:w="1155" w:type="dxa"/>
            <w:shd w:val="clear" w:color="auto" w:fill="auto"/>
          </w:tcPr>
          <w:p w:rsidR="00717EB0" w:rsidRPr="00B900E9" w:rsidRDefault="00717EB0" w:rsidP="007D7417">
            <w:pPr>
              <w:spacing w:after="0" w:line="240" w:lineRule="auto"/>
              <w:ind w:left="10" w:hanging="10"/>
              <w:jc w:val="center"/>
              <w:rPr>
                <w:rFonts w:ascii="Times New Roman" w:eastAsia="Times New Roman" w:hAnsi="Times New Roman" w:cs="Times New Roman"/>
                <w:color w:val="000000"/>
                <w:sz w:val="24"/>
                <w:szCs w:val="24"/>
                <w:lang w:eastAsia="ru-RU"/>
              </w:rPr>
            </w:pPr>
            <w:r w:rsidRPr="00B900E9">
              <w:rPr>
                <w:rFonts w:ascii="Times New Roman" w:eastAsia="Times New Roman" w:hAnsi="Times New Roman" w:cs="Times New Roman"/>
                <w:color w:val="000000"/>
                <w:sz w:val="24"/>
                <w:szCs w:val="24"/>
                <w:lang w:eastAsia="ru-RU"/>
              </w:rPr>
              <w:t>26</w:t>
            </w:r>
          </w:p>
        </w:tc>
        <w:tc>
          <w:tcPr>
            <w:tcW w:w="659" w:type="dxa"/>
            <w:tcBorders>
              <w:right w:val="single" w:sz="4" w:space="0" w:color="auto"/>
            </w:tcBorders>
            <w:shd w:val="clear" w:color="auto" w:fill="auto"/>
          </w:tcPr>
          <w:p w:rsidR="00717EB0" w:rsidRPr="00B900E9" w:rsidRDefault="00717EB0" w:rsidP="007D7417">
            <w:pPr>
              <w:spacing w:after="0" w:line="240" w:lineRule="auto"/>
              <w:ind w:left="10" w:hanging="10"/>
              <w:jc w:val="center"/>
              <w:rPr>
                <w:rFonts w:ascii="Times New Roman" w:eastAsia="Times New Roman" w:hAnsi="Times New Roman" w:cs="Times New Roman"/>
                <w:color w:val="000000"/>
                <w:sz w:val="24"/>
                <w:szCs w:val="24"/>
                <w:lang w:eastAsia="ru-RU"/>
              </w:rPr>
            </w:pPr>
            <w:r w:rsidRPr="00B900E9">
              <w:rPr>
                <w:rFonts w:ascii="Times New Roman" w:eastAsia="Times New Roman" w:hAnsi="Times New Roman" w:cs="Times New Roman"/>
                <w:color w:val="000000"/>
                <w:sz w:val="24"/>
                <w:szCs w:val="24"/>
                <w:lang w:eastAsia="ru-RU"/>
              </w:rPr>
              <w:t>1</w:t>
            </w:r>
          </w:p>
        </w:tc>
        <w:tc>
          <w:tcPr>
            <w:tcW w:w="691" w:type="dxa"/>
            <w:tcBorders>
              <w:right w:val="single" w:sz="4" w:space="0" w:color="auto"/>
            </w:tcBorders>
            <w:shd w:val="clear" w:color="auto" w:fill="auto"/>
          </w:tcPr>
          <w:p w:rsidR="00717EB0" w:rsidRPr="00B900E9" w:rsidRDefault="00717EB0" w:rsidP="007D7417">
            <w:pPr>
              <w:spacing w:after="0" w:line="240" w:lineRule="auto"/>
              <w:ind w:left="10" w:hanging="10"/>
              <w:jc w:val="center"/>
              <w:rPr>
                <w:rFonts w:ascii="Times New Roman" w:eastAsia="Times New Roman" w:hAnsi="Times New Roman" w:cs="Times New Roman"/>
                <w:color w:val="000000"/>
                <w:sz w:val="24"/>
                <w:szCs w:val="24"/>
                <w:lang w:eastAsia="ru-RU"/>
              </w:rPr>
            </w:pPr>
            <w:r w:rsidRPr="00B900E9">
              <w:rPr>
                <w:rFonts w:ascii="Times New Roman" w:eastAsia="Times New Roman" w:hAnsi="Times New Roman" w:cs="Times New Roman"/>
                <w:color w:val="000000"/>
                <w:sz w:val="24"/>
                <w:szCs w:val="24"/>
                <w:lang w:eastAsia="ru-RU"/>
              </w:rPr>
              <w:t>8</w:t>
            </w:r>
          </w:p>
        </w:tc>
        <w:tc>
          <w:tcPr>
            <w:tcW w:w="631" w:type="dxa"/>
            <w:tcBorders>
              <w:left w:val="single" w:sz="4" w:space="0" w:color="auto"/>
              <w:right w:val="single" w:sz="4" w:space="0" w:color="auto"/>
            </w:tcBorders>
            <w:shd w:val="clear" w:color="auto" w:fill="auto"/>
          </w:tcPr>
          <w:p w:rsidR="00717EB0" w:rsidRPr="00B900E9" w:rsidRDefault="00717EB0" w:rsidP="007D7417">
            <w:pPr>
              <w:spacing w:after="0" w:line="240" w:lineRule="auto"/>
              <w:ind w:left="10" w:hanging="10"/>
              <w:jc w:val="center"/>
              <w:rPr>
                <w:rFonts w:ascii="Times New Roman" w:eastAsia="Times New Roman" w:hAnsi="Times New Roman" w:cs="Times New Roman"/>
                <w:color w:val="000000"/>
                <w:sz w:val="24"/>
                <w:szCs w:val="24"/>
                <w:lang w:eastAsia="ru-RU"/>
              </w:rPr>
            </w:pPr>
            <w:r w:rsidRPr="00B900E9">
              <w:rPr>
                <w:rFonts w:ascii="Times New Roman" w:eastAsia="Times New Roman" w:hAnsi="Times New Roman" w:cs="Times New Roman"/>
                <w:color w:val="000000"/>
                <w:sz w:val="24"/>
                <w:szCs w:val="24"/>
                <w:lang w:eastAsia="ru-RU"/>
              </w:rPr>
              <w:t>14</w:t>
            </w:r>
          </w:p>
        </w:tc>
        <w:tc>
          <w:tcPr>
            <w:tcW w:w="680" w:type="dxa"/>
            <w:tcBorders>
              <w:left w:val="single" w:sz="4" w:space="0" w:color="auto"/>
            </w:tcBorders>
            <w:shd w:val="clear" w:color="auto" w:fill="auto"/>
          </w:tcPr>
          <w:p w:rsidR="00717EB0" w:rsidRPr="00B900E9" w:rsidRDefault="00717EB0" w:rsidP="007D7417">
            <w:pPr>
              <w:spacing w:after="0" w:line="240" w:lineRule="auto"/>
              <w:ind w:left="10" w:hanging="10"/>
              <w:jc w:val="center"/>
              <w:rPr>
                <w:rFonts w:ascii="Times New Roman" w:eastAsia="Times New Roman" w:hAnsi="Times New Roman" w:cs="Times New Roman"/>
                <w:color w:val="000000"/>
                <w:sz w:val="24"/>
                <w:szCs w:val="24"/>
                <w:lang w:eastAsia="ru-RU"/>
              </w:rPr>
            </w:pPr>
            <w:r w:rsidRPr="00B900E9">
              <w:rPr>
                <w:rFonts w:ascii="Times New Roman" w:eastAsia="Times New Roman" w:hAnsi="Times New Roman" w:cs="Times New Roman"/>
                <w:color w:val="000000"/>
                <w:sz w:val="24"/>
                <w:szCs w:val="24"/>
                <w:lang w:eastAsia="ru-RU"/>
              </w:rPr>
              <w:t>3</w:t>
            </w:r>
          </w:p>
        </w:tc>
        <w:tc>
          <w:tcPr>
            <w:tcW w:w="1158" w:type="dxa"/>
            <w:shd w:val="clear" w:color="auto" w:fill="auto"/>
          </w:tcPr>
          <w:p w:rsidR="00717EB0" w:rsidRPr="00B900E9" w:rsidRDefault="00717EB0" w:rsidP="007D7417">
            <w:pPr>
              <w:spacing w:after="0" w:line="240" w:lineRule="auto"/>
              <w:ind w:left="10" w:hanging="10"/>
              <w:jc w:val="center"/>
              <w:rPr>
                <w:rFonts w:ascii="Times New Roman" w:eastAsia="Times New Roman" w:hAnsi="Times New Roman" w:cs="Times New Roman"/>
                <w:color w:val="000000"/>
                <w:sz w:val="24"/>
                <w:szCs w:val="24"/>
                <w:lang w:eastAsia="ru-RU"/>
              </w:rPr>
            </w:pPr>
            <w:r w:rsidRPr="00B900E9">
              <w:rPr>
                <w:rFonts w:ascii="Times New Roman" w:eastAsia="Times New Roman" w:hAnsi="Times New Roman" w:cs="Times New Roman"/>
                <w:color w:val="000000"/>
                <w:sz w:val="24"/>
                <w:szCs w:val="24"/>
                <w:lang w:eastAsia="ru-RU"/>
              </w:rPr>
              <w:t>88</w:t>
            </w:r>
          </w:p>
        </w:tc>
        <w:tc>
          <w:tcPr>
            <w:tcW w:w="1191" w:type="dxa"/>
            <w:shd w:val="clear" w:color="auto" w:fill="auto"/>
          </w:tcPr>
          <w:p w:rsidR="00717EB0" w:rsidRPr="00B900E9" w:rsidRDefault="00717EB0" w:rsidP="007D7417">
            <w:pPr>
              <w:spacing w:after="0" w:line="240" w:lineRule="auto"/>
              <w:ind w:left="10" w:hanging="10"/>
              <w:jc w:val="center"/>
              <w:rPr>
                <w:rFonts w:ascii="Times New Roman" w:eastAsia="Times New Roman" w:hAnsi="Times New Roman" w:cs="Times New Roman"/>
                <w:color w:val="000000"/>
                <w:sz w:val="24"/>
                <w:szCs w:val="24"/>
                <w:lang w:eastAsia="ru-RU"/>
              </w:rPr>
            </w:pPr>
            <w:r w:rsidRPr="00B900E9">
              <w:rPr>
                <w:rFonts w:ascii="Times New Roman" w:eastAsia="Times New Roman" w:hAnsi="Times New Roman" w:cs="Times New Roman"/>
                <w:color w:val="000000"/>
                <w:sz w:val="24"/>
                <w:szCs w:val="24"/>
                <w:lang w:eastAsia="ru-RU"/>
              </w:rPr>
              <w:t>35</w:t>
            </w:r>
          </w:p>
        </w:tc>
        <w:tc>
          <w:tcPr>
            <w:tcW w:w="812" w:type="dxa"/>
            <w:shd w:val="clear" w:color="auto" w:fill="auto"/>
          </w:tcPr>
          <w:p w:rsidR="00717EB0" w:rsidRPr="00B900E9" w:rsidRDefault="00717EB0" w:rsidP="007D7417">
            <w:pPr>
              <w:spacing w:after="0" w:line="240" w:lineRule="auto"/>
              <w:ind w:left="10" w:hanging="10"/>
              <w:jc w:val="center"/>
              <w:rPr>
                <w:rFonts w:ascii="Times New Roman" w:eastAsia="Times New Roman" w:hAnsi="Times New Roman" w:cs="Times New Roman"/>
                <w:color w:val="000000"/>
                <w:sz w:val="24"/>
                <w:szCs w:val="24"/>
                <w:lang w:eastAsia="ru-RU"/>
              </w:rPr>
            </w:pPr>
            <w:r w:rsidRPr="00B900E9">
              <w:rPr>
                <w:rFonts w:ascii="Times New Roman" w:eastAsia="Times New Roman" w:hAnsi="Times New Roman" w:cs="Times New Roman"/>
                <w:color w:val="000000"/>
                <w:sz w:val="24"/>
                <w:szCs w:val="24"/>
                <w:lang w:eastAsia="ru-RU"/>
              </w:rPr>
              <w:t>3,3</w:t>
            </w:r>
          </w:p>
        </w:tc>
      </w:tr>
      <w:tr w:rsidR="00717EB0" w:rsidRPr="00B900E9" w:rsidTr="002B5EFF">
        <w:tc>
          <w:tcPr>
            <w:tcW w:w="1629" w:type="dxa"/>
            <w:shd w:val="clear" w:color="auto" w:fill="auto"/>
          </w:tcPr>
          <w:p w:rsidR="00717EB0" w:rsidRPr="00B900E9" w:rsidRDefault="00717EB0" w:rsidP="007D7417">
            <w:pPr>
              <w:spacing w:after="0" w:line="240" w:lineRule="auto"/>
              <w:jc w:val="center"/>
              <w:rPr>
                <w:rFonts w:ascii="Times New Roman" w:eastAsia="Calibri" w:hAnsi="Times New Roman" w:cs="Times New Roman"/>
                <w:sz w:val="24"/>
                <w:szCs w:val="24"/>
              </w:rPr>
            </w:pPr>
            <w:r w:rsidRPr="00B900E9">
              <w:rPr>
                <w:rFonts w:ascii="Times New Roman" w:eastAsia="Calibri" w:hAnsi="Times New Roman" w:cs="Times New Roman"/>
                <w:sz w:val="24"/>
                <w:szCs w:val="24"/>
              </w:rPr>
              <w:t xml:space="preserve">Биология </w:t>
            </w:r>
          </w:p>
        </w:tc>
        <w:tc>
          <w:tcPr>
            <w:tcW w:w="1009" w:type="dxa"/>
            <w:shd w:val="clear" w:color="auto" w:fill="auto"/>
          </w:tcPr>
          <w:p w:rsidR="00717EB0" w:rsidRPr="00B900E9" w:rsidRDefault="00717EB0" w:rsidP="007D7417">
            <w:pPr>
              <w:spacing w:after="200" w:line="276" w:lineRule="auto"/>
              <w:jc w:val="center"/>
              <w:rPr>
                <w:rFonts w:ascii="Times New Roman" w:eastAsia="Calibri" w:hAnsi="Times New Roman" w:cs="Times New Roman"/>
              </w:rPr>
            </w:pPr>
            <w:r w:rsidRPr="00B900E9">
              <w:rPr>
                <w:rFonts w:ascii="Times New Roman" w:eastAsia="Calibri" w:hAnsi="Times New Roman" w:cs="Times New Roman"/>
              </w:rPr>
              <w:t>50</w:t>
            </w:r>
          </w:p>
        </w:tc>
        <w:tc>
          <w:tcPr>
            <w:tcW w:w="1155" w:type="dxa"/>
            <w:shd w:val="clear" w:color="auto" w:fill="auto"/>
          </w:tcPr>
          <w:p w:rsidR="00717EB0" w:rsidRPr="00B900E9" w:rsidRDefault="00717EB0" w:rsidP="007D7417">
            <w:pPr>
              <w:spacing w:after="200" w:line="276" w:lineRule="auto"/>
              <w:jc w:val="center"/>
              <w:rPr>
                <w:rFonts w:ascii="Times New Roman" w:eastAsia="Calibri" w:hAnsi="Times New Roman" w:cs="Times New Roman"/>
              </w:rPr>
            </w:pPr>
            <w:r w:rsidRPr="00B900E9">
              <w:rPr>
                <w:rFonts w:ascii="Times New Roman" w:eastAsia="Calibri" w:hAnsi="Times New Roman" w:cs="Times New Roman"/>
              </w:rPr>
              <w:t>49</w:t>
            </w:r>
          </w:p>
        </w:tc>
        <w:tc>
          <w:tcPr>
            <w:tcW w:w="659" w:type="dxa"/>
            <w:tcBorders>
              <w:right w:val="single" w:sz="4" w:space="0" w:color="auto"/>
            </w:tcBorders>
            <w:shd w:val="clear" w:color="auto" w:fill="auto"/>
          </w:tcPr>
          <w:p w:rsidR="00717EB0" w:rsidRPr="00B900E9" w:rsidRDefault="00717EB0" w:rsidP="007D7417">
            <w:pPr>
              <w:spacing w:after="200" w:line="276" w:lineRule="auto"/>
              <w:jc w:val="center"/>
              <w:rPr>
                <w:rFonts w:ascii="Times New Roman" w:eastAsia="Calibri" w:hAnsi="Times New Roman" w:cs="Times New Roman"/>
              </w:rPr>
            </w:pPr>
            <w:r w:rsidRPr="00B900E9">
              <w:rPr>
                <w:rFonts w:ascii="Times New Roman" w:eastAsia="Calibri" w:hAnsi="Times New Roman" w:cs="Times New Roman"/>
              </w:rPr>
              <w:t>6</w:t>
            </w:r>
          </w:p>
        </w:tc>
        <w:tc>
          <w:tcPr>
            <w:tcW w:w="691" w:type="dxa"/>
            <w:tcBorders>
              <w:right w:val="single" w:sz="4" w:space="0" w:color="auto"/>
            </w:tcBorders>
            <w:shd w:val="clear" w:color="auto" w:fill="auto"/>
          </w:tcPr>
          <w:p w:rsidR="00717EB0" w:rsidRPr="00B900E9" w:rsidRDefault="00717EB0" w:rsidP="007D7417">
            <w:pPr>
              <w:spacing w:after="200" w:line="276" w:lineRule="auto"/>
              <w:jc w:val="center"/>
              <w:rPr>
                <w:rFonts w:ascii="Times New Roman" w:eastAsia="Calibri" w:hAnsi="Times New Roman" w:cs="Times New Roman"/>
              </w:rPr>
            </w:pPr>
            <w:r w:rsidRPr="00B900E9">
              <w:rPr>
                <w:rFonts w:ascii="Times New Roman" w:eastAsia="Calibri" w:hAnsi="Times New Roman" w:cs="Times New Roman"/>
              </w:rPr>
              <w:t>14</w:t>
            </w:r>
          </w:p>
        </w:tc>
        <w:tc>
          <w:tcPr>
            <w:tcW w:w="631" w:type="dxa"/>
            <w:tcBorders>
              <w:left w:val="single" w:sz="4" w:space="0" w:color="auto"/>
              <w:right w:val="single" w:sz="4" w:space="0" w:color="auto"/>
            </w:tcBorders>
            <w:shd w:val="clear" w:color="auto" w:fill="auto"/>
          </w:tcPr>
          <w:p w:rsidR="00717EB0" w:rsidRPr="00B900E9" w:rsidRDefault="00717EB0" w:rsidP="007D7417">
            <w:pPr>
              <w:spacing w:after="200" w:line="276" w:lineRule="auto"/>
              <w:jc w:val="center"/>
              <w:rPr>
                <w:rFonts w:ascii="Times New Roman" w:eastAsia="Calibri" w:hAnsi="Times New Roman" w:cs="Times New Roman"/>
              </w:rPr>
            </w:pPr>
            <w:r w:rsidRPr="00B900E9">
              <w:rPr>
                <w:rFonts w:ascii="Times New Roman" w:eastAsia="Calibri" w:hAnsi="Times New Roman" w:cs="Times New Roman"/>
              </w:rPr>
              <w:t>26</w:t>
            </w:r>
          </w:p>
        </w:tc>
        <w:tc>
          <w:tcPr>
            <w:tcW w:w="680" w:type="dxa"/>
            <w:tcBorders>
              <w:left w:val="single" w:sz="4" w:space="0" w:color="auto"/>
            </w:tcBorders>
            <w:shd w:val="clear" w:color="auto" w:fill="auto"/>
          </w:tcPr>
          <w:p w:rsidR="00717EB0" w:rsidRPr="00B900E9" w:rsidRDefault="00717EB0" w:rsidP="007D7417">
            <w:pPr>
              <w:spacing w:after="200" w:line="276" w:lineRule="auto"/>
              <w:jc w:val="center"/>
              <w:rPr>
                <w:rFonts w:ascii="Times New Roman" w:eastAsia="Calibri" w:hAnsi="Times New Roman" w:cs="Times New Roman"/>
              </w:rPr>
            </w:pPr>
            <w:r w:rsidRPr="00B900E9">
              <w:rPr>
                <w:rFonts w:ascii="Times New Roman" w:eastAsia="Calibri" w:hAnsi="Times New Roman" w:cs="Times New Roman"/>
              </w:rPr>
              <w:t>3</w:t>
            </w:r>
          </w:p>
        </w:tc>
        <w:tc>
          <w:tcPr>
            <w:tcW w:w="1158" w:type="dxa"/>
            <w:shd w:val="clear" w:color="auto" w:fill="auto"/>
          </w:tcPr>
          <w:p w:rsidR="00717EB0" w:rsidRPr="00B900E9" w:rsidRDefault="00717EB0" w:rsidP="007D7417">
            <w:pPr>
              <w:spacing w:after="200" w:line="276" w:lineRule="auto"/>
              <w:jc w:val="center"/>
              <w:rPr>
                <w:rFonts w:ascii="Times New Roman" w:eastAsia="Calibri" w:hAnsi="Times New Roman" w:cs="Times New Roman"/>
              </w:rPr>
            </w:pPr>
            <w:r w:rsidRPr="00B900E9">
              <w:rPr>
                <w:rFonts w:ascii="Times New Roman" w:eastAsia="Calibri" w:hAnsi="Times New Roman" w:cs="Times New Roman"/>
              </w:rPr>
              <w:t>94</w:t>
            </w:r>
          </w:p>
        </w:tc>
        <w:tc>
          <w:tcPr>
            <w:tcW w:w="1191" w:type="dxa"/>
            <w:shd w:val="clear" w:color="auto" w:fill="auto"/>
          </w:tcPr>
          <w:p w:rsidR="00717EB0" w:rsidRPr="00B900E9" w:rsidRDefault="00717EB0" w:rsidP="007D7417">
            <w:pPr>
              <w:spacing w:after="200" w:line="276" w:lineRule="auto"/>
              <w:jc w:val="center"/>
              <w:rPr>
                <w:rFonts w:ascii="Times New Roman" w:eastAsia="Calibri" w:hAnsi="Times New Roman" w:cs="Times New Roman"/>
              </w:rPr>
            </w:pPr>
            <w:r w:rsidRPr="00B900E9">
              <w:rPr>
                <w:rFonts w:ascii="Times New Roman" w:eastAsia="Calibri" w:hAnsi="Times New Roman" w:cs="Times New Roman"/>
              </w:rPr>
              <w:t>41</w:t>
            </w:r>
          </w:p>
        </w:tc>
        <w:tc>
          <w:tcPr>
            <w:tcW w:w="812" w:type="dxa"/>
            <w:shd w:val="clear" w:color="auto" w:fill="auto"/>
          </w:tcPr>
          <w:p w:rsidR="00717EB0" w:rsidRPr="00B900E9" w:rsidRDefault="00717EB0" w:rsidP="007D7417">
            <w:pPr>
              <w:spacing w:after="200" w:line="276" w:lineRule="auto"/>
              <w:jc w:val="center"/>
              <w:rPr>
                <w:rFonts w:ascii="Times New Roman" w:eastAsia="Calibri" w:hAnsi="Times New Roman" w:cs="Times New Roman"/>
              </w:rPr>
            </w:pPr>
            <w:r w:rsidRPr="00B900E9">
              <w:rPr>
                <w:rFonts w:ascii="Times New Roman" w:eastAsia="Calibri" w:hAnsi="Times New Roman" w:cs="Times New Roman"/>
              </w:rPr>
              <w:t>3,5</w:t>
            </w:r>
          </w:p>
        </w:tc>
      </w:tr>
      <w:tr w:rsidR="00717EB0" w:rsidRPr="00B900E9" w:rsidTr="002B5EFF">
        <w:tc>
          <w:tcPr>
            <w:tcW w:w="1629" w:type="dxa"/>
            <w:shd w:val="clear" w:color="auto" w:fill="auto"/>
          </w:tcPr>
          <w:p w:rsidR="00717EB0" w:rsidRPr="00B900E9" w:rsidRDefault="00717EB0" w:rsidP="007D7417">
            <w:pPr>
              <w:spacing w:after="0" w:line="240" w:lineRule="auto"/>
              <w:jc w:val="center"/>
              <w:rPr>
                <w:rFonts w:ascii="Times New Roman" w:eastAsia="Calibri" w:hAnsi="Times New Roman" w:cs="Times New Roman"/>
                <w:b/>
                <w:sz w:val="24"/>
                <w:szCs w:val="24"/>
              </w:rPr>
            </w:pPr>
            <w:r w:rsidRPr="00B900E9">
              <w:rPr>
                <w:rFonts w:ascii="Times New Roman" w:eastAsia="Calibri" w:hAnsi="Times New Roman" w:cs="Times New Roman"/>
                <w:b/>
                <w:sz w:val="24"/>
                <w:szCs w:val="24"/>
              </w:rPr>
              <w:t xml:space="preserve">Итого </w:t>
            </w:r>
          </w:p>
        </w:tc>
        <w:tc>
          <w:tcPr>
            <w:tcW w:w="1009" w:type="dxa"/>
            <w:shd w:val="clear" w:color="auto" w:fill="auto"/>
          </w:tcPr>
          <w:p w:rsidR="00717EB0" w:rsidRPr="00B900E9" w:rsidRDefault="00717EB0" w:rsidP="007D7417">
            <w:pPr>
              <w:spacing w:after="0" w:line="240" w:lineRule="auto"/>
              <w:jc w:val="center"/>
              <w:rPr>
                <w:rFonts w:ascii="Times New Roman" w:eastAsia="Calibri" w:hAnsi="Times New Roman" w:cs="Times New Roman"/>
                <w:b/>
                <w:sz w:val="24"/>
                <w:szCs w:val="24"/>
              </w:rPr>
            </w:pPr>
            <w:r w:rsidRPr="00B900E9">
              <w:rPr>
                <w:rFonts w:ascii="Times New Roman" w:eastAsia="Calibri" w:hAnsi="Times New Roman" w:cs="Times New Roman"/>
                <w:b/>
                <w:sz w:val="24"/>
                <w:szCs w:val="24"/>
              </w:rPr>
              <w:t>196</w:t>
            </w:r>
          </w:p>
        </w:tc>
        <w:tc>
          <w:tcPr>
            <w:tcW w:w="1155" w:type="dxa"/>
            <w:shd w:val="clear" w:color="auto" w:fill="auto"/>
          </w:tcPr>
          <w:p w:rsidR="00717EB0" w:rsidRPr="00B900E9" w:rsidRDefault="00717EB0" w:rsidP="007D7417">
            <w:pPr>
              <w:spacing w:after="0" w:line="240" w:lineRule="auto"/>
              <w:jc w:val="center"/>
              <w:rPr>
                <w:rFonts w:ascii="Times New Roman" w:eastAsia="Calibri" w:hAnsi="Times New Roman" w:cs="Times New Roman"/>
                <w:b/>
                <w:sz w:val="24"/>
                <w:szCs w:val="24"/>
              </w:rPr>
            </w:pPr>
            <w:r w:rsidRPr="00B900E9">
              <w:rPr>
                <w:rFonts w:ascii="Times New Roman" w:eastAsia="Calibri" w:hAnsi="Times New Roman" w:cs="Times New Roman"/>
                <w:b/>
                <w:sz w:val="24"/>
                <w:szCs w:val="24"/>
              </w:rPr>
              <w:t>188</w:t>
            </w:r>
          </w:p>
        </w:tc>
        <w:tc>
          <w:tcPr>
            <w:tcW w:w="659" w:type="dxa"/>
            <w:tcBorders>
              <w:right w:val="single" w:sz="4" w:space="0" w:color="auto"/>
            </w:tcBorders>
            <w:shd w:val="clear" w:color="auto" w:fill="auto"/>
          </w:tcPr>
          <w:p w:rsidR="00717EB0" w:rsidRPr="00B900E9" w:rsidRDefault="00717EB0" w:rsidP="007D7417">
            <w:pPr>
              <w:spacing w:after="0" w:line="240" w:lineRule="auto"/>
              <w:jc w:val="center"/>
              <w:rPr>
                <w:rFonts w:ascii="Times New Roman" w:eastAsia="Calibri" w:hAnsi="Times New Roman" w:cs="Times New Roman"/>
                <w:b/>
                <w:sz w:val="24"/>
                <w:szCs w:val="24"/>
              </w:rPr>
            </w:pPr>
            <w:r w:rsidRPr="00B900E9">
              <w:rPr>
                <w:rFonts w:ascii="Times New Roman" w:eastAsia="Calibri" w:hAnsi="Times New Roman" w:cs="Times New Roman"/>
                <w:b/>
                <w:sz w:val="24"/>
                <w:szCs w:val="24"/>
              </w:rPr>
              <w:t>10</w:t>
            </w:r>
          </w:p>
        </w:tc>
        <w:tc>
          <w:tcPr>
            <w:tcW w:w="691" w:type="dxa"/>
            <w:tcBorders>
              <w:right w:val="single" w:sz="4" w:space="0" w:color="auto"/>
            </w:tcBorders>
            <w:shd w:val="clear" w:color="auto" w:fill="auto"/>
          </w:tcPr>
          <w:p w:rsidR="00717EB0" w:rsidRPr="00B900E9" w:rsidRDefault="00717EB0" w:rsidP="007D7417">
            <w:pPr>
              <w:spacing w:after="0" w:line="240" w:lineRule="auto"/>
              <w:jc w:val="center"/>
              <w:rPr>
                <w:rFonts w:ascii="Times New Roman" w:eastAsia="Calibri" w:hAnsi="Times New Roman" w:cs="Times New Roman"/>
                <w:b/>
                <w:sz w:val="24"/>
                <w:szCs w:val="24"/>
              </w:rPr>
            </w:pPr>
            <w:r w:rsidRPr="00B900E9">
              <w:rPr>
                <w:rFonts w:ascii="Times New Roman" w:eastAsia="Calibri" w:hAnsi="Times New Roman" w:cs="Times New Roman"/>
                <w:b/>
                <w:sz w:val="24"/>
                <w:szCs w:val="24"/>
              </w:rPr>
              <w:t>58</w:t>
            </w:r>
          </w:p>
        </w:tc>
        <w:tc>
          <w:tcPr>
            <w:tcW w:w="631" w:type="dxa"/>
            <w:tcBorders>
              <w:left w:val="single" w:sz="4" w:space="0" w:color="auto"/>
              <w:right w:val="single" w:sz="4" w:space="0" w:color="auto"/>
            </w:tcBorders>
            <w:shd w:val="clear" w:color="auto" w:fill="auto"/>
          </w:tcPr>
          <w:p w:rsidR="00717EB0" w:rsidRPr="00B900E9" w:rsidRDefault="00717EB0" w:rsidP="007D7417">
            <w:pPr>
              <w:spacing w:after="0" w:line="240" w:lineRule="auto"/>
              <w:jc w:val="center"/>
              <w:rPr>
                <w:rFonts w:ascii="Times New Roman" w:eastAsia="Calibri" w:hAnsi="Times New Roman" w:cs="Times New Roman"/>
                <w:b/>
                <w:sz w:val="24"/>
                <w:szCs w:val="24"/>
              </w:rPr>
            </w:pPr>
            <w:r w:rsidRPr="00B900E9">
              <w:rPr>
                <w:rFonts w:ascii="Times New Roman" w:eastAsia="Calibri" w:hAnsi="Times New Roman" w:cs="Times New Roman"/>
                <w:b/>
                <w:sz w:val="24"/>
                <w:szCs w:val="24"/>
              </w:rPr>
              <w:t>96</w:t>
            </w:r>
          </w:p>
        </w:tc>
        <w:tc>
          <w:tcPr>
            <w:tcW w:w="680" w:type="dxa"/>
            <w:tcBorders>
              <w:left w:val="single" w:sz="4" w:space="0" w:color="auto"/>
            </w:tcBorders>
            <w:shd w:val="clear" w:color="auto" w:fill="auto"/>
          </w:tcPr>
          <w:p w:rsidR="00717EB0" w:rsidRPr="00B900E9" w:rsidRDefault="00717EB0" w:rsidP="007D7417">
            <w:pPr>
              <w:spacing w:after="0" w:line="240" w:lineRule="auto"/>
              <w:jc w:val="center"/>
              <w:rPr>
                <w:rFonts w:ascii="Times New Roman" w:eastAsia="Calibri" w:hAnsi="Times New Roman" w:cs="Times New Roman"/>
                <w:b/>
                <w:sz w:val="24"/>
                <w:szCs w:val="24"/>
              </w:rPr>
            </w:pPr>
            <w:r w:rsidRPr="00B900E9">
              <w:rPr>
                <w:rFonts w:ascii="Times New Roman" w:eastAsia="Calibri" w:hAnsi="Times New Roman" w:cs="Times New Roman"/>
                <w:b/>
                <w:sz w:val="24"/>
                <w:szCs w:val="24"/>
              </w:rPr>
              <w:t>24</w:t>
            </w:r>
          </w:p>
        </w:tc>
        <w:tc>
          <w:tcPr>
            <w:tcW w:w="1158" w:type="dxa"/>
            <w:shd w:val="clear" w:color="auto" w:fill="auto"/>
          </w:tcPr>
          <w:p w:rsidR="00717EB0" w:rsidRPr="00B900E9" w:rsidRDefault="00717EB0" w:rsidP="007D7417">
            <w:pPr>
              <w:spacing w:after="0" w:line="240" w:lineRule="auto"/>
              <w:jc w:val="center"/>
              <w:rPr>
                <w:rFonts w:ascii="Times New Roman" w:eastAsia="Calibri" w:hAnsi="Times New Roman" w:cs="Times New Roman"/>
                <w:b/>
                <w:sz w:val="24"/>
                <w:szCs w:val="24"/>
              </w:rPr>
            </w:pPr>
            <w:r w:rsidRPr="00B900E9">
              <w:rPr>
                <w:rFonts w:ascii="Times New Roman" w:eastAsia="Calibri" w:hAnsi="Times New Roman" w:cs="Times New Roman"/>
                <w:b/>
                <w:sz w:val="24"/>
                <w:szCs w:val="24"/>
              </w:rPr>
              <w:t>87</w:t>
            </w:r>
          </w:p>
        </w:tc>
        <w:tc>
          <w:tcPr>
            <w:tcW w:w="1191" w:type="dxa"/>
            <w:shd w:val="clear" w:color="auto" w:fill="auto"/>
          </w:tcPr>
          <w:p w:rsidR="00717EB0" w:rsidRPr="00B900E9" w:rsidRDefault="00717EB0" w:rsidP="007D7417">
            <w:pPr>
              <w:spacing w:after="0" w:line="240" w:lineRule="auto"/>
              <w:jc w:val="center"/>
              <w:rPr>
                <w:rFonts w:ascii="Times New Roman" w:eastAsia="Calibri" w:hAnsi="Times New Roman" w:cs="Times New Roman"/>
                <w:b/>
                <w:sz w:val="24"/>
                <w:szCs w:val="24"/>
              </w:rPr>
            </w:pPr>
            <w:r w:rsidRPr="00B900E9">
              <w:rPr>
                <w:rFonts w:ascii="Times New Roman" w:eastAsia="Calibri" w:hAnsi="Times New Roman" w:cs="Times New Roman"/>
                <w:b/>
                <w:sz w:val="24"/>
                <w:szCs w:val="24"/>
              </w:rPr>
              <w:t>36</w:t>
            </w:r>
          </w:p>
        </w:tc>
        <w:tc>
          <w:tcPr>
            <w:tcW w:w="812" w:type="dxa"/>
            <w:shd w:val="clear" w:color="auto" w:fill="auto"/>
          </w:tcPr>
          <w:p w:rsidR="00717EB0" w:rsidRPr="00B900E9" w:rsidRDefault="00717EB0" w:rsidP="007D7417">
            <w:pPr>
              <w:spacing w:after="0" w:line="240" w:lineRule="auto"/>
              <w:jc w:val="center"/>
              <w:rPr>
                <w:rFonts w:ascii="Times New Roman" w:eastAsia="Calibri" w:hAnsi="Times New Roman" w:cs="Times New Roman"/>
                <w:b/>
                <w:sz w:val="24"/>
                <w:szCs w:val="24"/>
              </w:rPr>
            </w:pPr>
            <w:r w:rsidRPr="00B900E9">
              <w:rPr>
                <w:rFonts w:ascii="Times New Roman" w:eastAsia="Calibri" w:hAnsi="Times New Roman" w:cs="Times New Roman"/>
                <w:b/>
                <w:sz w:val="24"/>
                <w:szCs w:val="24"/>
              </w:rPr>
              <w:t>3,3</w:t>
            </w:r>
          </w:p>
        </w:tc>
      </w:tr>
    </w:tbl>
    <w:p w:rsidR="00717EB0" w:rsidRPr="00B900E9" w:rsidRDefault="00717EB0" w:rsidP="002B5EFF">
      <w:pPr>
        <w:spacing w:before="100" w:beforeAutospacing="1" w:after="100" w:afterAutospacing="1" w:line="240" w:lineRule="atLeast"/>
        <w:ind w:left="284" w:firstLine="426"/>
        <w:rPr>
          <w:rFonts w:ascii="Times New Roman" w:eastAsia="Times New Roman" w:hAnsi="Times New Roman" w:cs="Times New Roman"/>
          <w:color w:val="000000"/>
          <w:sz w:val="24"/>
          <w:szCs w:val="24"/>
          <w:lang w:eastAsia="ru-RU"/>
        </w:rPr>
      </w:pPr>
      <w:r w:rsidRPr="00B900E9">
        <w:rPr>
          <w:rFonts w:ascii="Times New Roman" w:eastAsia="Times New Roman" w:hAnsi="Times New Roman" w:cs="Times New Roman"/>
          <w:b/>
          <w:color w:val="000000"/>
          <w:sz w:val="24"/>
          <w:szCs w:val="24"/>
          <w:lang w:eastAsia="ru-RU"/>
        </w:rPr>
        <w:t>Вывод</w:t>
      </w:r>
      <w:r w:rsidRPr="00B900E9">
        <w:rPr>
          <w:rFonts w:ascii="Times New Roman" w:eastAsia="Times New Roman" w:hAnsi="Times New Roman" w:cs="Times New Roman"/>
          <w:color w:val="000000"/>
          <w:sz w:val="24"/>
          <w:szCs w:val="24"/>
          <w:lang w:eastAsia="ru-RU"/>
        </w:rPr>
        <w:t xml:space="preserve">. Анализ полугодовых контрольных работ по предметам естественно-математического цикла показал, что в основном уровень обученности и качества на контрольной работе на достаточном уровне. </w:t>
      </w:r>
    </w:p>
    <w:p w:rsidR="00717EB0" w:rsidRPr="00B900E9" w:rsidRDefault="00717EB0" w:rsidP="002B5EFF">
      <w:pPr>
        <w:spacing w:before="100" w:beforeAutospacing="1" w:after="100" w:afterAutospacing="1" w:line="240" w:lineRule="atLeast"/>
        <w:ind w:left="284" w:firstLine="426"/>
        <w:rPr>
          <w:rFonts w:ascii="Times New Roman" w:eastAsia="Times New Roman" w:hAnsi="Times New Roman" w:cs="Times New Roman"/>
          <w:color w:val="000000"/>
          <w:sz w:val="24"/>
          <w:szCs w:val="24"/>
          <w:lang w:eastAsia="ru-RU"/>
        </w:rPr>
      </w:pPr>
      <w:r w:rsidRPr="00B900E9">
        <w:rPr>
          <w:rFonts w:ascii="Times New Roman" w:eastAsia="Times New Roman" w:hAnsi="Times New Roman" w:cs="Times New Roman"/>
          <w:color w:val="000000"/>
          <w:sz w:val="24"/>
          <w:szCs w:val="24"/>
          <w:lang w:eastAsia="ru-RU"/>
        </w:rPr>
        <w:t>Низкий процент успеваемости по математике – 73%, высокий процент успеваемости по физике  96%. Низкий процент качества по математике – 24%, высокий процент качества по физике – 45%. По предметам естественно-математического цикла по школе в целом процент успеваемости 87%, процент качества – 36%.</w:t>
      </w:r>
    </w:p>
    <w:p w:rsidR="00717EB0" w:rsidRPr="00B900E9" w:rsidRDefault="00717EB0" w:rsidP="002B5EFF">
      <w:pPr>
        <w:spacing w:before="100" w:beforeAutospacing="1" w:after="100" w:afterAutospacing="1" w:line="240" w:lineRule="atLeast"/>
        <w:ind w:left="284" w:firstLine="426"/>
        <w:rPr>
          <w:rFonts w:ascii="Times New Roman" w:eastAsia="Times New Roman" w:hAnsi="Times New Roman" w:cs="Times New Roman"/>
          <w:color w:val="000000"/>
          <w:sz w:val="27"/>
          <w:szCs w:val="27"/>
          <w:lang w:eastAsia="ru-RU"/>
        </w:rPr>
      </w:pPr>
      <w:r w:rsidRPr="00B900E9">
        <w:rPr>
          <w:rFonts w:ascii="Times New Roman" w:eastAsia="Times New Roman" w:hAnsi="Times New Roman" w:cs="Times New Roman"/>
          <w:b/>
          <w:bCs/>
          <w:color w:val="000000"/>
          <w:sz w:val="24"/>
          <w:szCs w:val="24"/>
          <w:lang w:eastAsia="ru-RU"/>
        </w:rPr>
        <w:t>Рекомендации:</w:t>
      </w:r>
    </w:p>
    <w:p w:rsidR="00717EB0" w:rsidRPr="00B900E9" w:rsidRDefault="00717EB0" w:rsidP="002B5EFF">
      <w:pPr>
        <w:numPr>
          <w:ilvl w:val="0"/>
          <w:numId w:val="28"/>
        </w:numPr>
        <w:spacing w:before="100" w:beforeAutospacing="1" w:after="100" w:afterAutospacing="1" w:line="240" w:lineRule="atLeast"/>
        <w:ind w:left="284" w:firstLine="426"/>
        <w:contextualSpacing/>
        <w:jc w:val="both"/>
        <w:rPr>
          <w:rFonts w:ascii="Times New Roman" w:eastAsia="Times New Roman" w:hAnsi="Times New Roman" w:cs="Times New Roman"/>
          <w:color w:val="000000"/>
          <w:sz w:val="27"/>
          <w:szCs w:val="27"/>
          <w:lang w:eastAsia="ru-RU"/>
        </w:rPr>
      </w:pPr>
      <w:r w:rsidRPr="00B900E9">
        <w:rPr>
          <w:rFonts w:ascii="Times New Roman" w:eastAsia="Times New Roman" w:hAnsi="Times New Roman" w:cs="Times New Roman"/>
          <w:color w:val="000000"/>
          <w:sz w:val="24"/>
          <w:szCs w:val="24"/>
          <w:lang w:eastAsia="ru-RU"/>
        </w:rPr>
        <w:t xml:space="preserve">Учителям – предметникам проанализировать выявленные пробелы в ЗУНах учащихся по предметам естественно-математического цикла, </w:t>
      </w:r>
    </w:p>
    <w:p w:rsidR="00717EB0" w:rsidRPr="00B900E9" w:rsidRDefault="00717EB0" w:rsidP="002B5EFF">
      <w:pPr>
        <w:numPr>
          <w:ilvl w:val="0"/>
          <w:numId w:val="28"/>
        </w:numPr>
        <w:spacing w:before="100" w:beforeAutospacing="1" w:after="100" w:afterAutospacing="1" w:line="240" w:lineRule="atLeast"/>
        <w:ind w:left="284" w:firstLine="426"/>
        <w:contextualSpacing/>
        <w:jc w:val="both"/>
        <w:rPr>
          <w:rFonts w:ascii="Times New Roman" w:eastAsia="Times New Roman" w:hAnsi="Times New Roman" w:cs="Times New Roman"/>
          <w:color w:val="000000"/>
          <w:sz w:val="27"/>
          <w:szCs w:val="27"/>
          <w:lang w:eastAsia="ru-RU"/>
        </w:rPr>
      </w:pPr>
      <w:r w:rsidRPr="00B900E9">
        <w:rPr>
          <w:rFonts w:ascii="Times New Roman" w:eastAsia="Times New Roman" w:hAnsi="Times New Roman" w:cs="Times New Roman"/>
          <w:color w:val="000000"/>
          <w:sz w:val="24"/>
          <w:szCs w:val="24"/>
          <w:lang w:eastAsia="ru-RU"/>
        </w:rPr>
        <w:t xml:space="preserve">Строже подходить к оценке знаний обучаемых, </w:t>
      </w:r>
    </w:p>
    <w:p w:rsidR="000605B8" w:rsidRPr="002B5EFF" w:rsidRDefault="00717EB0" w:rsidP="002B5EFF">
      <w:pPr>
        <w:numPr>
          <w:ilvl w:val="0"/>
          <w:numId w:val="28"/>
        </w:numPr>
        <w:spacing w:before="100" w:beforeAutospacing="1" w:after="100" w:afterAutospacing="1" w:line="240" w:lineRule="atLeast"/>
        <w:ind w:left="284" w:firstLine="426"/>
        <w:contextualSpacing/>
        <w:jc w:val="both"/>
        <w:rPr>
          <w:rFonts w:ascii="Times New Roman" w:eastAsia="Times New Roman" w:hAnsi="Times New Roman" w:cs="Times New Roman"/>
          <w:color w:val="000000"/>
          <w:sz w:val="27"/>
          <w:szCs w:val="27"/>
          <w:lang w:eastAsia="ru-RU"/>
        </w:rPr>
      </w:pPr>
      <w:r w:rsidRPr="00B900E9">
        <w:rPr>
          <w:rFonts w:ascii="Times New Roman" w:eastAsia="Times New Roman" w:hAnsi="Times New Roman" w:cs="Times New Roman"/>
          <w:color w:val="000000"/>
          <w:sz w:val="24"/>
          <w:szCs w:val="24"/>
          <w:lang w:eastAsia="ru-RU"/>
        </w:rPr>
        <w:t>Работать над восполнением знаний учащихся, как на уроке, так и во внеурочное время, разнообразив формы и методы работы.</w:t>
      </w:r>
    </w:p>
    <w:p w:rsidR="000605B8" w:rsidRDefault="000605B8" w:rsidP="000605B8">
      <w:pPr>
        <w:spacing w:after="0" w:line="240" w:lineRule="auto"/>
        <w:jc w:val="center"/>
        <w:rPr>
          <w:rFonts w:ascii="Times New Roman" w:hAnsi="Times New Roman"/>
          <w:b/>
          <w:sz w:val="24"/>
          <w:szCs w:val="24"/>
        </w:rPr>
      </w:pPr>
    </w:p>
    <w:p w:rsidR="000605B8" w:rsidRPr="009D4A76" w:rsidRDefault="000605B8" w:rsidP="000605B8">
      <w:pPr>
        <w:spacing w:after="0" w:line="240" w:lineRule="auto"/>
        <w:jc w:val="center"/>
        <w:rPr>
          <w:rFonts w:ascii="Times New Roman" w:hAnsi="Times New Roman"/>
          <w:b/>
          <w:sz w:val="24"/>
          <w:szCs w:val="24"/>
        </w:rPr>
      </w:pPr>
      <w:r w:rsidRPr="009D4A76">
        <w:rPr>
          <w:rFonts w:ascii="Times New Roman" w:hAnsi="Times New Roman"/>
          <w:b/>
          <w:sz w:val="24"/>
          <w:szCs w:val="24"/>
        </w:rPr>
        <w:t xml:space="preserve">Мониторинг отслеживания результативности обучения </w:t>
      </w:r>
    </w:p>
    <w:p w:rsidR="000605B8" w:rsidRPr="009D4A76" w:rsidRDefault="000605B8" w:rsidP="000605B8">
      <w:pPr>
        <w:spacing w:after="0" w:line="240" w:lineRule="auto"/>
        <w:jc w:val="center"/>
        <w:rPr>
          <w:rFonts w:ascii="Times New Roman" w:hAnsi="Times New Roman"/>
          <w:b/>
          <w:sz w:val="24"/>
          <w:szCs w:val="24"/>
        </w:rPr>
      </w:pPr>
      <w:r w:rsidRPr="009D4A76">
        <w:rPr>
          <w:rFonts w:ascii="Times New Roman" w:hAnsi="Times New Roman"/>
          <w:b/>
          <w:sz w:val="24"/>
          <w:szCs w:val="24"/>
        </w:rPr>
        <w:t>по предметам</w:t>
      </w:r>
      <w:r>
        <w:rPr>
          <w:rFonts w:ascii="Times New Roman" w:hAnsi="Times New Roman"/>
          <w:b/>
          <w:sz w:val="24"/>
          <w:szCs w:val="24"/>
        </w:rPr>
        <w:t xml:space="preserve"> гуманитарного цикла в 5-11 классах за 2019-2020 учебный год</w:t>
      </w:r>
    </w:p>
    <w:p w:rsidR="000605B8" w:rsidRPr="009D4A76" w:rsidRDefault="000605B8" w:rsidP="000605B8">
      <w:pPr>
        <w:spacing w:after="0" w:line="240" w:lineRule="auto"/>
        <w:rPr>
          <w:rFonts w:ascii="Times New Roman" w:hAnsi="Times New Roman"/>
          <w:b/>
          <w:sz w:val="24"/>
          <w:szCs w:val="24"/>
        </w:rPr>
      </w:pPr>
    </w:p>
    <w:p w:rsidR="000605B8" w:rsidRPr="00646F19" w:rsidRDefault="000605B8" w:rsidP="000605B8">
      <w:pPr>
        <w:spacing w:after="0" w:line="240" w:lineRule="auto"/>
        <w:rPr>
          <w:rFonts w:ascii="Times New Roman" w:hAnsi="Times New Roman"/>
          <w:sz w:val="24"/>
          <w:szCs w:val="24"/>
        </w:rPr>
      </w:pPr>
      <w:r w:rsidRPr="00646F19">
        <w:rPr>
          <w:rFonts w:ascii="Times New Roman" w:hAnsi="Times New Roman"/>
          <w:b/>
          <w:sz w:val="24"/>
          <w:szCs w:val="24"/>
        </w:rPr>
        <w:t xml:space="preserve">Цель: </w:t>
      </w:r>
      <w:r w:rsidRPr="00646F19">
        <w:rPr>
          <w:rFonts w:ascii="Times New Roman" w:hAnsi="Times New Roman"/>
          <w:sz w:val="24"/>
          <w:szCs w:val="24"/>
        </w:rPr>
        <w:t>оценка успешности продвижения учащихся в предметной области.</w:t>
      </w:r>
    </w:p>
    <w:p w:rsidR="000605B8" w:rsidRPr="00646F19" w:rsidRDefault="000605B8" w:rsidP="000605B8">
      <w:pPr>
        <w:spacing w:after="0" w:line="240" w:lineRule="auto"/>
        <w:rPr>
          <w:rFonts w:ascii="Times New Roman" w:hAnsi="Times New Roman"/>
          <w:sz w:val="24"/>
          <w:szCs w:val="24"/>
        </w:rPr>
      </w:pPr>
      <w:r w:rsidRPr="00646F19">
        <w:rPr>
          <w:rFonts w:ascii="Times New Roman" w:hAnsi="Times New Roman"/>
          <w:sz w:val="24"/>
          <w:szCs w:val="24"/>
        </w:rPr>
        <w:t xml:space="preserve">            Подведение конкретных итогов обучения</w:t>
      </w:r>
    </w:p>
    <w:p w:rsidR="000605B8" w:rsidRPr="000750DF" w:rsidRDefault="000605B8" w:rsidP="000605B8">
      <w:pPr>
        <w:spacing w:after="0" w:line="240" w:lineRule="auto"/>
        <w:jc w:val="center"/>
        <w:rPr>
          <w:rFonts w:ascii="Times New Roman" w:hAnsi="Times New Roman"/>
          <w:b/>
          <w:sz w:val="24"/>
          <w:szCs w:val="24"/>
          <w:u w:val="single"/>
        </w:rPr>
      </w:pPr>
    </w:p>
    <w:p w:rsidR="000605B8" w:rsidRPr="000750DF" w:rsidRDefault="000605B8" w:rsidP="000605B8">
      <w:pPr>
        <w:spacing w:after="0" w:line="240" w:lineRule="auto"/>
        <w:jc w:val="center"/>
        <w:rPr>
          <w:rFonts w:ascii="Times New Roman" w:hAnsi="Times New Roman"/>
          <w:b/>
          <w:sz w:val="24"/>
          <w:szCs w:val="24"/>
          <w:u w:val="single"/>
        </w:rPr>
      </w:pPr>
      <w:r w:rsidRPr="000750DF">
        <w:rPr>
          <w:rFonts w:ascii="Times New Roman" w:hAnsi="Times New Roman"/>
          <w:b/>
          <w:sz w:val="24"/>
          <w:szCs w:val="24"/>
          <w:u w:val="single"/>
        </w:rPr>
        <w:t xml:space="preserve">Общая </w:t>
      </w:r>
      <w:r>
        <w:rPr>
          <w:rFonts w:ascii="Times New Roman" w:hAnsi="Times New Roman"/>
          <w:b/>
          <w:sz w:val="24"/>
          <w:szCs w:val="24"/>
          <w:u w:val="single"/>
        </w:rPr>
        <w:t xml:space="preserve">и качественная </w:t>
      </w:r>
      <w:r w:rsidRPr="000750DF">
        <w:rPr>
          <w:rFonts w:ascii="Times New Roman" w:hAnsi="Times New Roman"/>
          <w:b/>
          <w:sz w:val="24"/>
          <w:szCs w:val="24"/>
          <w:u w:val="single"/>
        </w:rPr>
        <w:t>успеваемость</w:t>
      </w:r>
    </w:p>
    <w:p w:rsidR="000605B8" w:rsidRPr="000750DF" w:rsidRDefault="000605B8" w:rsidP="000605B8">
      <w:pPr>
        <w:spacing w:after="0" w:line="240" w:lineRule="auto"/>
        <w:jc w:val="center"/>
        <w:rPr>
          <w:rFonts w:ascii="Times New Roman" w:hAnsi="Times New Roman"/>
          <w:b/>
          <w:sz w:val="24"/>
          <w:szCs w:val="24"/>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552"/>
        <w:gridCol w:w="1566"/>
        <w:gridCol w:w="1552"/>
        <w:gridCol w:w="1791"/>
        <w:gridCol w:w="1435"/>
      </w:tblGrid>
      <w:tr w:rsidR="000605B8" w:rsidRPr="000750DF" w:rsidTr="002B5EFF">
        <w:trPr>
          <w:trHeight w:val="255"/>
        </w:trPr>
        <w:tc>
          <w:tcPr>
            <w:tcW w:w="1134" w:type="dxa"/>
            <w:vMerge w:val="restart"/>
            <w:shd w:val="clear" w:color="auto" w:fill="auto"/>
          </w:tcPr>
          <w:p w:rsidR="000605B8" w:rsidRPr="00D874CA" w:rsidRDefault="000605B8" w:rsidP="007D7417">
            <w:pPr>
              <w:pStyle w:val="a3"/>
              <w:rPr>
                <w:rFonts w:ascii="Times New Roman" w:hAnsi="Times New Roman"/>
                <w:sz w:val="24"/>
                <w:szCs w:val="24"/>
              </w:rPr>
            </w:pPr>
            <w:r w:rsidRPr="00D874CA">
              <w:rPr>
                <w:rFonts w:ascii="Times New Roman" w:hAnsi="Times New Roman"/>
                <w:sz w:val="24"/>
                <w:szCs w:val="24"/>
              </w:rPr>
              <w:t>№</w:t>
            </w:r>
          </w:p>
        </w:tc>
        <w:tc>
          <w:tcPr>
            <w:tcW w:w="2552" w:type="dxa"/>
            <w:vMerge w:val="restart"/>
            <w:shd w:val="clear" w:color="auto" w:fill="auto"/>
          </w:tcPr>
          <w:p w:rsidR="000605B8" w:rsidRPr="00D874CA" w:rsidRDefault="000605B8" w:rsidP="007D7417">
            <w:pPr>
              <w:pStyle w:val="a3"/>
              <w:rPr>
                <w:rFonts w:ascii="Times New Roman" w:hAnsi="Times New Roman"/>
                <w:sz w:val="24"/>
                <w:szCs w:val="24"/>
              </w:rPr>
            </w:pPr>
            <w:r w:rsidRPr="00D874CA">
              <w:rPr>
                <w:rFonts w:ascii="Times New Roman" w:hAnsi="Times New Roman"/>
                <w:sz w:val="24"/>
                <w:szCs w:val="24"/>
              </w:rPr>
              <w:t xml:space="preserve">Предмет </w:t>
            </w:r>
          </w:p>
        </w:tc>
        <w:tc>
          <w:tcPr>
            <w:tcW w:w="3118" w:type="dxa"/>
            <w:gridSpan w:val="2"/>
            <w:shd w:val="clear" w:color="auto" w:fill="auto"/>
          </w:tcPr>
          <w:p w:rsidR="000605B8" w:rsidRPr="00D874CA" w:rsidRDefault="000605B8" w:rsidP="007D7417">
            <w:pPr>
              <w:pStyle w:val="a3"/>
              <w:rPr>
                <w:rFonts w:ascii="Times New Roman" w:hAnsi="Times New Roman"/>
                <w:sz w:val="24"/>
                <w:szCs w:val="24"/>
              </w:rPr>
            </w:pPr>
            <w:r w:rsidRPr="00D874CA">
              <w:rPr>
                <w:rFonts w:ascii="Times New Roman" w:hAnsi="Times New Roman"/>
                <w:sz w:val="24"/>
                <w:szCs w:val="24"/>
              </w:rPr>
              <w:t>Входной контроль</w:t>
            </w:r>
          </w:p>
        </w:tc>
        <w:tc>
          <w:tcPr>
            <w:tcW w:w="3226" w:type="dxa"/>
            <w:gridSpan w:val="2"/>
            <w:shd w:val="clear" w:color="auto" w:fill="auto"/>
          </w:tcPr>
          <w:p w:rsidR="000605B8" w:rsidRPr="00D874CA" w:rsidRDefault="000605B8" w:rsidP="007D7417">
            <w:pPr>
              <w:pStyle w:val="a3"/>
              <w:rPr>
                <w:rFonts w:ascii="Times New Roman" w:hAnsi="Times New Roman"/>
                <w:sz w:val="24"/>
                <w:szCs w:val="24"/>
              </w:rPr>
            </w:pPr>
            <w:r w:rsidRPr="00D874CA">
              <w:rPr>
                <w:rFonts w:ascii="Times New Roman" w:hAnsi="Times New Roman"/>
                <w:sz w:val="24"/>
                <w:szCs w:val="24"/>
              </w:rPr>
              <w:t>Полугодовой контроль</w:t>
            </w:r>
          </w:p>
        </w:tc>
      </w:tr>
      <w:tr w:rsidR="000605B8" w:rsidRPr="000750DF" w:rsidTr="002B5EFF">
        <w:trPr>
          <w:trHeight w:val="300"/>
        </w:trPr>
        <w:tc>
          <w:tcPr>
            <w:tcW w:w="1134" w:type="dxa"/>
            <w:vMerge/>
            <w:shd w:val="clear" w:color="auto" w:fill="auto"/>
          </w:tcPr>
          <w:p w:rsidR="000605B8" w:rsidRPr="00D874CA" w:rsidRDefault="000605B8" w:rsidP="007D7417">
            <w:pPr>
              <w:pStyle w:val="a3"/>
              <w:rPr>
                <w:rFonts w:ascii="Times New Roman" w:hAnsi="Times New Roman"/>
                <w:sz w:val="24"/>
                <w:szCs w:val="24"/>
              </w:rPr>
            </w:pPr>
          </w:p>
        </w:tc>
        <w:tc>
          <w:tcPr>
            <w:tcW w:w="2552" w:type="dxa"/>
            <w:vMerge/>
            <w:shd w:val="clear" w:color="auto" w:fill="auto"/>
          </w:tcPr>
          <w:p w:rsidR="000605B8" w:rsidRPr="00D874CA" w:rsidRDefault="000605B8" w:rsidP="007D7417">
            <w:pPr>
              <w:pStyle w:val="a3"/>
              <w:rPr>
                <w:rFonts w:ascii="Times New Roman" w:hAnsi="Times New Roman"/>
                <w:sz w:val="24"/>
                <w:szCs w:val="24"/>
              </w:rPr>
            </w:pPr>
          </w:p>
        </w:tc>
        <w:tc>
          <w:tcPr>
            <w:tcW w:w="1566" w:type="dxa"/>
            <w:shd w:val="clear" w:color="auto" w:fill="auto"/>
          </w:tcPr>
          <w:p w:rsidR="000605B8" w:rsidRPr="00D874CA" w:rsidRDefault="000605B8" w:rsidP="007D7417">
            <w:pPr>
              <w:pStyle w:val="a3"/>
              <w:rPr>
                <w:rFonts w:ascii="Times New Roman" w:hAnsi="Times New Roman"/>
                <w:sz w:val="24"/>
                <w:szCs w:val="24"/>
              </w:rPr>
            </w:pPr>
            <w:r>
              <w:rPr>
                <w:rFonts w:ascii="Times New Roman" w:hAnsi="Times New Roman"/>
                <w:sz w:val="24"/>
                <w:szCs w:val="24"/>
              </w:rPr>
              <w:t>общая усп.</w:t>
            </w:r>
          </w:p>
        </w:tc>
        <w:tc>
          <w:tcPr>
            <w:tcW w:w="1552" w:type="dxa"/>
            <w:shd w:val="clear" w:color="auto" w:fill="auto"/>
          </w:tcPr>
          <w:p w:rsidR="000605B8" w:rsidRPr="00D874CA" w:rsidRDefault="000605B8" w:rsidP="007D7417">
            <w:pPr>
              <w:pStyle w:val="a3"/>
              <w:rPr>
                <w:rFonts w:ascii="Times New Roman" w:hAnsi="Times New Roman"/>
                <w:sz w:val="24"/>
                <w:szCs w:val="24"/>
              </w:rPr>
            </w:pPr>
            <w:r>
              <w:rPr>
                <w:rFonts w:ascii="Times New Roman" w:hAnsi="Times New Roman"/>
                <w:sz w:val="24"/>
                <w:szCs w:val="24"/>
              </w:rPr>
              <w:t>кач.усп.</w:t>
            </w:r>
          </w:p>
        </w:tc>
        <w:tc>
          <w:tcPr>
            <w:tcW w:w="1791" w:type="dxa"/>
            <w:shd w:val="clear" w:color="auto" w:fill="auto"/>
          </w:tcPr>
          <w:p w:rsidR="000605B8" w:rsidRPr="00D874CA" w:rsidRDefault="000605B8" w:rsidP="007D7417">
            <w:pPr>
              <w:pStyle w:val="a3"/>
              <w:rPr>
                <w:rFonts w:ascii="Times New Roman" w:hAnsi="Times New Roman"/>
                <w:sz w:val="24"/>
                <w:szCs w:val="24"/>
              </w:rPr>
            </w:pPr>
            <w:r>
              <w:rPr>
                <w:rFonts w:ascii="Times New Roman" w:hAnsi="Times New Roman"/>
                <w:sz w:val="24"/>
                <w:szCs w:val="24"/>
              </w:rPr>
              <w:t>общая усп.</w:t>
            </w:r>
          </w:p>
        </w:tc>
        <w:tc>
          <w:tcPr>
            <w:tcW w:w="1435" w:type="dxa"/>
            <w:shd w:val="clear" w:color="auto" w:fill="auto"/>
          </w:tcPr>
          <w:p w:rsidR="000605B8" w:rsidRPr="00D874CA" w:rsidRDefault="000605B8" w:rsidP="007D7417">
            <w:pPr>
              <w:pStyle w:val="a3"/>
              <w:rPr>
                <w:rFonts w:ascii="Times New Roman" w:hAnsi="Times New Roman"/>
                <w:sz w:val="24"/>
                <w:szCs w:val="24"/>
              </w:rPr>
            </w:pPr>
            <w:r>
              <w:rPr>
                <w:rFonts w:ascii="Times New Roman" w:hAnsi="Times New Roman"/>
                <w:sz w:val="24"/>
                <w:szCs w:val="24"/>
              </w:rPr>
              <w:t>кач.усп.</w:t>
            </w:r>
          </w:p>
        </w:tc>
      </w:tr>
      <w:tr w:rsidR="000605B8" w:rsidRPr="000750DF" w:rsidTr="002B5EFF">
        <w:tc>
          <w:tcPr>
            <w:tcW w:w="1134" w:type="dxa"/>
            <w:shd w:val="clear" w:color="auto" w:fill="auto"/>
          </w:tcPr>
          <w:p w:rsidR="000605B8" w:rsidRPr="00D874CA" w:rsidRDefault="000605B8" w:rsidP="007D7417">
            <w:pPr>
              <w:pStyle w:val="a3"/>
              <w:rPr>
                <w:rFonts w:ascii="Times New Roman" w:hAnsi="Times New Roman"/>
                <w:sz w:val="24"/>
                <w:szCs w:val="24"/>
              </w:rPr>
            </w:pPr>
            <w:r w:rsidRPr="00D874CA">
              <w:rPr>
                <w:rFonts w:ascii="Times New Roman" w:hAnsi="Times New Roman"/>
                <w:sz w:val="24"/>
                <w:szCs w:val="24"/>
              </w:rPr>
              <w:t>1</w:t>
            </w:r>
          </w:p>
        </w:tc>
        <w:tc>
          <w:tcPr>
            <w:tcW w:w="2552" w:type="dxa"/>
            <w:shd w:val="clear" w:color="auto" w:fill="auto"/>
          </w:tcPr>
          <w:p w:rsidR="000605B8" w:rsidRPr="00D874CA" w:rsidRDefault="000605B8" w:rsidP="007D7417">
            <w:pPr>
              <w:pStyle w:val="a3"/>
              <w:rPr>
                <w:rFonts w:ascii="Times New Roman" w:hAnsi="Times New Roman"/>
                <w:sz w:val="24"/>
                <w:szCs w:val="24"/>
              </w:rPr>
            </w:pPr>
            <w:r w:rsidRPr="00D874CA">
              <w:rPr>
                <w:rFonts w:ascii="Times New Roman" w:hAnsi="Times New Roman"/>
                <w:sz w:val="24"/>
                <w:szCs w:val="24"/>
              </w:rPr>
              <w:t xml:space="preserve">Русский язык </w:t>
            </w:r>
          </w:p>
        </w:tc>
        <w:tc>
          <w:tcPr>
            <w:tcW w:w="1566" w:type="dxa"/>
            <w:shd w:val="clear" w:color="auto" w:fill="auto"/>
          </w:tcPr>
          <w:p w:rsidR="000605B8" w:rsidRPr="00D874CA" w:rsidRDefault="000605B8" w:rsidP="007D7417">
            <w:pPr>
              <w:pStyle w:val="a3"/>
              <w:rPr>
                <w:rFonts w:ascii="Times New Roman" w:hAnsi="Times New Roman"/>
                <w:sz w:val="24"/>
                <w:szCs w:val="24"/>
              </w:rPr>
            </w:pPr>
            <w:r>
              <w:rPr>
                <w:rFonts w:ascii="Times New Roman" w:hAnsi="Times New Roman"/>
                <w:sz w:val="24"/>
                <w:szCs w:val="24"/>
              </w:rPr>
              <w:t>52%</w:t>
            </w:r>
          </w:p>
        </w:tc>
        <w:tc>
          <w:tcPr>
            <w:tcW w:w="1552" w:type="dxa"/>
            <w:shd w:val="clear" w:color="auto" w:fill="auto"/>
          </w:tcPr>
          <w:p w:rsidR="000605B8" w:rsidRPr="00D874CA" w:rsidRDefault="000605B8" w:rsidP="007D7417">
            <w:pPr>
              <w:pStyle w:val="a3"/>
              <w:rPr>
                <w:rFonts w:ascii="Times New Roman" w:hAnsi="Times New Roman"/>
                <w:sz w:val="24"/>
                <w:szCs w:val="24"/>
              </w:rPr>
            </w:pPr>
            <w:r>
              <w:rPr>
                <w:rFonts w:ascii="Times New Roman" w:hAnsi="Times New Roman"/>
                <w:sz w:val="24"/>
                <w:szCs w:val="24"/>
              </w:rPr>
              <w:t>17,3%</w:t>
            </w:r>
          </w:p>
        </w:tc>
        <w:tc>
          <w:tcPr>
            <w:tcW w:w="1791" w:type="dxa"/>
            <w:shd w:val="clear" w:color="auto" w:fill="auto"/>
          </w:tcPr>
          <w:p w:rsidR="000605B8" w:rsidRPr="00D874CA" w:rsidRDefault="000605B8" w:rsidP="007D7417">
            <w:pPr>
              <w:pStyle w:val="a3"/>
              <w:rPr>
                <w:rFonts w:ascii="Times New Roman" w:hAnsi="Times New Roman"/>
                <w:sz w:val="24"/>
                <w:szCs w:val="24"/>
              </w:rPr>
            </w:pPr>
            <w:r>
              <w:rPr>
                <w:rFonts w:ascii="Times New Roman" w:hAnsi="Times New Roman"/>
                <w:sz w:val="24"/>
                <w:szCs w:val="24"/>
              </w:rPr>
              <w:t>63%</w:t>
            </w:r>
          </w:p>
        </w:tc>
        <w:tc>
          <w:tcPr>
            <w:tcW w:w="1435" w:type="dxa"/>
            <w:shd w:val="clear" w:color="auto" w:fill="auto"/>
          </w:tcPr>
          <w:p w:rsidR="000605B8" w:rsidRPr="00D874CA" w:rsidRDefault="000605B8" w:rsidP="007D7417">
            <w:pPr>
              <w:pStyle w:val="a3"/>
              <w:rPr>
                <w:rFonts w:ascii="Times New Roman" w:hAnsi="Times New Roman"/>
                <w:sz w:val="24"/>
                <w:szCs w:val="24"/>
              </w:rPr>
            </w:pPr>
            <w:r>
              <w:rPr>
                <w:rFonts w:ascii="Times New Roman" w:hAnsi="Times New Roman"/>
                <w:sz w:val="24"/>
                <w:szCs w:val="24"/>
              </w:rPr>
              <w:t>23,5%</w:t>
            </w:r>
          </w:p>
        </w:tc>
      </w:tr>
      <w:tr w:rsidR="000605B8" w:rsidRPr="000750DF" w:rsidTr="002B5EFF">
        <w:tc>
          <w:tcPr>
            <w:tcW w:w="1134" w:type="dxa"/>
            <w:shd w:val="clear" w:color="auto" w:fill="auto"/>
          </w:tcPr>
          <w:p w:rsidR="000605B8" w:rsidRPr="00D874CA" w:rsidRDefault="000605B8" w:rsidP="007D7417">
            <w:pPr>
              <w:pStyle w:val="a3"/>
              <w:rPr>
                <w:rFonts w:ascii="Times New Roman" w:hAnsi="Times New Roman"/>
                <w:sz w:val="24"/>
                <w:szCs w:val="24"/>
              </w:rPr>
            </w:pPr>
            <w:r w:rsidRPr="00D874CA">
              <w:rPr>
                <w:rFonts w:ascii="Times New Roman" w:hAnsi="Times New Roman"/>
                <w:sz w:val="24"/>
                <w:szCs w:val="24"/>
              </w:rPr>
              <w:t>2</w:t>
            </w:r>
          </w:p>
        </w:tc>
        <w:tc>
          <w:tcPr>
            <w:tcW w:w="2552" w:type="dxa"/>
            <w:shd w:val="clear" w:color="auto" w:fill="auto"/>
          </w:tcPr>
          <w:p w:rsidR="000605B8" w:rsidRPr="00D874CA" w:rsidRDefault="000605B8" w:rsidP="007D7417">
            <w:pPr>
              <w:pStyle w:val="a3"/>
              <w:rPr>
                <w:rFonts w:ascii="Times New Roman" w:hAnsi="Times New Roman"/>
                <w:sz w:val="24"/>
                <w:szCs w:val="24"/>
              </w:rPr>
            </w:pPr>
            <w:r>
              <w:rPr>
                <w:rFonts w:ascii="Times New Roman" w:hAnsi="Times New Roman"/>
                <w:sz w:val="24"/>
                <w:szCs w:val="24"/>
              </w:rPr>
              <w:t>Л</w:t>
            </w:r>
            <w:r w:rsidRPr="00D874CA">
              <w:rPr>
                <w:rFonts w:ascii="Times New Roman" w:hAnsi="Times New Roman"/>
                <w:sz w:val="24"/>
                <w:szCs w:val="24"/>
              </w:rPr>
              <w:t>итература</w:t>
            </w:r>
          </w:p>
          <w:p w:rsidR="000605B8" w:rsidRPr="00D874CA" w:rsidRDefault="000605B8" w:rsidP="007D7417">
            <w:pPr>
              <w:pStyle w:val="a3"/>
              <w:rPr>
                <w:rFonts w:ascii="Times New Roman" w:hAnsi="Times New Roman"/>
                <w:sz w:val="24"/>
                <w:szCs w:val="24"/>
              </w:rPr>
            </w:pPr>
          </w:p>
        </w:tc>
        <w:tc>
          <w:tcPr>
            <w:tcW w:w="1566" w:type="dxa"/>
            <w:shd w:val="clear" w:color="auto" w:fill="auto"/>
          </w:tcPr>
          <w:p w:rsidR="000605B8" w:rsidRPr="00D874CA" w:rsidRDefault="000605B8" w:rsidP="007D7417">
            <w:pPr>
              <w:pStyle w:val="a3"/>
              <w:rPr>
                <w:rFonts w:ascii="Times New Roman" w:hAnsi="Times New Roman"/>
                <w:sz w:val="24"/>
                <w:szCs w:val="24"/>
              </w:rPr>
            </w:pPr>
            <w:r>
              <w:rPr>
                <w:rFonts w:ascii="Times New Roman" w:hAnsi="Times New Roman"/>
                <w:sz w:val="24"/>
                <w:szCs w:val="24"/>
              </w:rPr>
              <w:t>71,4%</w:t>
            </w:r>
          </w:p>
        </w:tc>
        <w:tc>
          <w:tcPr>
            <w:tcW w:w="1552" w:type="dxa"/>
            <w:shd w:val="clear" w:color="auto" w:fill="auto"/>
          </w:tcPr>
          <w:p w:rsidR="000605B8" w:rsidRPr="00D874CA" w:rsidRDefault="000605B8" w:rsidP="007D7417">
            <w:pPr>
              <w:pStyle w:val="a3"/>
              <w:rPr>
                <w:rFonts w:ascii="Times New Roman" w:hAnsi="Times New Roman"/>
                <w:sz w:val="24"/>
                <w:szCs w:val="24"/>
              </w:rPr>
            </w:pPr>
            <w:r>
              <w:rPr>
                <w:rFonts w:ascii="Times New Roman" w:hAnsi="Times New Roman"/>
                <w:sz w:val="24"/>
                <w:szCs w:val="24"/>
              </w:rPr>
              <w:t>50%</w:t>
            </w:r>
          </w:p>
        </w:tc>
        <w:tc>
          <w:tcPr>
            <w:tcW w:w="1791" w:type="dxa"/>
            <w:shd w:val="clear" w:color="auto" w:fill="auto"/>
          </w:tcPr>
          <w:p w:rsidR="000605B8" w:rsidRPr="00D874CA" w:rsidRDefault="000605B8" w:rsidP="007D7417">
            <w:pPr>
              <w:pStyle w:val="a3"/>
              <w:rPr>
                <w:rFonts w:ascii="Times New Roman" w:hAnsi="Times New Roman"/>
                <w:sz w:val="24"/>
                <w:szCs w:val="24"/>
              </w:rPr>
            </w:pPr>
            <w:r>
              <w:rPr>
                <w:rFonts w:ascii="Times New Roman" w:hAnsi="Times New Roman"/>
                <w:sz w:val="24"/>
                <w:szCs w:val="24"/>
              </w:rPr>
              <w:t>74,4%</w:t>
            </w:r>
          </w:p>
        </w:tc>
        <w:tc>
          <w:tcPr>
            <w:tcW w:w="1435" w:type="dxa"/>
            <w:shd w:val="clear" w:color="auto" w:fill="auto"/>
          </w:tcPr>
          <w:p w:rsidR="000605B8" w:rsidRPr="00D874CA" w:rsidRDefault="000605B8" w:rsidP="007D7417">
            <w:pPr>
              <w:pStyle w:val="a3"/>
              <w:rPr>
                <w:rFonts w:ascii="Times New Roman" w:hAnsi="Times New Roman"/>
                <w:sz w:val="24"/>
                <w:szCs w:val="24"/>
              </w:rPr>
            </w:pPr>
            <w:r>
              <w:rPr>
                <w:rFonts w:ascii="Times New Roman" w:hAnsi="Times New Roman"/>
                <w:sz w:val="24"/>
                <w:szCs w:val="24"/>
              </w:rPr>
              <w:t>45%</w:t>
            </w:r>
          </w:p>
        </w:tc>
      </w:tr>
      <w:tr w:rsidR="000605B8" w:rsidRPr="000750DF" w:rsidTr="002B5EFF">
        <w:tc>
          <w:tcPr>
            <w:tcW w:w="1134" w:type="dxa"/>
            <w:shd w:val="clear" w:color="auto" w:fill="auto"/>
          </w:tcPr>
          <w:p w:rsidR="000605B8" w:rsidRPr="00D874CA" w:rsidRDefault="000605B8" w:rsidP="007D7417">
            <w:pPr>
              <w:pStyle w:val="a3"/>
              <w:rPr>
                <w:rFonts w:ascii="Times New Roman" w:hAnsi="Times New Roman"/>
                <w:sz w:val="24"/>
                <w:szCs w:val="24"/>
              </w:rPr>
            </w:pPr>
            <w:r w:rsidRPr="00D874CA">
              <w:rPr>
                <w:rFonts w:ascii="Times New Roman" w:hAnsi="Times New Roman"/>
                <w:sz w:val="24"/>
                <w:szCs w:val="24"/>
              </w:rPr>
              <w:t>3</w:t>
            </w:r>
          </w:p>
        </w:tc>
        <w:tc>
          <w:tcPr>
            <w:tcW w:w="2552" w:type="dxa"/>
            <w:shd w:val="clear" w:color="auto" w:fill="auto"/>
          </w:tcPr>
          <w:p w:rsidR="000605B8" w:rsidRPr="00D874CA" w:rsidRDefault="000605B8" w:rsidP="007D7417">
            <w:pPr>
              <w:pStyle w:val="a3"/>
              <w:rPr>
                <w:rFonts w:ascii="Times New Roman" w:hAnsi="Times New Roman"/>
                <w:sz w:val="24"/>
                <w:szCs w:val="24"/>
              </w:rPr>
            </w:pPr>
            <w:r w:rsidRPr="00D874CA">
              <w:rPr>
                <w:rFonts w:ascii="Times New Roman" w:hAnsi="Times New Roman"/>
                <w:sz w:val="24"/>
                <w:szCs w:val="24"/>
              </w:rPr>
              <w:t xml:space="preserve">Татарский язык </w:t>
            </w:r>
          </w:p>
        </w:tc>
        <w:tc>
          <w:tcPr>
            <w:tcW w:w="1566" w:type="dxa"/>
            <w:shd w:val="clear" w:color="auto" w:fill="auto"/>
          </w:tcPr>
          <w:p w:rsidR="000605B8" w:rsidRPr="003D262B" w:rsidRDefault="000605B8" w:rsidP="007D7417">
            <w:pPr>
              <w:pStyle w:val="a3"/>
              <w:rPr>
                <w:rFonts w:ascii="Times New Roman" w:hAnsi="Times New Roman"/>
                <w:sz w:val="24"/>
                <w:szCs w:val="24"/>
              </w:rPr>
            </w:pPr>
            <w:r>
              <w:rPr>
                <w:rFonts w:ascii="Times New Roman" w:hAnsi="Times New Roman"/>
                <w:sz w:val="24"/>
                <w:szCs w:val="24"/>
              </w:rPr>
              <w:t>44,2%</w:t>
            </w:r>
          </w:p>
        </w:tc>
        <w:tc>
          <w:tcPr>
            <w:tcW w:w="1552" w:type="dxa"/>
            <w:shd w:val="clear" w:color="auto" w:fill="auto"/>
          </w:tcPr>
          <w:p w:rsidR="000605B8" w:rsidRPr="00D874CA" w:rsidRDefault="000605B8" w:rsidP="007D7417">
            <w:pPr>
              <w:pStyle w:val="a3"/>
              <w:rPr>
                <w:rFonts w:ascii="Times New Roman" w:hAnsi="Times New Roman"/>
                <w:sz w:val="24"/>
                <w:szCs w:val="24"/>
              </w:rPr>
            </w:pPr>
            <w:r>
              <w:rPr>
                <w:rFonts w:ascii="Times New Roman" w:hAnsi="Times New Roman"/>
                <w:sz w:val="24"/>
                <w:szCs w:val="24"/>
              </w:rPr>
              <w:t>25%</w:t>
            </w:r>
          </w:p>
        </w:tc>
        <w:tc>
          <w:tcPr>
            <w:tcW w:w="1791" w:type="dxa"/>
            <w:shd w:val="clear" w:color="auto" w:fill="auto"/>
          </w:tcPr>
          <w:p w:rsidR="000605B8" w:rsidRPr="00D874CA" w:rsidRDefault="000605B8" w:rsidP="007D7417">
            <w:pPr>
              <w:pStyle w:val="a3"/>
              <w:rPr>
                <w:rFonts w:ascii="Times New Roman" w:hAnsi="Times New Roman"/>
                <w:sz w:val="24"/>
                <w:szCs w:val="24"/>
              </w:rPr>
            </w:pPr>
            <w:r>
              <w:rPr>
                <w:rFonts w:ascii="Times New Roman" w:hAnsi="Times New Roman"/>
                <w:sz w:val="24"/>
                <w:szCs w:val="24"/>
              </w:rPr>
              <w:t>65,3%</w:t>
            </w:r>
          </w:p>
        </w:tc>
        <w:tc>
          <w:tcPr>
            <w:tcW w:w="1435" w:type="dxa"/>
          </w:tcPr>
          <w:p w:rsidR="000605B8" w:rsidRPr="00D874CA" w:rsidRDefault="000605B8" w:rsidP="007D7417">
            <w:pPr>
              <w:pStyle w:val="a3"/>
              <w:rPr>
                <w:rFonts w:ascii="Times New Roman" w:hAnsi="Times New Roman"/>
                <w:sz w:val="24"/>
                <w:szCs w:val="24"/>
              </w:rPr>
            </w:pPr>
            <w:r>
              <w:rPr>
                <w:rFonts w:ascii="Times New Roman" w:hAnsi="Times New Roman"/>
                <w:sz w:val="24"/>
                <w:szCs w:val="24"/>
              </w:rPr>
              <w:t>31%</w:t>
            </w:r>
          </w:p>
        </w:tc>
      </w:tr>
      <w:tr w:rsidR="000605B8" w:rsidRPr="000750DF" w:rsidTr="002B5EFF">
        <w:tc>
          <w:tcPr>
            <w:tcW w:w="1134" w:type="dxa"/>
            <w:shd w:val="clear" w:color="auto" w:fill="auto"/>
          </w:tcPr>
          <w:p w:rsidR="000605B8" w:rsidRPr="00D874CA" w:rsidRDefault="000605B8" w:rsidP="007D7417">
            <w:pPr>
              <w:pStyle w:val="a3"/>
              <w:rPr>
                <w:rFonts w:ascii="Times New Roman" w:hAnsi="Times New Roman"/>
                <w:sz w:val="24"/>
                <w:szCs w:val="24"/>
              </w:rPr>
            </w:pPr>
            <w:r w:rsidRPr="00D874CA">
              <w:rPr>
                <w:rFonts w:ascii="Times New Roman" w:hAnsi="Times New Roman"/>
                <w:sz w:val="24"/>
                <w:szCs w:val="24"/>
              </w:rPr>
              <w:t>4</w:t>
            </w:r>
          </w:p>
        </w:tc>
        <w:tc>
          <w:tcPr>
            <w:tcW w:w="2552" w:type="dxa"/>
            <w:shd w:val="clear" w:color="auto" w:fill="auto"/>
          </w:tcPr>
          <w:p w:rsidR="000605B8" w:rsidRPr="00D874CA" w:rsidRDefault="000605B8" w:rsidP="007D7417">
            <w:pPr>
              <w:pStyle w:val="a3"/>
              <w:rPr>
                <w:rFonts w:ascii="Times New Roman" w:hAnsi="Times New Roman"/>
                <w:sz w:val="24"/>
                <w:szCs w:val="24"/>
              </w:rPr>
            </w:pPr>
            <w:r w:rsidRPr="00D874CA">
              <w:rPr>
                <w:rFonts w:ascii="Times New Roman" w:hAnsi="Times New Roman"/>
                <w:sz w:val="24"/>
                <w:szCs w:val="24"/>
              </w:rPr>
              <w:t>Татарская литература</w:t>
            </w:r>
          </w:p>
        </w:tc>
        <w:tc>
          <w:tcPr>
            <w:tcW w:w="1566" w:type="dxa"/>
            <w:shd w:val="clear" w:color="auto" w:fill="auto"/>
          </w:tcPr>
          <w:p w:rsidR="000605B8" w:rsidRPr="00D874CA" w:rsidRDefault="000605B8" w:rsidP="007D7417">
            <w:pPr>
              <w:pStyle w:val="a3"/>
              <w:rPr>
                <w:rFonts w:ascii="Times New Roman" w:hAnsi="Times New Roman"/>
                <w:sz w:val="24"/>
                <w:szCs w:val="24"/>
              </w:rPr>
            </w:pPr>
            <w:r>
              <w:rPr>
                <w:rFonts w:ascii="Times New Roman" w:hAnsi="Times New Roman"/>
                <w:sz w:val="24"/>
                <w:szCs w:val="24"/>
              </w:rPr>
              <w:t>90,5%</w:t>
            </w:r>
          </w:p>
        </w:tc>
        <w:tc>
          <w:tcPr>
            <w:tcW w:w="1552" w:type="dxa"/>
            <w:shd w:val="clear" w:color="auto" w:fill="auto"/>
          </w:tcPr>
          <w:p w:rsidR="000605B8" w:rsidRPr="00D874CA" w:rsidRDefault="000605B8" w:rsidP="007D7417">
            <w:pPr>
              <w:pStyle w:val="a3"/>
              <w:rPr>
                <w:rFonts w:ascii="Times New Roman" w:hAnsi="Times New Roman"/>
                <w:sz w:val="24"/>
                <w:szCs w:val="24"/>
              </w:rPr>
            </w:pPr>
            <w:r>
              <w:rPr>
                <w:rFonts w:ascii="Times New Roman" w:hAnsi="Times New Roman"/>
                <w:sz w:val="24"/>
                <w:szCs w:val="24"/>
              </w:rPr>
              <w:t>34%</w:t>
            </w:r>
          </w:p>
        </w:tc>
        <w:tc>
          <w:tcPr>
            <w:tcW w:w="1791" w:type="dxa"/>
            <w:shd w:val="clear" w:color="auto" w:fill="auto"/>
          </w:tcPr>
          <w:p w:rsidR="000605B8" w:rsidRPr="00D874CA" w:rsidRDefault="000605B8" w:rsidP="007D7417">
            <w:pPr>
              <w:pStyle w:val="a3"/>
              <w:rPr>
                <w:rFonts w:ascii="Times New Roman" w:hAnsi="Times New Roman"/>
                <w:sz w:val="24"/>
                <w:szCs w:val="24"/>
              </w:rPr>
            </w:pPr>
            <w:r>
              <w:rPr>
                <w:rFonts w:ascii="Times New Roman" w:hAnsi="Times New Roman"/>
                <w:sz w:val="24"/>
                <w:szCs w:val="24"/>
              </w:rPr>
              <w:t>88,4%</w:t>
            </w:r>
          </w:p>
        </w:tc>
        <w:tc>
          <w:tcPr>
            <w:tcW w:w="1435" w:type="dxa"/>
          </w:tcPr>
          <w:p w:rsidR="000605B8" w:rsidRPr="00D874CA" w:rsidRDefault="000605B8" w:rsidP="007D7417">
            <w:pPr>
              <w:pStyle w:val="a3"/>
              <w:rPr>
                <w:rFonts w:ascii="Times New Roman" w:hAnsi="Times New Roman"/>
                <w:sz w:val="24"/>
                <w:szCs w:val="24"/>
              </w:rPr>
            </w:pPr>
            <w:r>
              <w:rPr>
                <w:rFonts w:ascii="Times New Roman" w:hAnsi="Times New Roman"/>
                <w:sz w:val="24"/>
                <w:szCs w:val="24"/>
              </w:rPr>
              <w:t>50%</w:t>
            </w:r>
          </w:p>
        </w:tc>
      </w:tr>
      <w:tr w:rsidR="000605B8" w:rsidRPr="000750DF" w:rsidTr="002B5EFF">
        <w:tc>
          <w:tcPr>
            <w:tcW w:w="1134" w:type="dxa"/>
            <w:shd w:val="clear" w:color="auto" w:fill="auto"/>
          </w:tcPr>
          <w:p w:rsidR="000605B8" w:rsidRPr="00D874CA" w:rsidRDefault="000605B8" w:rsidP="007D7417">
            <w:pPr>
              <w:pStyle w:val="a3"/>
              <w:rPr>
                <w:rFonts w:ascii="Times New Roman" w:hAnsi="Times New Roman"/>
                <w:sz w:val="24"/>
                <w:szCs w:val="24"/>
              </w:rPr>
            </w:pPr>
            <w:r w:rsidRPr="00D874CA">
              <w:rPr>
                <w:rFonts w:ascii="Times New Roman" w:hAnsi="Times New Roman"/>
                <w:sz w:val="24"/>
                <w:szCs w:val="24"/>
              </w:rPr>
              <w:t>5</w:t>
            </w:r>
          </w:p>
        </w:tc>
        <w:tc>
          <w:tcPr>
            <w:tcW w:w="2552" w:type="dxa"/>
            <w:shd w:val="clear" w:color="auto" w:fill="auto"/>
          </w:tcPr>
          <w:p w:rsidR="000605B8" w:rsidRPr="00D874CA" w:rsidRDefault="000605B8" w:rsidP="007D7417">
            <w:pPr>
              <w:pStyle w:val="a3"/>
              <w:rPr>
                <w:rFonts w:ascii="Times New Roman" w:hAnsi="Times New Roman"/>
                <w:sz w:val="24"/>
                <w:szCs w:val="24"/>
              </w:rPr>
            </w:pPr>
            <w:r w:rsidRPr="00D874CA">
              <w:rPr>
                <w:rFonts w:ascii="Times New Roman" w:hAnsi="Times New Roman"/>
                <w:sz w:val="24"/>
                <w:szCs w:val="24"/>
              </w:rPr>
              <w:t xml:space="preserve">История </w:t>
            </w:r>
          </w:p>
        </w:tc>
        <w:tc>
          <w:tcPr>
            <w:tcW w:w="1566" w:type="dxa"/>
            <w:shd w:val="clear" w:color="auto" w:fill="auto"/>
          </w:tcPr>
          <w:p w:rsidR="000605B8" w:rsidRPr="00D874CA" w:rsidRDefault="000605B8" w:rsidP="007D7417">
            <w:pPr>
              <w:pStyle w:val="a3"/>
              <w:rPr>
                <w:rFonts w:ascii="Times New Roman" w:hAnsi="Times New Roman"/>
                <w:sz w:val="24"/>
                <w:szCs w:val="24"/>
              </w:rPr>
            </w:pPr>
            <w:r>
              <w:rPr>
                <w:rFonts w:ascii="Times New Roman" w:hAnsi="Times New Roman"/>
                <w:sz w:val="24"/>
                <w:szCs w:val="24"/>
              </w:rPr>
              <w:t>78,5%</w:t>
            </w:r>
          </w:p>
        </w:tc>
        <w:tc>
          <w:tcPr>
            <w:tcW w:w="1552" w:type="dxa"/>
            <w:shd w:val="clear" w:color="auto" w:fill="auto"/>
          </w:tcPr>
          <w:p w:rsidR="000605B8" w:rsidRPr="00D874CA" w:rsidRDefault="000605B8" w:rsidP="007D7417">
            <w:pPr>
              <w:pStyle w:val="a3"/>
              <w:rPr>
                <w:rFonts w:ascii="Times New Roman" w:hAnsi="Times New Roman"/>
                <w:sz w:val="24"/>
                <w:szCs w:val="24"/>
              </w:rPr>
            </w:pPr>
            <w:r>
              <w:rPr>
                <w:rFonts w:ascii="Times New Roman" w:hAnsi="Times New Roman"/>
                <w:sz w:val="24"/>
                <w:szCs w:val="24"/>
              </w:rPr>
              <w:t>26,1%</w:t>
            </w:r>
          </w:p>
        </w:tc>
        <w:tc>
          <w:tcPr>
            <w:tcW w:w="1791" w:type="dxa"/>
            <w:shd w:val="clear" w:color="auto" w:fill="auto"/>
          </w:tcPr>
          <w:p w:rsidR="000605B8" w:rsidRPr="00D874CA" w:rsidRDefault="000605B8" w:rsidP="007D7417">
            <w:pPr>
              <w:pStyle w:val="a3"/>
              <w:rPr>
                <w:rFonts w:ascii="Times New Roman" w:hAnsi="Times New Roman"/>
                <w:sz w:val="24"/>
                <w:szCs w:val="24"/>
              </w:rPr>
            </w:pPr>
            <w:r>
              <w:rPr>
                <w:rFonts w:ascii="Times New Roman" w:hAnsi="Times New Roman"/>
                <w:sz w:val="24"/>
                <w:szCs w:val="24"/>
              </w:rPr>
              <w:t>88%</w:t>
            </w:r>
          </w:p>
        </w:tc>
        <w:tc>
          <w:tcPr>
            <w:tcW w:w="1435" w:type="dxa"/>
            <w:shd w:val="clear" w:color="auto" w:fill="auto"/>
          </w:tcPr>
          <w:p w:rsidR="000605B8" w:rsidRPr="00D874CA" w:rsidRDefault="000605B8" w:rsidP="007D7417">
            <w:pPr>
              <w:pStyle w:val="a3"/>
              <w:rPr>
                <w:rFonts w:ascii="Times New Roman" w:hAnsi="Times New Roman"/>
                <w:sz w:val="24"/>
                <w:szCs w:val="24"/>
              </w:rPr>
            </w:pPr>
            <w:r>
              <w:rPr>
                <w:rFonts w:ascii="Times New Roman" w:hAnsi="Times New Roman"/>
                <w:sz w:val="24"/>
                <w:szCs w:val="24"/>
              </w:rPr>
              <w:t>25%</w:t>
            </w:r>
          </w:p>
        </w:tc>
      </w:tr>
      <w:tr w:rsidR="000605B8" w:rsidRPr="000750DF" w:rsidTr="002B5EFF">
        <w:tc>
          <w:tcPr>
            <w:tcW w:w="1134" w:type="dxa"/>
            <w:shd w:val="clear" w:color="auto" w:fill="auto"/>
          </w:tcPr>
          <w:p w:rsidR="000605B8" w:rsidRPr="00D874CA" w:rsidRDefault="000605B8" w:rsidP="007D7417">
            <w:pPr>
              <w:pStyle w:val="a3"/>
              <w:rPr>
                <w:rFonts w:ascii="Times New Roman" w:hAnsi="Times New Roman"/>
                <w:sz w:val="24"/>
                <w:szCs w:val="24"/>
              </w:rPr>
            </w:pPr>
            <w:r w:rsidRPr="00D874CA">
              <w:rPr>
                <w:rFonts w:ascii="Times New Roman" w:hAnsi="Times New Roman"/>
                <w:sz w:val="24"/>
                <w:szCs w:val="24"/>
              </w:rPr>
              <w:t>6</w:t>
            </w:r>
          </w:p>
        </w:tc>
        <w:tc>
          <w:tcPr>
            <w:tcW w:w="2552" w:type="dxa"/>
            <w:shd w:val="clear" w:color="auto" w:fill="auto"/>
          </w:tcPr>
          <w:p w:rsidR="000605B8" w:rsidRPr="00D874CA" w:rsidRDefault="000605B8" w:rsidP="007D7417">
            <w:pPr>
              <w:pStyle w:val="a3"/>
              <w:rPr>
                <w:rFonts w:ascii="Times New Roman" w:hAnsi="Times New Roman"/>
                <w:sz w:val="24"/>
                <w:szCs w:val="24"/>
              </w:rPr>
            </w:pPr>
            <w:r w:rsidRPr="00D874CA">
              <w:rPr>
                <w:rFonts w:ascii="Times New Roman" w:hAnsi="Times New Roman"/>
                <w:sz w:val="24"/>
                <w:szCs w:val="24"/>
              </w:rPr>
              <w:t xml:space="preserve">Обществознание </w:t>
            </w:r>
          </w:p>
        </w:tc>
        <w:tc>
          <w:tcPr>
            <w:tcW w:w="1566" w:type="dxa"/>
            <w:shd w:val="clear" w:color="auto" w:fill="auto"/>
          </w:tcPr>
          <w:p w:rsidR="000605B8" w:rsidRPr="00D874CA" w:rsidRDefault="000605B8" w:rsidP="007D7417">
            <w:pPr>
              <w:pStyle w:val="a3"/>
              <w:rPr>
                <w:rFonts w:ascii="Times New Roman" w:hAnsi="Times New Roman"/>
                <w:sz w:val="24"/>
                <w:szCs w:val="24"/>
              </w:rPr>
            </w:pPr>
            <w:r>
              <w:rPr>
                <w:rFonts w:ascii="Times New Roman" w:hAnsi="Times New Roman"/>
                <w:sz w:val="24"/>
                <w:szCs w:val="24"/>
              </w:rPr>
              <w:t>71,1%</w:t>
            </w:r>
          </w:p>
        </w:tc>
        <w:tc>
          <w:tcPr>
            <w:tcW w:w="1552" w:type="dxa"/>
            <w:shd w:val="clear" w:color="auto" w:fill="auto"/>
          </w:tcPr>
          <w:p w:rsidR="000605B8" w:rsidRPr="00D874CA" w:rsidRDefault="000605B8" w:rsidP="007D7417">
            <w:pPr>
              <w:pStyle w:val="a3"/>
              <w:rPr>
                <w:rFonts w:ascii="Times New Roman" w:hAnsi="Times New Roman"/>
                <w:sz w:val="24"/>
                <w:szCs w:val="24"/>
              </w:rPr>
            </w:pPr>
            <w:r>
              <w:rPr>
                <w:rFonts w:ascii="Times New Roman" w:hAnsi="Times New Roman"/>
                <w:sz w:val="24"/>
                <w:szCs w:val="24"/>
              </w:rPr>
              <w:t>26%</w:t>
            </w:r>
          </w:p>
        </w:tc>
        <w:tc>
          <w:tcPr>
            <w:tcW w:w="1791" w:type="dxa"/>
            <w:shd w:val="clear" w:color="auto" w:fill="auto"/>
          </w:tcPr>
          <w:p w:rsidR="000605B8" w:rsidRPr="00D874CA" w:rsidRDefault="000605B8" w:rsidP="007D7417">
            <w:pPr>
              <w:pStyle w:val="a3"/>
              <w:rPr>
                <w:rFonts w:ascii="Times New Roman" w:hAnsi="Times New Roman"/>
                <w:sz w:val="24"/>
                <w:szCs w:val="24"/>
              </w:rPr>
            </w:pPr>
            <w:r>
              <w:rPr>
                <w:rFonts w:ascii="Times New Roman" w:hAnsi="Times New Roman"/>
                <w:sz w:val="24"/>
                <w:szCs w:val="24"/>
              </w:rPr>
              <w:t>91,1%</w:t>
            </w:r>
          </w:p>
        </w:tc>
        <w:tc>
          <w:tcPr>
            <w:tcW w:w="1435" w:type="dxa"/>
            <w:shd w:val="clear" w:color="auto" w:fill="auto"/>
          </w:tcPr>
          <w:p w:rsidR="000605B8" w:rsidRPr="00D874CA" w:rsidRDefault="000605B8" w:rsidP="007D7417">
            <w:pPr>
              <w:pStyle w:val="a3"/>
              <w:rPr>
                <w:rFonts w:ascii="Times New Roman" w:hAnsi="Times New Roman"/>
                <w:sz w:val="24"/>
                <w:szCs w:val="24"/>
              </w:rPr>
            </w:pPr>
            <w:r>
              <w:rPr>
                <w:rFonts w:ascii="Times New Roman" w:hAnsi="Times New Roman"/>
                <w:sz w:val="24"/>
                <w:szCs w:val="24"/>
              </w:rPr>
              <w:t>31,8%</w:t>
            </w:r>
          </w:p>
        </w:tc>
      </w:tr>
      <w:tr w:rsidR="000605B8" w:rsidRPr="000750DF" w:rsidTr="002B5EFF">
        <w:tc>
          <w:tcPr>
            <w:tcW w:w="1134" w:type="dxa"/>
            <w:shd w:val="clear" w:color="auto" w:fill="auto"/>
          </w:tcPr>
          <w:p w:rsidR="000605B8" w:rsidRPr="00D874CA" w:rsidRDefault="000605B8" w:rsidP="007D7417">
            <w:pPr>
              <w:pStyle w:val="a3"/>
              <w:rPr>
                <w:rFonts w:ascii="Times New Roman" w:hAnsi="Times New Roman"/>
                <w:sz w:val="24"/>
                <w:szCs w:val="24"/>
              </w:rPr>
            </w:pPr>
            <w:r w:rsidRPr="00D874CA">
              <w:rPr>
                <w:rFonts w:ascii="Times New Roman" w:hAnsi="Times New Roman"/>
                <w:sz w:val="24"/>
                <w:szCs w:val="24"/>
              </w:rPr>
              <w:t>7</w:t>
            </w:r>
          </w:p>
        </w:tc>
        <w:tc>
          <w:tcPr>
            <w:tcW w:w="2552" w:type="dxa"/>
            <w:shd w:val="clear" w:color="auto" w:fill="auto"/>
          </w:tcPr>
          <w:p w:rsidR="000605B8" w:rsidRPr="00D874CA" w:rsidRDefault="000605B8" w:rsidP="007D7417">
            <w:pPr>
              <w:pStyle w:val="a3"/>
              <w:rPr>
                <w:rFonts w:ascii="Times New Roman" w:hAnsi="Times New Roman"/>
                <w:sz w:val="24"/>
                <w:szCs w:val="24"/>
              </w:rPr>
            </w:pPr>
            <w:r w:rsidRPr="00D874CA">
              <w:rPr>
                <w:rFonts w:ascii="Times New Roman" w:hAnsi="Times New Roman"/>
                <w:sz w:val="24"/>
                <w:szCs w:val="24"/>
              </w:rPr>
              <w:t xml:space="preserve">География </w:t>
            </w:r>
          </w:p>
        </w:tc>
        <w:tc>
          <w:tcPr>
            <w:tcW w:w="1566" w:type="dxa"/>
            <w:shd w:val="clear" w:color="auto" w:fill="auto"/>
          </w:tcPr>
          <w:p w:rsidR="000605B8" w:rsidRPr="00D874CA" w:rsidRDefault="000605B8" w:rsidP="007D7417">
            <w:pPr>
              <w:pStyle w:val="a3"/>
              <w:rPr>
                <w:rFonts w:ascii="Times New Roman" w:hAnsi="Times New Roman"/>
                <w:sz w:val="24"/>
                <w:szCs w:val="24"/>
              </w:rPr>
            </w:pPr>
            <w:r>
              <w:rPr>
                <w:rFonts w:ascii="Times New Roman" w:hAnsi="Times New Roman"/>
                <w:sz w:val="24"/>
                <w:szCs w:val="24"/>
              </w:rPr>
              <w:t>94%</w:t>
            </w:r>
          </w:p>
        </w:tc>
        <w:tc>
          <w:tcPr>
            <w:tcW w:w="1552" w:type="dxa"/>
            <w:shd w:val="clear" w:color="auto" w:fill="auto"/>
          </w:tcPr>
          <w:p w:rsidR="000605B8" w:rsidRPr="00D874CA" w:rsidRDefault="000605B8" w:rsidP="007D7417">
            <w:pPr>
              <w:pStyle w:val="a3"/>
              <w:rPr>
                <w:rFonts w:ascii="Times New Roman" w:eastAsia="Calibri" w:hAnsi="Times New Roman"/>
                <w:sz w:val="24"/>
                <w:szCs w:val="24"/>
              </w:rPr>
            </w:pPr>
            <w:r>
              <w:rPr>
                <w:rFonts w:ascii="Times New Roman" w:eastAsia="Calibri" w:hAnsi="Times New Roman"/>
                <w:sz w:val="24"/>
                <w:szCs w:val="24"/>
              </w:rPr>
              <w:t>49%</w:t>
            </w:r>
          </w:p>
        </w:tc>
        <w:tc>
          <w:tcPr>
            <w:tcW w:w="1791" w:type="dxa"/>
            <w:shd w:val="clear" w:color="auto" w:fill="auto"/>
          </w:tcPr>
          <w:p w:rsidR="000605B8" w:rsidRPr="00D874CA" w:rsidRDefault="000605B8" w:rsidP="007D7417">
            <w:pPr>
              <w:pStyle w:val="a3"/>
              <w:rPr>
                <w:rFonts w:ascii="Times New Roman" w:eastAsia="Calibri" w:hAnsi="Times New Roman"/>
                <w:sz w:val="24"/>
                <w:szCs w:val="24"/>
              </w:rPr>
            </w:pPr>
            <w:r>
              <w:rPr>
                <w:rFonts w:ascii="Times New Roman" w:eastAsia="Calibri" w:hAnsi="Times New Roman"/>
                <w:sz w:val="24"/>
                <w:szCs w:val="24"/>
              </w:rPr>
              <w:t>94%</w:t>
            </w:r>
          </w:p>
        </w:tc>
        <w:tc>
          <w:tcPr>
            <w:tcW w:w="1435" w:type="dxa"/>
            <w:shd w:val="clear" w:color="auto" w:fill="auto"/>
          </w:tcPr>
          <w:p w:rsidR="000605B8" w:rsidRPr="00D874CA" w:rsidRDefault="000605B8" w:rsidP="007D7417">
            <w:pPr>
              <w:pStyle w:val="a3"/>
              <w:rPr>
                <w:rFonts w:ascii="Times New Roman" w:hAnsi="Times New Roman"/>
                <w:sz w:val="24"/>
                <w:szCs w:val="24"/>
              </w:rPr>
            </w:pPr>
            <w:r>
              <w:rPr>
                <w:rFonts w:ascii="Times New Roman" w:hAnsi="Times New Roman"/>
                <w:sz w:val="24"/>
                <w:szCs w:val="24"/>
              </w:rPr>
              <w:t>64%</w:t>
            </w:r>
          </w:p>
        </w:tc>
      </w:tr>
      <w:tr w:rsidR="000605B8" w:rsidRPr="000750DF" w:rsidTr="002B5EFF">
        <w:tc>
          <w:tcPr>
            <w:tcW w:w="1134" w:type="dxa"/>
            <w:shd w:val="clear" w:color="auto" w:fill="auto"/>
          </w:tcPr>
          <w:p w:rsidR="000605B8" w:rsidRPr="00D874CA" w:rsidRDefault="000605B8" w:rsidP="007D7417">
            <w:pPr>
              <w:pStyle w:val="a3"/>
              <w:rPr>
                <w:rFonts w:ascii="Times New Roman" w:hAnsi="Times New Roman"/>
                <w:sz w:val="24"/>
                <w:szCs w:val="24"/>
              </w:rPr>
            </w:pPr>
            <w:r w:rsidRPr="00D874CA">
              <w:rPr>
                <w:rFonts w:ascii="Times New Roman" w:hAnsi="Times New Roman"/>
                <w:sz w:val="24"/>
                <w:szCs w:val="24"/>
              </w:rPr>
              <w:t>8</w:t>
            </w:r>
          </w:p>
        </w:tc>
        <w:tc>
          <w:tcPr>
            <w:tcW w:w="2552" w:type="dxa"/>
            <w:shd w:val="clear" w:color="auto" w:fill="auto"/>
          </w:tcPr>
          <w:p w:rsidR="000605B8" w:rsidRPr="00D874CA" w:rsidRDefault="000605B8" w:rsidP="007D7417">
            <w:pPr>
              <w:pStyle w:val="a3"/>
              <w:rPr>
                <w:rFonts w:ascii="Times New Roman" w:hAnsi="Times New Roman"/>
                <w:sz w:val="24"/>
                <w:szCs w:val="24"/>
              </w:rPr>
            </w:pPr>
            <w:r w:rsidRPr="00D874CA">
              <w:rPr>
                <w:rFonts w:ascii="Times New Roman" w:hAnsi="Times New Roman"/>
                <w:sz w:val="24"/>
                <w:szCs w:val="24"/>
              </w:rPr>
              <w:t>Немецкий язык</w:t>
            </w:r>
          </w:p>
        </w:tc>
        <w:tc>
          <w:tcPr>
            <w:tcW w:w="1566" w:type="dxa"/>
            <w:shd w:val="clear" w:color="auto" w:fill="auto"/>
          </w:tcPr>
          <w:p w:rsidR="000605B8" w:rsidRPr="00D874CA" w:rsidRDefault="000605B8" w:rsidP="007D7417">
            <w:pPr>
              <w:pStyle w:val="a3"/>
              <w:rPr>
                <w:rFonts w:ascii="Times New Roman" w:hAnsi="Times New Roman"/>
                <w:sz w:val="24"/>
                <w:szCs w:val="24"/>
              </w:rPr>
            </w:pPr>
            <w:r>
              <w:rPr>
                <w:rFonts w:ascii="Times New Roman" w:hAnsi="Times New Roman"/>
                <w:sz w:val="24"/>
                <w:szCs w:val="24"/>
              </w:rPr>
              <w:t>75%</w:t>
            </w:r>
          </w:p>
        </w:tc>
        <w:tc>
          <w:tcPr>
            <w:tcW w:w="1552" w:type="dxa"/>
            <w:shd w:val="clear" w:color="auto" w:fill="auto"/>
          </w:tcPr>
          <w:p w:rsidR="000605B8" w:rsidRPr="00D874CA" w:rsidRDefault="000605B8" w:rsidP="007D7417">
            <w:pPr>
              <w:pStyle w:val="a3"/>
              <w:rPr>
                <w:rFonts w:ascii="Times New Roman" w:eastAsia="Calibri" w:hAnsi="Times New Roman"/>
                <w:sz w:val="24"/>
                <w:szCs w:val="24"/>
              </w:rPr>
            </w:pPr>
            <w:r>
              <w:rPr>
                <w:rFonts w:ascii="Times New Roman" w:eastAsia="Calibri" w:hAnsi="Times New Roman"/>
                <w:sz w:val="24"/>
                <w:szCs w:val="24"/>
              </w:rPr>
              <w:t>28%</w:t>
            </w:r>
          </w:p>
        </w:tc>
        <w:tc>
          <w:tcPr>
            <w:tcW w:w="1791" w:type="dxa"/>
            <w:shd w:val="clear" w:color="auto" w:fill="auto"/>
          </w:tcPr>
          <w:p w:rsidR="000605B8" w:rsidRPr="00D874CA" w:rsidRDefault="000605B8" w:rsidP="007D7417">
            <w:pPr>
              <w:pStyle w:val="a3"/>
              <w:rPr>
                <w:rFonts w:ascii="Times New Roman" w:eastAsia="Calibri" w:hAnsi="Times New Roman"/>
                <w:sz w:val="24"/>
                <w:szCs w:val="24"/>
              </w:rPr>
            </w:pPr>
            <w:r>
              <w:rPr>
                <w:rFonts w:ascii="Times New Roman" w:eastAsia="Calibri" w:hAnsi="Times New Roman"/>
                <w:sz w:val="24"/>
                <w:szCs w:val="24"/>
              </w:rPr>
              <w:t>74%</w:t>
            </w:r>
          </w:p>
        </w:tc>
        <w:tc>
          <w:tcPr>
            <w:tcW w:w="1435" w:type="dxa"/>
            <w:shd w:val="clear" w:color="auto" w:fill="auto"/>
          </w:tcPr>
          <w:p w:rsidR="000605B8" w:rsidRPr="00D874CA" w:rsidRDefault="000605B8" w:rsidP="007D7417">
            <w:pPr>
              <w:pStyle w:val="a3"/>
              <w:rPr>
                <w:rFonts w:ascii="Times New Roman" w:hAnsi="Times New Roman"/>
                <w:sz w:val="24"/>
                <w:szCs w:val="24"/>
              </w:rPr>
            </w:pPr>
            <w:r>
              <w:rPr>
                <w:rFonts w:ascii="Times New Roman" w:hAnsi="Times New Roman"/>
                <w:sz w:val="24"/>
                <w:szCs w:val="24"/>
              </w:rPr>
              <w:t>40%</w:t>
            </w:r>
          </w:p>
        </w:tc>
      </w:tr>
      <w:tr w:rsidR="000605B8" w:rsidRPr="000750DF" w:rsidTr="002B5EFF">
        <w:tc>
          <w:tcPr>
            <w:tcW w:w="1134" w:type="dxa"/>
            <w:shd w:val="clear" w:color="auto" w:fill="auto"/>
          </w:tcPr>
          <w:p w:rsidR="000605B8" w:rsidRPr="00D874CA" w:rsidRDefault="000605B8" w:rsidP="007D7417">
            <w:pPr>
              <w:pStyle w:val="a3"/>
              <w:rPr>
                <w:rFonts w:ascii="Times New Roman" w:hAnsi="Times New Roman"/>
                <w:sz w:val="24"/>
                <w:szCs w:val="24"/>
              </w:rPr>
            </w:pPr>
            <w:r>
              <w:rPr>
                <w:rFonts w:ascii="Times New Roman" w:hAnsi="Times New Roman"/>
                <w:sz w:val="24"/>
                <w:szCs w:val="24"/>
              </w:rPr>
              <w:t>9.</w:t>
            </w:r>
          </w:p>
        </w:tc>
        <w:tc>
          <w:tcPr>
            <w:tcW w:w="2552" w:type="dxa"/>
            <w:shd w:val="clear" w:color="auto" w:fill="auto"/>
          </w:tcPr>
          <w:p w:rsidR="000605B8" w:rsidRPr="00D874CA" w:rsidRDefault="000605B8" w:rsidP="007D7417">
            <w:pPr>
              <w:pStyle w:val="a3"/>
              <w:rPr>
                <w:rFonts w:ascii="Times New Roman" w:hAnsi="Times New Roman"/>
                <w:sz w:val="24"/>
                <w:szCs w:val="24"/>
              </w:rPr>
            </w:pPr>
            <w:r>
              <w:rPr>
                <w:rFonts w:ascii="Times New Roman" w:hAnsi="Times New Roman"/>
                <w:sz w:val="24"/>
                <w:szCs w:val="24"/>
              </w:rPr>
              <w:t>Английский язык</w:t>
            </w:r>
          </w:p>
        </w:tc>
        <w:tc>
          <w:tcPr>
            <w:tcW w:w="1566" w:type="dxa"/>
            <w:shd w:val="clear" w:color="auto" w:fill="auto"/>
          </w:tcPr>
          <w:p w:rsidR="000605B8" w:rsidRDefault="000605B8" w:rsidP="007D7417">
            <w:pPr>
              <w:pStyle w:val="a3"/>
              <w:rPr>
                <w:rFonts w:ascii="Times New Roman" w:hAnsi="Times New Roman"/>
                <w:sz w:val="24"/>
                <w:szCs w:val="24"/>
              </w:rPr>
            </w:pPr>
            <w:r>
              <w:rPr>
                <w:rFonts w:ascii="Times New Roman" w:hAnsi="Times New Roman"/>
                <w:sz w:val="24"/>
                <w:szCs w:val="24"/>
              </w:rPr>
              <w:t>86%</w:t>
            </w:r>
          </w:p>
        </w:tc>
        <w:tc>
          <w:tcPr>
            <w:tcW w:w="1552" w:type="dxa"/>
            <w:shd w:val="clear" w:color="auto" w:fill="auto"/>
          </w:tcPr>
          <w:p w:rsidR="000605B8" w:rsidRDefault="000605B8" w:rsidP="007D7417">
            <w:pPr>
              <w:pStyle w:val="a3"/>
              <w:rPr>
                <w:rFonts w:ascii="Times New Roman" w:eastAsia="Calibri" w:hAnsi="Times New Roman"/>
                <w:sz w:val="24"/>
                <w:szCs w:val="24"/>
              </w:rPr>
            </w:pPr>
            <w:r>
              <w:rPr>
                <w:rFonts w:ascii="Times New Roman" w:eastAsia="Calibri" w:hAnsi="Times New Roman"/>
                <w:sz w:val="24"/>
                <w:szCs w:val="24"/>
              </w:rPr>
              <w:t>43%</w:t>
            </w:r>
          </w:p>
        </w:tc>
        <w:tc>
          <w:tcPr>
            <w:tcW w:w="1791" w:type="dxa"/>
            <w:shd w:val="clear" w:color="auto" w:fill="auto"/>
          </w:tcPr>
          <w:p w:rsidR="000605B8" w:rsidRPr="00D874CA" w:rsidRDefault="000605B8" w:rsidP="007D7417">
            <w:pPr>
              <w:pStyle w:val="a3"/>
              <w:rPr>
                <w:rFonts w:ascii="Times New Roman" w:eastAsia="Calibri" w:hAnsi="Times New Roman"/>
                <w:sz w:val="24"/>
                <w:szCs w:val="24"/>
              </w:rPr>
            </w:pPr>
            <w:r>
              <w:rPr>
                <w:rFonts w:ascii="Times New Roman" w:eastAsia="Calibri" w:hAnsi="Times New Roman"/>
                <w:sz w:val="24"/>
                <w:szCs w:val="24"/>
              </w:rPr>
              <w:t>73%</w:t>
            </w:r>
          </w:p>
        </w:tc>
        <w:tc>
          <w:tcPr>
            <w:tcW w:w="1435" w:type="dxa"/>
            <w:shd w:val="clear" w:color="auto" w:fill="auto"/>
          </w:tcPr>
          <w:p w:rsidR="000605B8" w:rsidRPr="00D874CA" w:rsidRDefault="000605B8" w:rsidP="007D7417">
            <w:pPr>
              <w:pStyle w:val="a3"/>
              <w:rPr>
                <w:rFonts w:ascii="Times New Roman" w:hAnsi="Times New Roman"/>
                <w:sz w:val="24"/>
                <w:szCs w:val="24"/>
              </w:rPr>
            </w:pPr>
            <w:r>
              <w:rPr>
                <w:rFonts w:ascii="Times New Roman" w:hAnsi="Times New Roman"/>
                <w:sz w:val="24"/>
                <w:szCs w:val="24"/>
              </w:rPr>
              <w:t>35%</w:t>
            </w:r>
          </w:p>
        </w:tc>
      </w:tr>
      <w:tr w:rsidR="000605B8" w:rsidRPr="000750DF" w:rsidTr="002B5EFF">
        <w:tc>
          <w:tcPr>
            <w:tcW w:w="1134" w:type="dxa"/>
            <w:shd w:val="clear" w:color="auto" w:fill="auto"/>
          </w:tcPr>
          <w:p w:rsidR="000605B8" w:rsidRPr="00D874CA" w:rsidRDefault="000605B8" w:rsidP="007D7417">
            <w:pPr>
              <w:pStyle w:val="a3"/>
              <w:rPr>
                <w:rFonts w:ascii="Times New Roman" w:hAnsi="Times New Roman"/>
                <w:sz w:val="24"/>
                <w:szCs w:val="24"/>
              </w:rPr>
            </w:pPr>
          </w:p>
        </w:tc>
        <w:tc>
          <w:tcPr>
            <w:tcW w:w="2552" w:type="dxa"/>
            <w:shd w:val="clear" w:color="auto" w:fill="auto"/>
          </w:tcPr>
          <w:p w:rsidR="000605B8" w:rsidRPr="00D874CA" w:rsidRDefault="000605B8" w:rsidP="007D7417">
            <w:pPr>
              <w:pStyle w:val="a3"/>
              <w:rPr>
                <w:rFonts w:ascii="Times New Roman" w:hAnsi="Times New Roman"/>
                <w:sz w:val="24"/>
                <w:szCs w:val="24"/>
              </w:rPr>
            </w:pPr>
            <w:r w:rsidRPr="00D874CA">
              <w:rPr>
                <w:rFonts w:ascii="Times New Roman" w:hAnsi="Times New Roman"/>
                <w:sz w:val="24"/>
                <w:szCs w:val="24"/>
              </w:rPr>
              <w:t xml:space="preserve">По школе </w:t>
            </w:r>
          </w:p>
        </w:tc>
        <w:tc>
          <w:tcPr>
            <w:tcW w:w="1566" w:type="dxa"/>
            <w:shd w:val="clear" w:color="auto" w:fill="auto"/>
          </w:tcPr>
          <w:p w:rsidR="000605B8" w:rsidRPr="00D874CA" w:rsidRDefault="000605B8" w:rsidP="007D7417">
            <w:pPr>
              <w:pStyle w:val="a3"/>
              <w:rPr>
                <w:rFonts w:ascii="Times New Roman" w:hAnsi="Times New Roman"/>
                <w:sz w:val="24"/>
                <w:szCs w:val="24"/>
              </w:rPr>
            </w:pPr>
            <w:r>
              <w:rPr>
                <w:rFonts w:ascii="Times New Roman" w:hAnsi="Times New Roman"/>
                <w:sz w:val="24"/>
                <w:szCs w:val="24"/>
              </w:rPr>
              <w:t>73,6%</w:t>
            </w:r>
          </w:p>
        </w:tc>
        <w:tc>
          <w:tcPr>
            <w:tcW w:w="1552" w:type="dxa"/>
            <w:shd w:val="clear" w:color="auto" w:fill="auto"/>
          </w:tcPr>
          <w:p w:rsidR="000605B8" w:rsidRPr="00D874CA" w:rsidRDefault="000605B8" w:rsidP="007D7417">
            <w:pPr>
              <w:pStyle w:val="a3"/>
              <w:rPr>
                <w:rFonts w:ascii="Times New Roman" w:hAnsi="Times New Roman"/>
                <w:sz w:val="24"/>
                <w:szCs w:val="24"/>
              </w:rPr>
            </w:pPr>
            <w:r>
              <w:rPr>
                <w:rFonts w:ascii="Times New Roman" w:hAnsi="Times New Roman"/>
                <w:sz w:val="24"/>
                <w:szCs w:val="24"/>
              </w:rPr>
              <w:t>33,1%</w:t>
            </w:r>
          </w:p>
        </w:tc>
        <w:tc>
          <w:tcPr>
            <w:tcW w:w="1791" w:type="dxa"/>
            <w:shd w:val="clear" w:color="auto" w:fill="auto"/>
          </w:tcPr>
          <w:p w:rsidR="000605B8" w:rsidRPr="00D874CA" w:rsidRDefault="000605B8" w:rsidP="007D7417">
            <w:pPr>
              <w:pStyle w:val="a3"/>
              <w:rPr>
                <w:rFonts w:ascii="Times New Roman" w:hAnsi="Times New Roman"/>
                <w:sz w:val="24"/>
                <w:szCs w:val="24"/>
              </w:rPr>
            </w:pPr>
            <w:r>
              <w:rPr>
                <w:rFonts w:ascii="Times New Roman" w:hAnsi="Times New Roman"/>
                <w:sz w:val="24"/>
                <w:szCs w:val="24"/>
              </w:rPr>
              <w:t>79%</w:t>
            </w:r>
          </w:p>
        </w:tc>
        <w:tc>
          <w:tcPr>
            <w:tcW w:w="1435" w:type="dxa"/>
            <w:shd w:val="clear" w:color="auto" w:fill="auto"/>
          </w:tcPr>
          <w:p w:rsidR="000605B8" w:rsidRPr="00D874CA" w:rsidRDefault="000605B8" w:rsidP="007D7417">
            <w:pPr>
              <w:pStyle w:val="a3"/>
              <w:rPr>
                <w:rFonts w:ascii="Times New Roman" w:hAnsi="Times New Roman"/>
                <w:sz w:val="24"/>
                <w:szCs w:val="24"/>
              </w:rPr>
            </w:pPr>
            <w:r>
              <w:rPr>
                <w:rFonts w:ascii="Times New Roman" w:hAnsi="Times New Roman"/>
                <w:sz w:val="24"/>
                <w:szCs w:val="24"/>
              </w:rPr>
              <w:t>38,3</w:t>
            </w:r>
          </w:p>
        </w:tc>
      </w:tr>
    </w:tbl>
    <w:p w:rsidR="000605B8" w:rsidRPr="00646F19" w:rsidRDefault="000605B8" w:rsidP="000605B8">
      <w:pPr>
        <w:spacing w:after="0" w:line="240" w:lineRule="auto"/>
        <w:rPr>
          <w:rFonts w:ascii="Times New Roman" w:hAnsi="Times New Roman"/>
          <w:sz w:val="24"/>
          <w:szCs w:val="24"/>
          <w:u w:val="single"/>
        </w:rPr>
      </w:pPr>
    </w:p>
    <w:p w:rsidR="000605B8" w:rsidRPr="00646F19" w:rsidRDefault="000605B8" w:rsidP="000605B8">
      <w:pPr>
        <w:spacing w:after="0" w:line="240" w:lineRule="auto"/>
        <w:jc w:val="center"/>
        <w:rPr>
          <w:rFonts w:ascii="Times New Roman" w:hAnsi="Times New Roman"/>
          <w:sz w:val="24"/>
          <w:szCs w:val="24"/>
          <w:u w:val="single"/>
        </w:rPr>
      </w:pPr>
      <w:r w:rsidRPr="00982568">
        <w:rPr>
          <w:rFonts w:ascii="Times New Roman" w:hAnsi="Times New Roman"/>
          <w:noProof/>
          <w:sz w:val="24"/>
          <w:szCs w:val="24"/>
          <w:u w:val="single"/>
          <w:lang w:eastAsia="ru-RU"/>
        </w:rPr>
        <w:drawing>
          <wp:inline distT="0" distB="0" distL="0" distR="0" wp14:anchorId="6904B494" wp14:editId="749085D4">
            <wp:extent cx="5981700" cy="2886075"/>
            <wp:effectExtent l="0" t="0" r="0" b="0"/>
            <wp:docPr id="157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605B8" w:rsidRPr="00646F19" w:rsidRDefault="000605B8" w:rsidP="000605B8">
      <w:pPr>
        <w:spacing w:after="0" w:line="240" w:lineRule="auto"/>
        <w:jc w:val="center"/>
        <w:rPr>
          <w:rFonts w:ascii="Times New Roman" w:hAnsi="Times New Roman"/>
          <w:sz w:val="24"/>
          <w:szCs w:val="24"/>
          <w:u w:val="single"/>
        </w:rPr>
      </w:pPr>
    </w:p>
    <w:p w:rsidR="000605B8" w:rsidRPr="00E66043" w:rsidRDefault="000605B8" w:rsidP="000605B8">
      <w:pPr>
        <w:spacing w:after="0" w:line="240" w:lineRule="auto"/>
        <w:rPr>
          <w:rFonts w:ascii="Times New Roman" w:hAnsi="Times New Roman"/>
          <w:sz w:val="24"/>
          <w:szCs w:val="24"/>
        </w:rPr>
      </w:pPr>
      <w:r w:rsidRPr="00646F19">
        <w:rPr>
          <w:rFonts w:ascii="Times New Roman" w:hAnsi="Times New Roman"/>
          <w:sz w:val="24"/>
          <w:szCs w:val="24"/>
        </w:rPr>
        <w:t xml:space="preserve">      Сравнительный анализ результатов </w:t>
      </w:r>
      <w:r>
        <w:rPr>
          <w:rFonts w:ascii="Times New Roman" w:hAnsi="Times New Roman"/>
          <w:sz w:val="24"/>
          <w:szCs w:val="24"/>
        </w:rPr>
        <w:t xml:space="preserve">входных и полугодовых </w:t>
      </w:r>
      <w:r w:rsidRPr="00646F19">
        <w:rPr>
          <w:rFonts w:ascii="Times New Roman" w:hAnsi="Times New Roman"/>
          <w:sz w:val="24"/>
          <w:szCs w:val="24"/>
        </w:rPr>
        <w:t>контрол</w:t>
      </w:r>
      <w:r>
        <w:rPr>
          <w:rFonts w:ascii="Times New Roman" w:hAnsi="Times New Roman"/>
          <w:sz w:val="24"/>
          <w:szCs w:val="24"/>
        </w:rPr>
        <w:t>ьных работ по предметам гуманитарного цикла</w:t>
      </w:r>
      <w:r w:rsidRPr="00646F19">
        <w:rPr>
          <w:rFonts w:ascii="Times New Roman" w:hAnsi="Times New Roman"/>
          <w:sz w:val="24"/>
          <w:szCs w:val="24"/>
        </w:rPr>
        <w:t xml:space="preserve"> показывает, что общая успеваемость </w:t>
      </w:r>
      <w:r>
        <w:rPr>
          <w:rFonts w:ascii="Times New Roman" w:hAnsi="Times New Roman"/>
          <w:sz w:val="24"/>
          <w:szCs w:val="24"/>
        </w:rPr>
        <w:t>к концу 1 полугодия повысилась по русскому языку, по литературе, татарскому языку, истории, обществознанию, по другим предметам – понижение общей успеваемости, по географии без изменений. В целом по школе наблюдается повышение</w:t>
      </w:r>
      <w:r w:rsidRPr="00646F19">
        <w:rPr>
          <w:rFonts w:ascii="Times New Roman" w:hAnsi="Times New Roman"/>
          <w:sz w:val="24"/>
          <w:szCs w:val="24"/>
        </w:rPr>
        <w:t xml:space="preserve"> результатов </w:t>
      </w:r>
      <w:r>
        <w:rPr>
          <w:rFonts w:ascii="Times New Roman" w:hAnsi="Times New Roman"/>
          <w:sz w:val="24"/>
          <w:szCs w:val="24"/>
        </w:rPr>
        <w:t xml:space="preserve"> полугодового контроля  по сравнению с входным на 5,4%.</w:t>
      </w:r>
    </w:p>
    <w:p w:rsidR="000605B8" w:rsidRDefault="000605B8" w:rsidP="000605B8">
      <w:pPr>
        <w:spacing w:after="0" w:line="240" w:lineRule="auto"/>
        <w:rPr>
          <w:rFonts w:ascii="Times New Roman" w:hAnsi="Times New Roman"/>
          <w:sz w:val="24"/>
          <w:szCs w:val="24"/>
        </w:rPr>
      </w:pPr>
      <w:r>
        <w:rPr>
          <w:rFonts w:ascii="Times New Roman" w:hAnsi="Times New Roman"/>
          <w:sz w:val="24"/>
          <w:szCs w:val="24"/>
        </w:rPr>
        <w:t xml:space="preserve">     </w:t>
      </w:r>
      <w:r w:rsidRPr="00646F19">
        <w:rPr>
          <w:rFonts w:ascii="Times New Roman" w:hAnsi="Times New Roman"/>
          <w:sz w:val="24"/>
          <w:szCs w:val="24"/>
        </w:rPr>
        <w:t>Сравнител</w:t>
      </w:r>
      <w:r>
        <w:rPr>
          <w:rFonts w:ascii="Times New Roman" w:hAnsi="Times New Roman"/>
          <w:sz w:val="24"/>
          <w:szCs w:val="24"/>
        </w:rPr>
        <w:t xml:space="preserve">ьный анализ результатов </w:t>
      </w:r>
      <w:r w:rsidRPr="00646F19">
        <w:rPr>
          <w:rFonts w:ascii="Times New Roman" w:hAnsi="Times New Roman"/>
          <w:sz w:val="24"/>
          <w:szCs w:val="24"/>
        </w:rPr>
        <w:t xml:space="preserve">  </w:t>
      </w:r>
      <w:r>
        <w:rPr>
          <w:rFonts w:ascii="Times New Roman" w:hAnsi="Times New Roman"/>
          <w:sz w:val="24"/>
          <w:szCs w:val="24"/>
        </w:rPr>
        <w:t>качественной успеваемости</w:t>
      </w:r>
      <w:r w:rsidRPr="00646F19">
        <w:rPr>
          <w:rFonts w:ascii="Times New Roman" w:hAnsi="Times New Roman"/>
          <w:sz w:val="24"/>
          <w:szCs w:val="24"/>
        </w:rPr>
        <w:t xml:space="preserve"> показы</w:t>
      </w:r>
      <w:r>
        <w:rPr>
          <w:rFonts w:ascii="Times New Roman" w:hAnsi="Times New Roman"/>
          <w:sz w:val="24"/>
          <w:szCs w:val="24"/>
        </w:rPr>
        <w:t>вает, что наблюдается повышение по русскому языку, татарскому языку, татарской литературе,  обществознанию, географии, немецкому языку. Понижение по литературе, истории, английскому языку.  В целом по школе наблюдается повышение качественной успеваемости на 5,2% по сравнению с входным контролем.</w:t>
      </w:r>
    </w:p>
    <w:p w:rsidR="00E9565D" w:rsidRPr="000368F3" w:rsidRDefault="000605B8" w:rsidP="000368F3">
      <w:pPr>
        <w:pStyle w:val="a3"/>
        <w:rPr>
          <w:rFonts w:ascii="Times New Roman" w:hAnsi="Times New Roman"/>
          <w:sz w:val="26"/>
          <w:szCs w:val="26"/>
        </w:rPr>
      </w:pPr>
      <w:r>
        <w:rPr>
          <w:rFonts w:ascii="Times New Roman" w:hAnsi="Times New Roman"/>
          <w:sz w:val="26"/>
          <w:szCs w:val="26"/>
        </w:rPr>
        <w:t xml:space="preserve">                                </w:t>
      </w:r>
    </w:p>
    <w:p w:rsidR="000605B8" w:rsidRPr="009D4A76" w:rsidRDefault="000605B8" w:rsidP="000605B8">
      <w:pPr>
        <w:spacing w:after="0" w:line="240" w:lineRule="auto"/>
        <w:jc w:val="center"/>
        <w:rPr>
          <w:rFonts w:ascii="Times New Roman" w:hAnsi="Times New Roman"/>
          <w:b/>
          <w:sz w:val="24"/>
          <w:szCs w:val="24"/>
        </w:rPr>
      </w:pPr>
      <w:r w:rsidRPr="009D4A76">
        <w:rPr>
          <w:rFonts w:ascii="Times New Roman" w:hAnsi="Times New Roman"/>
          <w:b/>
          <w:sz w:val="24"/>
          <w:szCs w:val="24"/>
        </w:rPr>
        <w:t xml:space="preserve">Мониторинг отслеживания результативности обучения </w:t>
      </w:r>
    </w:p>
    <w:p w:rsidR="000605B8" w:rsidRPr="009D4A76" w:rsidRDefault="000605B8" w:rsidP="000605B8">
      <w:pPr>
        <w:spacing w:after="0" w:line="240" w:lineRule="auto"/>
        <w:jc w:val="center"/>
        <w:rPr>
          <w:rFonts w:ascii="Times New Roman" w:hAnsi="Times New Roman"/>
          <w:b/>
          <w:sz w:val="24"/>
          <w:szCs w:val="24"/>
        </w:rPr>
      </w:pPr>
      <w:r w:rsidRPr="009D4A76">
        <w:rPr>
          <w:rFonts w:ascii="Times New Roman" w:hAnsi="Times New Roman"/>
          <w:b/>
          <w:sz w:val="24"/>
          <w:szCs w:val="24"/>
        </w:rPr>
        <w:t>по предметам</w:t>
      </w:r>
      <w:r>
        <w:rPr>
          <w:rFonts w:ascii="Times New Roman" w:hAnsi="Times New Roman"/>
          <w:b/>
          <w:sz w:val="24"/>
          <w:szCs w:val="24"/>
        </w:rPr>
        <w:t xml:space="preserve"> в 5-11 классах за 2020-2021 учебный год</w:t>
      </w:r>
    </w:p>
    <w:p w:rsidR="000605B8" w:rsidRPr="009D4A76" w:rsidRDefault="000605B8" w:rsidP="000605B8">
      <w:pPr>
        <w:spacing w:after="0" w:line="240" w:lineRule="auto"/>
        <w:rPr>
          <w:rFonts w:ascii="Times New Roman" w:hAnsi="Times New Roman"/>
          <w:b/>
          <w:sz w:val="24"/>
          <w:szCs w:val="24"/>
        </w:rPr>
      </w:pPr>
    </w:p>
    <w:p w:rsidR="000605B8" w:rsidRPr="00646F19" w:rsidRDefault="000605B8" w:rsidP="000605B8">
      <w:pPr>
        <w:spacing w:after="0" w:line="240" w:lineRule="auto"/>
        <w:rPr>
          <w:rFonts w:ascii="Times New Roman" w:hAnsi="Times New Roman"/>
          <w:sz w:val="24"/>
          <w:szCs w:val="24"/>
        </w:rPr>
      </w:pPr>
      <w:r w:rsidRPr="00646F19">
        <w:rPr>
          <w:rFonts w:ascii="Times New Roman" w:hAnsi="Times New Roman"/>
          <w:b/>
          <w:sz w:val="24"/>
          <w:szCs w:val="24"/>
        </w:rPr>
        <w:t xml:space="preserve">Цель: </w:t>
      </w:r>
      <w:r w:rsidRPr="00646F19">
        <w:rPr>
          <w:rFonts w:ascii="Times New Roman" w:hAnsi="Times New Roman"/>
          <w:sz w:val="24"/>
          <w:szCs w:val="24"/>
        </w:rPr>
        <w:t>оценка успешности продвижения учащихся в предметной области.</w:t>
      </w:r>
    </w:p>
    <w:p w:rsidR="000605B8" w:rsidRPr="00646F19" w:rsidRDefault="000605B8" w:rsidP="000605B8">
      <w:pPr>
        <w:spacing w:after="0" w:line="240" w:lineRule="auto"/>
        <w:rPr>
          <w:rFonts w:ascii="Times New Roman" w:hAnsi="Times New Roman"/>
          <w:sz w:val="24"/>
          <w:szCs w:val="24"/>
        </w:rPr>
      </w:pPr>
      <w:r w:rsidRPr="00646F19">
        <w:rPr>
          <w:rFonts w:ascii="Times New Roman" w:hAnsi="Times New Roman"/>
          <w:sz w:val="24"/>
          <w:szCs w:val="24"/>
        </w:rPr>
        <w:t xml:space="preserve">            Подведение конкретных итогов обучения</w:t>
      </w:r>
    </w:p>
    <w:p w:rsidR="000605B8" w:rsidRPr="000750DF" w:rsidRDefault="000605B8" w:rsidP="000605B8">
      <w:pPr>
        <w:spacing w:after="0" w:line="240" w:lineRule="auto"/>
        <w:jc w:val="center"/>
        <w:rPr>
          <w:rFonts w:ascii="Times New Roman" w:hAnsi="Times New Roman"/>
          <w:b/>
          <w:sz w:val="24"/>
          <w:szCs w:val="24"/>
          <w:u w:val="single"/>
        </w:rPr>
      </w:pPr>
    </w:p>
    <w:p w:rsidR="000605B8" w:rsidRPr="000750DF" w:rsidRDefault="000605B8" w:rsidP="000605B8">
      <w:pPr>
        <w:spacing w:after="0" w:line="240" w:lineRule="auto"/>
        <w:jc w:val="center"/>
        <w:rPr>
          <w:rFonts w:ascii="Times New Roman" w:hAnsi="Times New Roman"/>
          <w:b/>
          <w:sz w:val="24"/>
          <w:szCs w:val="24"/>
          <w:u w:val="single"/>
        </w:rPr>
      </w:pPr>
      <w:r w:rsidRPr="000750DF">
        <w:rPr>
          <w:rFonts w:ascii="Times New Roman" w:hAnsi="Times New Roman"/>
          <w:b/>
          <w:sz w:val="24"/>
          <w:szCs w:val="24"/>
          <w:u w:val="single"/>
        </w:rPr>
        <w:t xml:space="preserve">Общая </w:t>
      </w:r>
      <w:r>
        <w:rPr>
          <w:rFonts w:ascii="Times New Roman" w:hAnsi="Times New Roman"/>
          <w:b/>
          <w:sz w:val="24"/>
          <w:szCs w:val="24"/>
          <w:u w:val="single"/>
        </w:rPr>
        <w:t xml:space="preserve">и качественная </w:t>
      </w:r>
      <w:r w:rsidRPr="000750DF">
        <w:rPr>
          <w:rFonts w:ascii="Times New Roman" w:hAnsi="Times New Roman"/>
          <w:b/>
          <w:sz w:val="24"/>
          <w:szCs w:val="24"/>
          <w:u w:val="single"/>
        </w:rPr>
        <w:t>успеваемость</w:t>
      </w:r>
    </w:p>
    <w:tbl>
      <w:tblPr>
        <w:tblpPr w:leftFromText="180" w:rightFromText="180" w:vertAnchor="text" w:horzAnchor="margin"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552"/>
        <w:gridCol w:w="1566"/>
        <w:gridCol w:w="1552"/>
        <w:gridCol w:w="1791"/>
        <w:gridCol w:w="1435"/>
      </w:tblGrid>
      <w:tr w:rsidR="002B5EFF" w:rsidRPr="000750DF" w:rsidTr="002B5EFF">
        <w:trPr>
          <w:trHeight w:val="255"/>
        </w:trPr>
        <w:tc>
          <w:tcPr>
            <w:tcW w:w="1134" w:type="dxa"/>
            <w:vMerge w:val="restart"/>
            <w:shd w:val="clear" w:color="auto" w:fill="auto"/>
          </w:tcPr>
          <w:p w:rsidR="002B5EFF" w:rsidRPr="00D874CA" w:rsidRDefault="002B5EFF" w:rsidP="002B5EFF">
            <w:pPr>
              <w:pStyle w:val="a3"/>
              <w:rPr>
                <w:rFonts w:ascii="Times New Roman" w:hAnsi="Times New Roman"/>
                <w:sz w:val="24"/>
                <w:szCs w:val="24"/>
              </w:rPr>
            </w:pPr>
            <w:r w:rsidRPr="00D874CA">
              <w:rPr>
                <w:rFonts w:ascii="Times New Roman" w:hAnsi="Times New Roman"/>
                <w:sz w:val="24"/>
                <w:szCs w:val="24"/>
              </w:rPr>
              <w:t>№</w:t>
            </w:r>
          </w:p>
        </w:tc>
        <w:tc>
          <w:tcPr>
            <w:tcW w:w="2552" w:type="dxa"/>
            <w:vMerge w:val="restart"/>
            <w:shd w:val="clear" w:color="auto" w:fill="auto"/>
          </w:tcPr>
          <w:p w:rsidR="002B5EFF" w:rsidRPr="00D874CA" w:rsidRDefault="002B5EFF" w:rsidP="002B5EFF">
            <w:pPr>
              <w:pStyle w:val="a3"/>
              <w:rPr>
                <w:rFonts w:ascii="Times New Roman" w:hAnsi="Times New Roman"/>
                <w:sz w:val="24"/>
                <w:szCs w:val="24"/>
              </w:rPr>
            </w:pPr>
            <w:r w:rsidRPr="00D874CA">
              <w:rPr>
                <w:rFonts w:ascii="Times New Roman" w:hAnsi="Times New Roman"/>
                <w:sz w:val="24"/>
                <w:szCs w:val="24"/>
              </w:rPr>
              <w:t xml:space="preserve">Предмет </w:t>
            </w:r>
          </w:p>
        </w:tc>
        <w:tc>
          <w:tcPr>
            <w:tcW w:w="3118" w:type="dxa"/>
            <w:gridSpan w:val="2"/>
            <w:shd w:val="clear" w:color="auto" w:fill="auto"/>
          </w:tcPr>
          <w:p w:rsidR="002B5EFF" w:rsidRPr="00D874CA" w:rsidRDefault="002B5EFF" w:rsidP="002B5EFF">
            <w:pPr>
              <w:pStyle w:val="a3"/>
              <w:rPr>
                <w:rFonts w:ascii="Times New Roman" w:hAnsi="Times New Roman"/>
                <w:sz w:val="24"/>
                <w:szCs w:val="24"/>
              </w:rPr>
            </w:pPr>
            <w:r w:rsidRPr="00D874CA">
              <w:rPr>
                <w:rFonts w:ascii="Times New Roman" w:hAnsi="Times New Roman"/>
                <w:sz w:val="24"/>
                <w:szCs w:val="24"/>
              </w:rPr>
              <w:t>Входной контроль</w:t>
            </w:r>
            <w:r>
              <w:rPr>
                <w:rFonts w:ascii="Times New Roman" w:hAnsi="Times New Roman"/>
                <w:sz w:val="24"/>
                <w:szCs w:val="24"/>
              </w:rPr>
              <w:t xml:space="preserve"> (сентябрь 2020г.)</w:t>
            </w:r>
          </w:p>
        </w:tc>
        <w:tc>
          <w:tcPr>
            <w:tcW w:w="3226" w:type="dxa"/>
            <w:gridSpan w:val="2"/>
            <w:shd w:val="clear" w:color="auto" w:fill="auto"/>
          </w:tcPr>
          <w:p w:rsidR="002B5EFF" w:rsidRPr="00D874CA" w:rsidRDefault="002B5EFF" w:rsidP="002B5EFF">
            <w:pPr>
              <w:pStyle w:val="a3"/>
              <w:rPr>
                <w:rFonts w:ascii="Times New Roman" w:hAnsi="Times New Roman"/>
                <w:sz w:val="24"/>
                <w:szCs w:val="24"/>
              </w:rPr>
            </w:pPr>
            <w:r w:rsidRPr="00D874CA">
              <w:rPr>
                <w:rFonts w:ascii="Times New Roman" w:hAnsi="Times New Roman"/>
                <w:sz w:val="24"/>
                <w:szCs w:val="24"/>
              </w:rPr>
              <w:t>Полугодовой контроль</w:t>
            </w:r>
            <w:r>
              <w:rPr>
                <w:rFonts w:ascii="Times New Roman" w:hAnsi="Times New Roman"/>
                <w:sz w:val="24"/>
                <w:szCs w:val="24"/>
              </w:rPr>
              <w:t xml:space="preserve"> (декабрь 2020г.)</w:t>
            </w:r>
          </w:p>
        </w:tc>
      </w:tr>
      <w:tr w:rsidR="002B5EFF" w:rsidRPr="000750DF" w:rsidTr="002B5EFF">
        <w:trPr>
          <w:trHeight w:val="300"/>
        </w:trPr>
        <w:tc>
          <w:tcPr>
            <w:tcW w:w="1134" w:type="dxa"/>
            <w:vMerge/>
            <w:shd w:val="clear" w:color="auto" w:fill="auto"/>
          </w:tcPr>
          <w:p w:rsidR="002B5EFF" w:rsidRPr="00D874CA" w:rsidRDefault="002B5EFF" w:rsidP="002B5EFF">
            <w:pPr>
              <w:pStyle w:val="a3"/>
              <w:rPr>
                <w:rFonts w:ascii="Times New Roman" w:hAnsi="Times New Roman"/>
                <w:sz w:val="24"/>
                <w:szCs w:val="24"/>
              </w:rPr>
            </w:pPr>
          </w:p>
        </w:tc>
        <w:tc>
          <w:tcPr>
            <w:tcW w:w="2552" w:type="dxa"/>
            <w:vMerge/>
            <w:shd w:val="clear" w:color="auto" w:fill="auto"/>
          </w:tcPr>
          <w:p w:rsidR="002B5EFF" w:rsidRPr="00D874CA" w:rsidRDefault="002B5EFF" w:rsidP="002B5EFF">
            <w:pPr>
              <w:pStyle w:val="a3"/>
              <w:rPr>
                <w:rFonts w:ascii="Times New Roman" w:hAnsi="Times New Roman"/>
                <w:sz w:val="24"/>
                <w:szCs w:val="24"/>
              </w:rPr>
            </w:pPr>
          </w:p>
        </w:tc>
        <w:tc>
          <w:tcPr>
            <w:tcW w:w="1566" w:type="dxa"/>
            <w:shd w:val="clear" w:color="auto" w:fill="auto"/>
          </w:tcPr>
          <w:p w:rsidR="002B5EFF" w:rsidRPr="00D874CA" w:rsidRDefault="002B5EFF" w:rsidP="002B5EFF">
            <w:pPr>
              <w:pStyle w:val="a3"/>
              <w:rPr>
                <w:rFonts w:ascii="Times New Roman" w:hAnsi="Times New Roman"/>
                <w:sz w:val="24"/>
                <w:szCs w:val="24"/>
              </w:rPr>
            </w:pPr>
            <w:r>
              <w:rPr>
                <w:rFonts w:ascii="Times New Roman" w:hAnsi="Times New Roman"/>
                <w:sz w:val="24"/>
                <w:szCs w:val="24"/>
              </w:rPr>
              <w:t>общая усп.</w:t>
            </w:r>
          </w:p>
        </w:tc>
        <w:tc>
          <w:tcPr>
            <w:tcW w:w="1552" w:type="dxa"/>
            <w:shd w:val="clear" w:color="auto" w:fill="auto"/>
          </w:tcPr>
          <w:p w:rsidR="002B5EFF" w:rsidRPr="00D874CA" w:rsidRDefault="002B5EFF" w:rsidP="002B5EFF">
            <w:pPr>
              <w:pStyle w:val="a3"/>
              <w:rPr>
                <w:rFonts w:ascii="Times New Roman" w:hAnsi="Times New Roman"/>
                <w:sz w:val="24"/>
                <w:szCs w:val="24"/>
              </w:rPr>
            </w:pPr>
            <w:r>
              <w:rPr>
                <w:rFonts w:ascii="Times New Roman" w:hAnsi="Times New Roman"/>
                <w:sz w:val="24"/>
                <w:szCs w:val="24"/>
              </w:rPr>
              <w:t>кач.усп.</w:t>
            </w:r>
          </w:p>
        </w:tc>
        <w:tc>
          <w:tcPr>
            <w:tcW w:w="1791" w:type="dxa"/>
            <w:shd w:val="clear" w:color="auto" w:fill="auto"/>
          </w:tcPr>
          <w:p w:rsidR="002B5EFF" w:rsidRPr="00D874CA" w:rsidRDefault="002B5EFF" w:rsidP="002B5EFF">
            <w:pPr>
              <w:pStyle w:val="a3"/>
              <w:rPr>
                <w:rFonts w:ascii="Times New Roman" w:hAnsi="Times New Roman"/>
                <w:sz w:val="24"/>
                <w:szCs w:val="24"/>
              </w:rPr>
            </w:pPr>
            <w:r>
              <w:rPr>
                <w:rFonts w:ascii="Times New Roman" w:hAnsi="Times New Roman"/>
                <w:sz w:val="24"/>
                <w:szCs w:val="24"/>
              </w:rPr>
              <w:t>общая усп.</w:t>
            </w:r>
          </w:p>
        </w:tc>
        <w:tc>
          <w:tcPr>
            <w:tcW w:w="1435" w:type="dxa"/>
            <w:shd w:val="clear" w:color="auto" w:fill="auto"/>
          </w:tcPr>
          <w:p w:rsidR="002B5EFF" w:rsidRPr="00D874CA" w:rsidRDefault="002B5EFF" w:rsidP="002B5EFF">
            <w:pPr>
              <w:pStyle w:val="a3"/>
              <w:rPr>
                <w:rFonts w:ascii="Times New Roman" w:hAnsi="Times New Roman"/>
                <w:sz w:val="24"/>
                <w:szCs w:val="24"/>
              </w:rPr>
            </w:pPr>
            <w:r>
              <w:rPr>
                <w:rFonts w:ascii="Times New Roman" w:hAnsi="Times New Roman"/>
                <w:sz w:val="24"/>
                <w:szCs w:val="24"/>
              </w:rPr>
              <w:t>кач.усп.</w:t>
            </w:r>
          </w:p>
        </w:tc>
      </w:tr>
      <w:tr w:rsidR="002B5EFF" w:rsidRPr="000750DF" w:rsidTr="002B5EFF">
        <w:tc>
          <w:tcPr>
            <w:tcW w:w="1134" w:type="dxa"/>
            <w:shd w:val="clear" w:color="auto" w:fill="auto"/>
          </w:tcPr>
          <w:p w:rsidR="002B5EFF" w:rsidRPr="00D874CA" w:rsidRDefault="002B5EFF" w:rsidP="002B5EFF">
            <w:pPr>
              <w:pStyle w:val="a3"/>
              <w:rPr>
                <w:rFonts w:ascii="Times New Roman" w:hAnsi="Times New Roman"/>
                <w:sz w:val="24"/>
                <w:szCs w:val="24"/>
              </w:rPr>
            </w:pPr>
            <w:r w:rsidRPr="00D874CA">
              <w:rPr>
                <w:rFonts w:ascii="Times New Roman" w:hAnsi="Times New Roman"/>
                <w:sz w:val="24"/>
                <w:szCs w:val="24"/>
              </w:rPr>
              <w:t>1</w:t>
            </w:r>
          </w:p>
        </w:tc>
        <w:tc>
          <w:tcPr>
            <w:tcW w:w="2552" w:type="dxa"/>
            <w:shd w:val="clear" w:color="auto" w:fill="auto"/>
          </w:tcPr>
          <w:p w:rsidR="002B5EFF" w:rsidRPr="00D874CA" w:rsidRDefault="002B5EFF" w:rsidP="002B5EFF">
            <w:pPr>
              <w:pStyle w:val="a3"/>
              <w:rPr>
                <w:rFonts w:ascii="Times New Roman" w:hAnsi="Times New Roman"/>
                <w:sz w:val="24"/>
                <w:szCs w:val="24"/>
              </w:rPr>
            </w:pPr>
            <w:r w:rsidRPr="00D874CA">
              <w:rPr>
                <w:rFonts w:ascii="Times New Roman" w:hAnsi="Times New Roman"/>
                <w:sz w:val="24"/>
                <w:szCs w:val="24"/>
              </w:rPr>
              <w:t xml:space="preserve">Русский язык </w:t>
            </w:r>
          </w:p>
        </w:tc>
        <w:tc>
          <w:tcPr>
            <w:tcW w:w="1566" w:type="dxa"/>
            <w:shd w:val="clear" w:color="auto" w:fill="auto"/>
          </w:tcPr>
          <w:p w:rsidR="002B5EFF" w:rsidRPr="00D874CA" w:rsidRDefault="002B5EFF" w:rsidP="002B5EFF">
            <w:pPr>
              <w:pStyle w:val="a3"/>
              <w:rPr>
                <w:rFonts w:ascii="Times New Roman" w:hAnsi="Times New Roman"/>
                <w:sz w:val="24"/>
                <w:szCs w:val="24"/>
              </w:rPr>
            </w:pPr>
            <w:r>
              <w:rPr>
                <w:rFonts w:ascii="Times New Roman" w:hAnsi="Times New Roman"/>
                <w:sz w:val="24"/>
                <w:szCs w:val="24"/>
              </w:rPr>
              <w:t>66%</w:t>
            </w:r>
          </w:p>
        </w:tc>
        <w:tc>
          <w:tcPr>
            <w:tcW w:w="1552" w:type="dxa"/>
            <w:shd w:val="clear" w:color="auto" w:fill="auto"/>
          </w:tcPr>
          <w:p w:rsidR="002B5EFF" w:rsidRPr="00D874CA" w:rsidRDefault="002B5EFF" w:rsidP="002B5EFF">
            <w:pPr>
              <w:pStyle w:val="a3"/>
              <w:rPr>
                <w:rFonts w:ascii="Times New Roman" w:hAnsi="Times New Roman"/>
                <w:sz w:val="24"/>
                <w:szCs w:val="24"/>
              </w:rPr>
            </w:pPr>
            <w:r>
              <w:rPr>
                <w:rFonts w:ascii="Times New Roman" w:hAnsi="Times New Roman"/>
                <w:sz w:val="24"/>
                <w:szCs w:val="24"/>
              </w:rPr>
              <w:t>21,2%</w:t>
            </w:r>
          </w:p>
        </w:tc>
        <w:tc>
          <w:tcPr>
            <w:tcW w:w="1791" w:type="dxa"/>
            <w:shd w:val="clear" w:color="auto" w:fill="auto"/>
          </w:tcPr>
          <w:p w:rsidR="002B5EFF" w:rsidRPr="00D874CA" w:rsidRDefault="002B5EFF" w:rsidP="002B5EFF">
            <w:pPr>
              <w:pStyle w:val="a3"/>
              <w:rPr>
                <w:rFonts w:ascii="Times New Roman" w:hAnsi="Times New Roman"/>
                <w:sz w:val="24"/>
                <w:szCs w:val="24"/>
              </w:rPr>
            </w:pPr>
            <w:r>
              <w:rPr>
                <w:rFonts w:ascii="Times New Roman" w:hAnsi="Times New Roman"/>
                <w:sz w:val="24"/>
                <w:szCs w:val="24"/>
              </w:rPr>
              <w:t>62,2%</w:t>
            </w:r>
          </w:p>
        </w:tc>
        <w:tc>
          <w:tcPr>
            <w:tcW w:w="1435" w:type="dxa"/>
            <w:shd w:val="clear" w:color="auto" w:fill="auto"/>
          </w:tcPr>
          <w:p w:rsidR="002B5EFF" w:rsidRPr="00D874CA" w:rsidRDefault="002B5EFF" w:rsidP="002B5EFF">
            <w:pPr>
              <w:pStyle w:val="a3"/>
              <w:rPr>
                <w:rFonts w:ascii="Times New Roman" w:hAnsi="Times New Roman"/>
                <w:sz w:val="24"/>
                <w:szCs w:val="24"/>
              </w:rPr>
            </w:pPr>
            <w:r>
              <w:rPr>
                <w:rFonts w:ascii="Times New Roman" w:hAnsi="Times New Roman"/>
                <w:sz w:val="24"/>
                <w:szCs w:val="24"/>
              </w:rPr>
              <w:t>24,4%</w:t>
            </w:r>
          </w:p>
        </w:tc>
      </w:tr>
      <w:tr w:rsidR="002B5EFF" w:rsidRPr="000750DF" w:rsidTr="002B5EFF">
        <w:tc>
          <w:tcPr>
            <w:tcW w:w="1134" w:type="dxa"/>
            <w:shd w:val="clear" w:color="auto" w:fill="auto"/>
          </w:tcPr>
          <w:p w:rsidR="002B5EFF" w:rsidRPr="00D874CA" w:rsidRDefault="002B5EFF" w:rsidP="002B5EFF">
            <w:pPr>
              <w:pStyle w:val="a3"/>
              <w:rPr>
                <w:rFonts w:ascii="Times New Roman" w:hAnsi="Times New Roman"/>
                <w:sz w:val="24"/>
                <w:szCs w:val="24"/>
              </w:rPr>
            </w:pPr>
            <w:r w:rsidRPr="00D874CA">
              <w:rPr>
                <w:rFonts w:ascii="Times New Roman" w:hAnsi="Times New Roman"/>
                <w:sz w:val="24"/>
                <w:szCs w:val="24"/>
              </w:rPr>
              <w:t>2</w:t>
            </w:r>
          </w:p>
        </w:tc>
        <w:tc>
          <w:tcPr>
            <w:tcW w:w="2552" w:type="dxa"/>
            <w:shd w:val="clear" w:color="auto" w:fill="auto"/>
          </w:tcPr>
          <w:p w:rsidR="002B5EFF" w:rsidRPr="00D874CA" w:rsidRDefault="002B5EFF" w:rsidP="002B5EFF">
            <w:pPr>
              <w:pStyle w:val="a3"/>
              <w:rPr>
                <w:rFonts w:ascii="Times New Roman" w:hAnsi="Times New Roman"/>
                <w:sz w:val="24"/>
                <w:szCs w:val="24"/>
              </w:rPr>
            </w:pPr>
            <w:r>
              <w:rPr>
                <w:rFonts w:ascii="Times New Roman" w:hAnsi="Times New Roman"/>
                <w:sz w:val="24"/>
                <w:szCs w:val="24"/>
              </w:rPr>
              <w:t>Л</w:t>
            </w:r>
            <w:r w:rsidRPr="00D874CA">
              <w:rPr>
                <w:rFonts w:ascii="Times New Roman" w:hAnsi="Times New Roman"/>
                <w:sz w:val="24"/>
                <w:szCs w:val="24"/>
              </w:rPr>
              <w:t>итература</w:t>
            </w:r>
          </w:p>
          <w:p w:rsidR="002B5EFF" w:rsidRPr="00D874CA" w:rsidRDefault="002B5EFF" w:rsidP="002B5EFF">
            <w:pPr>
              <w:pStyle w:val="a3"/>
              <w:rPr>
                <w:rFonts w:ascii="Times New Roman" w:hAnsi="Times New Roman"/>
                <w:sz w:val="24"/>
                <w:szCs w:val="24"/>
              </w:rPr>
            </w:pPr>
          </w:p>
        </w:tc>
        <w:tc>
          <w:tcPr>
            <w:tcW w:w="1566" w:type="dxa"/>
            <w:shd w:val="clear" w:color="auto" w:fill="auto"/>
          </w:tcPr>
          <w:p w:rsidR="002B5EFF" w:rsidRPr="00D874CA" w:rsidRDefault="002B5EFF" w:rsidP="002B5EFF">
            <w:pPr>
              <w:pStyle w:val="a3"/>
              <w:rPr>
                <w:rFonts w:ascii="Times New Roman" w:hAnsi="Times New Roman"/>
                <w:sz w:val="24"/>
                <w:szCs w:val="24"/>
              </w:rPr>
            </w:pPr>
            <w:r>
              <w:rPr>
                <w:rFonts w:ascii="Times New Roman" w:hAnsi="Times New Roman"/>
                <w:sz w:val="24"/>
                <w:szCs w:val="24"/>
              </w:rPr>
              <w:t>77%</w:t>
            </w:r>
          </w:p>
        </w:tc>
        <w:tc>
          <w:tcPr>
            <w:tcW w:w="1552" w:type="dxa"/>
            <w:shd w:val="clear" w:color="auto" w:fill="auto"/>
          </w:tcPr>
          <w:p w:rsidR="002B5EFF" w:rsidRPr="00D874CA" w:rsidRDefault="002B5EFF" w:rsidP="002B5EFF">
            <w:pPr>
              <w:pStyle w:val="a3"/>
              <w:rPr>
                <w:rFonts w:ascii="Times New Roman" w:hAnsi="Times New Roman"/>
                <w:sz w:val="24"/>
                <w:szCs w:val="24"/>
              </w:rPr>
            </w:pPr>
            <w:r>
              <w:rPr>
                <w:rFonts w:ascii="Times New Roman" w:hAnsi="Times New Roman"/>
                <w:sz w:val="24"/>
                <w:szCs w:val="24"/>
              </w:rPr>
              <w:t>46,1%</w:t>
            </w:r>
          </w:p>
        </w:tc>
        <w:tc>
          <w:tcPr>
            <w:tcW w:w="1791" w:type="dxa"/>
            <w:shd w:val="clear" w:color="auto" w:fill="auto"/>
          </w:tcPr>
          <w:p w:rsidR="002B5EFF" w:rsidRPr="00D874CA" w:rsidRDefault="002B5EFF" w:rsidP="002B5EFF">
            <w:pPr>
              <w:pStyle w:val="a3"/>
              <w:rPr>
                <w:rFonts w:ascii="Times New Roman" w:hAnsi="Times New Roman"/>
                <w:sz w:val="24"/>
                <w:szCs w:val="24"/>
              </w:rPr>
            </w:pPr>
            <w:r>
              <w:rPr>
                <w:rFonts w:ascii="Times New Roman" w:hAnsi="Times New Roman"/>
                <w:sz w:val="24"/>
                <w:szCs w:val="24"/>
              </w:rPr>
              <w:t>75,5%</w:t>
            </w:r>
          </w:p>
        </w:tc>
        <w:tc>
          <w:tcPr>
            <w:tcW w:w="1435" w:type="dxa"/>
            <w:shd w:val="clear" w:color="auto" w:fill="auto"/>
          </w:tcPr>
          <w:p w:rsidR="002B5EFF" w:rsidRPr="00D874CA" w:rsidRDefault="002B5EFF" w:rsidP="002B5EFF">
            <w:pPr>
              <w:pStyle w:val="a3"/>
              <w:rPr>
                <w:rFonts w:ascii="Times New Roman" w:hAnsi="Times New Roman"/>
                <w:sz w:val="24"/>
                <w:szCs w:val="24"/>
              </w:rPr>
            </w:pPr>
            <w:r>
              <w:rPr>
                <w:rFonts w:ascii="Times New Roman" w:hAnsi="Times New Roman"/>
                <w:sz w:val="24"/>
                <w:szCs w:val="24"/>
              </w:rPr>
              <w:t>35,5%</w:t>
            </w:r>
          </w:p>
        </w:tc>
      </w:tr>
      <w:tr w:rsidR="002B5EFF" w:rsidRPr="000750DF" w:rsidTr="002B5EFF">
        <w:tc>
          <w:tcPr>
            <w:tcW w:w="1134" w:type="dxa"/>
            <w:shd w:val="clear" w:color="auto" w:fill="auto"/>
          </w:tcPr>
          <w:p w:rsidR="002B5EFF" w:rsidRPr="00D874CA" w:rsidRDefault="002B5EFF" w:rsidP="002B5EFF">
            <w:pPr>
              <w:pStyle w:val="a3"/>
              <w:rPr>
                <w:rFonts w:ascii="Times New Roman" w:hAnsi="Times New Roman"/>
                <w:sz w:val="24"/>
                <w:szCs w:val="24"/>
              </w:rPr>
            </w:pPr>
            <w:r w:rsidRPr="00D874CA">
              <w:rPr>
                <w:rFonts w:ascii="Times New Roman" w:hAnsi="Times New Roman"/>
                <w:sz w:val="24"/>
                <w:szCs w:val="24"/>
              </w:rPr>
              <w:t>3</w:t>
            </w:r>
          </w:p>
        </w:tc>
        <w:tc>
          <w:tcPr>
            <w:tcW w:w="2552" w:type="dxa"/>
            <w:shd w:val="clear" w:color="auto" w:fill="auto"/>
          </w:tcPr>
          <w:p w:rsidR="002B5EFF" w:rsidRPr="00D874CA" w:rsidRDefault="002B5EFF" w:rsidP="002B5EFF">
            <w:pPr>
              <w:pStyle w:val="a3"/>
              <w:rPr>
                <w:rFonts w:ascii="Times New Roman" w:hAnsi="Times New Roman"/>
                <w:sz w:val="24"/>
                <w:szCs w:val="24"/>
              </w:rPr>
            </w:pPr>
            <w:r w:rsidRPr="00D874CA">
              <w:rPr>
                <w:rFonts w:ascii="Times New Roman" w:hAnsi="Times New Roman"/>
                <w:sz w:val="24"/>
                <w:szCs w:val="24"/>
              </w:rPr>
              <w:t xml:space="preserve">Татарский язык </w:t>
            </w:r>
          </w:p>
        </w:tc>
        <w:tc>
          <w:tcPr>
            <w:tcW w:w="1566" w:type="dxa"/>
            <w:shd w:val="clear" w:color="auto" w:fill="auto"/>
          </w:tcPr>
          <w:p w:rsidR="002B5EFF" w:rsidRPr="003D262B" w:rsidRDefault="002B5EFF" w:rsidP="002B5EFF">
            <w:pPr>
              <w:pStyle w:val="a3"/>
              <w:rPr>
                <w:rFonts w:ascii="Times New Roman" w:hAnsi="Times New Roman"/>
                <w:sz w:val="24"/>
                <w:szCs w:val="24"/>
              </w:rPr>
            </w:pPr>
            <w:r>
              <w:rPr>
                <w:rFonts w:ascii="Times New Roman" w:hAnsi="Times New Roman"/>
                <w:sz w:val="24"/>
                <w:szCs w:val="24"/>
              </w:rPr>
              <w:t>58,1%</w:t>
            </w:r>
          </w:p>
        </w:tc>
        <w:tc>
          <w:tcPr>
            <w:tcW w:w="1552" w:type="dxa"/>
            <w:shd w:val="clear" w:color="auto" w:fill="auto"/>
          </w:tcPr>
          <w:p w:rsidR="002B5EFF" w:rsidRPr="00D874CA" w:rsidRDefault="002B5EFF" w:rsidP="002B5EFF">
            <w:pPr>
              <w:pStyle w:val="a3"/>
              <w:rPr>
                <w:rFonts w:ascii="Times New Roman" w:hAnsi="Times New Roman"/>
                <w:sz w:val="24"/>
                <w:szCs w:val="24"/>
              </w:rPr>
            </w:pPr>
            <w:r>
              <w:rPr>
                <w:rFonts w:ascii="Times New Roman" w:hAnsi="Times New Roman"/>
                <w:sz w:val="24"/>
                <w:szCs w:val="24"/>
              </w:rPr>
              <w:t>30,2%</w:t>
            </w:r>
          </w:p>
        </w:tc>
        <w:tc>
          <w:tcPr>
            <w:tcW w:w="1791" w:type="dxa"/>
            <w:shd w:val="clear" w:color="auto" w:fill="auto"/>
          </w:tcPr>
          <w:p w:rsidR="002B5EFF" w:rsidRPr="00D874CA" w:rsidRDefault="002B5EFF" w:rsidP="002B5EFF">
            <w:pPr>
              <w:pStyle w:val="a3"/>
              <w:rPr>
                <w:rFonts w:ascii="Times New Roman" w:hAnsi="Times New Roman"/>
                <w:sz w:val="24"/>
                <w:szCs w:val="24"/>
              </w:rPr>
            </w:pPr>
            <w:r>
              <w:rPr>
                <w:rFonts w:ascii="Times New Roman" w:hAnsi="Times New Roman"/>
                <w:sz w:val="24"/>
                <w:szCs w:val="24"/>
              </w:rPr>
              <w:t>66,6%</w:t>
            </w:r>
          </w:p>
        </w:tc>
        <w:tc>
          <w:tcPr>
            <w:tcW w:w="1435" w:type="dxa"/>
          </w:tcPr>
          <w:p w:rsidR="002B5EFF" w:rsidRPr="00D874CA" w:rsidRDefault="002B5EFF" w:rsidP="002B5EFF">
            <w:pPr>
              <w:pStyle w:val="a3"/>
              <w:rPr>
                <w:rFonts w:ascii="Times New Roman" w:hAnsi="Times New Roman"/>
                <w:sz w:val="24"/>
                <w:szCs w:val="24"/>
              </w:rPr>
            </w:pPr>
            <w:r>
              <w:rPr>
                <w:rFonts w:ascii="Times New Roman" w:hAnsi="Times New Roman"/>
                <w:sz w:val="24"/>
                <w:szCs w:val="24"/>
              </w:rPr>
              <w:t>36%</w:t>
            </w:r>
          </w:p>
        </w:tc>
      </w:tr>
      <w:tr w:rsidR="002B5EFF" w:rsidRPr="000750DF" w:rsidTr="002B5EFF">
        <w:tc>
          <w:tcPr>
            <w:tcW w:w="1134" w:type="dxa"/>
            <w:shd w:val="clear" w:color="auto" w:fill="auto"/>
          </w:tcPr>
          <w:p w:rsidR="002B5EFF" w:rsidRPr="00D874CA" w:rsidRDefault="002B5EFF" w:rsidP="002B5EFF">
            <w:pPr>
              <w:pStyle w:val="a3"/>
              <w:rPr>
                <w:rFonts w:ascii="Times New Roman" w:hAnsi="Times New Roman"/>
                <w:sz w:val="24"/>
                <w:szCs w:val="24"/>
              </w:rPr>
            </w:pPr>
            <w:r w:rsidRPr="00D874CA">
              <w:rPr>
                <w:rFonts w:ascii="Times New Roman" w:hAnsi="Times New Roman"/>
                <w:sz w:val="24"/>
                <w:szCs w:val="24"/>
              </w:rPr>
              <w:t>4</w:t>
            </w:r>
          </w:p>
        </w:tc>
        <w:tc>
          <w:tcPr>
            <w:tcW w:w="2552" w:type="dxa"/>
            <w:shd w:val="clear" w:color="auto" w:fill="auto"/>
          </w:tcPr>
          <w:p w:rsidR="002B5EFF" w:rsidRPr="00D874CA" w:rsidRDefault="002B5EFF" w:rsidP="002B5EFF">
            <w:pPr>
              <w:pStyle w:val="a3"/>
              <w:rPr>
                <w:rFonts w:ascii="Times New Roman" w:hAnsi="Times New Roman"/>
                <w:sz w:val="24"/>
                <w:szCs w:val="24"/>
              </w:rPr>
            </w:pPr>
            <w:r w:rsidRPr="00D874CA">
              <w:rPr>
                <w:rFonts w:ascii="Times New Roman" w:hAnsi="Times New Roman"/>
                <w:sz w:val="24"/>
                <w:szCs w:val="24"/>
              </w:rPr>
              <w:t>Татарская литература</w:t>
            </w:r>
          </w:p>
        </w:tc>
        <w:tc>
          <w:tcPr>
            <w:tcW w:w="1566" w:type="dxa"/>
            <w:shd w:val="clear" w:color="auto" w:fill="auto"/>
          </w:tcPr>
          <w:p w:rsidR="002B5EFF" w:rsidRPr="00D874CA" w:rsidRDefault="002B5EFF" w:rsidP="002B5EFF">
            <w:pPr>
              <w:pStyle w:val="a3"/>
              <w:rPr>
                <w:rFonts w:ascii="Times New Roman" w:hAnsi="Times New Roman"/>
                <w:sz w:val="24"/>
                <w:szCs w:val="24"/>
              </w:rPr>
            </w:pPr>
            <w:r>
              <w:rPr>
                <w:rFonts w:ascii="Times New Roman" w:hAnsi="Times New Roman"/>
                <w:sz w:val="24"/>
                <w:szCs w:val="24"/>
              </w:rPr>
              <w:t>100%</w:t>
            </w:r>
          </w:p>
        </w:tc>
        <w:tc>
          <w:tcPr>
            <w:tcW w:w="1552" w:type="dxa"/>
            <w:shd w:val="clear" w:color="auto" w:fill="auto"/>
          </w:tcPr>
          <w:p w:rsidR="002B5EFF" w:rsidRPr="00D874CA" w:rsidRDefault="002B5EFF" w:rsidP="002B5EFF">
            <w:pPr>
              <w:pStyle w:val="a3"/>
              <w:rPr>
                <w:rFonts w:ascii="Times New Roman" w:hAnsi="Times New Roman"/>
                <w:sz w:val="24"/>
                <w:szCs w:val="24"/>
              </w:rPr>
            </w:pPr>
            <w:r>
              <w:rPr>
                <w:rFonts w:ascii="Times New Roman" w:hAnsi="Times New Roman"/>
                <w:sz w:val="24"/>
                <w:szCs w:val="24"/>
              </w:rPr>
              <w:t>38%</w:t>
            </w:r>
          </w:p>
        </w:tc>
        <w:tc>
          <w:tcPr>
            <w:tcW w:w="1791" w:type="dxa"/>
            <w:shd w:val="clear" w:color="auto" w:fill="auto"/>
          </w:tcPr>
          <w:p w:rsidR="002B5EFF" w:rsidRPr="00D874CA" w:rsidRDefault="002B5EFF" w:rsidP="002B5EFF">
            <w:pPr>
              <w:pStyle w:val="a3"/>
              <w:rPr>
                <w:rFonts w:ascii="Times New Roman" w:hAnsi="Times New Roman"/>
                <w:sz w:val="24"/>
                <w:szCs w:val="24"/>
              </w:rPr>
            </w:pPr>
            <w:r>
              <w:rPr>
                <w:rFonts w:ascii="Times New Roman" w:hAnsi="Times New Roman"/>
                <w:sz w:val="24"/>
                <w:szCs w:val="24"/>
              </w:rPr>
              <w:t>92,8%</w:t>
            </w:r>
          </w:p>
        </w:tc>
        <w:tc>
          <w:tcPr>
            <w:tcW w:w="1435" w:type="dxa"/>
          </w:tcPr>
          <w:p w:rsidR="002B5EFF" w:rsidRPr="00D874CA" w:rsidRDefault="002B5EFF" w:rsidP="002B5EFF">
            <w:pPr>
              <w:pStyle w:val="a3"/>
              <w:rPr>
                <w:rFonts w:ascii="Times New Roman" w:hAnsi="Times New Roman"/>
                <w:sz w:val="24"/>
                <w:szCs w:val="24"/>
              </w:rPr>
            </w:pPr>
            <w:r>
              <w:rPr>
                <w:rFonts w:ascii="Times New Roman" w:hAnsi="Times New Roman"/>
                <w:sz w:val="24"/>
                <w:szCs w:val="24"/>
              </w:rPr>
              <w:t>60%</w:t>
            </w:r>
          </w:p>
        </w:tc>
      </w:tr>
      <w:tr w:rsidR="002B5EFF" w:rsidRPr="000750DF" w:rsidTr="002B5EFF">
        <w:tc>
          <w:tcPr>
            <w:tcW w:w="1134" w:type="dxa"/>
            <w:shd w:val="clear" w:color="auto" w:fill="auto"/>
          </w:tcPr>
          <w:p w:rsidR="002B5EFF" w:rsidRPr="00D874CA" w:rsidRDefault="002B5EFF" w:rsidP="002B5EFF">
            <w:pPr>
              <w:pStyle w:val="a3"/>
              <w:rPr>
                <w:rFonts w:ascii="Times New Roman" w:hAnsi="Times New Roman"/>
                <w:sz w:val="24"/>
                <w:szCs w:val="24"/>
              </w:rPr>
            </w:pPr>
            <w:r w:rsidRPr="00D874CA">
              <w:rPr>
                <w:rFonts w:ascii="Times New Roman" w:hAnsi="Times New Roman"/>
                <w:sz w:val="24"/>
                <w:szCs w:val="24"/>
              </w:rPr>
              <w:t>5</w:t>
            </w:r>
          </w:p>
        </w:tc>
        <w:tc>
          <w:tcPr>
            <w:tcW w:w="2552" w:type="dxa"/>
            <w:shd w:val="clear" w:color="auto" w:fill="auto"/>
          </w:tcPr>
          <w:p w:rsidR="002B5EFF" w:rsidRPr="00D874CA" w:rsidRDefault="002B5EFF" w:rsidP="002B5EFF">
            <w:pPr>
              <w:pStyle w:val="a3"/>
              <w:rPr>
                <w:rFonts w:ascii="Times New Roman" w:hAnsi="Times New Roman"/>
                <w:sz w:val="24"/>
                <w:szCs w:val="24"/>
              </w:rPr>
            </w:pPr>
            <w:r w:rsidRPr="00D874CA">
              <w:rPr>
                <w:rFonts w:ascii="Times New Roman" w:hAnsi="Times New Roman"/>
                <w:sz w:val="24"/>
                <w:szCs w:val="24"/>
              </w:rPr>
              <w:t xml:space="preserve">История </w:t>
            </w:r>
          </w:p>
        </w:tc>
        <w:tc>
          <w:tcPr>
            <w:tcW w:w="1566" w:type="dxa"/>
            <w:shd w:val="clear" w:color="auto" w:fill="auto"/>
          </w:tcPr>
          <w:p w:rsidR="002B5EFF" w:rsidRPr="00D874CA" w:rsidRDefault="002B5EFF" w:rsidP="002B5EFF">
            <w:pPr>
              <w:pStyle w:val="a3"/>
              <w:rPr>
                <w:rFonts w:ascii="Times New Roman" w:hAnsi="Times New Roman"/>
                <w:sz w:val="24"/>
                <w:szCs w:val="24"/>
              </w:rPr>
            </w:pPr>
            <w:r>
              <w:rPr>
                <w:rFonts w:ascii="Times New Roman" w:hAnsi="Times New Roman"/>
                <w:sz w:val="24"/>
                <w:szCs w:val="24"/>
              </w:rPr>
              <w:t>82%</w:t>
            </w:r>
          </w:p>
        </w:tc>
        <w:tc>
          <w:tcPr>
            <w:tcW w:w="1552" w:type="dxa"/>
            <w:shd w:val="clear" w:color="auto" w:fill="auto"/>
          </w:tcPr>
          <w:p w:rsidR="002B5EFF" w:rsidRPr="00D874CA" w:rsidRDefault="002B5EFF" w:rsidP="002B5EFF">
            <w:pPr>
              <w:pStyle w:val="a3"/>
              <w:rPr>
                <w:rFonts w:ascii="Times New Roman" w:hAnsi="Times New Roman"/>
                <w:sz w:val="24"/>
                <w:szCs w:val="24"/>
              </w:rPr>
            </w:pPr>
            <w:r>
              <w:rPr>
                <w:rFonts w:ascii="Times New Roman" w:hAnsi="Times New Roman"/>
                <w:sz w:val="24"/>
                <w:szCs w:val="24"/>
              </w:rPr>
              <w:t>36%</w:t>
            </w:r>
          </w:p>
        </w:tc>
        <w:tc>
          <w:tcPr>
            <w:tcW w:w="1791" w:type="dxa"/>
            <w:shd w:val="clear" w:color="auto" w:fill="auto"/>
          </w:tcPr>
          <w:p w:rsidR="002B5EFF" w:rsidRPr="00D874CA" w:rsidRDefault="002B5EFF" w:rsidP="002B5EFF">
            <w:pPr>
              <w:pStyle w:val="a3"/>
              <w:rPr>
                <w:rFonts w:ascii="Times New Roman" w:hAnsi="Times New Roman"/>
                <w:sz w:val="24"/>
                <w:szCs w:val="24"/>
              </w:rPr>
            </w:pPr>
            <w:r>
              <w:rPr>
                <w:rFonts w:ascii="Times New Roman" w:hAnsi="Times New Roman"/>
                <w:sz w:val="24"/>
                <w:szCs w:val="24"/>
              </w:rPr>
              <w:t>87%</w:t>
            </w:r>
          </w:p>
        </w:tc>
        <w:tc>
          <w:tcPr>
            <w:tcW w:w="1435" w:type="dxa"/>
            <w:shd w:val="clear" w:color="auto" w:fill="auto"/>
          </w:tcPr>
          <w:p w:rsidR="002B5EFF" w:rsidRPr="00D874CA" w:rsidRDefault="002B5EFF" w:rsidP="002B5EFF">
            <w:pPr>
              <w:pStyle w:val="a3"/>
              <w:rPr>
                <w:rFonts w:ascii="Times New Roman" w:hAnsi="Times New Roman"/>
                <w:sz w:val="24"/>
                <w:szCs w:val="24"/>
              </w:rPr>
            </w:pPr>
            <w:r>
              <w:rPr>
                <w:rFonts w:ascii="Times New Roman" w:hAnsi="Times New Roman"/>
                <w:sz w:val="24"/>
                <w:szCs w:val="24"/>
              </w:rPr>
              <w:t>42%</w:t>
            </w:r>
          </w:p>
        </w:tc>
      </w:tr>
      <w:tr w:rsidR="002B5EFF" w:rsidRPr="000750DF" w:rsidTr="002B5EFF">
        <w:tc>
          <w:tcPr>
            <w:tcW w:w="1134" w:type="dxa"/>
            <w:shd w:val="clear" w:color="auto" w:fill="auto"/>
          </w:tcPr>
          <w:p w:rsidR="002B5EFF" w:rsidRPr="00D874CA" w:rsidRDefault="002B5EFF" w:rsidP="002B5EFF">
            <w:pPr>
              <w:pStyle w:val="a3"/>
              <w:rPr>
                <w:rFonts w:ascii="Times New Roman" w:hAnsi="Times New Roman"/>
                <w:sz w:val="24"/>
                <w:szCs w:val="24"/>
              </w:rPr>
            </w:pPr>
            <w:r w:rsidRPr="00D874CA">
              <w:rPr>
                <w:rFonts w:ascii="Times New Roman" w:hAnsi="Times New Roman"/>
                <w:sz w:val="24"/>
                <w:szCs w:val="24"/>
              </w:rPr>
              <w:t>6</w:t>
            </w:r>
          </w:p>
        </w:tc>
        <w:tc>
          <w:tcPr>
            <w:tcW w:w="2552" w:type="dxa"/>
            <w:shd w:val="clear" w:color="auto" w:fill="auto"/>
          </w:tcPr>
          <w:p w:rsidR="002B5EFF" w:rsidRPr="00D874CA" w:rsidRDefault="002B5EFF" w:rsidP="002B5EFF">
            <w:pPr>
              <w:pStyle w:val="a3"/>
              <w:rPr>
                <w:rFonts w:ascii="Times New Roman" w:hAnsi="Times New Roman"/>
                <w:sz w:val="24"/>
                <w:szCs w:val="24"/>
              </w:rPr>
            </w:pPr>
            <w:r w:rsidRPr="00D874CA">
              <w:rPr>
                <w:rFonts w:ascii="Times New Roman" w:hAnsi="Times New Roman"/>
                <w:sz w:val="24"/>
                <w:szCs w:val="24"/>
              </w:rPr>
              <w:t xml:space="preserve">Обществознание </w:t>
            </w:r>
          </w:p>
        </w:tc>
        <w:tc>
          <w:tcPr>
            <w:tcW w:w="1566" w:type="dxa"/>
            <w:shd w:val="clear" w:color="auto" w:fill="auto"/>
          </w:tcPr>
          <w:p w:rsidR="002B5EFF" w:rsidRPr="00D874CA" w:rsidRDefault="002B5EFF" w:rsidP="002B5EFF">
            <w:pPr>
              <w:pStyle w:val="a3"/>
              <w:rPr>
                <w:rFonts w:ascii="Times New Roman" w:hAnsi="Times New Roman"/>
                <w:sz w:val="24"/>
                <w:szCs w:val="24"/>
              </w:rPr>
            </w:pPr>
            <w:r>
              <w:rPr>
                <w:rFonts w:ascii="Times New Roman" w:hAnsi="Times New Roman"/>
                <w:sz w:val="24"/>
                <w:szCs w:val="24"/>
              </w:rPr>
              <w:t>78%</w:t>
            </w:r>
          </w:p>
        </w:tc>
        <w:tc>
          <w:tcPr>
            <w:tcW w:w="1552" w:type="dxa"/>
            <w:shd w:val="clear" w:color="auto" w:fill="auto"/>
          </w:tcPr>
          <w:p w:rsidR="002B5EFF" w:rsidRPr="00D874CA" w:rsidRDefault="002B5EFF" w:rsidP="002B5EFF">
            <w:pPr>
              <w:pStyle w:val="a3"/>
              <w:rPr>
                <w:rFonts w:ascii="Times New Roman" w:hAnsi="Times New Roman"/>
                <w:sz w:val="24"/>
                <w:szCs w:val="24"/>
              </w:rPr>
            </w:pPr>
            <w:r>
              <w:rPr>
                <w:rFonts w:ascii="Times New Roman" w:hAnsi="Times New Roman"/>
                <w:sz w:val="24"/>
                <w:szCs w:val="24"/>
              </w:rPr>
              <w:t>31%</w:t>
            </w:r>
          </w:p>
        </w:tc>
        <w:tc>
          <w:tcPr>
            <w:tcW w:w="1791" w:type="dxa"/>
            <w:shd w:val="clear" w:color="auto" w:fill="auto"/>
          </w:tcPr>
          <w:p w:rsidR="002B5EFF" w:rsidRPr="00D874CA" w:rsidRDefault="002B5EFF" w:rsidP="002B5EFF">
            <w:pPr>
              <w:pStyle w:val="a3"/>
              <w:rPr>
                <w:rFonts w:ascii="Times New Roman" w:hAnsi="Times New Roman"/>
                <w:sz w:val="24"/>
                <w:szCs w:val="24"/>
              </w:rPr>
            </w:pPr>
            <w:r>
              <w:rPr>
                <w:rFonts w:ascii="Times New Roman" w:hAnsi="Times New Roman"/>
                <w:sz w:val="24"/>
                <w:szCs w:val="24"/>
              </w:rPr>
              <w:t>81%</w:t>
            </w:r>
          </w:p>
        </w:tc>
        <w:tc>
          <w:tcPr>
            <w:tcW w:w="1435" w:type="dxa"/>
            <w:shd w:val="clear" w:color="auto" w:fill="auto"/>
          </w:tcPr>
          <w:p w:rsidR="002B5EFF" w:rsidRPr="00D874CA" w:rsidRDefault="002B5EFF" w:rsidP="002B5EFF">
            <w:pPr>
              <w:pStyle w:val="a3"/>
              <w:rPr>
                <w:rFonts w:ascii="Times New Roman" w:hAnsi="Times New Roman"/>
                <w:sz w:val="24"/>
                <w:szCs w:val="24"/>
              </w:rPr>
            </w:pPr>
            <w:r>
              <w:rPr>
                <w:rFonts w:ascii="Times New Roman" w:hAnsi="Times New Roman"/>
                <w:sz w:val="24"/>
                <w:szCs w:val="24"/>
              </w:rPr>
              <w:t>35%</w:t>
            </w:r>
          </w:p>
        </w:tc>
      </w:tr>
      <w:tr w:rsidR="002B5EFF" w:rsidRPr="000750DF" w:rsidTr="002B5EFF">
        <w:tc>
          <w:tcPr>
            <w:tcW w:w="1134" w:type="dxa"/>
            <w:shd w:val="clear" w:color="auto" w:fill="auto"/>
          </w:tcPr>
          <w:p w:rsidR="002B5EFF" w:rsidRPr="00D874CA" w:rsidRDefault="002B5EFF" w:rsidP="002B5EFF">
            <w:pPr>
              <w:pStyle w:val="a3"/>
              <w:rPr>
                <w:rFonts w:ascii="Times New Roman" w:hAnsi="Times New Roman"/>
                <w:sz w:val="24"/>
                <w:szCs w:val="24"/>
              </w:rPr>
            </w:pPr>
            <w:r w:rsidRPr="00D874CA">
              <w:rPr>
                <w:rFonts w:ascii="Times New Roman" w:hAnsi="Times New Roman"/>
                <w:sz w:val="24"/>
                <w:szCs w:val="24"/>
              </w:rPr>
              <w:t>7</w:t>
            </w:r>
          </w:p>
        </w:tc>
        <w:tc>
          <w:tcPr>
            <w:tcW w:w="2552" w:type="dxa"/>
            <w:shd w:val="clear" w:color="auto" w:fill="auto"/>
          </w:tcPr>
          <w:p w:rsidR="002B5EFF" w:rsidRPr="00D874CA" w:rsidRDefault="002B5EFF" w:rsidP="002B5EFF">
            <w:pPr>
              <w:pStyle w:val="a3"/>
              <w:rPr>
                <w:rFonts w:ascii="Times New Roman" w:hAnsi="Times New Roman"/>
                <w:sz w:val="24"/>
                <w:szCs w:val="24"/>
              </w:rPr>
            </w:pPr>
            <w:r w:rsidRPr="00D874CA">
              <w:rPr>
                <w:rFonts w:ascii="Times New Roman" w:hAnsi="Times New Roman"/>
                <w:sz w:val="24"/>
                <w:szCs w:val="24"/>
              </w:rPr>
              <w:t xml:space="preserve">География </w:t>
            </w:r>
          </w:p>
        </w:tc>
        <w:tc>
          <w:tcPr>
            <w:tcW w:w="1566" w:type="dxa"/>
            <w:shd w:val="clear" w:color="auto" w:fill="auto"/>
          </w:tcPr>
          <w:p w:rsidR="002B5EFF" w:rsidRPr="00D874CA" w:rsidRDefault="002B5EFF" w:rsidP="002B5EFF">
            <w:pPr>
              <w:pStyle w:val="a3"/>
              <w:rPr>
                <w:rFonts w:ascii="Times New Roman" w:hAnsi="Times New Roman"/>
                <w:sz w:val="24"/>
                <w:szCs w:val="24"/>
              </w:rPr>
            </w:pPr>
            <w:r>
              <w:rPr>
                <w:rFonts w:ascii="Times New Roman" w:hAnsi="Times New Roman"/>
                <w:sz w:val="24"/>
                <w:szCs w:val="24"/>
              </w:rPr>
              <w:t>100%</w:t>
            </w:r>
          </w:p>
        </w:tc>
        <w:tc>
          <w:tcPr>
            <w:tcW w:w="1552" w:type="dxa"/>
            <w:shd w:val="clear" w:color="auto" w:fill="auto"/>
          </w:tcPr>
          <w:p w:rsidR="002B5EFF" w:rsidRPr="00D874CA" w:rsidRDefault="002B5EFF" w:rsidP="002B5EFF">
            <w:pPr>
              <w:pStyle w:val="a3"/>
              <w:rPr>
                <w:rFonts w:ascii="Times New Roman" w:eastAsia="Calibri" w:hAnsi="Times New Roman"/>
                <w:sz w:val="24"/>
                <w:szCs w:val="24"/>
              </w:rPr>
            </w:pPr>
            <w:r>
              <w:rPr>
                <w:rFonts w:ascii="Times New Roman" w:eastAsia="Calibri" w:hAnsi="Times New Roman"/>
                <w:sz w:val="24"/>
                <w:szCs w:val="24"/>
              </w:rPr>
              <w:t>38%</w:t>
            </w:r>
          </w:p>
        </w:tc>
        <w:tc>
          <w:tcPr>
            <w:tcW w:w="1791" w:type="dxa"/>
            <w:shd w:val="clear" w:color="auto" w:fill="auto"/>
          </w:tcPr>
          <w:p w:rsidR="002B5EFF" w:rsidRPr="00D874CA" w:rsidRDefault="002B5EFF" w:rsidP="002B5EFF">
            <w:pPr>
              <w:pStyle w:val="a3"/>
              <w:rPr>
                <w:rFonts w:ascii="Times New Roman" w:eastAsia="Calibri" w:hAnsi="Times New Roman"/>
                <w:sz w:val="24"/>
                <w:szCs w:val="24"/>
              </w:rPr>
            </w:pPr>
            <w:r>
              <w:rPr>
                <w:rFonts w:ascii="Times New Roman" w:eastAsia="Calibri" w:hAnsi="Times New Roman"/>
                <w:sz w:val="24"/>
                <w:szCs w:val="24"/>
              </w:rPr>
              <w:t>93%</w:t>
            </w:r>
          </w:p>
        </w:tc>
        <w:tc>
          <w:tcPr>
            <w:tcW w:w="1435" w:type="dxa"/>
            <w:shd w:val="clear" w:color="auto" w:fill="auto"/>
          </w:tcPr>
          <w:p w:rsidR="002B5EFF" w:rsidRPr="00D874CA" w:rsidRDefault="002B5EFF" w:rsidP="002B5EFF">
            <w:pPr>
              <w:pStyle w:val="a3"/>
              <w:rPr>
                <w:rFonts w:ascii="Times New Roman" w:hAnsi="Times New Roman"/>
                <w:sz w:val="24"/>
                <w:szCs w:val="24"/>
              </w:rPr>
            </w:pPr>
            <w:r>
              <w:rPr>
                <w:rFonts w:ascii="Times New Roman" w:hAnsi="Times New Roman"/>
                <w:sz w:val="24"/>
                <w:szCs w:val="24"/>
              </w:rPr>
              <w:t>61%</w:t>
            </w:r>
          </w:p>
        </w:tc>
      </w:tr>
      <w:tr w:rsidR="002B5EFF" w:rsidRPr="000750DF" w:rsidTr="002B5EFF">
        <w:tc>
          <w:tcPr>
            <w:tcW w:w="1134" w:type="dxa"/>
            <w:shd w:val="clear" w:color="auto" w:fill="auto"/>
          </w:tcPr>
          <w:p w:rsidR="002B5EFF" w:rsidRPr="00D874CA" w:rsidRDefault="002B5EFF" w:rsidP="002B5EFF">
            <w:pPr>
              <w:pStyle w:val="a3"/>
              <w:rPr>
                <w:rFonts w:ascii="Times New Roman" w:hAnsi="Times New Roman"/>
                <w:sz w:val="24"/>
                <w:szCs w:val="24"/>
              </w:rPr>
            </w:pPr>
            <w:r w:rsidRPr="00D874CA">
              <w:rPr>
                <w:rFonts w:ascii="Times New Roman" w:hAnsi="Times New Roman"/>
                <w:sz w:val="24"/>
                <w:szCs w:val="24"/>
              </w:rPr>
              <w:t>8</w:t>
            </w:r>
          </w:p>
        </w:tc>
        <w:tc>
          <w:tcPr>
            <w:tcW w:w="2552" w:type="dxa"/>
            <w:shd w:val="clear" w:color="auto" w:fill="auto"/>
          </w:tcPr>
          <w:p w:rsidR="002B5EFF" w:rsidRPr="00D874CA" w:rsidRDefault="002B5EFF" w:rsidP="002B5EFF">
            <w:pPr>
              <w:pStyle w:val="a3"/>
              <w:rPr>
                <w:rFonts w:ascii="Times New Roman" w:hAnsi="Times New Roman"/>
                <w:sz w:val="24"/>
                <w:szCs w:val="24"/>
              </w:rPr>
            </w:pPr>
            <w:r w:rsidRPr="00D874CA">
              <w:rPr>
                <w:rFonts w:ascii="Times New Roman" w:hAnsi="Times New Roman"/>
                <w:sz w:val="24"/>
                <w:szCs w:val="24"/>
              </w:rPr>
              <w:t>Немецкий язык</w:t>
            </w:r>
          </w:p>
        </w:tc>
        <w:tc>
          <w:tcPr>
            <w:tcW w:w="1566" w:type="dxa"/>
            <w:shd w:val="clear" w:color="auto" w:fill="auto"/>
          </w:tcPr>
          <w:p w:rsidR="002B5EFF" w:rsidRPr="00D874CA" w:rsidRDefault="002B5EFF" w:rsidP="002B5EFF">
            <w:pPr>
              <w:pStyle w:val="a3"/>
              <w:rPr>
                <w:rFonts w:ascii="Times New Roman" w:hAnsi="Times New Roman"/>
                <w:sz w:val="24"/>
                <w:szCs w:val="24"/>
              </w:rPr>
            </w:pPr>
            <w:r>
              <w:rPr>
                <w:rFonts w:ascii="Times New Roman" w:hAnsi="Times New Roman"/>
                <w:sz w:val="24"/>
                <w:szCs w:val="24"/>
              </w:rPr>
              <w:t>89%</w:t>
            </w:r>
          </w:p>
        </w:tc>
        <w:tc>
          <w:tcPr>
            <w:tcW w:w="1552" w:type="dxa"/>
            <w:shd w:val="clear" w:color="auto" w:fill="auto"/>
          </w:tcPr>
          <w:p w:rsidR="002B5EFF" w:rsidRPr="00D874CA" w:rsidRDefault="002B5EFF" w:rsidP="002B5EFF">
            <w:pPr>
              <w:pStyle w:val="a3"/>
              <w:rPr>
                <w:rFonts w:ascii="Times New Roman" w:eastAsia="Calibri" w:hAnsi="Times New Roman"/>
                <w:sz w:val="24"/>
                <w:szCs w:val="24"/>
              </w:rPr>
            </w:pPr>
            <w:r>
              <w:rPr>
                <w:rFonts w:ascii="Times New Roman" w:eastAsia="Calibri" w:hAnsi="Times New Roman"/>
                <w:sz w:val="24"/>
                <w:szCs w:val="24"/>
              </w:rPr>
              <w:t>35%</w:t>
            </w:r>
          </w:p>
        </w:tc>
        <w:tc>
          <w:tcPr>
            <w:tcW w:w="1791" w:type="dxa"/>
            <w:shd w:val="clear" w:color="auto" w:fill="auto"/>
          </w:tcPr>
          <w:p w:rsidR="002B5EFF" w:rsidRPr="00D874CA" w:rsidRDefault="002B5EFF" w:rsidP="002B5EFF">
            <w:pPr>
              <w:pStyle w:val="a3"/>
              <w:rPr>
                <w:rFonts w:ascii="Times New Roman" w:eastAsia="Calibri" w:hAnsi="Times New Roman"/>
                <w:sz w:val="24"/>
                <w:szCs w:val="24"/>
              </w:rPr>
            </w:pPr>
            <w:r>
              <w:rPr>
                <w:rFonts w:ascii="Times New Roman" w:eastAsia="Calibri" w:hAnsi="Times New Roman"/>
                <w:sz w:val="24"/>
                <w:szCs w:val="24"/>
              </w:rPr>
              <w:t>74%</w:t>
            </w:r>
          </w:p>
        </w:tc>
        <w:tc>
          <w:tcPr>
            <w:tcW w:w="1435" w:type="dxa"/>
            <w:shd w:val="clear" w:color="auto" w:fill="auto"/>
          </w:tcPr>
          <w:p w:rsidR="002B5EFF" w:rsidRPr="00D874CA" w:rsidRDefault="002B5EFF" w:rsidP="002B5EFF">
            <w:pPr>
              <w:pStyle w:val="a3"/>
              <w:rPr>
                <w:rFonts w:ascii="Times New Roman" w:hAnsi="Times New Roman"/>
                <w:sz w:val="24"/>
                <w:szCs w:val="24"/>
              </w:rPr>
            </w:pPr>
            <w:r>
              <w:rPr>
                <w:rFonts w:ascii="Times New Roman" w:hAnsi="Times New Roman"/>
                <w:sz w:val="24"/>
                <w:szCs w:val="24"/>
              </w:rPr>
              <w:t>40%</w:t>
            </w:r>
          </w:p>
        </w:tc>
      </w:tr>
      <w:tr w:rsidR="002B5EFF" w:rsidRPr="000750DF" w:rsidTr="002B5EFF">
        <w:tc>
          <w:tcPr>
            <w:tcW w:w="1134" w:type="dxa"/>
            <w:shd w:val="clear" w:color="auto" w:fill="auto"/>
          </w:tcPr>
          <w:p w:rsidR="002B5EFF" w:rsidRPr="00D874CA" w:rsidRDefault="002B5EFF" w:rsidP="002B5EFF">
            <w:pPr>
              <w:pStyle w:val="a3"/>
              <w:rPr>
                <w:rFonts w:ascii="Times New Roman" w:hAnsi="Times New Roman"/>
                <w:sz w:val="24"/>
                <w:szCs w:val="24"/>
              </w:rPr>
            </w:pPr>
            <w:r>
              <w:rPr>
                <w:rFonts w:ascii="Times New Roman" w:hAnsi="Times New Roman"/>
                <w:sz w:val="24"/>
                <w:szCs w:val="24"/>
              </w:rPr>
              <w:t>9.</w:t>
            </w:r>
          </w:p>
        </w:tc>
        <w:tc>
          <w:tcPr>
            <w:tcW w:w="2552" w:type="dxa"/>
            <w:shd w:val="clear" w:color="auto" w:fill="auto"/>
          </w:tcPr>
          <w:p w:rsidR="002B5EFF" w:rsidRPr="00D874CA" w:rsidRDefault="002B5EFF" w:rsidP="002B5EFF">
            <w:pPr>
              <w:pStyle w:val="a3"/>
              <w:rPr>
                <w:rFonts w:ascii="Times New Roman" w:hAnsi="Times New Roman"/>
                <w:sz w:val="24"/>
                <w:szCs w:val="24"/>
              </w:rPr>
            </w:pPr>
            <w:r>
              <w:rPr>
                <w:rFonts w:ascii="Times New Roman" w:hAnsi="Times New Roman"/>
                <w:sz w:val="24"/>
                <w:szCs w:val="24"/>
              </w:rPr>
              <w:t>Английский язык</w:t>
            </w:r>
          </w:p>
        </w:tc>
        <w:tc>
          <w:tcPr>
            <w:tcW w:w="1566" w:type="dxa"/>
            <w:shd w:val="clear" w:color="auto" w:fill="auto"/>
          </w:tcPr>
          <w:p w:rsidR="002B5EFF" w:rsidRDefault="002B5EFF" w:rsidP="002B5EFF">
            <w:pPr>
              <w:pStyle w:val="a3"/>
              <w:rPr>
                <w:rFonts w:ascii="Times New Roman" w:hAnsi="Times New Roman"/>
                <w:sz w:val="24"/>
                <w:szCs w:val="24"/>
              </w:rPr>
            </w:pPr>
            <w:r>
              <w:rPr>
                <w:rFonts w:ascii="Times New Roman" w:hAnsi="Times New Roman"/>
                <w:sz w:val="24"/>
                <w:szCs w:val="24"/>
              </w:rPr>
              <w:t>96%</w:t>
            </w:r>
          </w:p>
        </w:tc>
        <w:tc>
          <w:tcPr>
            <w:tcW w:w="1552" w:type="dxa"/>
            <w:shd w:val="clear" w:color="auto" w:fill="auto"/>
          </w:tcPr>
          <w:p w:rsidR="002B5EFF" w:rsidRDefault="002B5EFF" w:rsidP="002B5EFF">
            <w:pPr>
              <w:pStyle w:val="a3"/>
              <w:rPr>
                <w:rFonts w:ascii="Times New Roman" w:eastAsia="Calibri" w:hAnsi="Times New Roman"/>
                <w:sz w:val="24"/>
                <w:szCs w:val="24"/>
              </w:rPr>
            </w:pPr>
            <w:r>
              <w:rPr>
                <w:rFonts w:ascii="Times New Roman" w:eastAsia="Calibri" w:hAnsi="Times New Roman"/>
                <w:sz w:val="24"/>
                <w:szCs w:val="24"/>
              </w:rPr>
              <w:t>25%</w:t>
            </w:r>
          </w:p>
        </w:tc>
        <w:tc>
          <w:tcPr>
            <w:tcW w:w="1791" w:type="dxa"/>
            <w:shd w:val="clear" w:color="auto" w:fill="auto"/>
          </w:tcPr>
          <w:p w:rsidR="002B5EFF" w:rsidRPr="00D874CA" w:rsidRDefault="002B5EFF" w:rsidP="002B5EFF">
            <w:pPr>
              <w:pStyle w:val="a3"/>
              <w:rPr>
                <w:rFonts w:ascii="Times New Roman" w:eastAsia="Calibri" w:hAnsi="Times New Roman"/>
                <w:sz w:val="24"/>
                <w:szCs w:val="24"/>
              </w:rPr>
            </w:pPr>
            <w:r>
              <w:rPr>
                <w:rFonts w:ascii="Times New Roman" w:eastAsia="Calibri" w:hAnsi="Times New Roman"/>
                <w:sz w:val="24"/>
                <w:szCs w:val="24"/>
              </w:rPr>
              <w:t>82%</w:t>
            </w:r>
          </w:p>
        </w:tc>
        <w:tc>
          <w:tcPr>
            <w:tcW w:w="1435" w:type="dxa"/>
            <w:shd w:val="clear" w:color="auto" w:fill="auto"/>
          </w:tcPr>
          <w:p w:rsidR="002B5EFF" w:rsidRPr="00D874CA" w:rsidRDefault="002B5EFF" w:rsidP="002B5EFF">
            <w:pPr>
              <w:pStyle w:val="a3"/>
              <w:rPr>
                <w:rFonts w:ascii="Times New Roman" w:hAnsi="Times New Roman"/>
                <w:sz w:val="24"/>
                <w:szCs w:val="24"/>
              </w:rPr>
            </w:pPr>
            <w:r>
              <w:rPr>
                <w:rFonts w:ascii="Times New Roman" w:hAnsi="Times New Roman"/>
                <w:sz w:val="24"/>
                <w:szCs w:val="24"/>
              </w:rPr>
              <w:t>39%</w:t>
            </w:r>
          </w:p>
        </w:tc>
      </w:tr>
      <w:tr w:rsidR="002B5EFF" w:rsidRPr="000750DF" w:rsidTr="002B5EFF">
        <w:tc>
          <w:tcPr>
            <w:tcW w:w="1134" w:type="dxa"/>
            <w:shd w:val="clear" w:color="auto" w:fill="auto"/>
          </w:tcPr>
          <w:p w:rsidR="002B5EFF" w:rsidRPr="00D874CA" w:rsidRDefault="002B5EFF" w:rsidP="002B5EFF">
            <w:pPr>
              <w:pStyle w:val="a3"/>
              <w:rPr>
                <w:rFonts w:ascii="Times New Roman" w:hAnsi="Times New Roman"/>
                <w:sz w:val="24"/>
                <w:szCs w:val="24"/>
              </w:rPr>
            </w:pPr>
          </w:p>
        </w:tc>
        <w:tc>
          <w:tcPr>
            <w:tcW w:w="2552" w:type="dxa"/>
            <w:shd w:val="clear" w:color="auto" w:fill="auto"/>
          </w:tcPr>
          <w:p w:rsidR="002B5EFF" w:rsidRPr="00D874CA" w:rsidRDefault="002B5EFF" w:rsidP="002B5EFF">
            <w:pPr>
              <w:pStyle w:val="a3"/>
              <w:rPr>
                <w:rFonts w:ascii="Times New Roman" w:hAnsi="Times New Roman"/>
                <w:sz w:val="24"/>
                <w:szCs w:val="24"/>
              </w:rPr>
            </w:pPr>
            <w:r w:rsidRPr="00D874CA">
              <w:rPr>
                <w:rFonts w:ascii="Times New Roman" w:hAnsi="Times New Roman"/>
                <w:sz w:val="24"/>
                <w:szCs w:val="24"/>
              </w:rPr>
              <w:t xml:space="preserve">По школе </w:t>
            </w:r>
          </w:p>
        </w:tc>
        <w:tc>
          <w:tcPr>
            <w:tcW w:w="1566" w:type="dxa"/>
            <w:shd w:val="clear" w:color="auto" w:fill="auto"/>
          </w:tcPr>
          <w:p w:rsidR="002B5EFF" w:rsidRPr="00D874CA" w:rsidRDefault="002B5EFF" w:rsidP="002B5EFF">
            <w:pPr>
              <w:pStyle w:val="a3"/>
              <w:rPr>
                <w:rFonts w:ascii="Times New Roman" w:hAnsi="Times New Roman"/>
                <w:sz w:val="24"/>
                <w:szCs w:val="24"/>
              </w:rPr>
            </w:pPr>
            <w:r>
              <w:rPr>
                <w:rFonts w:ascii="Times New Roman" w:hAnsi="Times New Roman"/>
                <w:sz w:val="24"/>
                <w:szCs w:val="24"/>
              </w:rPr>
              <w:t>83%</w:t>
            </w:r>
          </w:p>
        </w:tc>
        <w:tc>
          <w:tcPr>
            <w:tcW w:w="1552" w:type="dxa"/>
            <w:shd w:val="clear" w:color="auto" w:fill="auto"/>
          </w:tcPr>
          <w:p w:rsidR="002B5EFF" w:rsidRPr="00D874CA" w:rsidRDefault="002B5EFF" w:rsidP="002B5EFF">
            <w:pPr>
              <w:pStyle w:val="a3"/>
              <w:rPr>
                <w:rFonts w:ascii="Times New Roman" w:hAnsi="Times New Roman"/>
                <w:sz w:val="24"/>
                <w:szCs w:val="24"/>
              </w:rPr>
            </w:pPr>
            <w:r>
              <w:rPr>
                <w:rFonts w:ascii="Times New Roman" w:hAnsi="Times New Roman"/>
                <w:sz w:val="24"/>
                <w:szCs w:val="24"/>
              </w:rPr>
              <w:t>33,3</w:t>
            </w:r>
          </w:p>
        </w:tc>
        <w:tc>
          <w:tcPr>
            <w:tcW w:w="1791" w:type="dxa"/>
            <w:shd w:val="clear" w:color="auto" w:fill="auto"/>
          </w:tcPr>
          <w:p w:rsidR="002B5EFF" w:rsidRPr="00D874CA" w:rsidRDefault="002B5EFF" w:rsidP="002B5EFF">
            <w:pPr>
              <w:pStyle w:val="a3"/>
              <w:rPr>
                <w:rFonts w:ascii="Times New Roman" w:hAnsi="Times New Roman"/>
                <w:sz w:val="24"/>
                <w:szCs w:val="24"/>
              </w:rPr>
            </w:pPr>
            <w:r>
              <w:rPr>
                <w:rFonts w:ascii="Times New Roman" w:hAnsi="Times New Roman"/>
                <w:sz w:val="24"/>
                <w:szCs w:val="24"/>
              </w:rPr>
              <w:t>79,3</w:t>
            </w:r>
          </w:p>
        </w:tc>
        <w:tc>
          <w:tcPr>
            <w:tcW w:w="1435" w:type="dxa"/>
            <w:shd w:val="clear" w:color="auto" w:fill="auto"/>
          </w:tcPr>
          <w:p w:rsidR="002B5EFF" w:rsidRPr="00D874CA" w:rsidRDefault="002B5EFF" w:rsidP="002B5EFF">
            <w:pPr>
              <w:pStyle w:val="a3"/>
              <w:rPr>
                <w:rFonts w:ascii="Times New Roman" w:hAnsi="Times New Roman"/>
                <w:sz w:val="24"/>
                <w:szCs w:val="24"/>
              </w:rPr>
            </w:pPr>
            <w:r>
              <w:rPr>
                <w:rFonts w:ascii="Times New Roman" w:hAnsi="Times New Roman"/>
                <w:sz w:val="24"/>
                <w:szCs w:val="24"/>
              </w:rPr>
              <w:t>41,4</w:t>
            </w:r>
          </w:p>
        </w:tc>
      </w:tr>
    </w:tbl>
    <w:p w:rsidR="000605B8" w:rsidRPr="000750DF" w:rsidRDefault="000605B8" w:rsidP="000605B8">
      <w:pPr>
        <w:spacing w:after="0" w:line="240" w:lineRule="auto"/>
        <w:jc w:val="center"/>
        <w:rPr>
          <w:rFonts w:ascii="Times New Roman" w:hAnsi="Times New Roman"/>
          <w:b/>
          <w:sz w:val="24"/>
          <w:szCs w:val="24"/>
          <w:u w:val="single"/>
        </w:rPr>
      </w:pPr>
    </w:p>
    <w:p w:rsidR="000605B8" w:rsidRPr="00646F19" w:rsidRDefault="000605B8" w:rsidP="000605B8">
      <w:pPr>
        <w:spacing w:after="0" w:line="240" w:lineRule="auto"/>
        <w:rPr>
          <w:rFonts w:ascii="Times New Roman" w:hAnsi="Times New Roman"/>
          <w:sz w:val="24"/>
          <w:szCs w:val="24"/>
          <w:u w:val="single"/>
        </w:rPr>
      </w:pPr>
    </w:p>
    <w:p w:rsidR="000605B8" w:rsidRPr="00646F19" w:rsidRDefault="000605B8" w:rsidP="000605B8">
      <w:pPr>
        <w:spacing w:after="0" w:line="240" w:lineRule="auto"/>
        <w:jc w:val="center"/>
        <w:rPr>
          <w:rFonts w:ascii="Times New Roman" w:hAnsi="Times New Roman"/>
          <w:sz w:val="24"/>
          <w:szCs w:val="24"/>
          <w:u w:val="single"/>
        </w:rPr>
      </w:pPr>
      <w:r w:rsidRPr="00982568">
        <w:rPr>
          <w:rFonts w:ascii="Times New Roman" w:hAnsi="Times New Roman"/>
          <w:noProof/>
          <w:sz w:val="24"/>
          <w:szCs w:val="24"/>
          <w:u w:val="single"/>
          <w:lang w:eastAsia="ru-RU"/>
        </w:rPr>
        <w:drawing>
          <wp:inline distT="0" distB="0" distL="0" distR="0" wp14:anchorId="676AFDB7" wp14:editId="0E943E4F">
            <wp:extent cx="6200775" cy="2886075"/>
            <wp:effectExtent l="0" t="0" r="0"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605B8" w:rsidRPr="00646F19" w:rsidRDefault="000605B8" w:rsidP="000605B8">
      <w:pPr>
        <w:spacing w:after="0" w:line="240" w:lineRule="auto"/>
        <w:jc w:val="center"/>
        <w:rPr>
          <w:rFonts w:ascii="Times New Roman" w:hAnsi="Times New Roman"/>
          <w:sz w:val="24"/>
          <w:szCs w:val="24"/>
          <w:u w:val="single"/>
        </w:rPr>
      </w:pPr>
    </w:p>
    <w:p w:rsidR="000605B8" w:rsidRPr="00E66043" w:rsidRDefault="000605B8" w:rsidP="002B5EFF">
      <w:pPr>
        <w:spacing w:after="0" w:line="240" w:lineRule="auto"/>
        <w:ind w:left="284" w:firstLine="284"/>
        <w:rPr>
          <w:rFonts w:ascii="Times New Roman" w:hAnsi="Times New Roman"/>
          <w:sz w:val="24"/>
          <w:szCs w:val="24"/>
        </w:rPr>
      </w:pPr>
      <w:r w:rsidRPr="00646F19">
        <w:rPr>
          <w:rFonts w:ascii="Times New Roman" w:hAnsi="Times New Roman"/>
          <w:sz w:val="24"/>
          <w:szCs w:val="24"/>
        </w:rPr>
        <w:t xml:space="preserve">      Сравнительный анализ результатов </w:t>
      </w:r>
      <w:r>
        <w:rPr>
          <w:rFonts w:ascii="Times New Roman" w:hAnsi="Times New Roman"/>
          <w:sz w:val="24"/>
          <w:szCs w:val="24"/>
        </w:rPr>
        <w:t xml:space="preserve">входных и полугодовых </w:t>
      </w:r>
      <w:r w:rsidRPr="00646F19">
        <w:rPr>
          <w:rFonts w:ascii="Times New Roman" w:hAnsi="Times New Roman"/>
          <w:sz w:val="24"/>
          <w:szCs w:val="24"/>
        </w:rPr>
        <w:t>контрол</w:t>
      </w:r>
      <w:r>
        <w:rPr>
          <w:rFonts w:ascii="Times New Roman" w:hAnsi="Times New Roman"/>
          <w:sz w:val="24"/>
          <w:szCs w:val="24"/>
        </w:rPr>
        <w:t>ьных работ по предметам гуманитарного цикла</w:t>
      </w:r>
      <w:r w:rsidRPr="00646F19">
        <w:rPr>
          <w:rFonts w:ascii="Times New Roman" w:hAnsi="Times New Roman"/>
          <w:sz w:val="24"/>
          <w:szCs w:val="24"/>
        </w:rPr>
        <w:t xml:space="preserve"> показывает, что общая успеваемость </w:t>
      </w:r>
      <w:r>
        <w:rPr>
          <w:rFonts w:ascii="Times New Roman" w:hAnsi="Times New Roman"/>
          <w:sz w:val="24"/>
          <w:szCs w:val="24"/>
        </w:rPr>
        <w:t>к концу 1 полугодия повысилась по татарскому языку, истории, обществознанию, по другим предметам – понижение общей успеваемости. В целом по школе наблюдается понижение</w:t>
      </w:r>
      <w:r w:rsidRPr="00646F19">
        <w:rPr>
          <w:rFonts w:ascii="Times New Roman" w:hAnsi="Times New Roman"/>
          <w:sz w:val="24"/>
          <w:szCs w:val="24"/>
        </w:rPr>
        <w:t xml:space="preserve"> результатов </w:t>
      </w:r>
      <w:r>
        <w:rPr>
          <w:rFonts w:ascii="Times New Roman" w:hAnsi="Times New Roman"/>
          <w:sz w:val="24"/>
          <w:szCs w:val="24"/>
        </w:rPr>
        <w:t xml:space="preserve"> полугодового контроля  по сравнению с входным на 3,7%.</w:t>
      </w:r>
    </w:p>
    <w:p w:rsidR="00717EB0" w:rsidRDefault="000605B8" w:rsidP="002B5EFF">
      <w:pPr>
        <w:spacing w:after="0" w:line="240" w:lineRule="auto"/>
        <w:ind w:left="284" w:firstLine="284"/>
        <w:rPr>
          <w:rFonts w:ascii="Times New Roman" w:hAnsi="Times New Roman"/>
          <w:sz w:val="24"/>
          <w:szCs w:val="24"/>
        </w:rPr>
      </w:pPr>
      <w:r>
        <w:rPr>
          <w:rFonts w:ascii="Times New Roman" w:hAnsi="Times New Roman"/>
          <w:sz w:val="24"/>
          <w:szCs w:val="24"/>
        </w:rPr>
        <w:t xml:space="preserve">     </w:t>
      </w:r>
      <w:r w:rsidRPr="00646F19">
        <w:rPr>
          <w:rFonts w:ascii="Times New Roman" w:hAnsi="Times New Roman"/>
          <w:sz w:val="24"/>
          <w:szCs w:val="24"/>
        </w:rPr>
        <w:t>Сравнител</w:t>
      </w:r>
      <w:r>
        <w:rPr>
          <w:rFonts w:ascii="Times New Roman" w:hAnsi="Times New Roman"/>
          <w:sz w:val="24"/>
          <w:szCs w:val="24"/>
        </w:rPr>
        <w:t xml:space="preserve">ьный анализ результатов </w:t>
      </w:r>
      <w:r w:rsidRPr="00646F19">
        <w:rPr>
          <w:rFonts w:ascii="Times New Roman" w:hAnsi="Times New Roman"/>
          <w:sz w:val="24"/>
          <w:szCs w:val="24"/>
        </w:rPr>
        <w:t xml:space="preserve">  </w:t>
      </w:r>
      <w:r>
        <w:rPr>
          <w:rFonts w:ascii="Times New Roman" w:hAnsi="Times New Roman"/>
          <w:sz w:val="24"/>
          <w:szCs w:val="24"/>
        </w:rPr>
        <w:t>качественной успеваемости</w:t>
      </w:r>
      <w:r w:rsidRPr="00646F19">
        <w:rPr>
          <w:rFonts w:ascii="Times New Roman" w:hAnsi="Times New Roman"/>
          <w:sz w:val="24"/>
          <w:szCs w:val="24"/>
        </w:rPr>
        <w:t xml:space="preserve"> показы</w:t>
      </w:r>
      <w:r>
        <w:rPr>
          <w:rFonts w:ascii="Times New Roman" w:hAnsi="Times New Roman"/>
          <w:sz w:val="24"/>
          <w:szCs w:val="24"/>
        </w:rPr>
        <w:t>вает, что наблюдается повышение по русскому языку, татарскому языку, татарской литературе, истории, обществознанию, географии, немецкому языку, английскому языку.  В целом по школе наблюдается повышение качественной успеваемости на 8,1% по</w:t>
      </w:r>
      <w:r w:rsidR="00916EAA">
        <w:rPr>
          <w:rFonts w:ascii="Times New Roman" w:hAnsi="Times New Roman"/>
          <w:sz w:val="24"/>
          <w:szCs w:val="24"/>
        </w:rPr>
        <w:t xml:space="preserve"> сравнению с входным контролем.</w:t>
      </w:r>
    </w:p>
    <w:p w:rsidR="00DA7174" w:rsidRPr="00916EAA" w:rsidRDefault="00DA7174" w:rsidP="00916EAA">
      <w:pPr>
        <w:spacing w:after="0" w:line="240" w:lineRule="auto"/>
        <w:rPr>
          <w:rStyle w:val="fill"/>
          <w:rFonts w:ascii="Times New Roman" w:hAnsi="Times New Roman"/>
          <w:b w:val="0"/>
          <w:bCs w:val="0"/>
          <w:i w:val="0"/>
          <w:iCs w:val="0"/>
          <w:color w:val="auto"/>
          <w:sz w:val="24"/>
          <w:szCs w:val="24"/>
        </w:rPr>
      </w:pPr>
    </w:p>
    <w:p w:rsidR="00397958" w:rsidRDefault="00397958" w:rsidP="0039795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Результаты анкетирования родителей о качестве предоставляемых услуг:</w:t>
      </w:r>
    </w:p>
    <w:p w:rsidR="002A179D" w:rsidRDefault="002A179D" w:rsidP="00397958">
      <w:pPr>
        <w:spacing w:after="0" w:line="240" w:lineRule="auto"/>
        <w:jc w:val="center"/>
        <w:rPr>
          <w:rFonts w:ascii="Times New Roman" w:eastAsia="Times New Roman" w:hAnsi="Times New Roman" w:cs="Times New Roman"/>
          <w:b/>
          <w:sz w:val="24"/>
          <w:szCs w:val="24"/>
          <w:lang w:eastAsia="ru-RU"/>
        </w:rPr>
      </w:pP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2551"/>
        <w:gridCol w:w="2552"/>
        <w:gridCol w:w="2409"/>
      </w:tblGrid>
      <w:tr w:rsidR="002A179D" w:rsidRPr="00713F68" w:rsidTr="00875266">
        <w:tc>
          <w:tcPr>
            <w:tcW w:w="1702" w:type="dxa"/>
            <w:tcBorders>
              <w:top w:val="single" w:sz="4" w:space="0" w:color="auto"/>
              <w:left w:val="single" w:sz="4" w:space="0" w:color="auto"/>
              <w:bottom w:val="single" w:sz="4" w:space="0" w:color="auto"/>
              <w:right w:val="single" w:sz="4" w:space="0" w:color="auto"/>
            </w:tcBorders>
            <w:shd w:val="clear" w:color="auto" w:fill="auto"/>
          </w:tcPr>
          <w:p w:rsidR="002A179D" w:rsidRPr="002A179D" w:rsidRDefault="002A179D" w:rsidP="00B81559">
            <w:pPr>
              <w:spacing w:after="0" w:line="240" w:lineRule="auto"/>
              <w:jc w:val="center"/>
              <w:rPr>
                <w:rFonts w:ascii="Times New Roman" w:eastAsia="Calibri" w:hAnsi="Times New Roman" w:cs="Times New Roman"/>
                <w:sz w:val="24"/>
                <w:szCs w:val="24"/>
                <w:lang w:eastAsia="ru-RU"/>
              </w:rPr>
            </w:pPr>
            <w:r w:rsidRPr="002A179D">
              <w:rPr>
                <w:rFonts w:ascii="Times New Roman" w:eastAsia="Times New Roman" w:hAnsi="Times New Roman" w:cs="Times New Roman"/>
                <w:sz w:val="24"/>
                <w:szCs w:val="24"/>
                <w:lang w:eastAsia="ru-RU"/>
              </w:rPr>
              <w:t>год</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A179D" w:rsidRPr="002A179D" w:rsidRDefault="002A179D" w:rsidP="00B81559">
            <w:pPr>
              <w:spacing w:after="0" w:line="240" w:lineRule="auto"/>
              <w:jc w:val="center"/>
              <w:rPr>
                <w:rFonts w:ascii="Times New Roman" w:eastAsia="Calibri" w:hAnsi="Times New Roman" w:cs="Times New Roman"/>
                <w:sz w:val="24"/>
                <w:szCs w:val="24"/>
                <w:lang w:eastAsia="ru-RU"/>
              </w:rPr>
            </w:pPr>
            <w:r w:rsidRPr="002A179D">
              <w:rPr>
                <w:rFonts w:ascii="Times New Roman" w:eastAsia="Times New Roman" w:hAnsi="Times New Roman" w:cs="Times New Roman"/>
                <w:sz w:val="24"/>
                <w:szCs w:val="24"/>
                <w:lang w:eastAsia="ru-RU"/>
              </w:rPr>
              <w:t>Удовлетворены</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A179D" w:rsidRPr="002A179D" w:rsidRDefault="002A179D" w:rsidP="00B81559">
            <w:pPr>
              <w:spacing w:after="0" w:line="240" w:lineRule="auto"/>
              <w:jc w:val="center"/>
              <w:rPr>
                <w:rFonts w:ascii="Times New Roman" w:eastAsia="Calibri" w:hAnsi="Times New Roman" w:cs="Times New Roman"/>
                <w:sz w:val="24"/>
                <w:szCs w:val="24"/>
                <w:lang w:eastAsia="ru-RU"/>
              </w:rPr>
            </w:pPr>
            <w:r w:rsidRPr="002A179D">
              <w:rPr>
                <w:rFonts w:ascii="Times New Roman" w:eastAsia="Calibri" w:hAnsi="Times New Roman" w:cs="Times New Roman"/>
                <w:sz w:val="24"/>
                <w:szCs w:val="24"/>
                <w:lang w:eastAsia="ru-RU"/>
              </w:rPr>
              <w:t xml:space="preserve">Затрудняются ответить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A179D" w:rsidRPr="002A179D" w:rsidRDefault="002A179D" w:rsidP="00B81559">
            <w:pPr>
              <w:spacing w:after="0" w:line="240" w:lineRule="auto"/>
              <w:jc w:val="center"/>
              <w:rPr>
                <w:rFonts w:ascii="Times New Roman" w:eastAsia="Calibri" w:hAnsi="Times New Roman" w:cs="Times New Roman"/>
                <w:sz w:val="24"/>
                <w:szCs w:val="24"/>
                <w:lang w:eastAsia="ru-RU"/>
              </w:rPr>
            </w:pPr>
            <w:r w:rsidRPr="002A179D">
              <w:rPr>
                <w:rFonts w:ascii="Times New Roman" w:eastAsia="Calibri" w:hAnsi="Times New Roman" w:cs="Times New Roman"/>
                <w:sz w:val="24"/>
                <w:szCs w:val="24"/>
                <w:lang w:eastAsia="ru-RU"/>
              </w:rPr>
              <w:t>Не удовлетворены</w:t>
            </w:r>
          </w:p>
        </w:tc>
      </w:tr>
      <w:tr w:rsidR="002A179D" w:rsidRPr="00A960AF" w:rsidTr="00875266">
        <w:tc>
          <w:tcPr>
            <w:tcW w:w="1702" w:type="dxa"/>
            <w:tcBorders>
              <w:top w:val="single" w:sz="4" w:space="0" w:color="auto"/>
              <w:left w:val="single" w:sz="4" w:space="0" w:color="auto"/>
              <w:bottom w:val="single" w:sz="4" w:space="0" w:color="auto"/>
              <w:right w:val="single" w:sz="4" w:space="0" w:color="auto"/>
            </w:tcBorders>
            <w:shd w:val="clear" w:color="auto" w:fill="auto"/>
          </w:tcPr>
          <w:p w:rsidR="002A179D" w:rsidRPr="002A179D" w:rsidRDefault="002A179D" w:rsidP="00B81559">
            <w:pPr>
              <w:spacing w:after="0" w:line="240" w:lineRule="auto"/>
              <w:jc w:val="center"/>
              <w:rPr>
                <w:rFonts w:ascii="Times New Roman" w:eastAsia="Times New Roman" w:hAnsi="Times New Roman" w:cs="Times New Roman"/>
                <w:sz w:val="24"/>
                <w:szCs w:val="24"/>
                <w:lang w:eastAsia="ru-RU"/>
              </w:rPr>
            </w:pPr>
            <w:r w:rsidRPr="002A179D">
              <w:rPr>
                <w:rFonts w:ascii="Times New Roman" w:eastAsia="Times New Roman" w:hAnsi="Times New Roman" w:cs="Times New Roman"/>
                <w:sz w:val="24"/>
                <w:szCs w:val="24"/>
                <w:lang w:eastAsia="ru-RU"/>
              </w:rPr>
              <w:t>2018</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A179D" w:rsidRPr="002A179D" w:rsidRDefault="002A179D" w:rsidP="00B81559">
            <w:pPr>
              <w:spacing w:after="0" w:line="240" w:lineRule="auto"/>
              <w:jc w:val="center"/>
              <w:rPr>
                <w:rFonts w:ascii="Times New Roman" w:eastAsia="Times New Roman" w:hAnsi="Times New Roman" w:cs="Times New Roman"/>
                <w:sz w:val="24"/>
                <w:szCs w:val="24"/>
                <w:lang w:eastAsia="ru-RU"/>
              </w:rPr>
            </w:pPr>
            <w:r w:rsidRPr="002A179D">
              <w:rPr>
                <w:rFonts w:ascii="Times New Roman" w:eastAsia="Times New Roman" w:hAnsi="Times New Roman" w:cs="Times New Roman"/>
                <w:sz w:val="24"/>
                <w:szCs w:val="24"/>
                <w:lang w:eastAsia="ru-RU"/>
              </w:rPr>
              <w:t>69%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A179D" w:rsidRPr="002A179D" w:rsidRDefault="002A179D" w:rsidP="00B81559">
            <w:pPr>
              <w:spacing w:after="0" w:line="240" w:lineRule="auto"/>
              <w:jc w:val="center"/>
              <w:rPr>
                <w:rFonts w:ascii="Times New Roman" w:eastAsia="Times New Roman" w:hAnsi="Times New Roman" w:cs="Times New Roman"/>
                <w:sz w:val="24"/>
                <w:szCs w:val="24"/>
                <w:lang w:eastAsia="ru-RU"/>
              </w:rPr>
            </w:pPr>
            <w:r w:rsidRPr="002A179D">
              <w:rPr>
                <w:rFonts w:ascii="Times New Roman" w:eastAsia="Times New Roman" w:hAnsi="Times New Roman" w:cs="Times New Roman"/>
                <w:sz w:val="24"/>
                <w:szCs w:val="24"/>
                <w:lang w:eastAsia="ru-RU"/>
              </w:rPr>
              <w:t>20%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A179D" w:rsidRPr="002A179D" w:rsidRDefault="002A179D" w:rsidP="00B81559">
            <w:pPr>
              <w:spacing w:after="0" w:line="240" w:lineRule="auto"/>
              <w:jc w:val="center"/>
              <w:rPr>
                <w:rFonts w:ascii="Times New Roman" w:eastAsia="Times New Roman" w:hAnsi="Times New Roman" w:cs="Times New Roman"/>
                <w:sz w:val="24"/>
                <w:szCs w:val="24"/>
                <w:lang w:eastAsia="ru-RU"/>
              </w:rPr>
            </w:pPr>
            <w:r w:rsidRPr="002A179D">
              <w:rPr>
                <w:rFonts w:ascii="Times New Roman" w:eastAsia="Times New Roman" w:hAnsi="Times New Roman" w:cs="Times New Roman"/>
                <w:sz w:val="24"/>
                <w:szCs w:val="24"/>
                <w:lang w:eastAsia="ru-RU"/>
              </w:rPr>
              <w:t>11%</w:t>
            </w:r>
          </w:p>
        </w:tc>
      </w:tr>
      <w:tr w:rsidR="002A179D" w:rsidRPr="00713F68" w:rsidTr="00875266">
        <w:tc>
          <w:tcPr>
            <w:tcW w:w="1702" w:type="dxa"/>
            <w:tcBorders>
              <w:top w:val="single" w:sz="4" w:space="0" w:color="auto"/>
              <w:left w:val="single" w:sz="4" w:space="0" w:color="auto"/>
              <w:bottom w:val="single" w:sz="4" w:space="0" w:color="auto"/>
              <w:right w:val="single" w:sz="4" w:space="0" w:color="auto"/>
            </w:tcBorders>
            <w:shd w:val="clear" w:color="auto" w:fill="auto"/>
          </w:tcPr>
          <w:p w:rsidR="002A179D" w:rsidRPr="002A179D" w:rsidRDefault="002A179D" w:rsidP="00B81559">
            <w:pPr>
              <w:spacing w:after="0" w:line="240" w:lineRule="auto"/>
              <w:jc w:val="center"/>
              <w:rPr>
                <w:rFonts w:ascii="Times New Roman" w:eastAsia="Times New Roman" w:hAnsi="Times New Roman" w:cs="Times New Roman"/>
                <w:sz w:val="24"/>
                <w:szCs w:val="24"/>
                <w:lang w:eastAsia="ru-RU"/>
              </w:rPr>
            </w:pPr>
            <w:r w:rsidRPr="002A179D">
              <w:rPr>
                <w:rFonts w:ascii="Times New Roman" w:eastAsia="Times New Roman" w:hAnsi="Times New Roman" w:cs="Times New Roman"/>
                <w:sz w:val="24"/>
                <w:szCs w:val="24"/>
                <w:lang w:eastAsia="ru-RU"/>
              </w:rPr>
              <w:t xml:space="preserve">2019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A179D" w:rsidRPr="002A179D" w:rsidRDefault="002A179D" w:rsidP="00B81559">
            <w:pPr>
              <w:spacing w:after="0" w:line="240" w:lineRule="auto"/>
              <w:jc w:val="center"/>
              <w:rPr>
                <w:rFonts w:ascii="Times New Roman" w:eastAsia="Times New Roman" w:hAnsi="Times New Roman" w:cs="Times New Roman"/>
                <w:sz w:val="24"/>
                <w:szCs w:val="24"/>
                <w:lang w:eastAsia="ru-RU"/>
              </w:rPr>
            </w:pPr>
            <w:r w:rsidRPr="002A179D">
              <w:rPr>
                <w:rFonts w:ascii="Times New Roman" w:eastAsia="Times New Roman" w:hAnsi="Times New Roman" w:cs="Times New Roman"/>
                <w:sz w:val="24"/>
                <w:szCs w:val="24"/>
                <w:lang w:eastAsia="ru-RU"/>
              </w:rPr>
              <w:t>72%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A179D" w:rsidRPr="002A179D" w:rsidRDefault="002A179D" w:rsidP="00B81559">
            <w:pPr>
              <w:spacing w:after="0" w:line="240" w:lineRule="auto"/>
              <w:jc w:val="center"/>
              <w:rPr>
                <w:rFonts w:ascii="Times New Roman" w:eastAsia="Times New Roman" w:hAnsi="Times New Roman" w:cs="Times New Roman"/>
                <w:sz w:val="24"/>
                <w:szCs w:val="24"/>
                <w:lang w:eastAsia="ru-RU"/>
              </w:rPr>
            </w:pPr>
            <w:r w:rsidRPr="002A179D">
              <w:rPr>
                <w:rFonts w:ascii="Times New Roman" w:eastAsia="Times New Roman" w:hAnsi="Times New Roman" w:cs="Times New Roman"/>
                <w:sz w:val="24"/>
                <w:szCs w:val="24"/>
                <w:lang w:eastAsia="ru-RU"/>
              </w:rPr>
              <w:t>18%</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A179D" w:rsidRPr="002A179D" w:rsidRDefault="002A179D" w:rsidP="00B81559">
            <w:pPr>
              <w:spacing w:after="0" w:line="240" w:lineRule="auto"/>
              <w:jc w:val="center"/>
              <w:rPr>
                <w:rFonts w:ascii="Times New Roman" w:eastAsia="Times New Roman" w:hAnsi="Times New Roman" w:cs="Times New Roman"/>
                <w:sz w:val="24"/>
                <w:szCs w:val="24"/>
                <w:lang w:eastAsia="ru-RU"/>
              </w:rPr>
            </w:pPr>
            <w:r w:rsidRPr="002A179D">
              <w:rPr>
                <w:rFonts w:ascii="Times New Roman" w:eastAsia="Times New Roman" w:hAnsi="Times New Roman" w:cs="Times New Roman"/>
                <w:sz w:val="24"/>
                <w:szCs w:val="24"/>
                <w:lang w:eastAsia="ru-RU"/>
              </w:rPr>
              <w:t>10%</w:t>
            </w:r>
          </w:p>
        </w:tc>
      </w:tr>
      <w:tr w:rsidR="002A179D" w:rsidRPr="00713F68" w:rsidTr="00875266">
        <w:tc>
          <w:tcPr>
            <w:tcW w:w="1702" w:type="dxa"/>
            <w:tcBorders>
              <w:top w:val="single" w:sz="4" w:space="0" w:color="auto"/>
              <w:left w:val="single" w:sz="4" w:space="0" w:color="auto"/>
              <w:bottom w:val="single" w:sz="4" w:space="0" w:color="auto"/>
              <w:right w:val="single" w:sz="4" w:space="0" w:color="auto"/>
            </w:tcBorders>
            <w:shd w:val="clear" w:color="auto" w:fill="auto"/>
          </w:tcPr>
          <w:p w:rsidR="002A179D" w:rsidRPr="002A179D" w:rsidRDefault="002A179D" w:rsidP="00B81559">
            <w:pPr>
              <w:spacing w:after="0" w:line="240" w:lineRule="auto"/>
              <w:jc w:val="center"/>
              <w:rPr>
                <w:rFonts w:ascii="Times New Roman" w:eastAsia="Times New Roman" w:hAnsi="Times New Roman" w:cs="Times New Roman"/>
                <w:sz w:val="24"/>
                <w:szCs w:val="24"/>
                <w:lang w:eastAsia="ru-RU"/>
              </w:rPr>
            </w:pPr>
            <w:r w:rsidRPr="002A179D">
              <w:rPr>
                <w:rFonts w:ascii="Times New Roman" w:eastAsia="Times New Roman" w:hAnsi="Times New Roman" w:cs="Times New Roman"/>
                <w:sz w:val="24"/>
                <w:szCs w:val="24"/>
                <w:lang w:eastAsia="ru-RU"/>
              </w:rPr>
              <w:t xml:space="preserve">2020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A179D" w:rsidRPr="002A179D" w:rsidRDefault="002A179D" w:rsidP="00B81559">
            <w:pPr>
              <w:spacing w:after="0" w:line="240" w:lineRule="auto"/>
              <w:jc w:val="center"/>
              <w:rPr>
                <w:rFonts w:ascii="Times New Roman" w:eastAsia="Times New Roman" w:hAnsi="Times New Roman" w:cs="Times New Roman"/>
                <w:sz w:val="24"/>
                <w:szCs w:val="24"/>
                <w:lang w:eastAsia="ru-RU"/>
              </w:rPr>
            </w:pPr>
            <w:r w:rsidRPr="002A179D">
              <w:rPr>
                <w:rFonts w:ascii="Times New Roman" w:eastAsia="Times New Roman" w:hAnsi="Times New Roman" w:cs="Times New Roman"/>
                <w:sz w:val="24"/>
                <w:szCs w:val="24"/>
                <w:lang w:eastAsia="ru-RU"/>
              </w:rPr>
              <w:t>81%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A179D" w:rsidRPr="002A179D" w:rsidRDefault="002A179D" w:rsidP="00B81559">
            <w:pPr>
              <w:spacing w:after="0" w:line="240" w:lineRule="auto"/>
              <w:jc w:val="center"/>
              <w:rPr>
                <w:rFonts w:ascii="Times New Roman" w:eastAsia="Times New Roman" w:hAnsi="Times New Roman" w:cs="Times New Roman"/>
                <w:sz w:val="24"/>
                <w:szCs w:val="24"/>
                <w:lang w:eastAsia="ru-RU"/>
              </w:rPr>
            </w:pPr>
            <w:r w:rsidRPr="002A179D">
              <w:rPr>
                <w:rFonts w:ascii="Times New Roman" w:eastAsia="Times New Roman" w:hAnsi="Times New Roman" w:cs="Times New Roman"/>
                <w:sz w:val="24"/>
                <w:szCs w:val="24"/>
                <w:lang w:eastAsia="ru-RU"/>
              </w:rPr>
              <w:t>14%</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A179D" w:rsidRPr="002A179D" w:rsidRDefault="002A179D" w:rsidP="00B81559">
            <w:pPr>
              <w:spacing w:after="0" w:line="240" w:lineRule="auto"/>
              <w:jc w:val="center"/>
              <w:rPr>
                <w:rFonts w:ascii="Times New Roman" w:eastAsia="Times New Roman" w:hAnsi="Times New Roman" w:cs="Times New Roman"/>
                <w:sz w:val="24"/>
                <w:szCs w:val="24"/>
                <w:lang w:eastAsia="ru-RU"/>
              </w:rPr>
            </w:pPr>
            <w:r w:rsidRPr="002A179D">
              <w:rPr>
                <w:rFonts w:ascii="Times New Roman" w:eastAsia="Times New Roman" w:hAnsi="Times New Roman" w:cs="Times New Roman"/>
                <w:sz w:val="24"/>
                <w:szCs w:val="24"/>
                <w:lang w:eastAsia="ru-RU"/>
              </w:rPr>
              <w:t>5%</w:t>
            </w:r>
          </w:p>
        </w:tc>
      </w:tr>
    </w:tbl>
    <w:p w:rsidR="00397958" w:rsidRDefault="00397958" w:rsidP="003E1D18">
      <w:pPr>
        <w:spacing w:after="0" w:line="240" w:lineRule="auto"/>
        <w:rPr>
          <w:rFonts w:ascii="Times New Roman" w:eastAsia="Times New Roman" w:hAnsi="Times New Roman" w:cs="Times New Roman"/>
          <w:sz w:val="24"/>
          <w:szCs w:val="24"/>
          <w:lang w:eastAsia="ru-RU"/>
        </w:rPr>
      </w:pPr>
    </w:p>
    <w:p w:rsidR="00397958" w:rsidRPr="001E1EF3" w:rsidRDefault="003E1D18" w:rsidP="003979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7958" w:rsidRPr="001E1EF3">
        <w:rPr>
          <w:rFonts w:ascii="Times New Roman" w:eastAsia="Times New Roman" w:hAnsi="Times New Roman" w:cs="Times New Roman"/>
          <w:sz w:val="24"/>
          <w:szCs w:val="24"/>
          <w:lang w:eastAsia="ru-RU"/>
        </w:rPr>
        <w:t>Результаты анкетирования родителей о качестве предоставляемых услуг показывают, что с каждым годом наблюдается прирост</w:t>
      </w:r>
      <w:r w:rsidR="00397958">
        <w:rPr>
          <w:rFonts w:ascii="Times New Roman" w:eastAsia="Times New Roman" w:hAnsi="Times New Roman" w:cs="Times New Roman"/>
          <w:sz w:val="24"/>
          <w:szCs w:val="24"/>
          <w:lang w:eastAsia="ru-RU"/>
        </w:rPr>
        <w:t xml:space="preserve"> удовлетворённости родителями работой школы</w:t>
      </w:r>
      <w:r w:rsidR="00397958" w:rsidRPr="001E1EF3">
        <w:rPr>
          <w:rFonts w:ascii="Times New Roman" w:eastAsia="Times New Roman" w:hAnsi="Times New Roman" w:cs="Times New Roman"/>
          <w:sz w:val="24"/>
          <w:szCs w:val="24"/>
          <w:lang w:eastAsia="ru-RU"/>
        </w:rPr>
        <w:t>.</w:t>
      </w:r>
    </w:p>
    <w:p w:rsidR="00397958" w:rsidRDefault="00397958" w:rsidP="00397958">
      <w:pPr>
        <w:spacing w:after="0" w:line="240" w:lineRule="auto"/>
        <w:jc w:val="center"/>
        <w:rPr>
          <w:rFonts w:ascii="Times New Roman" w:eastAsia="Times New Roman" w:hAnsi="Times New Roman" w:cs="Times New Roman"/>
          <w:b/>
          <w:sz w:val="24"/>
          <w:szCs w:val="24"/>
          <w:lang w:eastAsia="ru-RU"/>
        </w:rPr>
      </w:pPr>
    </w:p>
    <w:p w:rsidR="002A179D" w:rsidRPr="00F37C09" w:rsidRDefault="002A179D" w:rsidP="00875266">
      <w:pPr>
        <w:spacing w:line="220" w:lineRule="atLeast"/>
        <w:ind w:left="142" w:firstLine="568"/>
        <w:jc w:val="both"/>
        <w:rPr>
          <w:rFonts w:ascii="Times New Roman" w:eastAsia="Times New Roman" w:hAnsi="Times New Roman" w:cs="Times New Roman"/>
          <w:sz w:val="24"/>
          <w:szCs w:val="24"/>
          <w:lang w:eastAsia="ru-RU"/>
        </w:rPr>
      </w:pPr>
      <w:r w:rsidRPr="00364156">
        <w:rPr>
          <w:rFonts w:ascii="Times New Roman" w:hAnsi="Times New Roman" w:cs="Times New Roman"/>
          <w:b/>
          <w:sz w:val="24"/>
          <w:szCs w:val="24"/>
        </w:rPr>
        <w:t xml:space="preserve">Вопросы, которые вызывают затруднения и неудовлетворённость </w:t>
      </w:r>
      <w:r w:rsidRPr="00364156">
        <w:rPr>
          <w:rFonts w:ascii="Times New Roman" w:eastAsia="Times New Roman" w:hAnsi="Times New Roman" w:cs="Times New Roman"/>
          <w:b/>
          <w:sz w:val="24"/>
          <w:szCs w:val="24"/>
          <w:lang w:eastAsia="ru-RU"/>
        </w:rPr>
        <w:t>качеством предоставляемых услуг</w:t>
      </w:r>
      <w:r>
        <w:rPr>
          <w:rFonts w:ascii="Times New Roman" w:eastAsia="Times New Roman" w:hAnsi="Times New Roman" w:cs="Times New Roman"/>
          <w:b/>
          <w:sz w:val="24"/>
          <w:szCs w:val="24"/>
          <w:lang w:eastAsia="ru-RU"/>
        </w:rPr>
        <w:t xml:space="preserve"> по мнению родителей</w:t>
      </w:r>
      <w:r w:rsidRPr="00364156">
        <w:rPr>
          <w:rFonts w:ascii="Times New Roman" w:eastAsia="Times New Roman" w:hAnsi="Times New Roman" w:cs="Times New Roman"/>
          <w:b/>
          <w:sz w:val="24"/>
          <w:szCs w:val="24"/>
          <w:lang w:eastAsia="ru-RU"/>
        </w:rPr>
        <w:t>:</w:t>
      </w:r>
    </w:p>
    <w:p w:rsidR="002A179D" w:rsidRPr="00F37C09" w:rsidRDefault="002A179D" w:rsidP="00875266">
      <w:pPr>
        <w:pStyle w:val="a4"/>
        <w:numPr>
          <w:ilvl w:val="0"/>
          <w:numId w:val="37"/>
        </w:numPr>
        <w:spacing w:line="220" w:lineRule="atLeast"/>
        <w:ind w:left="142" w:firstLine="568"/>
        <w:jc w:val="both"/>
        <w:rPr>
          <w:rFonts w:ascii="Times New Roman" w:hAnsi="Times New Roman" w:cs="Times New Roman"/>
          <w:sz w:val="24"/>
          <w:szCs w:val="24"/>
        </w:rPr>
      </w:pPr>
      <w:r w:rsidRPr="00F37C09">
        <w:rPr>
          <w:rFonts w:ascii="Times New Roman" w:hAnsi="Times New Roman" w:cs="Times New Roman"/>
          <w:sz w:val="24"/>
          <w:szCs w:val="24"/>
        </w:rPr>
        <w:t>Б) Школа пока не отвечает современным требованиям, но преобразования, которые происходят сегодня, изменяют ситуацию в лучшую сторону;</w:t>
      </w:r>
    </w:p>
    <w:p w:rsidR="002A179D" w:rsidRDefault="002A179D" w:rsidP="00875266">
      <w:pPr>
        <w:pStyle w:val="a4"/>
        <w:spacing w:line="220" w:lineRule="atLeast"/>
        <w:ind w:left="142" w:firstLine="568"/>
        <w:jc w:val="both"/>
        <w:rPr>
          <w:rFonts w:ascii="Times New Roman" w:hAnsi="Times New Roman" w:cs="Times New Roman"/>
          <w:sz w:val="24"/>
          <w:szCs w:val="24"/>
        </w:rPr>
      </w:pPr>
      <w:r w:rsidRPr="00F37C09">
        <w:rPr>
          <w:rFonts w:ascii="Times New Roman" w:hAnsi="Times New Roman" w:cs="Times New Roman"/>
          <w:sz w:val="24"/>
          <w:szCs w:val="24"/>
        </w:rPr>
        <w:t>В) Образование, которое получают дети в школе, пока не соответствует представле</w:t>
      </w:r>
      <w:r w:rsidR="00171293">
        <w:rPr>
          <w:rFonts w:ascii="Times New Roman" w:hAnsi="Times New Roman" w:cs="Times New Roman"/>
          <w:sz w:val="24"/>
          <w:szCs w:val="24"/>
        </w:rPr>
        <w:t>ниям о качественном образовании.</w:t>
      </w:r>
    </w:p>
    <w:p w:rsidR="00397958" w:rsidRDefault="00171293" w:rsidP="00E63A0D">
      <w:pPr>
        <w:spacing w:line="220" w:lineRule="atLeast"/>
        <w:ind w:left="426" w:firstLine="568"/>
        <w:jc w:val="both"/>
        <w:rPr>
          <w:rFonts w:ascii="Times New Roman" w:hAnsi="Times New Roman" w:cs="Times New Roman"/>
          <w:sz w:val="24"/>
          <w:szCs w:val="24"/>
        </w:rPr>
      </w:pPr>
      <w:r>
        <w:rPr>
          <w:rFonts w:ascii="Times New Roman" w:hAnsi="Times New Roman" w:cs="Times New Roman"/>
          <w:sz w:val="24"/>
          <w:szCs w:val="24"/>
        </w:rPr>
        <w:t>2</w:t>
      </w:r>
      <w:r w:rsidR="002A179D">
        <w:rPr>
          <w:rFonts w:ascii="Times New Roman" w:hAnsi="Times New Roman" w:cs="Times New Roman"/>
          <w:sz w:val="24"/>
          <w:szCs w:val="24"/>
        </w:rPr>
        <w:t>)</w:t>
      </w:r>
      <w:r w:rsidR="002A179D" w:rsidRPr="002A179D">
        <w:rPr>
          <w:rFonts w:ascii="Times New Roman" w:hAnsi="Times New Roman" w:cs="Times New Roman"/>
          <w:sz w:val="24"/>
          <w:szCs w:val="24"/>
        </w:rPr>
        <w:t xml:space="preserve"> </w:t>
      </w:r>
      <w:r w:rsidR="002A179D" w:rsidRPr="00364156">
        <w:rPr>
          <w:rFonts w:ascii="Times New Roman" w:hAnsi="Times New Roman" w:cs="Times New Roman"/>
          <w:sz w:val="24"/>
          <w:szCs w:val="24"/>
        </w:rPr>
        <w:t xml:space="preserve">Материально-техническое оснащение </w:t>
      </w:r>
      <w:r w:rsidR="002A179D">
        <w:rPr>
          <w:rFonts w:ascii="Times New Roman" w:hAnsi="Times New Roman" w:cs="Times New Roman"/>
          <w:sz w:val="24"/>
          <w:szCs w:val="24"/>
        </w:rPr>
        <w:t xml:space="preserve">образовательного учреждения не </w:t>
      </w:r>
      <w:r w:rsidR="002A179D" w:rsidRPr="00364156">
        <w:rPr>
          <w:rFonts w:ascii="Times New Roman" w:hAnsi="Times New Roman" w:cs="Times New Roman"/>
          <w:sz w:val="24"/>
          <w:szCs w:val="24"/>
        </w:rPr>
        <w:t>соответствует современным требованиям</w:t>
      </w:r>
      <w:r>
        <w:rPr>
          <w:rFonts w:ascii="Times New Roman" w:hAnsi="Times New Roman" w:cs="Times New Roman"/>
          <w:sz w:val="24"/>
          <w:szCs w:val="24"/>
        </w:rPr>
        <w:t>.</w:t>
      </w:r>
    </w:p>
    <w:p w:rsidR="00BE0F13" w:rsidRPr="007B084A" w:rsidRDefault="00BE0F13" w:rsidP="007B084A">
      <w:pPr>
        <w:spacing w:after="0"/>
        <w:rPr>
          <w:rFonts w:ascii="Times New Roman" w:hAnsi="Times New Roman"/>
          <w:sz w:val="24"/>
          <w:szCs w:val="24"/>
        </w:rPr>
      </w:pPr>
    </w:p>
    <w:p w:rsidR="004339E1" w:rsidRPr="00E63A0D" w:rsidRDefault="004339E1" w:rsidP="00BE0F13">
      <w:pPr>
        <w:pStyle w:val="a4"/>
        <w:spacing w:after="0"/>
        <w:ind w:left="360"/>
        <w:rPr>
          <w:rFonts w:ascii="Times New Roman" w:hAnsi="Times New Roman"/>
          <w:b/>
          <w:sz w:val="24"/>
          <w:szCs w:val="24"/>
        </w:rPr>
      </w:pPr>
      <w:r w:rsidRPr="00E63A0D">
        <w:rPr>
          <w:rFonts w:ascii="Times New Roman" w:hAnsi="Times New Roman"/>
          <w:b/>
          <w:sz w:val="24"/>
          <w:szCs w:val="24"/>
        </w:rPr>
        <w:t>Общие выводы.</w:t>
      </w:r>
    </w:p>
    <w:p w:rsidR="0093077E" w:rsidRPr="00E63A0D" w:rsidRDefault="00E63A0D" w:rsidP="00BE0F13">
      <w:pPr>
        <w:pStyle w:val="a4"/>
        <w:spacing w:after="0"/>
        <w:ind w:left="360"/>
        <w:rPr>
          <w:rFonts w:ascii="Times New Roman" w:hAnsi="Times New Roman"/>
          <w:b/>
          <w:sz w:val="24"/>
          <w:szCs w:val="24"/>
        </w:rPr>
      </w:pPr>
      <w:r>
        <w:rPr>
          <w:rFonts w:ascii="Times New Roman" w:hAnsi="Times New Roman"/>
          <w:b/>
          <w:sz w:val="24"/>
          <w:szCs w:val="24"/>
        </w:rPr>
        <w:lastRenderedPageBreak/>
        <w:t>Проблемное поле.</w:t>
      </w:r>
    </w:p>
    <w:p w:rsidR="0093077E" w:rsidRDefault="0093077E" w:rsidP="00BE0F13">
      <w:pPr>
        <w:pStyle w:val="a4"/>
        <w:spacing w:after="0"/>
        <w:ind w:left="360"/>
        <w:rPr>
          <w:rFonts w:ascii="Times New Roman" w:hAnsi="Times New Roman"/>
          <w:sz w:val="24"/>
          <w:szCs w:val="24"/>
        </w:rPr>
      </w:pPr>
      <w:r>
        <w:rPr>
          <w:rFonts w:ascii="Times New Roman" w:hAnsi="Times New Roman"/>
          <w:sz w:val="24"/>
          <w:szCs w:val="24"/>
        </w:rPr>
        <w:t>1. Недостаточная аналитическая компетенция педагогов, недостаточное использование педагогами современных образовательных технологий, методов, приемов в соответствии с требованиями ФГОС.</w:t>
      </w:r>
    </w:p>
    <w:p w:rsidR="0093077E" w:rsidRDefault="0093077E" w:rsidP="00BE0F13">
      <w:pPr>
        <w:pStyle w:val="a4"/>
        <w:spacing w:after="0"/>
        <w:ind w:left="360"/>
        <w:rPr>
          <w:rFonts w:ascii="Times New Roman" w:hAnsi="Times New Roman"/>
          <w:sz w:val="24"/>
          <w:szCs w:val="24"/>
        </w:rPr>
      </w:pPr>
      <w:r>
        <w:rPr>
          <w:rFonts w:ascii="Times New Roman" w:hAnsi="Times New Roman"/>
          <w:sz w:val="24"/>
          <w:szCs w:val="24"/>
        </w:rPr>
        <w:t>2. Недостаточное владение педагогами технологиями дистанционного обучения.</w:t>
      </w:r>
    </w:p>
    <w:p w:rsidR="0093077E" w:rsidRDefault="0093077E" w:rsidP="00BE0F13">
      <w:pPr>
        <w:pStyle w:val="a4"/>
        <w:spacing w:after="0"/>
        <w:ind w:left="360"/>
        <w:rPr>
          <w:rFonts w:ascii="Times New Roman" w:hAnsi="Times New Roman"/>
          <w:sz w:val="24"/>
          <w:szCs w:val="24"/>
        </w:rPr>
      </w:pPr>
      <w:r>
        <w:rPr>
          <w:rFonts w:ascii="Times New Roman" w:hAnsi="Times New Roman"/>
          <w:sz w:val="24"/>
          <w:szCs w:val="24"/>
        </w:rPr>
        <w:t>3. Отсутствие у педагогов объективного подхода к оцениванию и трудности в применении существующих элементов контроля и оценки.</w:t>
      </w:r>
    </w:p>
    <w:p w:rsidR="0093077E" w:rsidRDefault="0093077E" w:rsidP="00BE0F13">
      <w:pPr>
        <w:pStyle w:val="a4"/>
        <w:spacing w:after="0"/>
        <w:ind w:left="360"/>
        <w:rPr>
          <w:rFonts w:ascii="Times New Roman" w:hAnsi="Times New Roman"/>
          <w:sz w:val="24"/>
          <w:szCs w:val="24"/>
        </w:rPr>
      </w:pPr>
      <w:r>
        <w:rPr>
          <w:rFonts w:ascii="Times New Roman" w:hAnsi="Times New Roman"/>
          <w:sz w:val="24"/>
          <w:szCs w:val="24"/>
        </w:rPr>
        <w:t>4. Недостаточное владение педагогами умениями оценивать предметные, метапредметные и личностные образовательные результаты.</w:t>
      </w:r>
    </w:p>
    <w:p w:rsidR="00E63A0D" w:rsidRDefault="0093077E" w:rsidP="00BE0F13">
      <w:pPr>
        <w:pStyle w:val="a4"/>
        <w:spacing w:after="0"/>
        <w:ind w:left="360"/>
        <w:rPr>
          <w:rFonts w:ascii="Times New Roman" w:hAnsi="Times New Roman"/>
          <w:sz w:val="24"/>
          <w:szCs w:val="24"/>
        </w:rPr>
      </w:pPr>
      <w:r>
        <w:rPr>
          <w:rFonts w:ascii="Times New Roman" w:hAnsi="Times New Roman"/>
          <w:sz w:val="24"/>
          <w:szCs w:val="24"/>
        </w:rPr>
        <w:t xml:space="preserve">5. </w:t>
      </w:r>
      <w:r w:rsidR="00E63A0D">
        <w:rPr>
          <w:rFonts w:ascii="Times New Roman" w:hAnsi="Times New Roman"/>
          <w:sz w:val="24"/>
          <w:szCs w:val="24"/>
        </w:rPr>
        <w:t>Недостаточно организовано на уроках обучение эффективным приемам смыслового чтения.</w:t>
      </w:r>
    </w:p>
    <w:p w:rsidR="00E63A0D" w:rsidRDefault="00E63A0D" w:rsidP="00BE0F13">
      <w:pPr>
        <w:pStyle w:val="a4"/>
        <w:spacing w:after="0"/>
        <w:ind w:left="360"/>
        <w:rPr>
          <w:rFonts w:ascii="Times New Roman" w:hAnsi="Times New Roman"/>
          <w:b/>
          <w:sz w:val="24"/>
          <w:szCs w:val="24"/>
        </w:rPr>
      </w:pPr>
      <w:r w:rsidRPr="00E63A0D">
        <w:rPr>
          <w:rFonts w:ascii="Times New Roman" w:hAnsi="Times New Roman"/>
          <w:b/>
          <w:sz w:val="24"/>
          <w:szCs w:val="24"/>
        </w:rPr>
        <w:t>Пути решения.</w:t>
      </w:r>
    </w:p>
    <w:p w:rsidR="00E63A0D" w:rsidRDefault="00E63A0D" w:rsidP="00E63A0D">
      <w:pPr>
        <w:spacing w:after="0"/>
        <w:rPr>
          <w:rFonts w:ascii="Times New Roman" w:hAnsi="Times New Roman"/>
          <w:sz w:val="24"/>
          <w:szCs w:val="24"/>
        </w:rPr>
      </w:pPr>
      <w:r w:rsidRPr="003E1D18">
        <w:rPr>
          <w:rFonts w:ascii="Times New Roman" w:hAnsi="Times New Roman"/>
          <w:b/>
          <w:sz w:val="24"/>
          <w:szCs w:val="24"/>
        </w:rPr>
        <w:t xml:space="preserve">      </w:t>
      </w:r>
      <w:r w:rsidR="003E1D18" w:rsidRPr="003E1D18">
        <w:rPr>
          <w:rFonts w:ascii="Times New Roman" w:hAnsi="Times New Roman"/>
          <w:b/>
          <w:sz w:val="24"/>
          <w:szCs w:val="24"/>
        </w:rPr>
        <w:t xml:space="preserve"> </w:t>
      </w:r>
      <w:r w:rsidRPr="003E1D18">
        <w:rPr>
          <w:rFonts w:ascii="Times New Roman" w:hAnsi="Times New Roman"/>
          <w:b/>
          <w:sz w:val="24"/>
          <w:szCs w:val="24"/>
        </w:rPr>
        <w:t>1.</w:t>
      </w:r>
      <w:r w:rsidRPr="00E63A0D">
        <w:rPr>
          <w:rFonts w:ascii="Times New Roman" w:hAnsi="Times New Roman"/>
          <w:sz w:val="24"/>
          <w:szCs w:val="24"/>
        </w:rPr>
        <w:t>Разработать систему эффективного стимулирования педагогического коллектива.</w:t>
      </w:r>
    </w:p>
    <w:p w:rsidR="00E63A0D" w:rsidRDefault="00E63A0D" w:rsidP="00E63A0D">
      <w:pPr>
        <w:spacing w:after="0"/>
        <w:ind w:left="426"/>
        <w:rPr>
          <w:rFonts w:ascii="Times New Roman" w:hAnsi="Times New Roman"/>
          <w:sz w:val="24"/>
          <w:szCs w:val="24"/>
        </w:rPr>
      </w:pPr>
      <w:r w:rsidRPr="003E1D18">
        <w:rPr>
          <w:rFonts w:ascii="Times New Roman" w:hAnsi="Times New Roman"/>
          <w:b/>
          <w:sz w:val="24"/>
          <w:szCs w:val="24"/>
        </w:rPr>
        <w:t>2.</w:t>
      </w:r>
      <w:r>
        <w:rPr>
          <w:rFonts w:ascii="Times New Roman" w:hAnsi="Times New Roman"/>
          <w:sz w:val="24"/>
          <w:szCs w:val="24"/>
        </w:rPr>
        <w:t>Совершенствование педагогического мастерства педагогов по внедрению в образовательный процесс современных педагогических технологий, методов, приемов в соответствии с требованиями ФГОС.</w:t>
      </w:r>
    </w:p>
    <w:p w:rsidR="00E63A0D" w:rsidRDefault="00E63A0D" w:rsidP="00E63A0D">
      <w:pPr>
        <w:spacing w:after="0"/>
        <w:ind w:left="426"/>
        <w:rPr>
          <w:rFonts w:ascii="Times New Roman" w:hAnsi="Times New Roman"/>
          <w:sz w:val="24"/>
          <w:szCs w:val="24"/>
        </w:rPr>
      </w:pPr>
      <w:r w:rsidRPr="003E1D18">
        <w:rPr>
          <w:rFonts w:ascii="Times New Roman" w:hAnsi="Times New Roman"/>
          <w:b/>
          <w:sz w:val="24"/>
          <w:szCs w:val="24"/>
        </w:rPr>
        <w:t>3</w:t>
      </w:r>
      <w:r>
        <w:rPr>
          <w:rFonts w:ascii="Times New Roman" w:hAnsi="Times New Roman"/>
          <w:sz w:val="24"/>
          <w:szCs w:val="24"/>
        </w:rPr>
        <w:t xml:space="preserve">.ШМО просматривать вебинары, обсуждать на ШМО трудные моменты содержательных компонентов программ, просмотреть </w:t>
      </w:r>
      <w:r w:rsidR="00BF57F4">
        <w:rPr>
          <w:rFonts w:ascii="Times New Roman" w:hAnsi="Times New Roman"/>
          <w:sz w:val="24"/>
          <w:szCs w:val="24"/>
        </w:rPr>
        <w:t>планируемые результаты.</w:t>
      </w:r>
    </w:p>
    <w:p w:rsidR="00BF57F4" w:rsidRDefault="00BF57F4" w:rsidP="00BF57F4">
      <w:pPr>
        <w:spacing w:after="0"/>
        <w:ind w:left="426"/>
        <w:rPr>
          <w:rFonts w:ascii="Times New Roman" w:hAnsi="Times New Roman"/>
          <w:sz w:val="24"/>
          <w:szCs w:val="24"/>
        </w:rPr>
      </w:pPr>
      <w:r w:rsidRPr="003E1D18">
        <w:rPr>
          <w:rFonts w:ascii="Times New Roman" w:hAnsi="Times New Roman"/>
          <w:b/>
          <w:sz w:val="24"/>
          <w:szCs w:val="24"/>
        </w:rPr>
        <w:t>4.</w:t>
      </w:r>
      <w:r>
        <w:rPr>
          <w:rFonts w:ascii="Times New Roman" w:hAnsi="Times New Roman"/>
          <w:sz w:val="24"/>
          <w:szCs w:val="24"/>
        </w:rPr>
        <w:t xml:space="preserve"> Спланировать график повышения квалификации педагогов по использованию современных цифровых технологий, технологий дистанционного обучения.</w:t>
      </w:r>
    </w:p>
    <w:p w:rsidR="00BF57F4" w:rsidRDefault="00BF57F4" w:rsidP="00BF57F4">
      <w:pPr>
        <w:spacing w:after="0"/>
        <w:ind w:left="426"/>
        <w:rPr>
          <w:rFonts w:ascii="Times New Roman" w:hAnsi="Times New Roman"/>
          <w:sz w:val="24"/>
          <w:szCs w:val="24"/>
        </w:rPr>
      </w:pPr>
      <w:r w:rsidRPr="003E1D18">
        <w:rPr>
          <w:rFonts w:ascii="Times New Roman" w:hAnsi="Times New Roman"/>
          <w:b/>
          <w:sz w:val="24"/>
          <w:szCs w:val="24"/>
        </w:rPr>
        <w:t>5.</w:t>
      </w:r>
      <w:r>
        <w:rPr>
          <w:rFonts w:ascii="Times New Roman" w:hAnsi="Times New Roman"/>
          <w:sz w:val="24"/>
          <w:szCs w:val="24"/>
        </w:rPr>
        <w:t xml:space="preserve"> Реализовать обмен опытом работы по методике смыслового чтения с использованием современных средств обучения.</w:t>
      </w:r>
    </w:p>
    <w:p w:rsidR="00BF57F4" w:rsidRDefault="00BF57F4" w:rsidP="00BF57F4">
      <w:pPr>
        <w:spacing w:after="0"/>
        <w:ind w:left="426"/>
        <w:rPr>
          <w:rFonts w:ascii="Times New Roman" w:hAnsi="Times New Roman"/>
          <w:sz w:val="24"/>
          <w:szCs w:val="24"/>
        </w:rPr>
      </w:pPr>
      <w:r w:rsidRPr="003E1D18">
        <w:rPr>
          <w:rFonts w:ascii="Times New Roman" w:hAnsi="Times New Roman"/>
          <w:b/>
          <w:sz w:val="24"/>
          <w:szCs w:val="24"/>
        </w:rPr>
        <w:t>6.</w:t>
      </w:r>
      <w:r>
        <w:rPr>
          <w:rFonts w:ascii="Times New Roman" w:hAnsi="Times New Roman"/>
          <w:sz w:val="24"/>
          <w:szCs w:val="24"/>
        </w:rPr>
        <w:t xml:space="preserve"> Способствовать формированию единой системы по работе на улучшение качества образования обучающихся в одном классе через использование приемов смыслового чтения.</w:t>
      </w:r>
    </w:p>
    <w:p w:rsidR="00BF57F4" w:rsidRPr="00E63A0D" w:rsidRDefault="003E1D18" w:rsidP="00BF57F4">
      <w:pPr>
        <w:spacing w:after="0"/>
        <w:ind w:left="426"/>
        <w:rPr>
          <w:rFonts w:ascii="Times New Roman" w:hAnsi="Times New Roman"/>
          <w:sz w:val="24"/>
          <w:szCs w:val="24"/>
        </w:rPr>
      </w:pPr>
      <w:r w:rsidRPr="003E1D18">
        <w:rPr>
          <w:rFonts w:ascii="Times New Roman" w:hAnsi="Times New Roman"/>
          <w:b/>
          <w:sz w:val="24"/>
          <w:szCs w:val="24"/>
        </w:rPr>
        <w:t>7.</w:t>
      </w:r>
      <w:r>
        <w:rPr>
          <w:rFonts w:ascii="Times New Roman" w:hAnsi="Times New Roman"/>
          <w:sz w:val="24"/>
          <w:szCs w:val="24"/>
        </w:rPr>
        <w:t xml:space="preserve"> Продолжить работу по организации эффективной контрольно-оценочной деятельности на уроке.</w:t>
      </w:r>
      <w:r w:rsidR="00BF57F4">
        <w:rPr>
          <w:rFonts w:ascii="Times New Roman" w:hAnsi="Times New Roman"/>
          <w:sz w:val="24"/>
          <w:szCs w:val="24"/>
        </w:rPr>
        <w:t xml:space="preserve">  </w:t>
      </w:r>
    </w:p>
    <w:p w:rsidR="0093077E" w:rsidRPr="00E63A0D" w:rsidRDefault="0093077E" w:rsidP="00BE0F13">
      <w:pPr>
        <w:pStyle w:val="a4"/>
        <w:spacing w:after="0"/>
        <w:ind w:left="360"/>
        <w:rPr>
          <w:rFonts w:ascii="Times New Roman" w:hAnsi="Times New Roman"/>
          <w:b/>
          <w:sz w:val="24"/>
          <w:szCs w:val="24"/>
        </w:rPr>
      </w:pPr>
      <w:r w:rsidRPr="00E63A0D">
        <w:rPr>
          <w:rFonts w:ascii="Times New Roman" w:hAnsi="Times New Roman"/>
          <w:b/>
          <w:sz w:val="24"/>
          <w:szCs w:val="24"/>
        </w:rPr>
        <w:t xml:space="preserve">   </w:t>
      </w:r>
    </w:p>
    <w:p w:rsidR="00C03BC2" w:rsidRDefault="00C03BC2" w:rsidP="00BE0F13">
      <w:pPr>
        <w:pStyle w:val="a4"/>
        <w:spacing w:after="0"/>
        <w:ind w:left="360"/>
        <w:rPr>
          <w:rFonts w:ascii="Times New Roman" w:hAnsi="Times New Roman"/>
          <w:sz w:val="24"/>
          <w:szCs w:val="24"/>
        </w:rPr>
      </w:pPr>
    </w:p>
    <w:p w:rsidR="00C03BC2" w:rsidRDefault="00C03BC2" w:rsidP="00BE0F13">
      <w:pPr>
        <w:pStyle w:val="a4"/>
        <w:spacing w:after="0"/>
        <w:ind w:left="360"/>
        <w:rPr>
          <w:rFonts w:ascii="Times New Roman" w:hAnsi="Times New Roman"/>
          <w:sz w:val="24"/>
          <w:szCs w:val="24"/>
        </w:rPr>
      </w:pPr>
    </w:p>
    <w:p w:rsidR="00BE0F13" w:rsidRDefault="00BE0F13" w:rsidP="00BE0F13">
      <w:pPr>
        <w:pStyle w:val="a4"/>
        <w:spacing w:after="0"/>
        <w:ind w:left="360"/>
        <w:rPr>
          <w:rFonts w:ascii="Times New Roman" w:hAnsi="Times New Roman"/>
          <w:sz w:val="24"/>
          <w:szCs w:val="24"/>
        </w:rPr>
      </w:pPr>
      <w:r w:rsidRPr="007A70FE">
        <w:rPr>
          <w:rFonts w:ascii="Times New Roman" w:hAnsi="Times New Roman"/>
          <w:sz w:val="24"/>
          <w:szCs w:val="24"/>
          <w:u w:val="single"/>
        </w:rPr>
        <w:t>Р</w:t>
      </w:r>
      <w:r w:rsidRPr="007A70FE">
        <w:rPr>
          <w:rFonts w:ascii="Times New Roman" w:hAnsi="Times New Roman"/>
          <w:b/>
          <w:sz w:val="24"/>
          <w:szCs w:val="24"/>
          <w:u w:val="single"/>
        </w:rPr>
        <w:t>аздел 7.</w:t>
      </w:r>
      <w:r>
        <w:rPr>
          <w:rFonts w:ascii="Times New Roman" w:hAnsi="Times New Roman"/>
          <w:b/>
          <w:sz w:val="24"/>
          <w:szCs w:val="24"/>
        </w:rPr>
        <w:t xml:space="preserve"> Кадровое обеспечение</w:t>
      </w:r>
    </w:p>
    <w:p w:rsidR="00BE0F13" w:rsidRDefault="00BE0F13" w:rsidP="00BE0F13">
      <w:pPr>
        <w:pStyle w:val="a4"/>
        <w:spacing w:after="0"/>
        <w:ind w:left="360"/>
        <w:rPr>
          <w:rFonts w:ascii="Times New Roman" w:hAnsi="Times New Roman"/>
          <w:sz w:val="24"/>
          <w:szCs w:val="24"/>
        </w:rPr>
      </w:pPr>
      <w:r>
        <w:rPr>
          <w:rFonts w:ascii="Times New Roman" w:hAnsi="Times New Roman"/>
          <w:sz w:val="24"/>
          <w:szCs w:val="24"/>
        </w:rPr>
        <w:t xml:space="preserve">   На конец отчетного периода в образовательной организации работает 16 педагогов. Количество работников с высшим профессиональным образованием составляет 15 человек (94%). Один педагог (6%) со средним профессиональным образованием. Квалификационную категорию имеют 11 работников (69%), 5 педагогов (31%) -соответствии занимаемой должности.</w:t>
      </w:r>
    </w:p>
    <w:p w:rsidR="00BE0F13" w:rsidRDefault="00BE0F13" w:rsidP="00BE0F13">
      <w:pPr>
        <w:pStyle w:val="a4"/>
        <w:spacing w:after="0"/>
        <w:ind w:left="360"/>
        <w:rPr>
          <w:rFonts w:ascii="Times New Roman" w:hAnsi="Times New Roman"/>
          <w:sz w:val="24"/>
          <w:szCs w:val="24"/>
        </w:rPr>
      </w:pPr>
      <w:r>
        <w:rPr>
          <w:rFonts w:ascii="Times New Roman" w:hAnsi="Times New Roman"/>
          <w:b/>
          <w:sz w:val="24"/>
          <w:szCs w:val="24"/>
        </w:rPr>
        <w:t xml:space="preserve">7.1. </w:t>
      </w:r>
      <w:r w:rsidRPr="00BD35FB">
        <w:rPr>
          <w:rFonts w:ascii="Times New Roman" w:hAnsi="Times New Roman"/>
          <w:b/>
          <w:sz w:val="24"/>
          <w:szCs w:val="24"/>
        </w:rPr>
        <w:t>Таблица «</w:t>
      </w:r>
      <w:r>
        <w:rPr>
          <w:rFonts w:ascii="Times New Roman" w:hAnsi="Times New Roman"/>
          <w:b/>
          <w:sz w:val="24"/>
          <w:szCs w:val="24"/>
        </w:rPr>
        <w:t>О</w:t>
      </w:r>
      <w:r w:rsidRPr="00BD35FB">
        <w:rPr>
          <w:rFonts w:ascii="Times New Roman" w:hAnsi="Times New Roman"/>
          <w:b/>
          <w:sz w:val="24"/>
          <w:szCs w:val="24"/>
        </w:rPr>
        <w:t>бразовательны</w:t>
      </w:r>
      <w:r>
        <w:rPr>
          <w:rFonts w:ascii="Times New Roman" w:hAnsi="Times New Roman"/>
          <w:b/>
          <w:sz w:val="24"/>
          <w:szCs w:val="24"/>
        </w:rPr>
        <w:t>й ценз и квали</w:t>
      </w:r>
      <w:r w:rsidRPr="00BD35FB">
        <w:rPr>
          <w:rFonts w:ascii="Times New Roman" w:hAnsi="Times New Roman"/>
          <w:b/>
          <w:sz w:val="24"/>
          <w:szCs w:val="24"/>
        </w:rPr>
        <w:t>фикация педагогов</w:t>
      </w:r>
      <w:r>
        <w:rPr>
          <w:rFonts w:ascii="Times New Roman" w:hAnsi="Times New Roman"/>
          <w:sz w:val="24"/>
          <w:szCs w:val="24"/>
        </w:rPr>
        <w:t>»</w:t>
      </w:r>
    </w:p>
    <w:p w:rsidR="00BE0F13" w:rsidRDefault="00BE0F13" w:rsidP="00BE0F13">
      <w:pPr>
        <w:pStyle w:val="a4"/>
        <w:spacing w:after="0"/>
        <w:ind w:left="360"/>
        <w:rPr>
          <w:rFonts w:ascii="Times New Roman" w:hAnsi="Times New Roman"/>
          <w:sz w:val="24"/>
          <w:szCs w:val="24"/>
        </w:rPr>
      </w:pPr>
    </w:p>
    <w:tbl>
      <w:tblPr>
        <w:tblW w:w="0" w:type="auto"/>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418"/>
        <w:gridCol w:w="1843"/>
        <w:gridCol w:w="2409"/>
        <w:gridCol w:w="1378"/>
        <w:gridCol w:w="1378"/>
      </w:tblGrid>
      <w:tr w:rsidR="00BE0F13" w:rsidRPr="0034166C" w:rsidTr="00875266">
        <w:tc>
          <w:tcPr>
            <w:tcW w:w="1076" w:type="dxa"/>
            <w:shd w:val="clear" w:color="auto" w:fill="auto"/>
          </w:tcPr>
          <w:p w:rsidR="00BE0F13" w:rsidRPr="0034166C" w:rsidRDefault="00BE0F13" w:rsidP="00C304D7">
            <w:pPr>
              <w:pStyle w:val="a4"/>
              <w:spacing w:after="0"/>
              <w:ind w:left="0"/>
              <w:rPr>
                <w:rFonts w:ascii="Times New Roman" w:hAnsi="Times New Roman"/>
              </w:rPr>
            </w:pPr>
            <w:r w:rsidRPr="0034166C">
              <w:rPr>
                <w:rFonts w:ascii="Times New Roman" w:hAnsi="Times New Roman"/>
              </w:rPr>
              <w:t>Учебный год</w:t>
            </w:r>
          </w:p>
        </w:tc>
        <w:tc>
          <w:tcPr>
            <w:tcW w:w="1418" w:type="dxa"/>
            <w:shd w:val="clear" w:color="auto" w:fill="auto"/>
          </w:tcPr>
          <w:p w:rsidR="00BE0F13" w:rsidRPr="0034166C" w:rsidRDefault="00BE0F13" w:rsidP="00C304D7">
            <w:pPr>
              <w:pStyle w:val="a4"/>
              <w:spacing w:after="0"/>
              <w:ind w:left="0"/>
              <w:rPr>
                <w:rFonts w:ascii="Times New Roman" w:hAnsi="Times New Roman"/>
              </w:rPr>
            </w:pPr>
            <w:r w:rsidRPr="0034166C">
              <w:rPr>
                <w:rFonts w:ascii="Times New Roman" w:hAnsi="Times New Roman"/>
              </w:rPr>
              <w:t>Общее количество педагогов</w:t>
            </w:r>
          </w:p>
        </w:tc>
        <w:tc>
          <w:tcPr>
            <w:tcW w:w="1843" w:type="dxa"/>
            <w:shd w:val="clear" w:color="auto" w:fill="auto"/>
          </w:tcPr>
          <w:p w:rsidR="00BE0F13" w:rsidRPr="0034166C" w:rsidRDefault="00BE0F13" w:rsidP="00C304D7">
            <w:pPr>
              <w:pStyle w:val="a4"/>
              <w:spacing w:after="0"/>
              <w:ind w:left="0"/>
              <w:rPr>
                <w:rFonts w:ascii="Times New Roman" w:hAnsi="Times New Roman"/>
              </w:rPr>
            </w:pPr>
            <w:r w:rsidRPr="0034166C">
              <w:rPr>
                <w:rFonts w:ascii="Times New Roman" w:hAnsi="Times New Roman"/>
              </w:rPr>
              <w:t>Количество/доля педагогов с высшим проф. образованием</w:t>
            </w:r>
          </w:p>
        </w:tc>
        <w:tc>
          <w:tcPr>
            <w:tcW w:w="2409" w:type="dxa"/>
            <w:shd w:val="clear" w:color="auto" w:fill="auto"/>
          </w:tcPr>
          <w:p w:rsidR="00BE0F13" w:rsidRPr="0034166C" w:rsidRDefault="00BE0F13" w:rsidP="00C304D7">
            <w:pPr>
              <w:pStyle w:val="a4"/>
              <w:spacing w:after="0"/>
              <w:ind w:left="0"/>
              <w:rPr>
                <w:rFonts w:ascii="Times New Roman" w:hAnsi="Times New Roman"/>
              </w:rPr>
            </w:pPr>
            <w:r w:rsidRPr="0034166C">
              <w:rPr>
                <w:rFonts w:ascii="Times New Roman" w:hAnsi="Times New Roman"/>
              </w:rPr>
              <w:t>Количество/доля педагогов со средним проф. образованием</w:t>
            </w:r>
          </w:p>
        </w:tc>
        <w:tc>
          <w:tcPr>
            <w:tcW w:w="1378" w:type="dxa"/>
            <w:shd w:val="clear" w:color="auto" w:fill="auto"/>
          </w:tcPr>
          <w:p w:rsidR="00BE0F13" w:rsidRPr="0034166C" w:rsidRDefault="00BE0F13" w:rsidP="00C304D7">
            <w:pPr>
              <w:pStyle w:val="a4"/>
              <w:spacing w:after="0"/>
              <w:ind w:left="0"/>
              <w:rPr>
                <w:rFonts w:ascii="Times New Roman" w:hAnsi="Times New Roman"/>
              </w:rPr>
            </w:pPr>
            <w:r w:rsidRPr="0034166C">
              <w:rPr>
                <w:rFonts w:ascii="Times New Roman" w:hAnsi="Times New Roman"/>
              </w:rPr>
              <w:t>Количество/ доля  педагогов, имеющих категорию</w:t>
            </w:r>
          </w:p>
        </w:tc>
        <w:tc>
          <w:tcPr>
            <w:tcW w:w="1378" w:type="dxa"/>
            <w:shd w:val="clear" w:color="auto" w:fill="auto"/>
          </w:tcPr>
          <w:p w:rsidR="00BE0F13" w:rsidRPr="0034166C" w:rsidRDefault="00BE0F13" w:rsidP="00C304D7">
            <w:pPr>
              <w:pStyle w:val="a4"/>
              <w:spacing w:after="0"/>
              <w:ind w:left="0"/>
              <w:rPr>
                <w:rFonts w:ascii="Times New Roman" w:hAnsi="Times New Roman"/>
              </w:rPr>
            </w:pPr>
            <w:r w:rsidRPr="0034166C">
              <w:rPr>
                <w:rFonts w:ascii="Times New Roman" w:hAnsi="Times New Roman"/>
              </w:rPr>
              <w:t>Количество/ доля  молодых педагогов,</w:t>
            </w:r>
          </w:p>
        </w:tc>
      </w:tr>
      <w:tr w:rsidR="00BE0F13" w:rsidRPr="0034166C" w:rsidTr="00875266">
        <w:tc>
          <w:tcPr>
            <w:tcW w:w="1076" w:type="dxa"/>
            <w:shd w:val="clear" w:color="auto" w:fill="auto"/>
          </w:tcPr>
          <w:p w:rsidR="00BE0F13" w:rsidRPr="0034166C" w:rsidRDefault="00BE0F13" w:rsidP="00C304D7">
            <w:pPr>
              <w:pStyle w:val="a4"/>
              <w:spacing w:after="0"/>
              <w:ind w:left="0"/>
              <w:rPr>
                <w:rFonts w:ascii="Times New Roman" w:hAnsi="Times New Roman"/>
              </w:rPr>
            </w:pPr>
            <w:r w:rsidRPr="0034166C">
              <w:rPr>
                <w:rFonts w:ascii="Times New Roman" w:hAnsi="Times New Roman"/>
              </w:rPr>
              <w:t>2018</w:t>
            </w:r>
          </w:p>
        </w:tc>
        <w:tc>
          <w:tcPr>
            <w:tcW w:w="1418" w:type="dxa"/>
            <w:shd w:val="clear" w:color="auto" w:fill="auto"/>
          </w:tcPr>
          <w:p w:rsidR="00BE0F13" w:rsidRPr="0034166C" w:rsidRDefault="00BE0F13" w:rsidP="00C304D7">
            <w:pPr>
              <w:pStyle w:val="a4"/>
              <w:spacing w:after="0"/>
              <w:ind w:left="0"/>
              <w:rPr>
                <w:rFonts w:ascii="Times New Roman" w:hAnsi="Times New Roman"/>
              </w:rPr>
            </w:pPr>
            <w:r w:rsidRPr="0034166C">
              <w:rPr>
                <w:rFonts w:ascii="Times New Roman" w:hAnsi="Times New Roman"/>
              </w:rPr>
              <w:t>18</w:t>
            </w:r>
          </w:p>
        </w:tc>
        <w:tc>
          <w:tcPr>
            <w:tcW w:w="1843" w:type="dxa"/>
            <w:shd w:val="clear" w:color="auto" w:fill="auto"/>
          </w:tcPr>
          <w:p w:rsidR="00BE0F13" w:rsidRPr="0034166C" w:rsidRDefault="00BE0F13" w:rsidP="00C304D7">
            <w:pPr>
              <w:pStyle w:val="a4"/>
              <w:spacing w:after="0"/>
              <w:ind w:left="0"/>
              <w:rPr>
                <w:rFonts w:ascii="Times New Roman" w:hAnsi="Times New Roman"/>
              </w:rPr>
            </w:pPr>
            <w:r w:rsidRPr="0034166C">
              <w:rPr>
                <w:rFonts w:ascii="Times New Roman" w:hAnsi="Times New Roman"/>
              </w:rPr>
              <w:t>12 (67%)</w:t>
            </w:r>
          </w:p>
        </w:tc>
        <w:tc>
          <w:tcPr>
            <w:tcW w:w="2409" w:type="dxa"/>
            <w:shd w:val="clear" w:color="auto" w:fill="auto"/>
          </w:tcPr>
          <w:p w:rsidR="00BE0F13" w:rsidRPr="0034166C" w:rsidRDefault="00BE0F13" w:rsidP="00C304D7">
            <w:pPr>
              <w:pStyle w:val="a4"/>
              <w:spacing w:after="0"/>
              <w:ind w:left="0"/>
              <w:rPr>
                <w:rFonts w:ascii="Times New Roman" w:hAnsi="Times New Roman"/>
              </w:rPr>
            </w:pPr>
            <w:r w:rsidRPr="0034166C">
              <w:rPr>
                <w:rFonts w:ascii="Times New Roman" w:hAnsi="Times New Roman"/>
              </w:rPr>
              <w:t>6 (33%)</w:t>
            </w:r>
          </w:p>
        </w:tc>
        <w:tc>
          <w:tcPr>
            <w:tcW w:w="1378" w:type="dxa"/>
            <w:shd w:val="clear" w:color="auto" w:fill="auto"/>
          </w:tcPr>
          <w:p w:rsidR="00BE0F13" w:rsidRPr="0034166C" w:rsidRDefault="00BE0F13" w:rsidP="00C304D7">
            <w:pPr>
              <w:pStyle w:val="a4"/>
              <w:spacing w:after="0"/>
              <w:ind w:left="0"/>
              <w:rPr>
                <w:rFonts w:ascii="Times New Roman" w:hAnsi="Times New Roman"/>
              </w:rPr>
            </w:pPr>
            <w:r w:rsidRPr="0034166C">
              <w:rPr>
                <w:rFonts w:ascii="Times New Roman" w:hAnsi="Times New Roman"/>
              </w:rPr>
              <w:t>11 (61%)</w:t>
            </w:r>
          </w:p>
        </w:tc>
        <w:tc>
          <w:tcPr>
            <w:tcW w:w="1378" w:type="dxa"/>
            <w:shd w:val="clear" w:color="auto" w:fill="auto"/>
          </w:tcPr>
          <w:p w:rsidR="00BE0F13" w:rsidRPr="0034166C" w:rsidRDefault="00BE0F13" w:rsidP="00C304D7">
            <w:pPr>
              <w:pStyle w:val="a4"/>
              <w:spacing w:after="0"/>
              <w:ind w:left="0"/>
              <w:rPr>
                <w:rFonts w:ascii="Times New Roman" w:hAnsi="Times New Roman"/>
              </w:rPr>
            </w:pPr>
            <w:r w:rsidRPr="0034166C">
              <w:rPr>
                <w:rFonts w:ascii="Times New Roman" w:hAnsi="Times New Roman"/>
              </w:rPr>
              <w:t>3 (16,6%)</w:t>
            </w:r>
          </w:p>
        </w:tc>
      </w:tr>
      <w:tr w:rsidR="00BE0F13" w:rsidRPr="0034166C" w:rsidTr="00875266">
        <w:tc>
          <w:tcPr>
            <w:tcW w:w="1076" w:type="dxa"/>
            <w:shd w:val="clear" w:color="auto" w:fill="auto"/>
          </w:tcPr>
          <w:p w:rsidR="00BE0F13" w:rsidRPr="0034166C" w:rsidRDefault="00BE0F13" w:rsidP="00C304D7">
            <w:pPr>
              <w:pStyle w:val="a4"/>
              <w:spacing w:after="0"/>
              <w:ind w:left="0"/>
              <w:rPr>
                <w:rFonts w:ascii="Times New Roman" w:hAnsi="Times New Roman"/>
              </w:rPr>
            </w:pPr>
            <w:r w:rsidRPr="0034166C">
              <w:rPr>
                <w:rFonts w:ascii="Times New Roman" w:hAnsi="Times New Roman"/>
              </w:rPr>
              <w:t>2019</w:t>
            </w:r>
          </w:p>
        </w:tc>
        <w:tc>
          <w:tcPr>
            <w:tcW w:w="1418" w:type="dxa"/>
            <w:shd w:val="clear" w:color="auto" w:fill="auto"/>
          </w:tcPr>
          <w:p w:rsidR="00BE0F13" w:rsidRPr="0034166C" w:rsidRDefault="00BE0F13" w:rsidP="00C304D7">
            <w:pPr>
              <w:pStyle w:val="a4"/>
              <w:spacing w:after="0"/>
              <w:ind w:left="0"/>
              <w:rPr>
                <w:rFonts w:ascii="Times New Roman" w:hAnsi="Times New Roman"/>
              </w:rPr>
            </w:pPr>
            <w:r w:rsidRPr="0034166C">
              <w:rPr>
                <w:rFonts w:ascii="Times New Roman" w:hAnsi="Times New Roman"/>
              </w:rPr>
              <w:t>17</w:t>
            </w:r>
          </w:p>
        </w:tc>
        <w:tc>
          <w:tcPr>
            <w:tcW w:w="1843" w:type="dxa"/>
            <w:shd w:val="clear" w:color="auto" w:fill="auto"/>
          </w:tcPr>
          <w:p w:rsidR="00BE0F13" w:rsidRPr="0034166C" w:rsidRDefault="00BE0F13" w:rsidP="00C304D7">
            <w:pPr>
              <w:pStyle w:val="a4"/>
              <w:spacing w:after="0"/>
              <w:ind w:left="0"/>
              <w:rPr>
                <w:rFonts w:ascii="Times New Roman" w:hAnsi="Times New Roman"/>
              </w:rPr>
            </w:pPr>
            <w:r w:rsidRPr="0034166C">
              <w:rPr>
                <w:rFonts w:ascii="Times New Roman" w:hAnsi="Times New Roman"/>
              </w:rPr>
              <w:t>13 (76%)</w:t>
            </w:r>
          </w:p>
        </w:tc>
        <w:tc>
          <w:tcPr>
            <w:tcW w:w="2409" w:type="dxa"/>
            <w:shd w:val="clear" w:color="auto" w:fill="auto"/>
          </w:tcPr>
          <w:p w:rsidR="00BE0F13" w:rsidRPr="0034166C" w:rsidRDefault="00BE0F13" w:rsidP="00C304D7">
            <w:pPr>
              <w:pStyle w:val="a4"/>
              <w:spacing w:after="0"/>
              <w:ind w:left="0"/>
              <w:rPr>
                <w:rFonts w:ascii="Times New Roman" w:hAnsi="Times New Roman"/>
              </w:rPr>
            </w:pPr>
            <w:r w:rsidRPr="0034166C">
              <w:rPr>
                <w:rFonts w:ascii="Times New Roman" w:hAnsi="Times New Roman"/>
              </w:rPr>
              <w:t>4 (24%)</w:t>
            </w:r>
          </w:p>
        </w:tc>
        <w:tc>
          <w:tcPr>
            <w:tcW w:w="1378" w:type="dxa"/>
            <w:shd w:val="clear" w:color="auto" w:fill="auto"/>
          </w:tcPr>
          <w:p w:rsidR="00BE0F13" w:rsidRPr="0034166C" w:rsidRDefault="00BE0F13" w:rsidP="00C304D7">
            <w:pPr>
              <w:pStyle w:val="a4"/>
              <w:spacing w:after="0"/>
              <w:ind w:left="0"/>
              <w:rPr>
                <w:rFonts w:ascii="Times New Roman" w:hAnsi="Times New Roman"/>
              </w:rPr>
            </w:pPr>
            <w:r w:rsidRPr="0034166C">
              <w:rPr>
                <w:rFonts w:ascii="Times New Roman" w:hAnsi="Times New Roman"/>
              </w:rPr>
              <w:t>10 (59%)</w:t>
            </w:r>
          </w:p>
        </w:tc>
        <w:tc>
          <w:tcPr>
            <w:tcW w:w="1378" w:type="dxa"/>
            <w:shd w:val="clear" w:color="auto" w:fill="auto"/>
          </w:tcPr>
          <w:p w:rsidR="00BE0F13" w:rsidRPr="0034166C" w:rsidRDefault="00BE0F13" w:rsidP="00C304D7">
            <w:pPr>
              <w:pStyle w:val="a4"/>
              <w:spacing w:after="0"/>
              <w:ind w:left="0"/>
              <w:rPr>
                <w:rFonts w:ascii="Times New Roman" w:hAnsi="Times New Roman"/>
              </w:rPr>
            </w:pPr>
            <w:r w:rsidRPr="0034166C">
              <w:rPr>
                <w:rFonts w:ascii="Times New Roman" w:hAnsi="Times New Roman"/>
              </w:rPr>
              <w:t>3 (17,6%)</w:t>
            </w:r>
          </w:p>
        </w:tc>
      </w:tr>
      <w:tr w:rsidR="00BE0F13" w:rsidRPr="0034166C" w:rsidTr="00875266">
        <w:tc>
          <w:tcPr>
            <w:tcW w:w="1076" w:type="dxa"/>
            <w:shd w:val="clear" w:color="auto" w:fill="auto"/>
          </w:tcPr>
          <w:p w:rsidR="00BE0F13" w:rsidRPr="0034166C" w:rsidRDefault="00BE0F13" w:rsidP="00C304D7">
            <w:pPr>
              <w:pStyle w:val="a4"/>
              <w:spacing w:after="0"/>
              <w:ind w:left="0"/>
              <w:rPr>
                <w:rFonts w:ascii="Times New Roman" w:hAnsi="Times New Roman"/>
              </w:rPr>
            </w:pPr>
            <w:r w:rsidRPr="0034166C">
              <w:rPr>
                <w:rFonts w:ascii="Times New Roman" w:hAnsi="Times New Roman"/>
              </w:rPr>
              <w:t>2020</w:t>
            </w:r>
          </w:p>
        </w:tc>
        <w:tc>
          <w:tcPr>
            <w:tcW w:w="1418" w:type="dxa"/>
            <w:shd w:val="clear" w:color="auto" w:fill="auto"/>
          </w:tcPr>
          <w:p w:rsidR="00BE0F13" w:rsidRPr="0034166C" w:rsidRDefault="00BE0F13" w:rsidP="00C304D7">
            <w:pPr>
              <w:pStyle w:val="a4"/>
              <w:spacing w:after="0"/>
              <w:ind w:left="0"/>
              <w:rPr>
                <w:rFonts w:ascii="Times New Roman" w:hAnsi="Times New Roman"/>
              </w:rPr>
            </w:pPr>
            <w:r w:rsidRPr="0034166C">
              <w:rPr>
                <w:rFonts w:ascii="Times New Roman" w:hAnsi="Times New Roman"/>
              </w:rPr>
              <w:t>16</w:t>
            </w:r>
          </w:p>
        </w:tc>
        <w:tc>
          <w:tcPr>
            <w:tcW w:w="1843" w:type="dxa"/>
            <w:shd w:val="clear" w:color="auto" w:fill="auto"/>
          </w:tcPr>
          <w:p w:rsidR="00BE0F13" w:rsidRPr="0034166C" w:rsidRDefault="00BE0F13" w:rsidP="00C304D7">
            <w:pPr>
              <w:pStyle w:val="a4"/>
              <w:spacing w:after="0"/>
              <w:ind w:left="0"/>
              <w:rPr>
                <w:rFonts w:ascii="Times New Roman" w:hAnsi="Times New Roman"/>
              </w:rPr>
            </w:pPr>
            <w:r w:rsidRPr="0034166C">
              <w:rPr>
                <w:rFonts w:ascii="Times New Roman" w:hAnsi="Times New Roman"/>
              </w:rPr>
              <w:t>15 (94%)</w:t>
            </w:r>
          </w:p>
        </w:tc>
        <w:tc>
          <w:tcPr>
            <w:tcW w:w="2409" w:type="dxa"/>
            <w:shd w:val="clear" w:color="auto" w:fill="auto"/>
          </w:tcPr>
          <w:p w:rsidR="00BE0F13" w:rsidRPr="0034166C" w:rsidRDefault="00BE0F13" w:rsidP="00C304D7">
            <w:pPr>
              <w:pStyle w:val="a4"/>
              <w:spacing w:after="0"/>
              <w:ind w:left="0"/>
              <w:rPr>
                <w:rFonts w:ascii="Times New Roman" w:hAnsi="Times New Roman"/>
              </w:rPr>
            </w:pPr>
            <w:r w:rsidRPr="0034166C">
              <w:rPr>
                <w:rFonts w:ascii="Times New Roman" w:hAnsi="Times New Roman"/>
              </w:rPr>
              <w:t>1 (6%)</w:t>
            </w:r>
          </w:p>
        </w:tc>
        <w:tc>
          <w:tcPr>
            <w:tcW w:w="1378" w:type="dxa"/>
            <w:shd w:val="clear" w:color="auto" w:fill="auto"/>
          </w:tcPr>
          <w:p w:rsidR="00BE0F13" w:rsidRPr="0034166C" w:rsidRDefault="00BE0F13" w:rsidP="00C304D7">
            <w:pPr>
              <w:pStyle w:val="a4"/>
              <w:spacing w:after="0"/>
              <w:ind w:left="0"/>
              <w:rPr>
                <w:rFonts w:ascii="Times New Roman" w:hAnsi="Times New Roman"/>
              </w:rPr>
            </w:pPr>
            <w:r w:rsidRPr="0034166C">
              <w:rPr>
                <w:rFonts w:ascii="Times New Roman" w:hAnsi="Times New Roman"/>
              </w:rPr>
              <w:t>11 (69%)</w:t>
            </w:r>
          </w:p>
        </w:tc>
        <w:tc>
          <w:tcPr>
            <w:tcW w:w="1378" w:type="dxa"/>
            <w:shd w:val="clear" w:color="auto" w:fill="auto"/>
          </w:tcPr>
          <w:p w:rsidR="00BE0F13" w:rsidRPr="0034166C" w:rsidRDefault="00BE0F13" w:rsidP="00C304D7">
            <w:pPr>
              <w:pStyle w:val="a4"/>
              <w:spacing w:after="0"/>
              <w:ind w:left="0"/>
              <w:rPr>
                <w:rFonts w:ascii="Times New Roman" w:hAnsi="Times New Roman"/>
              </w:rPr>
            </w:pPr>
            <w:r w:rsidRPr="0034166C">
              <w:rPr>
                <w:rFonts w:ascii="Times New Roman" w:hAnsi="Times New Roman"/>
              </w:rPr>
              <w:t>2 (12,5%)</w:t>
            </w:r>
          </w:p>
        </w:tc>
      </w:tr>
    </w:tbl>
    <w:p w:rsidR="00BE0F13" w:rsidRDefault="00BE0F13" w:rsidP="00BE0F13">
      <w:pPr>
        <w:pStyle w:val="a4"/>
        <w:spacing w:after="0"/>
        <w:ind w:left="360"/>
        <w:rPr>
          <w:rFonts w:ascii="Times New Roman" w:hAnsi="Times New Roman"/>
          <w:sz w:val="24"/>
          <w:szCs w:val="24"/>
        </w:rPr>
      </w:pPr>
    </w:p>
    <w:p w:rsidR="00BE0F13" w:rsidRDefault="00BE0F13" w:rsidP="00BE0F13">
      <w:pPr>
        <w:pStyle w:val="a4"/>
        <w:spacing w:after="0"/>
        <w:ind w:left="360"/>
        <w:rPr>
          <w:rFonts w:ascii="Times New Roman" w:hAnsi="Times New Roman"/>
          <w:b/>
          <w:sz w:val="24"/>
          <w:szCs w:val="24"/>
        </w:rPr>
      </w:pPr>
      <w:r>
        <w:rPr>
          <w:rFonts w:ascii="Times New Roman" w:hAnsi="Times New Roman"/>
          <w:b/>
          <w:sz w:val="24"/>
          <w:szCs w:val="24"/>
        </w:rPr>
        <w:t>7.2.</w:t>
      </w:r>
      <w:r w:rsidRPr="00267D7E">
        <w:rPr>
          <w:rFonts w:ascii="Times New Roman" w:hAnsi="Times New Roman"/>
          <w:b/>
          <w:sz w:val="24"/>
          <w:szCs w:val="24"/>
        </w:rPr>
        <w:t xml:space="preserve"> Диаграмма «Возрастной состав педагогического коллектива»</w:t>
      </w:r>
    </w:p>
    <w:p w:rsidR="00BE0F13" w:rsidRDefault="00BE0F13" w:rsidP="00BE0F13">
      <w:pPr>
        <w:pStyle w:val="a4"/>
        <w:spacing w:after="0"/>
        <w:ind w:left="360"/>
        <w:rPr>
          <w:rFonts w:ascii="Times New Roman" w:hAnsi="Times New Roman"/>
          <w:b/>
          <w:sz w:val="24"/>
          <w:szCs w:val="24"/>
        </w:rPr>
      </w:pPr>
      <w:r>
        <w:rPr>
          <w:noProof/>
          <w:lang w:eastAsia="ru-RU"/>
        </w:rPr>
        <w:lastRenderedPageBreak/>
        <w:drawing>
          <wp:anchor distT="0" distB="0" distL="114300" distR="114300" simplePos="0" relativeHeight="251692032" behindDoc="0" locked="0" layoutInCell="1" allowOverlap="1" wp14:anchorId="24313217" wp14:editId="0E5B6EB4">
            <wp:simplePos x="0" y="0"/>
            <wp:positionH relativeFrom="margin">
              <wp:align>left</wp:align>
            </wp:positionH>
            <wp:positionV relativeFrom="paragraph">
              <wp:posOffset>198755</wp:posOffset>
            </wp:positionV>
            <wp:extent cx="5335905" cy="3821430"/>
            <wp:effectExtent l="2540" t="0" r="0" b="3175"/>
            <wp:wrapSquare wrapText="bothSides"/>
            <wp:docPr id="1603" name="Диаграмма 16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rsidR="00BE0F13" w:rsidRDefault="00BE0F13" w:rsidP="00BE0F13">
      <w:pPr>
        <w:pStyle w:val="a4"/>
        <w:spacing w:after="0"/>
        <w:ind w:left="360"/>
        <w:rPr>
          <w:rFonts w:ascii="Times New Roman" w:hAnsi="Times New Roman"/>
          <w:b/>
          <w:sz w:val="24"/>
          <w:szCs w:val="24"/>
        </w:rPr>
      </w:pPr>
      <w:r>
        <w:rPr>
          <w:rFonts w:ascii="Times New Roman" w:hAnsi="Times New Roman"/>
          <w:b/>
          <w:sz w:val="24"/>
          <w:szCs w:val="24"/>
        </w:rPr>
        <w:br w:type="textWrapping" w:clear="all"/>
      </w:r>
    </w:p>
    <w:p w:rsidR="00BE0F13" w:rsidRDefault="00BE0F13" w:rsidP="00BE0F13">
      <w:pPr>
        <w:pStyle w:val="a4"/>
        <w:spacing w:after="0"/>
        <w:ind w:left="360"/>
        <w:rPr>
          <w:rFonts w:ascii="Times New Roman" w:hAnsi="Times New Roman"/>
          <w:b/>
          <w:sz w:val="24"/>
          <w:szCs w:val="24"/>
        </w:rPr>
      </w:pPr>
      <w:r>
        <w:rPr>
          <w:rFonts w:ascii="Times New Roman" w:hAnsi="Times New Roman"/>
          <w:b/>
          <w:sz w:val="24"/>
          <w:szCs w:val="24"/>
        </w:rPr>
        <w:t>7.3. Диаграмма «Уровень квалификации педагогов»</w:t>
      </w:r>
    </w:p>
    <w:p w:rsidR="00BE0F13" w:rsidRDefault="00BE0F13" w:rsidP="00BE0F13">
      <w:pPr>
        <w:pStyle w:val="a4"/>
        <w:spacing w:after="0"/>
        <w:ind w:left="360"/>
        <w:rPr>
          <w:rFonts w:ascii="Times New Roman" w:hAnsi="Times New Roman"/>
          <w:b/>
          <w:sz w:val="24"/>
          <w:szCs w:val="24"/>
        </w:rPr>
      </w:pPr>
    </w:p>
    <w:p w:rsidR="00BE0F13" w:rsidRDefault="00BE0F13" w:rsidP="00BE0F13">
      <w:pPr>
        <w:pStyle w:val="a4"/>
        <w:spacing w:after="0"/>
        <w:ind w:left="360"/>
        <w:rPr>
          <w:rFonts w:ascii="Times New Roman" w:hAnsi="Times New Roman"/>
          <w:b/>
          <w:sz w:val="24"/>
          <w:szCs w:val="24"/>
        </w:rPr>
      </w:pPr>
      <w:r w:rsidRPr="0034166C">
        <w:rPr>
          <w:rFonts w:ascii="Times New Roman" w:hAnsi="Times New Roman"/>
          <w:b/>
          <w:noProof/>
          <w:sz w:val="24"/>
          <w:szCs w:val="24"/>
          <w:lang w:eastAsia="ru-RU"/>
        </w:rPr>
        <w:drawing>
          <wp:inline distT="0" distB="0" distL="0" distR="0">
            <wp:extent cx="5569585" cy="3172460"/>
            <wp:effectExtent l="0" t="0" r="0" b="0"/>
            <wp:docPr id="1602" name="Диаграмма 160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E0F13" w:rsidRDefault="00BE0F13" w:rsidP="00BE0F13">
      <w:pPr>
        <w:rPr>
          <w:rFonts w:ascii="Times New Roman" w:hAnsi="Times New Roman"/>
          <w:sz w:val="24"/>
          <w:szCs w:val="24"/>
        </w:rPr>
      </w:pPr>
      <w:r>
        <w:rPr>
          <w:rFonts w:ascii="Times New Roman" w:hAnsi="Times New Roman"/>
          <w:sz w:val="24"/>
          <w:szCs w:val="24"/>
        </w:rPr>
        <w:t xml:space="preserve">    </w:t>
      </w:r>
    </w:p>
    <w:p w:rsidR="00BE0F13" w:rsidRDefault="00BE0F13" w:rsidP="00BE0F13">
      <w:pPr>
        <w:rPr>
          <w:rFonts w:ascii="Times New Roman" w:hAnsi="Times New Roman"/>
          <w:sz w:val="24"/>
          <w:szCs w:val="24"/>
        </w:rPr>
      </w:pPr>
      <w:r>
        <w:rPr>
          <w:rFonts w:ascii="Times New Roman" w:hAnsi="Times New Roman"/>
          <w:sz w:val="24"/>
          <w:szCs w:val="24"/>
        </w:rPr>
        <w:t xml:space="preserve">       </w:t>
      </w:r>
      <w:r w:rsidRPr="008D0D87">
        <w:rPr>
          <w:rFonts w:ascii="Times New Roman" w:hAnsi="Times New Roman"/>
          <w:sz w:val="24"/>
          <w:szCs w:val="24"/>
        </w:rPr>
        <w:t xml:space="preserve"> Педагоги</w:t>
      </w:r>
      <w:r>
        <w:rPr>
          <w:rFonts w:ascii="Times New Roman" w:hAnsi="Times New Roman"/>
          <w:sz w:val="24"/>
          <w:szCs w:val="24"/>
        </w:rPr>
        <w:t xml:space="preserve"> школы</w:t>
      </w:r>
      <w:r w:rsidRPr="008D0D87">
        <w:rPr>
          <w:rFonts w:ascii="Times New Roman" w:hAnsi="Times New Roman"/>
          <w:sz w:val="24"/>
          <w:szCs w:val="24"/>
        </w:rPr>
        <w:t xml:space="preserve"> своевременно и качественно прошли запл</w:t>
      </w:r>
      <w:r>
        <w:rPr>
          <w:rFonts w:ascii="Times New Roman" w:hAnsi="Times New Roman"/>
          <w:sz w:val="24"/>
          <w:szCs w:val="24"/>
        </w:rPr>
        <w:t xml:space="preserve">анированные на 2020 год курсы </w:t>
      </w:r>
      <w:r w:rsidRPr="008D0D87">
        <w:rPr>
          <w:rFonts w:ascii="Times New Roman" w:hAnsi="Times New Roman"/>
          <w:sz w:val="24"/>
          <w:szCs w:val="24"/>
        </w:rPr>
        <w:t>повышения квалификации</w:t>
      </w:r>
      <w:r>
        <w:rPr>
          <w:rFonts w:ascii="Times New Roman" w:hAnsi="Times New Roman"/>
          <w:sz w:val="24"/>
          <w:szCs w:val="24"/>
        </w:rPr>
        <w:t xml:space="preserve"> по следующим направлениям: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559"/>
      </w:tblGrid>
      <w:tr w:rsidR="00BE0F13" w:rsidRPr="004D24A2" w:rsidTr="00C304D7">
        <w:tc>
          <w:tcPr>
            <w:tcW w:w="6521" w:type="dxa"/>
            <w:shd w:val="clear" w:color="auto" w:fill="auto"/>
          </w:tcPr>
          <w:p w:rsidR="00BE0F13" w:rsidRPr="004D24A2" w:rsidRDefault="00BE0F13" w:rsidP="00C304D7">
            <w:pPr>
              <w:spacing w:after="0"/>
              <w:rPr>
                <w:rFonts w:ascii="Times New Roman" w:hAnsi="Times New Roman"/>
                <w:sz w:val="24"/>
                <w:szCs w:val="24"/>
              </w:rPr>
            </w:pPr>
            <w:r w:rsidRPr="004D24A2">
              <w:rPr>
                <w:rFonts w:ascii="Times New Roman" w:hAnsi="Times New Roman"/>
                <w:sz w:val="24"/>
                <w:szCs w:val="24"/>
              </w:rPr>
              <w:t>Наименование курсовой подготовки</w:t>
            </w:r>
          </w:p>
        </w:tc>
        <w:tc>
          <w:tcPr>
            <w:tcW w:w="1559" w:type="dxa"/>
            <w:shd w:val="clear" w:color="auto" w:fill="auto"/>
          </w:tcPr>
          <w:p w:rsidR="00BE0F13" w:rsidRPr="004D24A2" w:rsidRDefault="00BE0F13" w:rsidP="00C304D7">
            <w:pPr>
              <w:spacing w:after="0"/>
              <w:rPr>
                <w:rFonts w:ascii="Times New Roman" w:hAnsi="Times New Roman"/>
                <w:sz w:val="24"/>
                <w:szCs w:val="24"/>
              </w:rPr>
            </w:pPr>
            <w:r w:rsidRPr="004D24A2">
              <w:rPr>
                <w:rFonts w:ascii="Times New Roman" w:hAnsi="Times New Roman"/>
                <w:sz w:val="24"/>
                <w:szCs w:val="24"/>
              </w:rPr>
              <w:t>Количество педагогов</w:t>
            </w:r>
          </w:p>
        </w:tc>
      </w:tr>
      <w:tr w:rsidR="00BE0F13" w:rsidRPr="004D24A2" w:rsidTr="00C304D7">
        <w:tc>
          <w:tcPr>
            <w:tcW w:w="6521" w:type="dxa"/>
            <w:shd w:val="clear" w:color="auto" w:fill="auto"/>
          </w:tcPr>
          <w:p w:rsidR="00BE0F13" w:rsidRPr="004D24A2" w:rsidRDefault="00BE0F13" w:rsidP="00C304D7">
            <w:pPr>
              <w:spacing w:after="0"/>
              <w:rPr>
                <w:rFonts w:ascii="Times New Roman" w:hAnsi="Times New Roman"/>
                <w:sz w:val="24"/>
                <w:szCs w:val="24"/>
              </w:rPr>
            </w:pPr>
            <w:r w:rsidRPr="004D24A2">
              <w:rPr>
                <w:rFonts w:ascii="Times New Roman" w:hAnsi="Times New Roman"/>
                <w:sz w:val="24"/>
                <w:szCs w:val="24"/>
              </w:rPr>
              <w:t>Курсы повышения квалификации по преподаваемому предмету</w:t>
            </w:r>
          </w:p>
        </w:tc>
        <w:tc>
          <w:tcPr>
            <w:tcW w:w="1559" w:type="dxa"/>
            <w:shd w:val="clear" w:color="auto" w:fill="auto"/>
          </w:tcPr>
          <w:p w:rsidR="00BE0F13" w:rsidRPr="004D24A2" w:rsidRDefault="00BE0F13" w:rsidP="00C304D7">
            <w:pPr>
              <w:spacing w:after="0"/>
              <w:rPr>
                <w:rFonts w:ascii="Times New Roman" w:hAnsi="Times New Roman"/>
                <w:sz w:val="24"/>
                <w:szCs w:val="24"/>
              </w:rPr>
            </w:pPr>
            <w:r w:rsidRPr="004D24A2">
              <w:rPr>
                <w:rFonts w:ascii="Times New Roman" w:hAnsi="Times New Roman"/>
                <w:sz w:val="24"/>
                <w:szCs w:val="24"/>
              </w:rPr>
              <w:t>7</w:t>
            </w:r>
          </w:p>
        </w:tc>
      </w:tr>
      <w:tr w:rsidR="00BE0F13" w:rsidRPr="004D24A2" w:rsidTr="00C304D7">
        <w:tc>
          <w:tcPr>
            <w:tcW w:w="6521" w:type="dxa"/>
            <w:shd w:val="clear" w:color="auto" w:fill="auto"/>
          </w:tcPr>
          <w:p w:rsidR="00BE0F13" w:rsidRPr="004D24A2" w:rsidRDefault="00BE0F13" w:rsidP="00C304D7">
            <w:pPr>
              <w:spacing w:after="0"/>
              <w:rPr>
                <w:rFonts w:ascii="Times New Roman" w:hAnsi="Times New Roman"/>
                <w:sz w:val="24"/>
                <w:szCs w:val="24"/>
              </w:rPr>
            </w:pPr>
            <w:r w:rsidRPr="004D24A2">
              <w:rPr>
                <w:rFonts w:ascii="Times New Roman" w:hAnsi="Times New Roman"/>
                <w:sz w:val="24"/>
                <w:szCs w:val="24"/>
              </w:rPr>
              <w:lastRenderedPageBreak/>
              <w:t>Курсы повышения квалификации по оказанию первой помощи</w:t>
            </w:r>
          </w:p>
        </w:tc>
        <w:tc>
          <w:tcPr>
            <w:tcW w:w="1559" w:type="dxa"/>
            <w:shd w:val="clear" w:color="auto" w:fill="auto"/>
          </w:tcPr>
          <w:p w:rsidR="00BE0F13" w:rsidRPr="004D24A2" w:rsidRDefault="00BE0F13" w:rsidP="00C304D7">
            <w:pPr>
              <w:spacing w:after="0"/>
              <w:rPr>
                <w:rFonts w:ascii="Times New Roman" w:hAnsi="Times New Roman"/>
                <w:sz w:val="24"/>
                <w:szCs w:val="24"/>
              </w:rPr>
            </w:pPr>
            <w:r w:rsidRPr="004D24A2">
              <w:rPr>
                <w:rFonts w:ascii="Times New Roman" w:hAnsi="Times New Roman"/>
                <w:sz w:val="24"/>
                <w:szCs w:val="24"/>
              </w:rPr>
              <w:t>2</w:t>
            </w:r>
          </w:p>
        </w:tc>
      </w:tr>
      <w:tr w:rsidR="00BE0F13" w:rsidRPr="004D24A2" w:rsidTr="00C304D7">
        <w:tc>
          <w:tcPr>
            <w:tcW w:w="6521" w:type="dxa"/>
            <w:shd w:val="clear" w:color="auto" w:fill="auto"/>
          </w:tcPr>
          <w:p w:rsidR="00BE0F13" w:rsidRPr="004D24A2" w:rsidRDefault="00BE0F13" w:rsidP="00C304D7">
            <w:pPr>
              <w:spacing w:after="0"/>
              <w:rPr>
                <w:rFonts w:ascii="Times New Roman" w:hAnsi="Times New Roman"/>
                <w:sz w:val="24"/>
                <w:szCs w:val="24"/>
              </w:rPr>
            </w:pPr>
            <w:r w:rsidRPr="004D24A2">
              <w:rPr>
                <w:rFonts w:ascii="Times New Roman" w:hAnsi="Times New Roman"/>
                <w:sz w:val="24"/>
                <w:szCs w:val="24"/>
              </w:rPr>
              <w:t>Курсы повышения квалификации для руководящих кадров</w:t>
            </w:r>
          </w:p>
        </w:tc>
        <w:tc>
          <w:tcPr>
            <w:tcW w:w="1559" w:type="dxa"/>
            <w:shd w:val="clear" w:color="auto" w:fill="auto"/>
          </w:tcPr>
          <w:p w:rsidR="00BE0F13" w:rsidRPr="004D24A2" w:rsidRDefault="00BE0F13" w:rsidP="00C304D7">
            <w:pPr>
              <w:spacing w:after="0"/>
              <w:rPr>
                <w:rFonts w:ascii="Times New Roman" w:hAnsi="Times New Roman"/>
                <w:sz w:val="24"/>
                <w:szCs w:val="24"/>
              </w:rPr>
            </w:pPr>
            <w:r w:rsidRPr="004D24A2">
              <w:rPr>
                <w:rFonts w:ascii="Times New Roman" w:hAnsi="Times New Roman"/>
                <w:sz w:val="24"/>
                <w:szCs w:val="24"/>
              </w:rPr>
              <w:t>2</w:t>
            </w:r>
          </w:p>
        </w:tc>
      </w:tr>
      <w:tr w:rsidR="00BE0F13" w:rsidRPr="004D24A2" w:rsidTr="00C304D7">
        <w:tc>
          <w:tcPr>
            <w:tcW w:w="6521" w:type="dxa"/>
            <w:shd w:val="clear" w:color="auto" w:fill="auto"/>
          </w:tcPr>
          <w:p w:rsidR="00BE0F13" w:rsidRPr="004D24A2" w:rsidRDefault="00BE0F13" w:rsidP="00C304D7">
            <w:pPr>
              <w:spacing w:after="0"/>
              <w:rPr>
                <w:rFonts w:ascii="Times New Roman" w:hAnsi="Times New Roman"/>
                <w:sz w:val="24"/>
                <w:szCs w:val="24"/>
              </w:rPr>
            </w:pPr>
            <w:r w:rsidRPr="004D24A2">
              <w:rPr>
                <w:rFonts w:ascii="Times New Roman" w:hAnsi="Times New Roman"/>
                <w:sz w:val="24"/>
                <w:szCs w:val="24"/>
              </w:rPr>
              <w:t>Профессиональная переподготовка</w:t>
            </w:r>
          </w:p>
        </w:tc>
        <w:tc>
          <w:tcPr>
            <w:tcW w:w="1559" w:type="dxa"/>
            <w:shd w:val="clear" w:color="auto" w:fill="auto"/>
          </w:tcPr>
          <w:p w:rsidR="00BE0F13" w:rsidRPr="004D24A2" w:rsidRDefault="00BE0F13" w:rsidP="00C304D7">
            <w:pPr>
              <w:spacing w:after="0"/>
              <w:rPr>
                <w:rFonts w:ascii="Times New Roman" w:hAnsi="Times New Roman"/>
                <w:sz w:val="24"/>
                <w:szCs w:val="24"/>
              </w:rPr>
            </w:pPr>
            <w:r w:rsidRPr="004D24A2">
              <w:rPr>
                <w:rFonts w:ascii="Times New Roman" w:hAnsi="Times New Roman"/>
                <w:sz w:val="24"/>
                <w:szCs w:val="24"/>
              </w:rPr>
              <w:t>3</w:t>
            </w:r>
          </w:p>
        </w:tc>
      </w:tr>
    </w:tbl>
    <w:p w:rsidR="00BE0F13" w:rsidRDefault="00BE0F13" w:rsidP="00BE0F13">
      <w:pPr>
        <w:rPr>
          <w:rFonts w:ascii="Times New Roman" w:hAnsi="Times New Roman"/>
          <w:sz w:val="24"/>
          <w:szCs w:val="24"/>
        </w:rPr>
      </w:pPr>
      <w:r w:rsidRPr="0094419E">
        <w:rPr>
          <w:rFonts w:ascii="Times New Roman" w:hAnsi="Times New Roman"/>
          <w:sz w:val="24"/>
          <w:szCs w:val="24"/>
        </w:rPr>
        <w:t xml:space="preserve">  План </w:t>
      </w:r>
      <w:r>
        <w:rPr>
          <w:rFonts w:ascii="Times New Roman" w:hAnsi="Times New Roman"/>
          <w:sz w:val="24"/>
          <w:szCs w:val="24"/>
        </w:rPr>
        <w:t>повышения квалификации педагогов выполнен на 100%.</w:t>
      </w:r>
    </w:p>
    <w:p w:rsidR="00BE0F13" w:rsidRDefault="00BE0F13" w:rsidP="00BE0F13">
      <w:pPr>
        <w:rPr>
          <w:rFonts w:ascii="Times New Roman" w:hAnsi="Times New Roman"/>
          <w:b/>
          <w:sz w:val="24"/>
          <w:szCs w:val="24"/>
        </w:rPr>
      </w:pPr>
      <w:r>
        <w:rPr>
          <w:rFonts w:ascii="Times New Roman" w:hAnsi="Times New Roman"/>
          <w:b/>
          <w:sz w:val="24"/>
          <w:szCs w:val="24"/>
        </w:rPr>
        <w:t>Таблица 7.4. «</w:t>
      </w:r>
      <w:r w:rsidRPr="00C80442">
        <w:rPr>
          <w:rFonts w:ascii="Times New Roman" w:hAnsi="Times New Roman"/>
          <w:b/>
          <w:sz w:val="24"/>
          <w:szCs w:val="24"/>
        </w:rPr>
        <w:t>Сведения о государственных и ведомственных н</w:t>
      </w:r>
      <w:r>
        <w:rPr>
          <w:rFonts w:ascii="Times New Roman" w:hAnsi="Times New Roman"/>
          <w:b/>
          <w:sz w:val="24"/>
          <w:szCs w:val="24"/>
        </w:rPr>
        <w:t>аградах педагогов»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379"/>
        <w:gridCol w:w="1418"/>
      </w:tblGrid>
      <w:tr w:rsidR="00BE0F13" w:rsidRPr="004D24A2" w:rsidTr="00C304D7">
        <w:tc>
          <w:tcPr>
            <w:tcW w:w="992" w:type="dxa"/>
            <w:shd w:val="clear" w:color="auto" w:fill="auto"/>
          </w:tcPr>
          <w:p w:rsidR="00BE0F13" w:rsidRPr="004D24A2" w:rsidRDefault="00BE0F13" w:rsidP="00C304D7">
            <w:pPr>
              <w:spacing w:after="0"/>
              <w:rPr>
                <w:rFonts w:ascii="Times New Roman" w:hAnsi="Times New Roman"/>
                <w:sz w:val="24"/>
                <w:szCs w:val="24"/>
              </w:rPr>
            </w:pPr>
            <w:r w:rsidRPr="004D24A2">
              <w:rPr>
                <w:rFonts w:ascii="Times New Roman" w:hAnsi="Times New Roman"/>
                <w:sz w:val="24"/>
                <w:szCs w:val="24"/>
              </w:rPr>
              <w:t>№</w:t>
            </w:r>
          </w:p>
          <w:p w:rsidR="00BE0F13" w:rsidRPr="004D24A2" w:rsidRDefault="00BE0F13" w:rsidP="00C304D7">
            <w:pPr>
              <w:spacing w:after="0"/>
              <w:rPr>
                <w:rFonts w:ascii="Times New Roman" w:hAnsi="Times New Roman"/>
                <w:sz w:val="24"/>
                <w:szCs w:val="24"/>
              </w:rPr>
            </w:pPr>
            <w:r w:rsidRPr="004D24A2">
              <w:rPr>
                <w:rFonts w:ascii="Times New Roman" w:hAnsi="Times New Roman"/>
                <w:sz w:val="24"/>
                <w:szCs w:val="24"/>
              </w:rPr>
              <w:t>п/п</w:t>
            </w:r>
          </w:p>
        </w:tc>
        <w:tc>
          <w:tcPr>
            <w:tcW w:w="6379" w:type="dxa"/>
            <w:shd w:val="clear" w:color="auto" w:fill="auto"/>
          </w:tcPr>
          <w:p w:rsidR="00BE0F13" w:rsidRPr="004D24A2" w:rsidRDefault="00BE0F13" w:rsidP="00C304D7">
            <w:pPr>
              <w:spacing w:after="0"/>
              <w:rPr>
                <w:rFonts w:ascii="Times New Roman" w:hAnsi="Times New Roman"/>
                <w:sz w:val="24"/>
                <w:szCs w:val="24"/>
              </w:rPr>
            </w:pPr>
            <w:r w:rsidRPr="004D24A2">
              <w:rPr>
                <w:rFonts w:ascii="Times New Roman" w:hAnsi="Times New Roman"/>
                <w:sz w:val="24"/>
                <w:szCs w:val="24"/>
              </w:rPr>
              <w:t xml:space="preserve">                       Наименование</w:t>
            </w:r>
          </w:p>
        </w:tc>
        <w:tc>
          <w:tcPr>
            <w:tcW w:w="1418" w:type="dxa"/>
            <w:shd w:val="clear" w:color="auto" w:fill="auto"/>
          </w:tcPr>
          <w:p w:rsidR="00BE0F13" w:rsidRPr="004D24A2" w:rsidRDefault="00BE0F13" w:rsidP="00C304D7">
            <w:pPr>
              <w:spacing w:after="0"/>
              <w:rPr>
                <w:rFonts w:ascii="Times New Roman" w:hAnsi="Times New Roman"/>
                <w:sz w:val="24"/>
                <w:szCs w:val="24"/>
              </w:rPr>
            </w:pPr>
            <w:r w:rsidRPr="004D24A2">
              <w:rPr>
                <w:rFonts w:ascii="Times New Roman" w:hAnsi="Times New Roman"/>
                <w:sz w:val="24"/>
                <w:szCs w:val="24"/>
              </w:rPr>
              <w:t>Количество</w:t>
            </w:r>
          </w:p>
          <w:p w:rsidR="00BE0F13" w:rsidRPr="004D24A2" w:rsidRDefault="00BE0F13" w:rsidP="00C304D7">
            <w:pPr>
              <w:spacing w:after="0"/>
              <w:rPr>
                <w:rFonts w:ascii="Times New Roman" w:hAnsi="Times New Roman"/>
                <w:sz w:val="24"/>
                <w:szCs w:val="24"/>
              </w:rPr>
            </w:pPr>
            <w:r w:rsidRPr="004D24A2">
              <w:rPr>
                <w:rFonts w:ascii="Times New Roman" w:hAnsi="Times New Roman"/>
                <w:sz w:val="24"/>
                <w:szCs w:val="24"/>
              </w:rPr>
              <w:t>(чел.)</w:t>
            </w:r>
          </w:p>
        </w:tc>
      </w:tr>
      <w:tr w:rsidR="00BE0F13" w:rsidRPr="004D24A2" w:rsidTr="00C304D7">
        <w:tc>
          <w:tcPr>
            <w:tcW w:w="992" w:type="dxa"/>
            <w:shd w:val="clear" w:color="auto" w:fill="auto"/>
          </w:tcPr>
          <w:p w:rsidR="00BE0F13" w:rsidRPr="004D24A2" w:rsidRDefault="00BE0F13" w:rsidP="00C304D7">
            <w:pPr>
              <w:spacing w:after="0"/>
              <w:rPr>
                <w:rFonts w:ascii="Times New Roman" w:hAnsi="Times New Roman"/>
                <w:sz w:val="24"/>
                <w:szCs w:val="24"/>
              </w:rPr>
            </w:pPr>
            <w:r w:rsidRPr="004D24A2">
              <w:rPr>
                <w:rFonts w:ascii="Times New Roman" w:hAnsi="Times New Roman"/>
                <w:sz w:val="24"/>
                <w:szCs w:val="24"/>
              </w:rPr>
              <w:t>1.</w:t>
            </w:r>
          </w:p>
        </w:tc>
        <w:tc>
          <w:tcPr>
            <w:tcW w:w="6379" w:type="dxa"/>
            <w:shd w:val="clear" w:color="auto" w:fill="auto"/>
          </w:tcPr>
          <w:p w:rsidR="00BE0F13" w:rsidRPr="004D24A2" w:rsidRDefault="00BE0F13" w:rsidP="00C304D7">
            <w:pPr>
              <w:spacing w:after="0"/>
              <w:rPr>
                <w:rFonts w:ascii="Times New Roman" w:hAnsi="Times New Roman"/>
                <w:sz w:val="24"/>
                <w:szCs w:val="24"/>
              </w:rPr>
            </w:pPr>
            <w:r w:rsidRPr="004D24A2">
              <w:rPr>
                <w:rFonts w:ascii="Times New Roman" w:hAnsi="Times New Roman"/>
                <w:sz w:val="24"/>
                <w:szCs w:val="24"/>
              </w:rPr>
              <w:t>“Почетный работник общего образования Российской Федерации” (нагрудный знак)</w:t>
            </w:r>
          </w:p>
        </w:tc>
        <w:tc>
          <w:tcPr>
            <w:tcW w:w="1418" w:type="dxa"/>
            <w:shd w:val="clear" w:color="auto" w:fill="auto"/>
          </w:tcPr>
          <w:p w:rsidR="00BE0F13" w:rsidRPr="004D24A2" w:rsidRDefault="00BE0F13" w:rsidP="00C304D7">
            <w:pPr>
              <w:spacing w:after="0"/>
              <w:rPr>
                <w:rFonts w:ascii="Times New Roman" w:hAnsi="Times New Roman"/>
                <w:sz w:val="24"/>
                <w:szCs w:val="24"/>
              </w:rPr>
            </w:pPr>
            <w:r w:rsidRPr="004D24A2">
              <w:rPr>
                <w:rFonts w:ascii="Times New Roman" w:hAnsi="Times New Roman"/>
                <w:sz w:val="24"/>
                <w:szCs w:val="24"/>
              </w:rPr>
              <w:t>2</w:t>
            </w:r>
          </w:p>
        </w:tc>
      </w:tr>
      <w:tr w:rsidR="00BE0F13" w:rsidRPr="004D24A2" w:rsidTr="00C304D7">
        <w:tc>
          <w:tcPr>
            <w:tcW w:w="992" w:type="dxa"/>
            <w:shd w:val="clear" w:color="auto" w:fill="auto"/>
          </w:tcPr>
          <w:p w:rsidR="00BE0F13" w:rsidRPr="004D24A2" w:rsidRDefault="00BE0F13" w:rsidP="00C304D7">
            <w:pPr>
              <w:spacing w:after="0"/>
              <w:rPr>
                <w:rFonts w:ascii="Times New Roman" w:hAnsi="Times New Roman"/>
                <w:sz w:val="24"/>
                <w:szCs w:val="24"/>
              </w:rPr>
            </w:pPr>
            <w:r w:rsidRPr="004D24A2">
              <w:rPr>
                <w:rFonts w:ascii="Times New Roman" w:hAnsi="Times New Roman"/>
                <w:sz w:val="24"/>
                <w:szCs w:val="24"/>
              </w:rPr>
              <w:t>2.</w:t>
            </w:r>
          </w:p>
        </w:tc>
        <w:tc>
          <w:tcPr>
            <w:tcW w:w="6379" w:type="dxa"/>
            <w:shd w:val="clear" w:color="auto" w:fill="auto"/>
          </w:tcPr>
          <w:p w:rsidR="00BE0F13" w:rsidRPr="004D24A2" w:rsidRDefault="00BE0F13" w:rsidP="00C304D7">
            <w:pPr>
              <w:spacing w:after="0"/>
              <w:rPr>
                <w:rFonts w:ascii="Times New Roman" w:hAnsi="Times New Roman"/>
                <w:sz w:val="24"/>
                <w:szCs w:val="24"/>
              </w:rPr>
            </w:pPr>
            <w:r w:rsidRPr="004D24A2">
              <w:rPr>
                <w:rFonts w:ascii="Times New Roman" w:hAnsi="Times New Roman"/>
                <w:sz w:val="24"/>
                <w:szCs w:val="24"/>
              </w:rPr>
              <w:t xml:space="preserve">“Почетный работник воспитания и просвещения Российской Федерации” (нагрудный знак) </w:t>
            </w:r>
          </w:p>
        </w:tc>
        <w:tc>
          <w:tcPr>
            <w:tcW w:w="1418" w:type="dxa"/>
            <w:shd w:val="clear" w:color="auto" w:fill="auto"/>
          </w:tcPr>
          <w:p w:rsidR="00BE0F13" w:rsidRPr="004D24A2" w:rsidRDefault="00BE0F13" w:rsidP="00C304D7">
            <w:pPr>
              <w:spacing w:after="0"/>
              <w:rPr>
                <w:rFonts w:ascii="Times New Roman" w:hAnsi="Times New Roman"/>
                <w:sz w:val="24"/>
                <w:szCs w:val="24"/>
              </w:rPr>
            </w:pPr>
            <w:r w:rsidRPr="004D24A2">
              <w:rPr>
                <w:rFonts w:ascii="Times New Roman" w:hAnsi="Times New Roman"/>
                <w:sz w:val="24"/>
                <w:szCs w:val="24"/>
              </w:rPr>
              <w:t>2</w:t>
            </w:r>
          </w:p>
        </w:tc>
      </w:tr>
      <w:tr w:rsidR="00BE0F13" w:rsidRPr="004D24A2" w:rsidTr="00C304D7">
        <w:tc>
          <w:tcPr>
            <w:tcW w:w="992" w:type="dxa"/>
            <w:shd w:val="clear" w:color="auto" w:fill="auto"/>
          </w:tcPr>
          <w:p w:rsidR="00BE0F13" w:rsidRPr="004D24A2" w:rsidRDefault="00BE0F13" w:rsidP="00C304D7">
            <w:pPr>
              <w:spacing w:after="0"/>
              <w:rPr>
                <w:rFonts w:ascii="Times New Roman" w:hAnsi="Times New Roman"/>
                <w:sz w:val="24"/>
                <w:szCs w:val="24"/>
              </w:rPr>
            </w:pPr>
            <w:r w:rsidRPr="004D24A2">
              <w:rPr>
                <w:rFonts w:ascii="Times New Roman" w:hAnsi="Times New Roman"/>
                <w:sz w:val="24"/>
                <w:szCs w:val="24"/>
              </w:rPr>
              <w:t>3.</w:t>
            </w:r>
          </w:p>
        </w:tc>
        <w:tc>
          <w:tcPr>
            <w:tcW w:w="6379" w:type="dxa"/>
            <w:shd w:val="clear" w:color="auto" w:fill="auto"/>
          </w:tcPr>
          <w:p w:rsidR="00BE0F13" w:rsidRPr="004D24A2" w:rsidRDefault="00BE0F13" w:rsidP="00C304D7">
            <w:pPr>
              <w:spacing w:after="0"/>
              <w:rPr>
                <w:rFonts w:ascii="Times New Roman" w:hAnsi="Times New Roman"/>
                <w:sz w:val="24"/>
                <w:szCs w:val="24"/>
              </w:rPr>
            </w:pPr>
            <w:r w:rsidRPr="004D24A2">
              <w:rPr>
                <w:rFonts w:ascii="Times New Roman" w:hAnsi="Times New Roman"/>
                <w:sz w:val="24"/>
                <w:szCs w:val="24"/>
              </w:rPr>
              <w:t>Почетная грамота Министерства образования и науки РФ</w:t>
            </w:r>
          </w:p>
        </w:tc>
        <w:tc>
          <w:tcPr>
            <w:tcW w:w="1418" w:type="dxa"/>
            <w:shd w:val="clear" w:color="auto" w:fill="auto"/>
          </w:tcPr>
          <w:p w:rsidR="00BE0F13" w:rsidRPr="004D24A2" w:rsidRDefault="00BE0F13" w:rsidP="00C304D7">
            <w:pPr>
              <w:spacing w:after="0"/>
              <w:rPr>
                <w:rFonts w:ascii="Times New Roman" w:hAnsi="Times New Roman"/>
                <w:sz w:val="24"/>
                <w:szCs w:val="24"/>
              </w:rPr>
            </w:pPr>
            <w:r w:rsidRPr="004D24A2">
              <w:rPr>
                <w:rFonts w:ascii="Times New Roman" w:hAnsi="Times New Roman"/>
                <w:sz w:val="24"/>
                <w:szCs w:val="24"/>
              </w:rPr>
              <w:t>1</w:t>
            </w:r>
          </w:p>
        </w:tc>
      </w:tr>
      <w:tr w:rsidR="00BE0F13" w:rsidRPr="004D24A2" w:rsidTr="00C304D7">
        <w:tc>
          <w:tcPr>
            <w:tcW w:w="992" w:type="dxa"/>
            <w:shd w:val="clear" w:color="auto" w:fill="auto"/>
          </w:tcPr>
          <w:p w:rsidR="00BE0F13" w:rsidRPr="004D24A2" w:rsidRDefault="00BE0F13" w:rsidP="00C304D7">
            <w:pPr>
              <w:rPr>
                <w:rFonts w:ascii="Times New Roman" w:hAnsi="Times New Roman"/>
                <w:sz w:val="24"/>
                <w:szCs w:val="24"/>
              </w:rPr>
            </w:pPr>
            <w:r w:rsidRPr="004D24A2">
              <w:rPr>
                <w:rFonts w:ascii="Times New Roman" w:hAnsi="Times New Roman"/>
                <w:sz w:val="24"/>
                <w:szCs w:val="24"/>
              </w:rPr>
              <w:t>4.</w:t>
            </w:r>
          </w:p>
        </w:tc>
        <w:tc>
          <w:tcPr>
            <w:tcW w:w="6379" w:type="dxa"/>
            <w:shd w:val="clear" w:color="auto" w:fill="auto"/>
          </w:tcPr>
          <w:p w:rsidR="00BE0F13" w:rsidRPr="004D24A2" w:rsidRDefault="00BE0F13" w:rsidP="00C304D7">
            <w:pPr>
              <w:rPr>
                <w:rFonts w:ascii="Times New Roman" w:hAnsi="Times New Roman"/>
                <w:sz w:val="24"/>
                <w:szCs w:val="24"/>
              </w:rPr>
            </w:pPr>
            <w:r w:rsidRPr="004D24A2">
              <w:rPr>
                <w:rFonts w:ascii="Times New Roman" w:hAnsi="Times New Roman"/>
                <w:sz w:val="24"/>
                <w:szCs w:val="24"/>
              </w:rPr>
              <w:t>Звание “Ветеран труда”</w:t>
            </w:r>
          </w:p>
        </w:tc>
        <w:tc>
          <w:tcPr>
            <w:tcW w:w="1418" w:type="dxa"/>
            <w:shd w:val="clear" w:color="auto" w:fill="auto"/>
          </w:tcPr>
          <w:p w:rsidR="00BE0F13" w:rsidRPr="004D24A2" w:rsidRDefault="00BE0F13" w:rsidP="00C304D7">
            <w:pPr>
              <w:rPr>
                <w:rFonts w:ascii="Times New Roman" w:hAnsi="Times New Roman"/>
                <w:sz w:val="24"/>
                <w:szCs w:val="24"/>
              </w:rPr>
            </w:pPr>
            <w:r w:rsidRPr="004D24A2">
              <w:rPr>
                <w:rFonts w:ascii="Times New Roman" w:hAnsi="Times New Roman"/>
                <w:sz w:val="24"/>
                <w:szCs w:val="24"/>
              </w:rPr>
              <w:t>3</w:t>
            </w:r>
          </w:p>
        </w:tc>
      </w:tr>
    </w:tbl>
    <w:p w:rsidR="00BE0F13" w:rsidRDefault="00BE0F13" w:rsidP="00BE0F13">
      <w:pPr>
        <w:rPr>
          <w:rFonts w:ascii="Times New Roman" w:hAnsi="Times New Roman"/>
          <w:sz w:val="24"/>
          <w:szCs w:val="24"/>
        </w:rPr>
      </w:pPr>
    </w:p>
    <w:p w:rsidR="00BE0F13" w:rsidRPr="00C80442" w:rsidRDefault="00BE0F13" w:rsidP="00BE0F13">
      <w:pPr>
        <w:rPr>
          <w:rFonts w:ascii="Times New Roman" w:hAnsi="Times New Roman"/>
          <w:sz w:val="24"/>
          <w:szCs w:val="24"/>
        </w:rPr>
      </w:pPr>
      <w:r>
        <w:rPr>
          <w:rFonts w:ascii="Times New Roman" w:hAnsi="Times New Roman"/>
          <w:b/>
          <w:sz w:val="24"/>
          <w:szCs w:val="24"/>
        </w:rPr>
        <w:t>Таблица 7.5. «Мониторинг участия педагогов в профессиональных конкурсах»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68"/>
        <w:gridCol w:w="1686"/>
        <w:gridCol w:w="2158"/>
        <w:gridCol w:w="1921"/>
      </w:tblGrid>
      <w:tr w:rsidR="00BE0F13" w:rsidRPr="00804366" w:rsidTr="00875266">
        <w:tc>
          <w:tcPr>
            <w:tcW w:w="1838" w:type="dxa"/>
            <w:shd w:val="clear" w:color="auto" w:fill="auto"/>
          </w:tcPr>
          <w:p w:rsidR="00BE0F13" w:rsidRPr="00804366" w:rsidRDefault="00BE0F13" w:rsidP="00C304D7">
            <w:pPr>
              <w:spacing w:after="0"/>
              <w:rPr>
                <w:rFonts w:ascii="Times New Roman" w:hAnsi="Times New Roman"/>
                <w:sz w:val="24"/>
                <w:szCs w:val="24"/>
              </w:rPr>
            </w:pPr>
            <w:r w:rsidRPr="00804366">
              <w:rPr>
                <w:rFonts w:ascii="Times New Roman" w:hAnsi="Times New Roman"/>
                <w:sz w:val="24"/>
                <w:szCs w:val="24"/>
              </w:rPr>
              <w:t>Уровень мероприятия</w:t>
            </w:r>
          </w:p>
        </w:tc>
        <w:tc>
          <w:tcPr>
            <w:tcW w:w="1968" w:type="dxa"/>
            <w:shd w:val="clear" w:color="auto" w:fill="auto"/>
          </w:tcPr>
          <w:p w:rsidR="00BE0F13" w:rsidRPr="00804366" w:rsidRDefault="00BE0F13" w:rsidP="00C304D7">
            <w:pPr>
              <w:spacing w:after="0"/>
              <w:rPr>
                <w:rFonts w:ascii="Times New Roman" w:hAnsi="Times New Roman"/>
                <w:sz w:val="24"/>
                <w:szCs w:val="24"/>
              </w:rPr>
            </w:pPr>
            <w:r w:rsidRPr="00804366">
              <w:rPr>
                <w:rFonts w:ascii="Times New Roman" w:hAnsi="Times New Roman"/>
                <w:sz w:val="24"/>
                <w:szCs w:val="24"/>
              </w:rPr>
              <w:t>Муниципальный</w:t>
            </w:r>
          </w:p>
        </w:tc>
        <w:tc>
          <w:tcPr>
            <w:tcW w:w="1686" w:type="dxa"/>
            <w:shd w:val="clear" w:color="auto" w:fill="auto"/>
          </w:tcPr>
          <w:p w:rsidR="00BE0F13" w:rsidRPr="00804366" w:rsidRDefault="00BE0F13" w:rsidP="00C304D7">
            <w:pPr>
              <w:spacing w:after="0"/>
              <w:rPr>
                <w:rFonts w:ascii="Times New Roman" w:hAnsi="Times New Roman"/>
                <w:sz w:val="24"/>
                <w:szCs w:val="24"/>
              </w:rPr>
            </w:pPr>
            <w:r w:rsidRPr="00804366">
              <w:rPr>
                <w:rFonts w:ascii="Times New Roman" w:hAnsi="Times New Roman"/>
                <w:sz w:val="24"/>
                <w:szCs w:val="24"/>
              </w:rPr>
              <w:t>Региональный</w:t>
            </w:r>
          </w:p>
        </w:tc>
        <w:tc>
          <w:tcPr>
            <w:tcW w:w="2158" w:type="dxa"/>
            <w:shd w:val="clear" w:color="auto" w:fill="auto"/>
          </w:tcPr>
          <w:p w:rsidR="00BE0F13" w:rsidRPr="00804366" w:rsidRDefault="00BE0F13" w:rsidP="00C304D7">
            <w:pPr>
              <w:spacing w:after="0"/>
              <w:rPr>
                <w:rFonts w:ascii="Times New Roman" w:hAnsi="Times New Roman"/>
                <w:sz w:val="24"/>
                <w:szCs w:val="24"/>
              </w:rPr>
            </w:pPr>
            <w:r w:rsidRPr="00804366">
              <w:rPr>
                <w:rFonts w:ascii="Times New Roman" w:hAnsi="Times New Roman"/>
                <w:sz w:val="24"/>
                <w:szCs w:val="24"/>
              </w:rPr>
              <w:t>Межрегиональный</w:t>
            </w:r>
          </w:p>
        </w:tc>
        <w:tc>
          <w:tcPr>
            <w:tcW w:w="1921" w:type="dxa"/>
            <w:shd w:val="clear" w:color="auto" w:fill="auto"/>
          </w:tcPr>
          <w:p w:rsidR="00BE0F13" w:rsidRPr="00804366" w:rsidRDefault="00BE0F13" w:rsidP="00C304D7">
            <w:pPr>
              <w:spacing w:after="0"/>
              <w:rPr>
                <w:rFonts w:ascii="Times New Roman" w:hAnsi="Times New Roman"/>
                <w:sz w:val="24"/>
                <w:szCs w:val="24"/>
              </w:rPr>
            </w:pPr>
            <w:r w:rsidRPr="00804366">
              <w:rPr>
                <w:rFonts w:ascii="Times New Roman" w:hAnsi="Times New Roman"/>
                <w:sz w:val="24"/>
                <w:szCs w:val="24"/>
              </w:rPr>
              <w:t>Всероссийский</w:t>
            </w:r>
          </w:p>
        </w:tc>
      </w:tr>
      <w:tr w:rsidR="00BE0F13" w:rsidRPr="00804366" w:rsidTr="00875266">
        <w:tc>
          <w:tcPr>
            <w:tcW w:w="1838" w:type="dxa"/>
            <w:shd w:val="clear" w:color="auto" w:fill="auto"/>
          </w:tcPr>
          <w:p w:rsidR="00BE0F13" w:rsidRPr="00804366" w:rsidRDefault="00BE0F13" w:rsidP="00C304D7">
            <w:pPr>
              <w:spacing w:after="0"/>
              <w:rPr>
                <w:rFonts w:ascii="Times New Roman" w:hAnsi="Times New Roman"/>
                <w:sz w:val="24"/>
                <w:szCs w:val="24"/>
              </w:rPr>
            </w:pPr>
            <w:r w:rsidRPr="00804366">
              <w:rPr>
                <w:rFonts w:ascii="Times New Roman" w:hAnsi="Times New Roman"/>
                <w:sz w:val="24"/>
                <w:szCs w:val="24"/>
              </w:rPr>
              <w:t>Количество участников</w:t>
            </w:r>
          </w:p>
        </w:tc>
        <w:tc>
          <w:tcPr>
            <w:tcW w:w="1968" w:type="dxa"/>
            <w:shd w:val="clear" w:color="auto" w:fill="auto"/>
          </w:tcPr>
          <w:p w:rsidR="00BE0F13" w:rsidRPr="00804366" w:rsidRDefault="00BE0F13" w:rsidP="00C304D7">
            <w:pPr>
              <w:spacing w:after="0"/>
              <w:rPr>
                <w:rFonts w:ascii="Times New Roman" w:hAnsi="Times New Roman"/>
                <w:sz w:val="24"/>
                <w:szCs w:val="24"/>
              </w:rPr>
            </w:pPr>
            <w:r w:rsidRPr="00804366">
              <w:rPr>
                <w:rFonts w:ascii="Times New Roman" w:hAnsi="Times New Roman"/>
                <w:sz w:val="24"/>
                <w:szCs w:val="24"/>
              </w:rPr>
              <w:t>9</w:t>
            </w:r>
          </w:p>
        </w:tc>
        <w:tc>
          <w:tcPr>
            <w:tcW w:w="1686" w:type="dxa"/>
            <w:shd w:val="clear" w:color="auto" w:fill="auto"/>
          </w:tcPr>
          <w:p w:rsidR="00BE0F13" w:rsidRPr="00804366" w:rsidRDefault="00BE0F13" w:rsidP="00C304D7">
            <w:pPr>
              <w:spacing w:after="0"/>
              <w:rPr>
                <w:rFonts w:ascii="Times New Roman" w:hAnsi="Times New Roman"/>
                <w:sz w:val="24"/>
                <w:szCs w:val="24"/>
              </w:rPr>
            </w:pPr>
            <w:r w:rsidRPr="00804366">
              <w:rPr>
                <w:rFonts w:ascii="Times New Roman" w:hAnsi="Times New Roman"/>
                <w:sz w:val="24"/>
                <w:szCs w:val="24"/>
              </w:rPr>
              <w:t>2</w:t>
            </w:r>
          </w:p>
        </w:tc>
        <w:tc>
          <w:tcPr>
            <w:tcW w:w="2158" w:type="dxa"/>
            <w:shd w:val="clear" w:color="auto" w:fill="auto"/>
          </w:tcPr>
          <w:p w:rsidR="00BE0F13" w:rsidRPr="00804366" w:rsidRDefault="00BE0F13" w:rsidP="00C304D7">
            <w:pPr>
              <w:spacing w:after="0"/>
              <w:rPr>
                <w:rFonts w:ascii="Times New Roman" w:hAnsi="Times New Roman"/>
                <w:sz w:val="24"/>
                <w:szCs w:val="24"/>
              </w:rPr>
            </w:pPr>
            <w:r w:rsidRPr="00804366">
              <w:rPr>
                <w:rFonts w:ascii="Times New Roman" w:hAnsi="Times New Roman"/>
                <w:sz w:val="24"/>
                <w:szCs w:val="24"/>
              </w:rPr>
              <w:t>1</w:t>
            </w:r>
          </w:p>
        </w:tc>
        <w:tc>
          <w:tcPr>
            <w:tcW w:w="1921" w:type="dxa"/>
            <w:shd w:val="clear" w:color="auto" w:fill="auto"/>
          </w:tcPr>
          <w:p w:rsidR="00BE0F13" w:rsidRPr="00804366" w:rsidRDefault="00BE0F13" w:rsidP="00C304D7">
            <w:pPr>
              <w:spacing w:after="0"/>
              <w:rPr>
                <w:rFonts w:ascii="Times New Roman" w:hAnsi="Times New Roman"/>
                <w:sz w:val="24"/>
                <w:szCs w:val="24"/>
              </w:rPr>
            </w:pPr>
            <w:r w:rsidRPr="00804366">
              <w:rPr>
                <w:rFonts w:ascii="Times New Roman" w:hAnsi="Times New Roman"/>
                <w:sz w:val="24"/>
                <w:szCs w:val="24"/>
              </w:rPr>
              <w:t>4</w:t>
            </w:r>
          </w:p>
        </w:tc>
      </w:tr>
      <w:tr w:rsidR="00BE0F13" w:rsidRPr="00804366" w:rsidTr="00875266">
        <w:tc>
          <w:tcPr>
            <w:tcW w:w="1838" w:type="dxa"/>
            <w:shd w:val="clear" w:color="auto" w:fill="auto"/>
          </w:tcPr>
          <w:p w:rsidR="00BE0F13" w:rsidRPr="00804366" w:rsidRDefault="00BE0F13" w:rsidP="00C304D7">
            <w:pPr>
              <w:spacing w:after="0"/>
              <w:rPr>
                <w:rFonts w:ascii="Times New Roman" w:hAnsi="Times New Roman"/>
                <w:sz w:val="24"/>
                <w:szCs w:val="24"/>
              </w:rPr>
            </w:pPr>
            <w:r w:rsidRPr="00804366">
              <w:rPr>
                <w:rFonts w:ascii="Times New Roman" w:hAnsi="Times New Roman"/>
                <w:sz w:val="24"/>
                <w:szCs w:val="24"/>
              </w:rPr>
              <w:t>Количество призовых мест</w:t>
            </w:r>
          </w:p>
        </w:tc>
        <w:tc>
          <w:tcPr>
            <w:tcW w:w="1968" w:type="dxa"/>
            <w:shd w:val="clear" w:color="auto" w:fill="auto"/>
          </w:tcPr>
          <w:p w:rsidR="00BE0F13" w:rsidRPr="00804366" w:rsidRDefault="00BE0F13" w:rsidP="00C304D7">
            <w:pPr>
              <w:spacing w:after="0"/>
              <w:rPr>
                <w:rFonts w:ascii="Times New Roman" w:hAnsi="Times New Roman"/>
                <w:sz w:val="24"/>
                <w:szCs w:val="24"/>
              </w:rPr>
            </w:pPr>
            <w:r w:rsidRPr="00804366">
              <w:rPr>
                <w:rFonts w:ascii="Times New Roman" w:hAnsi="Times New Roman"/>
                <w:sz w:val="24"/>
                <w:szCs w:val="24"/>
              </w:rPr>
              <w:t>2</w:t>
            </w:r>
          </w:p>
        </w:tc>
        <w:tc>
          <w:tcPr>
            <w:tcW w:w="1686" w:type="dxa"/>
            <w:shd w:val="clear" w:color="auto" w:fill="auto"/>
          </w:tcPr>
          <w:p w:rsidR="00BE0F13" w:rsidRPr="00804366" w:rsidRDefault="00BE0F13" w:rsidP="00C304D7">
            <w:pPr>
              <w:spacing w:after="0"/>
              <w:rPr>
                <w:rFonts w:ascii="Times New Roman" w:hAnsi="Times New Roman"/>
                <w:sz w:val="24"/>
                <w:szCs w:val="24"/>
              </w:rPr>
            </w:pPr>
            <w:r w:rsidRPr="00804366">
              <w:rPr>
                <w:rFonts w:ascii="Times New Roman" w:hAnsi="Times New Roman"/>
                <w:sz w:val="24"/>
                <w:szCs w:val="24"/>
              </w:rPr>
              <w:t>1</w:t>
            </w:r>
          </w:p>
        </w:tc>
        <w:tc>
          <w:tcPr>
            <w:tcW w:w="2158" w:type="dxa"/>
            <w:shd w:val="clear" w:color="auto" w:fill="auto"/>
          </w:tcPr>
          <w:p w:rsidR="00BE0F13" w:rsidRPr="00804366" w:rsidRDefault="00BE0F13" w:rsidP="00C304D7">
            <w:pPr>
              <w:spacing w:after="0"/>
              <w:rPr>
                <w:rFonts w:ascii="Times New Roman" w:hAnsi="Times New Roman"/>
                <w:sz w:val="24"/>
                <w:szCs w:val="24"/>
              </w:rPr>
            </w:pPr>
            <w:r w:rsidRPr="00804366">
              <w:rPr>
                <w:rFonts w:ascii="Times New Roman" w:hAnsi="Times New Roman"/>
                <w:sz w:val="24"/>
                <w:szCs w:val="24"/>
              </w:rPr>
              <w:t>1</w:t>
            </w:r>
          </w:p>
        </w:tc>
        <w:tc>
          <w:tcPr>
            <w:tcW w:w="1921" w:type="dxa"/>
            <w:shd w:val="clear" w:color="auto" w:fill="auto"/>
          </w:tcPr>
          <w:p w:rsidR="00BE0F13" w:rsidRPr="00804366" w:rsidRDefault="00BE0F13" w:rsidP="00C304D7">
            <w:pPr>
              <w:spacing w:after="0"/>
              <w:rPr>
                <w:rFonts w:ascii="Times New Roman" w:hAnsi="Times New Roman"/>
                <w:sz w:val="24"/>
                <w:szCs w:val="24"/>
              </w:rPr>
            </w:pPr>
            <w:r w:rsidRPr="00804366">
              <w:rPr>
                <w:rFonts w:ascii="Times New Roman" w:hAnsi="Times New Roman"/>
                <w:sz w:val="24"/>
                <w:szCs w:val="24"/>
              </w:rPr>
              <w:t>0</w:t>
            </w:r>
          </w:p>
        </w:tc>
      </w:tr>
    </w:tbl>
    <w:p w:rsidR="00A6627B" w:rsidRDefault="00BE0F13" w:rsidP="00BE0F13">
      <w:pPr>
        <w:rPr>
          <w:rFonts w:ascii="Times New Roman" w:hAnsi="Times New Roman"/>
          <w:sz w:val="24"/>
          <w:szCs w:val="24"/>
        </w:rPr>
      </w:pPr>
      <w:r>
        <w:rPr>
          <w:rFonts w:ascii="Times New Roman" w:hAnsi="Times New Roman"/>
          <w:sz w:val="24"/>
          <w:szCs w:val="24"/>
        </w:rPr>
        <w:t xml:space="preserve"> В 2020году участвовали в профессиональных конкурсах, олимпиадах различного уровня 13 педагогов школы. </w:t>
      </w:r>
    </w:p>
    <w:p w:rsidR="00BE0F13" w:rsidRDefault="00BE0F13" w:rsidP="00BE0F13">
      <w:pPr>
        <w:rPr>
          <w:rFonts w:ascii="Times New Roman" w:hAnsi="Times New Roman"/>
          <w:sz w:val="24"/>
          <w:szCs w:val="24"/>
        </w:rPr>
      </w:pPr>
      <w:r>
        <w:rPr>
          <w:rFonts w:ascii="Times New Roman" w:hAnsi="Times New Roman"/>
          <w:sz w:val="24"/>
          <w:szCs w:val="24"/>
        </w:rPr>
        <w:t xml:space="preserve">Количество педагогов – участников конференций-3, количество педагогов- участников семинаров, вебинаров-10. </w:t>
      </w:r>
    </w:p>
    <w:p w:rsidR="00BE0F13" w:rsidRPr="00551BE8" w:rsidRDefault="00BE0F13" w:rsidP="00BE0F13">
      <w:pPr>
        <w:spacing w:after="0"/>
        <w:ind w:left="-5"/>
        <w:rPr>
          <w:rFonts w:ascii="Times New Roman" w:hAnsi="Times New Roman"/>
          <w:b/>
          <w:sz w:val="24"/>
          <w:szCs w:val="24"/>
        </w:rPr>
      </w:pPr>
      <w:r w:rsidRPr="00551BE8">
        <w:rPr>
          <w:rFonts w:ascii="Times New Roman" w:hAnsi="Times New Roman"/>
          <w:b/>
          <w:sz w:val="24"/>
          <w:szCs w:val="24"/>
        </w:rPr>
        <w:t>Вывод:</w:t>
      </w:r>
    </w:p>
    <w:p w:rsidR="00BE0F13" w:rsidRPr="00551BE8" w:rsidRDefault="00BE0F13" w:rsidP="00BE0F13">
      <w:pPr>
        <w:spacing w:after="0" w:line="240" w:lineRule="auto"/>
        <w:ind w:left="14" w:right="13" w:firstLine="708"/>
        <w:rPr>
          <w:rFonts w:ascii="Times New Roman" w:hAnsi="Times New Roman"/>
          <w:sz w:val="24"/>
          <w:szCs w:val="24"/>
        </w:rPr>
      </w:pPr>
      <w:r w:rsidRPr="00551BE8">
        <w:rPr>
          <w:rFonts w:ascii="Times New Roman" w:hAnsi="Times New Roman"/>
          <w:sz w:val="24"/>
          <w:szCs w:val="24"/>
        </w:rPr>
        <w:t xml:space="preserve">Образовательные учреждение укомплектовано педагогическими кадрами, уровень образования педагогических работников соответствует требованиям занимаемых должностей. Повышение квалификации педагогических работников осуществляется на основе перспективного плана курсовой подготовки с учётом запросов педагогов, результатов их педагогической деятельности, с учётом целей и задач, стоящих перед образовательным учреждением.                                                </w:t>
      </w:r>
    </w:p>
    <w:p w:rsidR="00BE0F13" w:rsidRPr="00551BE8" w:rsidRDefault="00BE0F13" w:rsidP="00BE0F13">
      <w:pPr>
        <w:spacing w:after="0" w:line="240" w:lineRule="auto"/>
        <w:ind w:left="24" w:right="13"/>
        <w:rPr>
          <w:rFonts w:ascii="Times New Roman" w:hAnsi="Times New Roman"/>
          <w:sz w:val="24"/>
          <w:szCs w:val="24"/>
        </w:rPr>
      </w:pPr>
      <w:r w:rsidRPr="00551BE8">
        <w:rPr>
          <w:rFonts w:ascii="Times New Roman" w:hAnsi="Times New Roman"/>
          <w:sz w:val="24"/>
          <w:szCs w:val="24"/>
        </w:rPr>
        <w:t xml:space="preserve"> В школе достаточное количество учителей, имеющих</w:t>
      </w:r>
      <w:r>
        <w:rPr>
          <w:rFonts w:ascii="Times New Roman" w:hAnsi="Times New Roman"/>
          <w:sz w:val="24"/>
          <w:szCs w:val="24"/>
        </w:rPr>
        <w:t xml:space="preserve"> категории, </w:t>
      </w:r>
      <w:r w:rsidRPr="00551BE8">
        <w:rPr>
          <w:rFonts w:ascii="Times New Roman" w:hAnsi="Times New Roman"/>
          <w:sz w:val="24"/>
          <w:szCs w:val="24"/>
        </w:rPr>
        <w:t>для</w:t>
      </w:r>
      <w:r>
        <w:rPr>
          <w:rFonts w:ascii="Times New Roman" w:hAnsi="Times New Roman"/>
          <w:sz w:val="24"/>
          <w:szCs w:val="24"/>
        </w:rPr>
        <w:t xml:space="preserve"> осуществления образовательной деятельности</w:t>
      </w:r>
      <w:r w:rsidRPr="00551BE8">
        <w:rPr>
          <w:rFonts w:ascii="Times New Roman" w:hAnsi="Times New Roman"/>
          <w:sz w:val="24"/>
          <w:szCs w:val="24"/>
        </w:rPr>
        <w:t xml:space="preserve">. Однако, необходимо заметить, что школа испытывает нехватку педагогических кадров. Для устранения данной проблемы ведется систематическая работа по переподготовке и повышению квалификации педагогических кадров. </w:t>
      </w:r>
    </w:p>
    <w:p w:rsidR="00BE0F13" w:rsidRPr="00551BE8" w:rsidRDefault="00BE0F13" w:rsidP="00BE0F13">
      <w:pPr>
        <w:spacing w:after="0"/>
        <w:ind w:left="24" w:right="13"/>
        <w:rPr>
          <w:rFonts w:ascii="Times New Roman" w:hAnsi="Times New Roman"/>
          <w:sz w:val="24"/>
          <w:szCs w:val="24"/>
        </w:rPr>
      </w:pPr>
      <w:r w:rsidRPr="00551BE8">
        <w:rPr>
          <w:rFonts w:ascii="Times New Roman" w:hAnsi="Times New Roman"/>
          <w:sz w:val="24"/>
          <w:szCs w:val="24"/>
        </w:rPr>
        <w:t xml:space="preserve">            Основные направления повышения квалификации педагогических работников школы: </w:t>
      </w:r>
    </w:p>
    <w:p w:rsidR="00BE0F13" w:rsidRPr="00551BE8" w:rsidRDefault="00BE0F13" w:rsidP="00BE0F13">
      <w:pPr>
        <w:numPr>
          <w:ilvl w:val="0"/>
          <w:numId w:val="43"/>
        </w:numPr>
        <w:spacing w:after="0" w:line="268" w:lineRule="auto"/>
        <w:ind w:right="13" w:hanging="240"/>
        <w:jc w:val="both"/>
        <w:rPr>
          <w:rFonts w:ascii="Times New Roman" w:hAnsi="Times New Roman"/>
          <w:sz w:val="24"/>
          <w:szCs w:val="24"/>
        </w:rPr>
      </w:pPr>
      <w:r w:rsidRPr="00551BE8">
        <w:rPr>
          <w:rFonts w:ascii="Times New Roman" w:hAnsi="Times New Roman"/>
          <w:sz w:val="24"/>
          <w:szCs w:val="24"/>
        </w:rPr>
        <w:t xml:space="preserve">Совершенствование теоретических знаний в области педагогики и психологии. </w:t>
      </w:r>
    </w:p>
    <w:p w:rsidR="00BE0F13" w:rsidRPr="00551BE8" w:rsidRDefault="00BE0F13" w:rsidP="00BE0F13">
      <w:pPr>
        <w:numPr>
          <w:ilvl w:val="0"/>
          <w:numId w:val="43"/>
        </w:numPr>
        <w:spacing w:after="0" w:line="268" w:lineRule="auto"/>
        <w:ind w:right="13" w:hanging="240"/>
        <w:jc w:val="both"/>
        <w:rPr>
          <w:rFonts w:ascii="Times New Roman" w:hAnsi="Times New Roman"/>
          <w:sz w:val="24"/>
          <w:szCs w:val="24"/>
        </w:rPr>
      </w:pPr>
      <w:r w:rsidRPr="00551BE8">
        <w:rPr>
          <w:rFonts w:ascii="Times New Roman" w:hAnsi="Times New Roman"/>
          <w:sz w:val="24"/>
          <w:szCs w:val="24"/>
        </w:rPr>
        <w:t xml:space="preserve">Совершенствование технологической подготовки учителей, в том числе в области информационно-коммуникационных технологий. </w:t>
      </w:r>
    </w:p>
    <w:p w:rsidR="00BE0F13" w:rsidRPr="00551BE8" w:rsidRDefault="00BE0F13" w:rsidP="00BE0F13">
      <w:pPr>
        <w:numPr>
          <w:ilvl w:val="0"/>
          <w:numId w:val="43"/>
        </w:numPr>
        <w:spacing w:after="0" w:line="268" w:lineRule="auto"/>
        <w:ind w:right="13" w:hanging="240"/>
        <w:jc w:val="both"/>
        <w:rPr>
          <w:rFonts w:ascii="Times New Roman" w:hAnsi="Times New Roman"/>
          <w:sz w:val="24"/>
          <w:szCs w:val="24"/>
        </w:rPr>
      </w:pPr>
      <w:r w:rsidRPr="00551BE8">
        <w:rPr>
          <w:rFonts w:ascii="Times New Roman" w:hAnsi="Times New Roman"/>
          <w:sz w:val="24"/>
          <w:szCs w:val="24"/>
        </w:rPr>
        <w:t xml:space="preserve">Совершенствование методической подготовки учителей в условиях модернизации системы образования, переходы на новые образовательные стандарты </w:t>
      </w:r>
    </w:p>
    <w:p w:rsidR="00BE0F13" w:rsidRDefault="00BE0F13" w:rsidP="00BE0F13">
      <w:pPr>
        <w:spacing w:after="0" w:line="240" w:lineRule="auto"/>
        <w:ind w:left="24" w:right="13"/>
        <w:rPr>
          <w:rFonts w:ascii="Times New Roman" w:hAnsi="Times New Roman"/>
          <w:sz w:val="24"/>
          <w:szCs w:val="24"/>
        </w:rPr>
      </w:pPr>
      <w:r w:rsidRPr="00551BE8">
        <w:rPr>
          <w:rFonts w:ascii="Times New Roman" w:hAnsi="Times New Roman"/>
          <w:sz w:val="24"/>
          <w:szCs w:val="24"/>
        </w:rPr>
        <w:t xml:space="preserve">            Большинство педагогов, прошедших курсовую подготовку, активно используют полученные умения и навыки в своей образовательной практике. </w:t>
      </w:r>
    </w:p>
    <w:p w:rsidR="00BE0F13" w:rsidRPr="00551BE8" w:rsidRDefault="00BE0F13" w:rsidP="00BE0F13">
      <w:pPr>
        <w:spacing w:after="0" w:line="240" w:lineRule="auto"/>
        <w:ind w:left="24" w:right="13"/>
        <w:rPr>
          <w:rFonts w:ascii="Times New Roman" w:hAnsi="Times New Roman"/>
          <w:sz w:val="24"/>
          <w:szCs w:val="24"/>
        </w:rPr>
      </w:pPr>
    </w:p>
    <w:p w:rsidR="00BE0F13" w:rsidRPr="00B61C79" w:rsidRDefault="00BE0F13" w:rsidP="00BE0F13">
      <w:pPr>
        <w:spacing w:after="0" w:line="240" w:lineRule="auto"/>
        <w:rPr>
          <w:rFonts w:ascii="Times New Roman" w:hAnsi="Times New Roman"/>
          <w:b/>
          <w:sz w:val="24"/>
          <w:szCs w:val="24"/>
        </w:rPr>
      </w:pPr>
      <w:r w:rsidRPr="00B61C79">
        <w:rPr>
          <w:rFonts w:ascii="Times New Roman" w:hAnsi="Times New Roman"/>
          <w:b/>
          <w:sz w:val="24"/>
          <w:szCs w:val="24"/>
        </w:rPr>
        <w:lastRenderedPageBreak/>
        <w:t>Дальнейшее развитие кадровых условий образовательного процесса:</w:t>
      </w:r>
    </w:p>
    <w:p w:rsidR="00BE0F13" w:rsidRDefault="00BE0F13" w:rsidP="00BE0F13">
      <w:pPr>
        <w:pStyle w:val="a4"/>
        <w:numPr>
          <w:ilvl w:val="0"/>
          <w:numId w:val="41"/>
        </w:numPr>
        <w:spacing w:after="0" w:line="276" w:lineRule="auto"/>
        <w:rPr>
          <w:rFonts w:ascii="Times New Roman" w:hAnsi="Times New Roman"/>
          <w:sz w:val="24"/>
          <w:szCs w:val="24"/>
        </w:rPr>
      </w:pPr>
      <w:r>
        <w:rPr>
          <w:rFonts w:ascii="Times New Roman" w:hAnsi="Times New Roman"/>
          <w:sz w:val="24"/>
          <w:szCs w:val="24"/>
        </w:rPr>
        <w:t>диагностика состояния уровня профессиональной компетенции педагогических кадров, анализ выявленных профессиональных затруднений и карьерных ориентаций;</w:t>
      </w:r>
    </w:p>
    <w:p w:rsidR="00BE0F13" w:rsidRDefault="00BE0F13" w:rsidP="00BE0F13">
      <w:pPr>
        <w:pStyle w:val="a4"/>
        <w:numPr>
          <w:ilvl w:val="0"/>
          <w:numId w:val="41"/>
        </w:numPr>
        <w:spacing w:after="200" w:line="276" w:lineRule="auto"/>
        <w:rPr>
          <w:rFonts w:ascii="Times New Roman" w:hAnsi="Times New Roman"/>
          <w:sz w:val="24"/>
          <w:szCs w:val="24"/>
        </w:rPr>
      </w:pPr>
      <w:r>
        <w:rPr>
          <w:rFonts w:ascii="Times New Roman" w:hAnsi="Times New Roman"/>
          <w:sz w:val="24"/>
          <w:szCs w:val="24"/>
        </w:rPr>
        <w:t>планирование и организация обучения педагогов по дополнительным профессиональным программам (программам повышения квалификации и программ профессиональной переподготовки);</w:t>
      </w:r>
    </w:p>
    <w:p w:rsidR="00BE0F13" w:rsidRPr="0034166C" w:rsidRDefault="00BE0F13" w:rsidP="00BE0F13">
      <w:pPr>
        <w:pStyle w:val="a4"/>
        <w:numPr>
          <w:ilvl w:val="0"/>
          <w:numId w:val="41"/>
        </w:numPr>
        <w:spacing w:after="200" w:line="276" w:lineRule="auto"/>
        <w:rPr>
          <w:rFonts w:ascii="Times New Roman" w:hAnsi="Times New Roman"/>
          <w:sz w:val="24"/>
          <w:szCs w:val="24"/>
        </w:rPr>
      </w:pPr>
      <w:r w:rsidRPr="0034166C">
        <w:rPr>
          <w:rFonts w:ascii="Times New Roman" w:hAnsi="Times New Roman"/>
          <w:sz w:val="24"/>
          <w:szCs w:val="24"/>
        </w:rPr>
        <w:t>формирование практик межшкольного партнерства, практик социального партнерства «Вуз – школа» для повышения профессионального уровня педагогов школы;</w:t>
      </w:r>
    </w:p>
    <w:p w:rsidR="00BE0F13" w:rsidRDefault="00BE0F13" w:rsidP="00BE0F13">
      <w:pPr>
        <w:pStyle w:val="a4"/>
        <w:numPr>
          <w:ilvl w:val="0"/>
          <w:numId w:val="41"/>
        </w:numPr>
        <w:spacing w:after="200" w:line="276" w:lineRule="auto"/>
        <w:rPr>
          <w:rFonts w:ascii="Times New Roman" w:hAnsi="Times New Roman"/>
          <w:sz w:val="24"/>
          <w:szCs w:val="24"/>
        </w:rPr>
      </w:pPr>
      <w:r>
        <w:rPr>
          <w:rFonts w:ascii="Times New Roman" w:hAnsi="Times New Roman"/>
          <w:sz w:val="24"/>
          <w:szCs w:val="24"/>
        </w:rPr>
        <w:t>формирование практик коллективной работы в малых творческих группах по разработке проектов, направленных на профессиональный рост педагогов школы и эффективность образовательного процесса;</w:t>
      </w:r>
    </w:p>
    <w:p w:rsidR="00BE0F13" w:rsidRDefault="00BE0F13" w:rsidP="00BE0F13">
      <w:pPr>
        <w:pStyle w:val="a4"/>
        <w:numPr>
          <w:ilvl w:val="0"/>
          <w:numId w:val="41"/>
        </w:numPr>
        <w:spacing w:after="200" w:line="276" w:lineRule="auto"/>
        <w:rPr>
          <w:rFonts w:ascii="Times New Roman" w:hAnsi="Times New Roman"/>
          <w:sz w:val="24"/>
          <w:szCs w:val="24"/>
        </w:rPr>
      </w:pPr>
      <w:r>
        <w:rPr>
          <w:rFonts w:ascii="Times New Roman" w:hAnsi="Times New Roman"/>
          <w:sz w:val="24"/>
          <w:szCs w:val="24"/>
        </w:rPr>
        <w:t>развитие материального стимулирования эффективной работы педагогов образовательной организации.</w:t>
      </w:r>
    </w:p>
    <w:p w:rsidR="00BE0F13" w:rsidRDefault="00BE0F13" w:rsidP="00BE0F13">
      <w:pPr>
        <w:pStyle w:val="a4"/>
        <w:rPr>
          <w:rFonts w:ascii="Times New Roman" w:hAnsi="Times New Roman"/>
          <w:sz w:val="24"/>
          <w:szCs w:val="24"/>
        </w:rPr>
      </w:pPr>
    </w:p>
    <w:p w:rsidR="00BE0F13" w:rsidRDefault="00BE0F13" w:rsidP="00BE0F13">
      <w:pPr>
        <w:pStyle w:val="Default"/>
        <w:rPr>
          <w:b/>
          <w:bCs/>
        </w:rPr>
      </w:pPr>
      <w:r w:rsidRPr="00B0568F">
        <w:t>Р</w:t>
      </w:r>
      <w:r>
        <w:rPr>
          <w:b/>
        </w:rPr>
        <w:t>аздел 8.</w:t>
      </w:r>
      <w:r w:rsidRPr="00F939F5">
        <w:rPr>
          <w:b/>
          <w:bCs/>
        </w:rPr>
        <w:t xml:space="preserve"> </w:t>
      </w:r>
      <w:r>
        <w:rPr>
          <w:b/>
          <w:bCs/>
        </w:rPr>
        <w:t xml:space="preserve"> Учебно- методическое, б</w:t>
      </w:r>
      <w:r w:rsidRPr="00F939F5">
        <w:rPr>
          <w:b/>
          <w:bCs/>
        </w:rPr>
        <w:t>иблиотечно-информационное обеспеч</w:t>
      </w:r>
      <w:r>
        <w:rPr>
          <w:b/>
          <w:bCs/>
        </w:rPr>
        <w:t>ение</w:t>
      </w:r>
    </w:p>
    <w:p w:rsidR="00BE0F13" w:rsidRDefault="00BE0F13" w:rsidP="00BE0F13">
      <w:pPr>
        <w:pStyle w:val="Default"/>
      </w:pPr>
      <w:r>
        <w:t xml:space="preserve">   </w:t>
      </w:r>
    </w:p>
    <w:p w:rsidR="00BE0F13" w:rsidRDefault="00BE0F13" w:rsidP="00BE0F13">
      <w:pPr>
        <w:pStyle w:val="Default"/>
      </w:pPr>
      <w:r>
        <w:t xml:space="preserve">        По всем предметам учебного плана и индивидуальным предметным курсам разработаны рабочие программы. Рабочие программы рассмотрены на заседаниях школьных методических объединений и утверждены директором школы. Структура рабочих программ соответствует требованиям федеральных государственных образовательных стандартов начального общего, основного общего и среднего общего образования. Преподавание всех учебных дисциплин обеспечено учебно-методическими комплексами.</w:t>
      </w:r>
    </w:p>
    <w:p w:rsidR="00BE0F13" w:rsidRPr="00F939F5" w:rsidRDefault="00BE0F13" w:rsidP="00BE0F13">
      <w:pPr>
        <w:pStyle w:val="Default"/>
      </w:pPr>
      <w:r>
        <w:t>В школьной библиотеке основной книжный фонд составляет 5906 экземпляров, из них 2459 экземпляров художественной литературы, фонд учебников- 3298экземпляров (321 с электронными приложениями), 303- справочный материал.</w:t>
      </w:r>
    </w:p>
    <w:p w:rsidR="00BE0F13" w:rsidRDefault="00BE0F13" w:rsidP="00BE0F13">
      <w:pPr>
        <w:pStyle w:val="Default"/>
      </w:pPr>
      <w:r>
        <w:t>В 2020 году школой приобретено 149 учебников.</w:t>
      </w:r>
    </w:p>
    <w:p w:rsidR="00BE0F13" w:rsidRPr="00F939F5" w:rsidRDefault="00BE0F13" w:rsidP="00BE0F13">
      <w:pPr>
        <w:pStyle w:val="Default"/>
      </w:pPr>
      <w:r>
        <w:t>Таким образом, обеспеченность учебниками 100%, востребованность библиотечного фонда и информационной базы достаточная.</w:t>
      </w:r>
    </w:p>
    <w:p w:rsidR="00BE0F13" w:rsidRDefault="00BE0F13" w:rsidP="00BE0F13">
      <w:pPr>
        <w:pStyle w:val="a3"/>
        <w:jc w:val="center"/>
        <w:rPr>
          <w:rFonts w:ascii="Times New Roman" w:hAnsi="Times New Roman"/>
          <w:b/>
          <w:sz w:val="24"/>
          <w:szCs w:val="24"/>
        </w:rPr>
      </w:pPr>
    </w:p>
    <w:p w:rsidR="00BE0F13" w:rsidRPr="008561CE" w:rsidRDefault="00BE0F13" w:rsidP="00BE0F13">
      <w:pPr>
        <w:pStyle w:val="a3"/>
        <w:tabs>
          <w:tab w:val="center" w:pos="4677"/>
        </w:tabs>
        <w:rPr>
          <w:rFonts w:ascii="Times New Roman" w:hAnsi="Times New Roman"/>
          <w:b/>
          <w:sz w:val="24"/>
          <w:szCs w:val="24"/>
        </w:rPr>
      </w:pPr>
      <w:r>
        <w:rPr>
          <w:rFonts w:ascii="Times New Roman" w:hAnsi="Times New Roman"/>
          <w:b/>
          <w:sz w:val="24"/>
          <w:szCs w:val="24"/>
        </w:rPr>
        <w:t>Таблица 8.1. «</w:t>
      </w:r>
      <w:r>
        <w:rPr>
          <w:rFonts w:ascii="Times New Roman" w:hAnsi="Times New Roman"/>
          <w:b/>
          <w:sz w:val="24"/>
          <w:szCs w:val="24"/>
        </w:rPr>
        <w:tab/>
      </w:r>
      <w:r w:rsidRPr="008561CE">
        <w:rPr>
          <w:rFonts w:ascii="Times New Roman" w:hAnsi="Times New Roman"/>
          <w:b/>
          <w:sz w:val="24"/>
          <w:szCs w:val="24"/>
        </w:rPr>
        <w:t xml:space="preserve">Учебники для реализации основных образовательных программ </w:t>
      </w:r>
    </w:p>
    <w:p w:rsidR="00BE0F13" w:rsidRPr="008561CE" w:rsidRDefault="00BE0F13" w:rsidP="00BE0F13">
      <w:pPr>
        <w:pStyle w:val="a3"/>
        <w:jc w:val="center"/>
        <w:rPr>
          <w:rFonts w:ascii="Times New Roman" w:hAnsi="Times New Roman"/>
          <w:b/>
          <w:sz w:val="24"/>
          <w:szCs w:val="24"/>
        </w:rPr>
      </w:pPr>
      <w:r w:rsidRPr="008561CE">
        <w:rPr>
          <w:rFonts w:ascii="Times New Roman" w:hAnsi="Times New Roman"/>
          <w:b/>
          <w:sz w:val="24"/>
          <w:szCs w:val="24"/>
        </w:rPr>
        <w:t>начального общего, основного общего, среднего общего образования</w:t>
      </w:r>
    </w:p>
    <w:p w:rsidR="00BE0F13" w:rsidRPr="008561CE" w:rsidRDefault="00BE0F13" w:rsidP="00BE0F13">
      <w:pPr>
        <w:pStyle w:val="a3"/>
        <w:jc w:val="center"/>
        <w:rPr>
          <w:rFonts w:ascii="Times New Roman" w:hAnsi="Times New Roman"/>
          <w:b/>
          <w:sz w:val="24"/>
          <w:szCs w:val="24"/>
        </w:rPr>
      </w:pPr>
      <w:r>
        <w:rPr>
          <w:rFonts w:ascii="Times New Roman" w:hAnsi="Times New Roman"/>
          <w:b/>
          <w:sz w:val="24"/>
          <w:szCs w:val="24"/>
        </w:rPr>
        <w:t xml:space="preserve">на </w:t>
      </w:r>
      <w:r w:rsidRPr="008561CE">
        <w:rPr>
          <w:rFonts w:ascii="Times New Roman" w:hAnsi="Times New Roman"/>
          <w:b/>
          <w:sz w:val="24"/>
          <w:szCs w:val="24"/>
        </w:rPr>
        <w:t>2020-2021    учебный год</w:t>
      </w:r>
      <w:r>
        <w:rPr>
          <w:rFonts w:ascii="Times New Roman" w:hAnsi="Times New Roman"/>
          <w:b/>
          <w:sz w:val="24"/>
          <w:szCs w:val="24"/>
        </w:rPr>
        <w:t>»</w:t>
      </w:r>
    </w:p>
    <w:p w:rsidR="00BE0F13" w:rsidRPr="008561CE" w:rsidRDefault="00BE0F13" w:rsidP="00BE0F13">
      <w:pPr>
        <w:pStyle w:val="a3"/>
        <w:jc w:val="center"/>
        <w:rPr>
          <w:rFonts w:ascii="Times New Roman" w:hAnsi="Times New Roman"/>
          <w:b/>
          <w:sz w:val="24"/>
          <w:szCs w:val="24"/>
        </w:rPr>
      </w:pPr>
    </w:p>
    <w:tbl>
      <w:tblPr>
        <w:tblW w:w="910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2126"/>
        <w:gridCol w:w="4111"/>
        <w:gridCol w:w="960"/>
        <w:gridCol w:w="1025"/>
      </w:tblGrid>
      <w:tr w:rsidR="00BE0F13" w:rsidRPr="008561CE" w:rsidTr="00C304D7">
        <w:trPr>
          <w:trHeight w:val="530"/>
        </w:trPr>
        <w:tc>
          <w:tcPr>
            <w:tcW w:w="88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jc w:val="center"/>
              <w:rPr>
                <w:rFonts w:ascii="Times New Roman" w:hAnsi="Times New Roman"/>
                <w:sz w:val="24"/>
                <w:szCs w:val="24"/>
              </w:rPr>
            </w:pPr>
            <w:r w:rsidRPr="008561CE">
              <w:rPr>
                <w:rFonts w:ascii="Times New Roman" w:hAnsi="Times New Roman"/>
                <w:sz w:val="24"/>
                <w:szCs w:val="24"/>
              </w:rPr>
              <w:t>Класс</w:t>
            </w: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jc w:val="center"/>
              <w:rPr>
                <w:rFonts w:ascii="Times New Roman" w:hAnsi="Times New Roman"/>
                <w:sz w:val="24"/>
                <w:szCs w:val="24"/>
              </w:rPr>
            </w:pPr>
            <w:r w:rsidRPr="008561CE">
              <w:rPr>
                <w:rFonts w:ascii="Times New Roman" w:hAnsi="Times New Roman"/>
                <w:sz w:val="24"/>
                <w:szCs w:val="24"/>
              </w:rPr>
              <w:t>Предмет</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jc w:val="center"/>
              <w:rPr>
                <w:rFonts w:ascii="Times New Roman" w:hAnsi="Times New Roman"/>
                <w:sz w:val="24"/>
                <w:szCs w:val="24"/>
              </w:rPr>
            </w:pPr>
            <w:r w:rsidRPr="008561CE">
              <w:rPr>
                <w:rFonts w:ascii="Times New Roman" w:hAnsi="Times New Roman"/>
                <w:sz w:val="24"/>
                <w:szCs w:val="24"/>
              </w:rPr>
              <w:t>Учебник (автор, наименование, год)</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jc w:val="center"/>
              <w:rPr>
                <w:rFonts w:ascii="Times New Roman" w:hAnsi="Times New Roman"/>
                <w:sz w:val="24"/>
                <w:szCs w:val="24"/>
              </w:rPr>
            </w:pPr>
            <w:r w:rsidRPr="008561CE">
              <w:rPr>
                <w:rFonts w:ascii="Times New Roman" w:hAnsi="Times New Roman"/>
                <w:sz w:val="24"/>
                <w:szCs w:val="24"/>
              </w:rPr>
              <w:t xml:space="preserve">Кол-во </w:t>
            </w:r>
          </w:p>
          <w:p w:rsidR="00BE0F13" w:rsidRPr="008561CE" w:rsidRDefault="00BE0F13" w:rsidP="00C304D7">
            <w:pPr>
              <w:spacing w:after="0" w:line="240" w:lineRule="auto"/>
              <w:jc w:val="center"/>
              <w:rPr>
                <w:rFonts w:ascii="Times New Roman" w:hAnsi="Times New Roman"/>
                <w:sz w:val="24"/>
                <w:szCs w:val="24"/>
              </w:rPr>
            </w:pPr>
            <w:r w:rsidRPr="008561CE">
              <w:rPr>
                <w:rFonts w:ascii="Times New Roman" w:hAnsi="Times New Roman"/>
                <w:sz w:val="24"/>
                <w:szCs w:val="24"/>
              </w:rPr>
              <w:t>уч-ся</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jc w:val="center"/>
              <w:rPr>
                <w:rFonts w:ascii="Times New Roman" w:hAnsi="Times New Roman"/>
                <w:sz w:val="24"/>
                <w:szCs w:val="24"/>
              </w:rPr>
            </w:pPr>
            <w:r w:rsidRPr="008561CE">
              <w:rPr>
                <w:rFonts w:ascii="Times New Roman" w:hAnsi="Times New Roman"/>
                <w:sz w:val="24"/>
                <w:szCs w:val="24"/>
              </w:rPr>
              <w:t>Кол-во учебников</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jc w:val="center"/>
              <w:rPr>
                <w:rFonts w:ascii="Times New Roman" w:hAnsi="Times New Roman"/>
                <w:sz w:val="24"/>
                <w:szCs w:val="24"/>
              </w:rPr>
            </w:pPr>
            <w:r w:rsidRPr="008561CE">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jc w:val="center"/>
              <w:rPr>
                <w:rFonts w:ascii="Times New Roman" w:hAnsi="Times New Roman"/>
                <w:sz w:val="24"/>
                <w:szCs w:val="24"/>
              </w:rPr>
            </w:pPr>
            <w:r w:rsidRPr="008561CE">
              <w:rPr>
                <w:rFonts w:ascii="Times New Roman" w:hAnsi="Times New Roman"/>
                <w:sz w:val="24"/>
                <w:szCs w:val="24"/>
              </w:rPr>
              <w:t>2</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jc w:val="center"/>
              <w:rPr>
                <w:rFonts w:ascii="Times New Roman" w:hAnsi="Times New Roman"/>
                <w:sz w:val="24"/>
                <w:szCs w:val="24"/>
              </w:rPr>
            </w:pPr>
            <w:r w:rsidRPr="008561CE">
              <w:rPr>
                <w:rFonts w:ascii="Times New Roman" w:hAnsi="Times New Roman"/>
                <w:sz w:val="24"/>
                <w:szCs w:val="24"/>
              </w:rPr>
              <w:t>3</w:t>
            </w:r>
          </w:p>
        </w:tc>
        <w:tc>
          <w:tcPr>
            <w:tcW w:w="96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jc w:val="center"/>
              <w:rPr>
                <w:rFonts w:ascii="Times New Roman" w:hAnsi="Times New Roman"/>
                <w:sz w:val="24"/>
                <w:szCs w:val="24"/>
              </w:rPr>
            </w:pPr>
          </w:p>
        </w:tc>
        <w:tc>
          <w:tcPr>
            <w:tcW w:w="1025"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jc w:val="center"/>
              <w:rPr>
                <w:rFonts w:ascii="Times New Roman" w:hAnsi="Times New Roman"/>
                <w:sz w:val="24"/>
                <w:szCs w:val="24"/>
              </w:rPr>
            </w:pPr>
          </w:p>
        </w:tc>
      </w:tr>
      <w:tr w:rsidR="00BE0F13" w:rsidRPr="008561CE" w:rsidTr="00C304D7">
        <w:trPr>
          <w:trHeight w:val="79"/>
        </w:trPr>
        <w:tc>
          <w:tcPr>
            <w:tcW w:w="88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1 </w:t>
            </w: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Обучение грамоте и письму</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bCs/>
                <w:sz w:val="24"/>
                <w:szCs w:val="24"/>
              </w:rPr>
            </w:pPr>
            <w:r w:rsidRPr="008561CE">
              <w:rPr>
                <w:rFonts w:ascii="Times New Roman" w:hAnsi="Times New Roman"/>
                <w:bCs/>
                <w:sz w:val="24"/>
                <w:szCs w:val="24"/>
              </w:rPr>
              <w:t>В.Г.Горецкий  Азбука 2018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bCs/>
                <w:sz w:val="24"/>
                <w:szCs w:val="24"/>
              </w:rPr>
            </w:pPr>
            <w:r w:rsidRPr="008561CE">
              <w:rPr>
                <w:rFonts w:ascii="Times New Roman" w:hAnsi="Times New Roman"/>
                <w:bCs/>
                <w:sz w:val="24"/>
                <w:szCs w:val="24"/>
              </w:rPr>
              <w:t>9</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bCs/>
                <w:sz w:val="24"/>
                <w:szCs w:val="24"/>
              </w:rPr>
            </w:pPr>
            <w:r w:rsidRPr="008561CE">
              <w:rPr>
                <w:rFonts w:ascii="Times New Roman" w:hAnsi="Times New Roman"/>
                <w:bCs/>
                <w:sz w:val="24"/>
                <w:szCs w:val="24"/>
              </w:rPr>
              <w:t>9</w:t>
            </w:r>
          </w:p>
        </w:tc>
      </w:tr>
      <w:tr w:rsidR="00BE0F13" w:rsidRPr="008561CE" w:rsidTr="00C304D7">
        <w:trPr>
          <w:trHeight w:val="608"/>
        </w:trPr>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Русский язык</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rPr>
                <w:rFonts w:ascii="Times New Roman" w:hAnsi="Times New Roman"/>
                <w:sz w:val="24"/>
                <w:szCs w:val="24"/>
              </w:rPr>
            </w:pPr>
            <w:r w:rsidRPr="008561CE">
              <w:rPr>
                <w:rFonts w:ascii="Times New Roman" w:hAnsi="Times New Roman"/>
                <w:sz w:val="24"/>
                <w:szCs w:val="24"/>
              </w:rPr>
              <w:t>В.П.Канакина  Русский язык 2018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bCs/>
                <w:sz w:val="24"/>
                <w:szCs w:val="24"/>
              </w:rPr>
            </w:pPr>
            <w:r w:rsidRPr="008561CE">
              <w:rPr>
                <w:rFonts w:ascii="Times New Roman" w:hAnsi="Times New Roman"/>
                <w:bCs/>
                <w:sz w:val="24"/>
                <w:szCs w:val="24"/>
              </w:rPr>
              <w:t>9</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rPr>
                <w:rFonts w:ascii="Times New Roman" w:hAnsi="Times New Roman"/>
                <w:sz w:val="24"/>
                <w:szCs w:val="24"/>
              </w:rPr>
            </w:pPr>
            <w:r w:rsidRPr="008561CE">
              <w:rPr>
                <w:rFonts w:ascii="Times New Roman" w:hAnsi="Times New Roman"/>
                <w:sz w:val="24"/>
                <w:szCs w:val="24"/>
              </w:rPr>
              <w:t>9</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Литературное чтение</w:t>
            </w:r>
          </w:p>
        </w:tc>
        <w:tc>
          <w:tcPr>
            <w:tcW w:w="4111"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Литературное чтение 2018</w:t>
            </w:r>
          </w:p>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В.Г.Горецкий  Азбука 2018 г.</w:t>
            </w:r>
          </w:p>
          <w:p w:rsidR="00BE0F13" w:rsidRPr="008561CE" w:rsidRDefault="00BE0F13" w:rsidP="00C304D7">
            <w:pPr>
              <w:spacing w:after="0" w:line="240" w:lineRule="auto"/>
              <w:rPr>
                <w:rFonts w:ascii="Times New Roman" w:hAnsi="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bCs/>
                <w:sz w:val="24"/>
                <w:szCs w:val="24"/>
              </w:rPr>
            </w:pPr>
            <w:r w:rsidRPr="008561CE">
              <w:rPr>
                <w:rFonts w:ascii="Times New Roman" w:hAnsi="Times New Roman"/>
                <w:bCs/>
                <w:sz w:val="24"/>
                <w:szCs w:val="24"/>
              </w:rPr>
              <w:t>9</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bCs/>
                <w:sz w:val="24"/>
                <w:szCs w:val="24"/>
              </w:rPr>
            </w:pPr>
            <w:r w:rsidRPr="008561CE">
              <w:rPr>
                <w:rFonts w:ascii="Times New Roman" w:hAnsi="Times New Roman"/>
                <w:bCs/>
                <w:sz w:val="24"/>
                <w:szCs w:val="24"/>
              </w:rPr>
              <w:t>9</w:t>
            </w:r>
          </w:p>
          <w:p w:rsidR="00BE0F13" w:rsidRPr="008561CE" w:rsidRDefault="00BE0F13" w:rsidP="00C304D7">
            <w:pPr>
              <w:spacing w:after="0" w:line="240" w:lineRule="auto"/>
              <w:rPr>
                <w:rFonts w:ascii="Times New Roman" w:hAnsi="Times New Roman"/>
                <w:bCs/>
                <w:sz w:val="24"/>
                <w:szCs w:val="24"/>
              </w:rPr>
            </w:pP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Математика </w:t>
            </w:r>
          </w:p>
        </w:tc>
        <w:tc>
          <w:tcPr>
            <w:tcW w:w="4111"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rPr>
                <w:rFonts w:ascii="Times New Roman" w:hAnsi="Times New Roman"/>
                <w:sz w:val="24"/>
                <w:szCs w:val="24"/>
              </w:rPr>
            </w:pPr>
            <w:r w:rsidRPr="008561CE">
              <w:rPr>
                <w:rFonts w:ascii="Times New Roman" w:hAnsi="Times New Roman"/>
                <w:sz w:val="24"/>
                <w:szCs w:val="24"/>
              </w:rPr>
              <w:t>М.И.Моро  Математика 2018 г.</w:t>
            </w:r>
          </w:p>
          <w:p w:rsidR="00BE0F13" w:rsidRPr="008561CE" w:rsidRDefault="00BE0F13" w:rsidP="00C304D7">
            <w:pPr>
              <w:spacing w:after="0"/>
              <w:rPr>
                <w:rFonts w:ascii="Times New Roman" w:hAnsi="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bCs/>
                <w:sz w:val="24"/>
                <w:szCs w:val="24"/>
              </w:rPr>
            </w:pPr>
            <w:r w:rsidRPr="008561CE">
              <w:rPr>
                <w:rFonts w:ascii="Times New Roman" w:hAnsi="Times New Roman"/>
                <w:bCs/>
                <w:sz w:val="24"/>
                <w:szCs w:val="24"/>
              </w:rPr>
              <w:t>9</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bCs/>
                <w:sz w:val="24"/>
                <w:szCs w:val="24"/>
              </w:rPr>
            </w:pPr>
            <w:r w:rsidRPr="008561CE">
              <w:rPr>
                <w:rFonts w:ascii="Times New Roman" w:hAnsi="Times New Roman"/>
                <w:bCs/>
                <w:sz w:val="24"/>
                <w:szCs w:val="24"/>
              </w:rPr>
              <w:t>9</w:t>
            </w:r>
          </w:p>
        </w:tc>
      </w:tr>
      <w:tr w:rsidR="00BE0F13" w:rsidRPr="008561CE" w:rsidTr="00C304D7">
        <w:trPr>
          <w:trHeight w:val="590"/>
        </w:trPr>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Окружающий мир</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tabs>
                <w:tab w:val="center" w:pos="2142"/>
              </w:tabs>
              <w:spacing w:after="0" w:line="240" w:lineRule="auto"/>
              <w:rPr>
                <w:rFonts w:ascii="Times New Roman" w:hAnsi="Times New Roman"/>
                <w:sz w:val="24"/>
                <w:szCs w:val="24"/>
              </w:rPr>
            </w:pPr>
            <w:r w:rsidRPr="008561CE">
              <w:rPr>
                <w:rFonts w:ascii="Times New Roman" w:hAnsi="Times New Roman"/>
                <w:bCs/>
                <w:sz w:val="24"/>
                <w:szCs w:val="24"/>
              </w:rPr>
              <w:t>А.А.Плешаков Окружающий мир  2018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bCs/>
                <w:sz w:val="24"/>
                <w:szCs w:val="24"/>
              </w:rPr>
            </w:pPr>
            <w:r w:rsidRPr="008561CE">
              <w:rPr>
                <w:rFonts w:ascii="Times New Roman" w:hAnsi="Times New Roman"/>
                <w:bCs/>
                <w:sz w:val="24"/>
                <w:szCs w:val="24"/>
              </w:rPr>
              <w:t>9</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rPr>
                <w:rFonts w:ascii="Times New Roman" w:hAnsi="Times New Roman"/>
                <w:sz w:val="24"/>
                <w:szCs w:val="24"/>
              </w:rPr>
            </w:pPr>
            <w:r w:rsidRPr="008561CE">
              <w:rPr>
                <w:rFonts w:ascii="Times New Roman" w:hAnsi="Times New Roman"/>
                <w:sz w:val="24"/>
                <w:szCs w:val="24"/>
              </w:rPr>
              <w:t>9</w:t>
            </w:r>
          </w:p>
        </w:tc>
      </w:tr>
      <w:tr w:rsidR="00BE0F13" w:rsidRPr="008561CE" w:rsidTr="00C304D7">
        <w:trPr>
          <w:trHeight w:val="581"/>
        </w:trPr>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Музыка</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rPr>
                <w:rFonts w:ascii="Times New Roman" w:hAnsi="Times New Roman"/>
                <w:bCs/>
                <w:color w:val="000000"/>
                <w:sz w:val="24"/>
                <w:szCs w:val="24"/>
              </w:rPr>
            </w:pPr>
            <w:r w:rsidRPr="008561CE">
              <w:rPr>
                <w:rFonts w:ascii="Times New Roman" w:hAnsi="Times New Roman"/>
                <w:bCs/>
                <w:color w:val="000000"/>
                <w:sz w:val="24"/>
                <w:szCs w:val="24"/>
              </w:rPr>
              <w:t>В.О.Усачева, Л.В.Школяр Музыка 2004г.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bCs/>
                <w:sz w:val="24"/>
                <w:szCs w:val="24"/>
              </w:rPr>
            </w:pPr>
            <w:r w:rsidRPr="008561CE">
              <w:rPr>
                <w:rFonts w:ascii="Times New Roman" w:hAnsi="Times New Roman"/>
                <w:bCs/>
                <w:sz w:val="24"/>
                <w:szCs w:val="24"/>
              </w:rPr>
              <w:t>9</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bCs/>
                <w:sz w:val="24"/>
                <w:szCs w:val="24"/>
              </w:rPr>
            </w:pPr>
            <w:r w:rsidRPr="008561CE">
              <w:rPr>
                <w:rFonts w:ascii="Times New Roman" w:hAnsi="Times New Roman"/>
                <w:bCs/>
                <w:sz w:val="24"/>
                <w:szCs w:val="24"/>
              </w:rPr>
              <w:t>9</w:t>
            </w:r>
          </w:p>
        </w:tc>
      </w:tr>
      <w:tr w:rsidR="00BE0F13" w:rsidRPr="008561CE" w:rsidTr="00C304D7">
        <w:trPr>
          <w:trHeight w:val="689"/>
        </w:trPr>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Физическая культура</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rPr>
                <w:rFonts w:ascii="Times New Roman" w:hAnsi="Times New Roman"/>
                <w:bCs/>
                <w:sz w:val="24"/>
                <w:szCs w:val="24"/>
              </w:rPr>
            </w:pPr>
            <w:r w:rsidRPr="008561CE">
              <w:rPr>
                <w:rFonts w:ascii="Times New Roman" w:hAnsi="Times New Roman"/>
                <w:color w:val="000000"/>
                <w:sz w:val="24"/>
                <w:szCs w:val="24"/>
              </w:rPr>
              <w:t>В.И.Лях  Физическая культура/1-4</w:t>
            </w:r>
            <w:r w:rsidRPr="008561CE">
              <w:rPr>
                <w:rFonts w:ascii="Times New Roman" w:hAnsi="Times New Roman"/>
                <w:color w:val="000000"/>
                <w:sz w:val="24"/>
                <w:szCs w:val="24"/>
              </w:rPr>
              <w:br/>
              <w:t>кл/ 2018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bCs/>
                <w:sz w:val="24"/>
                <w:szCs w:val="24"/>
              </w:rPr>
            </w:pPr>
            <w:r w:rsidRPr="008561CE">
              <w:rPr>
                <w:rFonts w:ascii="Times New Roman" w:hAnsi="Times New Roman"/>
                <w:bCs/>
                <w:sz w:val="24"/>
                <w:szCs w:val="24"/>
              </w:rPr>
              <w:t>9</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bCs/>
                <w:sz w:val="24"/>
                <w:szCs w:val="24"/>
              </w:rPr>
            </w:pPr>
            <w:r w:rsidRPr="008561CE">
              <w:rPr>
                <w:rFonts w:ascii="Times New Roman" w:hAnsi="Times New Roman"/>
                <w:bCs/>
                <w:sz w:val="24"/>
                <w:szCs w:val="24"/>
              </w:rPr>
              <w:t>9</w:t>
            </w:r>
          </w:p>
        </w:tc>
      </w:tr>
      <w:tr w:rsidR="00BE0F13" w:rsidRPr="008561CE" w:rsidTr="00C304D7">
        <w:trPr>
          <w:trHeight w:val="278"/>
        </w:trPr>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Технология</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bCs/>
                <w:sz w:val="24"/>
                <w:szCs w:val="24"/>
              </w:rPr>
            </w:pPr>
            <w:r w:rsidRPr="008561CE">
              <w:rPr>
                <w:rFonts w:ascii="Times New Roman" w:hAnsi="Times New Roman"/>
                <w:sz w:val="24"/>
                <w:szCs w:val="24"/>
              </w:rPr>
              <w:t>Е.А.Лутцева  Технология 2018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bCs/>
                <w:sz w:val="24"/>
                <w:szCs w:val="24"/>
              </w:rPr>
            </w:pPr>
            <w:r w:rsidRPr="008561CE">
              <w:rPr>
                <w:rFonts w:ascii="Times New Roman" w:hAnsi="Times New Roman"/>
                <w:bCs/>
                <w:sz w:val="24"/>
                <w:szCs w:val="24"/>
              </w:rPr>
              <w:t>9</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bCs/>
                <w:sz w:val="24"/>
                <w:szCs w:val="24"/>
              </w:rPr>
            </w:pPr>
            <w:r w:rsidRPr="008561CE">
              <w:rPr>
                <w:rFonts w:ascii="Times New Roman" w:hAnsi="Times New Roman"/>
                <w:bCs/>
                <w:sz w:val="24"/>
                <w:szCs w:val="24"/>
              </w:rPr>
              <w:t>9</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2</w:t>
            </w: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Русский язык</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В.П.Канакина  Русский язык  2018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rPr>
                <w:rFonts w:ascii="Times New Roman" w:hAnsi="Times New Roman"/>
                <w:sz w:val="24"/>
                <w:szCs w:val="24"/>
              </w:rPr>
            </w:pPr>
            <w:r w:rsidRPr="008561CE">
              <w:rPr>
                <w:rFonts w:ascii="Times New Roman" w:hAnsi="Times New Roman"/>
                <w:sz w:val="24"/>
                <w:szCs w:val="24"/>
              </w:rPr>
              <w:t>7</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Литературное чтение</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Л.Ф.Климанова Литературное чтение 2018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rPr>
                <w:rFonts w:ascii="Times New Roman" w:hAnsi="Times New Roman"/>
                <w:sz w:val="24"/>
                <w:szCs w:val="24"/>
              </w:rPr>
            </w:pPr>
            <w:r w:rsidRPr="008561CE">
              <w:rPr>
                <w:rFonts w:ascii="Times New Roman" w:hAnsi="Times New Roman"/>
                <w:sz w:val="24"/>
                <w:szCs w:val="24"/>
              </w:rPr>
              <w:t>7</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Математика </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rPr>
                <w:rFonts w:ascii="Times New Roman" w:hAnsi="Times New Roman"/>
                <w:sz w:val="24"/>
                <w:szCs w:val="24"/>
              </w:rPr>
            </w:pPr>
            <w:r w:rsidRPr="008561CE">
              <w:rPr>
                <w:rFonts w:ascii="Times New Roman" w:hAnsi="Times New Roman"/>
                <w:sz w:val="24"/>
                <w:szCs w:val="24"/>
              </w:rPr>
              <w:t>М.И.Моро  Математика 2018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rPr>
                <w:rFonts w:ascii="Times New Roman" w:hAnsi="Times New Roman"/>
                <w:sz w:val="24"/>
                <w:szCs w:val="24"/>
              </w:rPr>
            </w:pPr>
            <w:r w:rsidRPr="008561CE">
              <w:rPr>
                <w:rFonts w:ascii="Times New Roman" w:hAnsi="Times New Roman"/>
                <w:sz w:val="24"/>
                <w:szCs w:val="24"/>
              </w:rPr>
              <w:t>7</w:t>
            </w:r>
          </w:p>
        </w:tc>
      </w:tr>
      <w:tr w:rsidR="00BE0F13" w:rsidRPr="008561CE" w:rsidTr="00C304D7">
        <w:trPr>
          <w:trHeight w:val="477"/>
        </w:trPr>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Окружающий мир</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А.А.Плешаков  Окружающий мир 2018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rPr>
                <w:rFonts w:ascii="Times New Roman" w:hAnsi="Times New Roman"/>
                <w:sz w:val="24"/>
                <w:szCs w:val="24"/>
              </w:rPr>
            </w:pPr>
            <w:r w:rsidRPr="008561CE">
              <w:rPr>
                <w:rFonts w:ascii="Times New Roman" w:hAnsi="Times New Roman"/>
                <w:sz w:val="24"/>
                <w:szCs w:val="24"/>
              </w:rPr>
              <w:t>7</w:t>
            </w:r>
          </w:p>
        </w:tc>
      </w:tr>
      <w:tr w:rsidR="00BE0F13" w:rsidRPr="008561CE" w:rsidTr="00C304D7">
        <w:trPr>
          <w:trHeight w:val="552"/>
        </w:trPr>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Иностранный язык</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rPr>
                <w:rFonts w:ascii="Times New Roman" w:hAnsi="Times New Roman"/>
                <w:color w:val="000000"/>
                <w:sz w:val="24"/>
                <w:szCs w:val="24"/>
              </w:rPr>
            </w:pPr>
            <w:r w:rsidRPr="008561CE">
              <w:rPr>
                <w:rFonts w:ascii="Times New Roman" w:hAnsi="Times New Roman"/>
                <w:color w:val="000000"/>
                <w:sz w:val="24"/>
                <w:szCs w:val="24"/>
              </w:rPr>
              <w:t>И.Л.Бим, Рыжова Л.И. Немецкий язык 2018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c>
          <w:tcPr>
            <w:tcW w:w="1025"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p w:rsidR="00BE0F13" w:rsidRPr="008561CE" w:rsidRDefault="00BE0F13" w:rsidP="00C304D7">
            <w:pPr>
              <w:spacing w:after="0" w:line="240" w:lineRule="auto"/>
              <w:rPr>
                <w:rFonts w:ascii="Times New Roman" w:hAnsi="Times New Roman"/>
                <w:sz w:val="24"/>
                <w:szCs w:val="24"/>
              </w:rPr>
            </w:pP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Музыка</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rPr>
                <w:rFonts w:ascii="Times New Roman" w:hAnsi="Times New Roman"/>
                <w:sz w:val="24"/>
                <w:szCs w:val="24"/>
              </w:rPr>
            </w:pPr>
            <w:r w:rsidRPr="008561CE">
              <w:rPr>
                <w:rFonts w:ascii="Times New Roman" w:hAnsi="Times New Roman"/>
                <w:bCs/>
                <w:color w:val="000000"/>
                <w:sz w:val="24"/>
                <w:szCs w:val="24"/>
              </w:rPr>
              <w:t>В.В.Алеев, Т.Н Кичак  Музыка 2013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Физическая культура</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rPr>
                <w:rFonts w:ascii="Times New Roman" w:hAnsi="Times New Roman"/>
                <w:sz w:val="24"/>
                <w:szCs w:val="24"/>
              </w:rPr>
            </w:pPr>
            <w:r w:rsidRPr="008561CE">
              <w:rPr>
                <w:rFonts w:ascii="Times New Roman" w:hAnsi="Times New Roman"/>
                <w:color w:val="000000"/>
                <w:sz w:val="24"/>
                <w:szCs w:val="24"/>
              </w:rPr>
              <w:t>В.И.Лях  Физическая культура 1-4</w:t>
            </w:r>
            <w:r w:rsidRPr="008561CE">
              <w:rPr>
                <w:rFonts w:ascii="Times New Roman" w:hAnsi="Times New Roman"/>
                <w:color w:val="000000"/>
                <w:sz w:val="24"/>
                <w:szCs w:val="24"/>
              </w:rPr>
              <w:br/>
              <w:t>кл. 2018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Технология</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jc w:val="both"/>
              <w:rPr>
                <w:rFonts w:ascii="Times New Roman" w:hAnsi="Times New Roman"/>
                <w:sz w:val="24"/>
                <w:szCs w:val="24"/>
              </w:rPr>
            </w:pPr>
            <w:r w:rsidRPr="008561CE">
              <w:rPr>
                <w:rFonts w:ascii="Times New Roman" w:hAnsi="Times New Roman"/>
                <w:sz w:val="24"/>
                <w:szCs w:val="24"/>
              </w:rPr>
              <w:t>Е.А.Лутцева Технология 2018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rPr>
                <w:rFonts w:ascii="Times New Roman" w:hAnsi="Times New Roman"/>
                <w:sz w:val="24"/>
                <w:szCs w:val="24"/>
              </w:rPr>
            </w:pPr>
            <w:r w:rsidRPr="008561CE">
              <w:rPr>
                <w:rFonts w:ascii="Times New Roman" w:hAnsi="Times New Roman"/>
                <w:sz w:val="24"/>
                <w:szCs w:val="24"/>
              </w:rPr>
              <w:t>7</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3</w:t>
            </w: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Русский язык</w:t>
            </w:r>
          </w:p>
        </w:tc>
        <w:tc>
          <w:tcPr>
            <w:tcW w:w="4111"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В.П.Канакина  Русский язык 2018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c>
          <w:tcPr>
            <w:tcW w:w="1025"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Литературное чтение </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Л.Ф.Климанова  Литературное чтение 2018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Математика </w:t>
            </w:r>
          </w:p>
        </w:tc>
        <w:tc>
          <w:tcPr>
            <w:tcW w:w="4111"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М.И.Моро Математика 2018 г.</w:t>
            </w:r>
          </w:p>
          <w:p w:rsidR="00BE0F13" w:rsidRPr="008561CE" w:rsidRDefault="00BE0F13" w:rsidP="00C304D7">
            <w:pPr>
              <w:spacing w:after="0" w:line="240" w:lineRule="auto"/>
              <w:jc w:val="right"/>
              <w:rPr>
                <w:rFonts w:ascii="Times New Roman" w:hAnsi="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Окружающий мир</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А.А.Плешаков  Окружающий мир 2018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Иностранный язык</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rPr>
                <w:rFonts w:ascii="Times New Roman" w:hAnsi="Times New Roman"/>
                <w:color w:val="000000"/>
                <w:sz w:val="24"/>
                <w:szCs w:val="24"/>
              </w:rPr>
            </w:pPr>
            <w:r w:rsidRPr="008561CE">
              <w:rPr>
                <w:rFonts w:ascii="Times New Roman" w:hAnsi="Times New Roman"/>
                <w:color w:val="000000"/>
                <w:sz w:val="24"/>
                <w:szCs w:val="24"/>
              </w:rPr>
              <w:t>И.Л.Бим, Л.И.Рыжова  Немецкий язык 2013 г.</w:t>
            </w:r>
          </w:p>
          <w:p w:rsidR="00BE0F13" w:rsidRPr="008561CE" w:rsidRDefault="00BE0F13" w:rsidP="00C304D7">
            <w:pPr>
              <w:spacing w:after="0"/>
              <w:rPr>
                <w:rFonts w:ascii="Times New Roman" w:hAnsi="Times New Roman"/>
                <w:color w:val="000000"/>
                <w:sz w:val="24"/>
                <w:szCs w:val="24"/>
              </w:rPr>
            </w:pPr>
            <w:r w:rsidRPr="008561CE">
              <w:rPr>
                <w:rFonts w:ascii="Times New Roman" w:hAnsi="Times New Roman"/>
                <w:sz w:val="24"/>
                <w:szCs w:val="24"/>
              </w:rPr>
              <w:t>С.Г.Тер-Минасова  Английский язык книга для чтения 2016г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p w:rsidR="00BE0F13" w:rsidRPr="008561CE" w:rsidRDefault="00BE0F13" w:rsidP="00C304D7">
            <w:pPr>
              <w:spacing w:after="0" w:line="240" w:lineRule="auto"/>
              <w:rPr>
                <w:rFonts w:ascii="Times New Roman" w:hAnsi="Times New Roman"/>
                <w:sz w:val="24"/>
                <w:szCs w:val="24"/>
              </w:rPr>
            </w:pPr>
          </w:p>
          <w:p w:rsidR="00BE0F13" w:rsidRPr="008561CE" w:rsidRDefault="00BE0F13" w:rsidP="00C304D7">
            <w:pPr>
              <w:spacing w:after="0" w:line="240" w:lineRule="auto"/>
              <w:rPr>
                <w:rFonts w:ascii="Times New Roman" w:hAnsi="Times New Roman"/>
                <w:sz w:val="24"/>
                <w:szCs w:val="24"/>
              </w:rPr>
            </w:pP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Музыка</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bCs/>
                <w:color w:val="000000"/>
                <w:sz w:val="24"/>
                <w:szCs w:val="24"/>
              </w:rPr>
              <w:t>Е.Д.Критская  Музыка 2018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r>
      <w:tr w:rsidR="00BE0F13" w:rsidRPr="008561CE" w:rsidTr="00C304D7">
        <w:trPr>
          <w:trHeight w:val="549"/>
        </w:trPr>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ИЗО</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rPr>
                <w:rFonts w:ascii="Times New Roman" w:hAnsi="Times New Roman"/>
                <w:color w:val="000000"/>
                <w:sz w:val="24"/>
                <w:szCs w:val="24"/>
              </w:rPr>
            </w:pPr>
            <w:r w:rsidRPr="008561CE">
              <w:rPr>
                <w:rFonts w:ascii="Times New Roman" w:hAnsi="Times New Roman"/>
                <w:sz w:val="24"/>
                <w:szCs w:val="24"/>
              </w:rPr>
              <w:t>В.М.Неменский  Изобразительное искусство 2019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Физическая культура</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rPr>
                <w:rFonts w:ascii="Times New Roman" w:hAnsi="Times New Roman"/>
                <w:color w:val="000000"/>
                <w:sz w:val="24"/>
                <w:szCs w:val="24"/>
              </w:rPr>
            </w:pPr>
            <w:r w:rsidRPr="008561CE">
              <w:rPr>
                <w:rFonts w:ascii="Times New Roman" w:hAnsi="Times New Roman"/>
                <w:color w:val="000000"/>
                <w:sz w:val="24"/>
                <w:szCs w:val="24"/>
              </w:rPr>
              <w:t>В.И.Лях  Физическая культура/ФГОС</w:t>
            </w:r>
            <w:r w:rsidRPr="008561CE">
              <w:rPr>
                <w:rFonts w:ascii="Times New Roman" w:hAnsi="Times New Roman"/>
                <w:color w:val="000000"/>
                <w:sz w:val="24"/>
                <w:szCs w:val="24"/>
              </w:rPr>
              <w:br/>
              <w:t>2018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r>
      <w:tr w:rsidR="00BE0F13" w:rsidRPr="008561CE" w:rsidTr="00C304D7">
        <w:trPr>
          <w:trHeight w:val="627"/>
        </w:trPr>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Технология</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Е.А.Лутцева Технология 2018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4</w:t>
            </w: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Математика </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А.А.Чекин Математика 2013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Русский язык</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Н.А.Чупакова ,Каленчук М.Л.Русский язык </w:t>
            </w:r>
            <w:smartTag w:uri="urn:schemas-microsoft-com:office:smarttags" w:element="metricconverter">
              <w:smartTagPr>
                <w:attr w:name="ProductID" w:val="2012 г"/>
              </w:smartTagPr>
              <w:r w:rsidRPr="008561CE">
                <w:rPr>
                  <w:rFonts w:ascii="Times New Roman" w:hAnsi="Times New Roman"/>
                  <w:sz w:val="24"/>
                  <w:szCs w:val="24"/>
                </w:rPr>
                <w:t>2012 г</w:t>
              </w:r>
            </w:smartTag>
            <w:r w:rsidRPr="008561CE">
              <w:rPr>
                <w:rFonts w:ascii="Times New Roman" w:hAnsi="Times New Roman"/>
                <w:sz w:val="24"/>
                <w:szCs w:val="24"/>
              </w:rPr>
              <w:t>.,2013г. в 3 частях</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Литературное чтение</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Чуракова Литературное чтение 2013 г.</w:t>
            </w:r>
          </w:p>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О.В. Малаховская  Литературное чтение (хр), 2016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c>
          <w:tcPr>
            <w:tcW w:w="1025"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p w:rsidR="00BE0F13" w:rsidRPr="008561CE" w:rsidRDefault="00BE0F13" w:rsidP="00C304D7">
            <w:pPr>
              <w:spacing w:after="0" w:line="240" w:lineRule="auto"/>
              <w:rPr>
                <w:rFonts w:ascii="Times New Roman" w:hAnsi="Times New Roman"/>
                <w:sz w:val="24"/>
                <w:szCs w:val="24"/>
              </w:rPr>
            </w:pPr>
          </w:p>
          <w:p w:rsidR="00BE0F13" w:rsidRPr="008561CE" w:rsidRDefault="00BE0F13" w:rsidP="00C304D7">
            <w:pPr>
              <w:spacing w:after="0" w:line="240" w:lineRule="auto"/>
              <w:rPr>
                <w:rFonts w:ascii="Times New Roman" w:hAnsi="Times New Roman"/>
                <w:sz w:val="24"/>
                <w:szCs w:val="24"/>
              </w:rPr>
            </w:pP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Окружающий мир</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jc w:val="right"/>
              <w:rPr>
                <w:rFonts w:ascii="Times New Roman" w:hAnsi="Times New Roman"/>
                <w:sz w:val="24"/>
                <w:szCs w:val="24"/>
              </w:rPr>
            </w:pPr>
            <w:r w:rsidRPr="008561CE">
              <w:rPr>
                <w:rFonts w:ascii="Times New Roman" w:hAnsi="Times New Roman"/>
                <w:sz w:val="24"/>
                <w:szCs w:val="24"/>
              </w:rPr>
              <w:t xml:space="preserve">О.Н.Трофимова Окружающий мир 2013 в 2 частях </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r>
      <w:tr w:rsidR="00BE0F13" w:rsidRPr="008561CE" w:rsidTr="00C304D7">
        <w:trPr>
          <w:trHeight w:val="463"/>
        </w:trPr>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Иностранный язык</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rPr>
                <w:rFonts w:ascii="Times New Roman" w:hAnsi="Times New Roman"/>
                <w:color w:val="000000"/>
                <w:sz w:val="24"/>
                <w:szCs w:val="24"/>
              </w:rPr>
            </w:pPr>
            <w:r w:rsidRPr="008561CE">
              <w:rPr>
                <w:rFonts w:ascii="Times New Roman" w:hAnsi="Times New Roman"/>
                <w:color w:val="000000"/>
                <w:sz w:val="24"/>
                <w:szCs w:val="24"/>
              </w:rPr>
              <w:t>И.Л.Бим  Немецкий язык 2013 г.</w:t>
            </w:r>
          </w:p>
          <w:p w:rsidR="00BE0F13" w:rsidRPr="008561CE" w:rsidRDefault="00BE0F13" w:rsidP="00C304D7">
            <w:pPr>
              <w:spacing w:after="0"/>
              <w:rPr>
                <w:rFonts w:ascii="Times New Roman" w:hAnsi="Times New Roman"/>
                <w:color w:val="000000"/>
                <w:sz w:val="24"/>
                <w:szCs w:val="24"/>
              </w:rPr>
            </w:pP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c>
          <w:tcPr>
            <w:tcW w:w="1025"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p w:rsidR="00BE0F13" w:rsidRPr="008561CE" w:rsidRDefault="00BE0F13" w:rsidP="00C304D7">
            <w:pPr>
              <w:spacing w:after="0" w:line="240" w:lineRule="auto"/>
              <w:rPr>
                <w:rFonts w:ascii="Times New Roman" w:hAnsi="Times New Roman"/>
                <w:sz w:val="24"/>
                <w:szCs w:val="24"/>
              </w:rPr>
            </w:pPr>
          </w:p>
          <w:p w:rsidR="00BE0F13" w:rsidRPr="008561CE" w:rsidRDefault="00BE0F13" w:rsidP="00C304D7">
            <w:pPr>
              <w:spacing w:after="0" w:line="240" w:lineRule="auto"/>
              <w:rPr>
                <w:rFonts w:ascii="Times New Roman" w:hAnsi="Times New Roman"/>
                <w:sz w:val="24"/>
                <w:szCs w:val="24"/>
              </w:rPr>
            </w:pP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Музыка</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В.В.Алеев Музыка.Искусство 2012г.в 2частях</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Татарский язык</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rPr>
                <w:rFonts w:ascii="Times New Roman" w:hAnsi="Times New Roman"/>
                <w:color w:val="000000"/>
                <w:sz w:val="24"/>
                <w:szCs w:val="24"/>
              </w:rPr>
            </w:pPr>
            <w:r w:rsidRPr="008561CE">
              <w:rPr>
                <w:rFonts w:ascii="Times New Roman" w:hAnsi="Times New Roman"/>
                <w:color w:val="000000"/>
                <w:sz w:val="24"/>
                <w:szCs w:val="24"/>
              </w:rPr>
              <w:t>К.С.Фатхуллова Татар теле 2014 г.в 2 частях</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r>
      <w:tr w:rsidR="00BE0F13" w:rsidRPr="008561CE" w:rsidTr="00C304D7">
        <w:trPr>
          <w:trHeight w:val="495"/>
        </w:trPr>
        <w:tc>
          <w:tcPr>
            <w:tcW w:w="880" w:type="dxa"/>
            <w:tcBorders>
              <w:top w:val="single" w:sz="4" w:space="0" w:color="000000"/>
              <w:left w:val="single" w:sz="4" w:space="0" w:color="000000"/>
              <w:bottom w:val="single" w:sz="4" w:space="0" w:color="auto"/>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auto"/>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Физическая культура</w:t>
            </w:r>
          </w:p>
        </w:tc>
        <w:tc>
          <w:tcPr>
            <w:tcW w:w="4111" w:type="dxa"/>
            <w:tcBorders>
              <w:top w:val="single" w:sz="4" w:space="0" w:color="000000"/>
              <w:left w:val="single" w:sz="4" w:space="0" w:color="000000"/>
              <w:bottom w:val="single" w:sz="4" w:space="0" w:color="auto"/>
              <w:right w:val="single" w:sz="4" w:space="0" w:color="000000"/>
            </w:tcBorders>
            <w:hideMark/>
          </w:tcPr>
          <w:p w:rsidR="00BE0F13" w:rsidRPr="008561CE" w:rsidRDefault="00BE0F13" w:rsidP="00C304D7">
            <w:pPr>
              <w:rPr>
                <w:rFonts w:ascii="Times New Roman" w:hAnsi="Times New Roman"/>
                <w:sz w:val="24"/>
                <w:szCs w:val="24"/>
              </w:rPr>
            </w:pPr>
            <w:r w:rsidRPr="008561CE">
              <w:rPr>
                <w:rFonts w:ascii="Times New Roman" w:hAnsi="Times New Roman"/>
                <w:color w:val="000000"/>
                <w:sz w:val="24"/>
                <w:szCs w:val="24"/>
              </w:rPr>
              <w:t>В.И.Лях В.И.Физическая культура /ФГОС 2018 г.</w:t>
            </w:r>
          </w:p>
        </w:tc>
        <w:tc>
          <w:tcPr>
            <w:tcW w:w="960" w:type="dxa"/>
            <w:tcBorders>
              <w:top w:val="single" w:sz="4" w:space="0" w:color="000000"/>
              <w:left w:val="single" w:sz="4" w:space="0" w:color="000000"/>
              <w:bottom w:val="single" w:sz="4" w:space="0" w:color="auto"/>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c>
          <w:tcPr>
            <w:tcW w:w="1025" w:type="dxa"/>
            <w:tcBorders>
              <w:top w:val="single" w:sz="4" w:space="0" w:color="000000"/>
              <w:left w:val="single" w:sz="4" w:space="0" w:color="000000"/>
              <w:bottom w:val="single" w:sz="4" w:space="0" w:color="auto"/>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r>
      <w:tr w:rsidR="00BE0F13" w:rsidRPr="008561CE" w:rsidTr="00C304D7">
        <w:trPr>
          <w:trHeight w:val="272"/>
        </w:trPr>
        <w:tc>
          <w:tcPr>
            <w:tcW w:w="880" w:type="dxa"/>
            <w:tcBorders>
              <w:top w:val="single" w:sz="4" w:space="0" w:color="auto"/>
              <w:left w:val="single" w:sz="4" w:space="0" w:color="000000"/>
              <w:bottom w:val="single" w:sz="4" w:space="0" w:color="auto"/>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auto"/>
              <w:left w:val="single" w:sz="4" w:space="0" w:color="000000"/>
              <w:bottom w:val="single" w:sz="4" w:space="0" w:color="auto"/>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Татарская литература</w:t>
            </w:r>
          </w:p>
        </w:tc>
        <w:tc>
          <w:tcPr>
            <w:tcW w:w="4111" w:type="dxa"/>
            <w:tcBorders>
              <w:top w:val="single" w:sz="4" w:space="0" w:color="auto"/>
              <w:left w:val="single" w:sz="4" w:space="0" w:color="000000"/>
              <w:bottom w:val="single" w:sz="4" w:space="0" w:color="auto"/>
              <w:right w:val="single" w:sz="4" w:space="0" w:color="000000"/>
            </w:tcBorders>
            <w:hideMark/>
          </w:tcPr>
          <w:p w:rsidR="00BE0F13" w:rsidRPr="008561CE" w:rsidRDefault="00BE0F13" w:rsidP="00C304D7">
            <w:pPr>
              <w:rPr>
                <w:rFonts w:ascii="Times New Roman" w:hAnsi="Times New Roman"/>
                <w:color w:val="000000"/>
                <w:sz w:val="24"/>
                <w:szCs w:val="24"/>
              </w:rPr>
            </w:pPr>
            <w:r w:rsidRPr="008561CE">
              <w:rPr>
                <w:rFonts w:ascii="Times New Roman" w:hAnsi="Times New Roman"/>
                <w:color w:val="000000"/>
                <w:sz w:val="24"/>
                <w:szCs w:val="24"/>
              </w:rPr>
              <w:t>Ф.Ш.Гарифуллина  Эдэби уку  2017г. в 2частях</w:t>
            </w:r>
          </w:p>
        </w:tc>
        <w:tc>
          <w:tcPr>
            <w:tcW w:w="960" w:type="dxa"/>
            <w:tcBorders>
              <w:top w:val="single" w:sz="4" w:space="0" w:color="auto"/>
              <w:left w:val="single" w:sz="4" w:space="0" w:color="000000"/>
              <w:bottom w:val="single" w:sz="4" w:space="0" w:color="auto"/>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c>
          <w:tcPr>
            <w:tcW w:w="1025" w:type="dxa"/>
            <w:tcBorders>
              <w:top w:val="single" w:sz="4" w:space="0" w:color="auto"/>
              <w:left w:val="single" w:sz="4" w:space="0" w:color="000000"/>
              <w:bottom w:val="single" w:sz="4" w:space="0" w:color="auto"/>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r>
      <w:tr w:rsidR="00BE0F13" w:rsidRPr="008561CE" w:rsidTr="00C304D7">
        <w:trPr>
          <w:trHeight w:val="302"/>
        </w:trPr>
        <w:tc>
          <w:tcPr>
            <w:tcW w:w="880" w:type="dxa"/>
            <w:tcBorders>
              <w:top w:val="single" w:sz="4" w:space="0" w:color="auto"/>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auto"/>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Основы духовно-нравственной культуры народов России</w:t>
            </w:r>
          </w:p>
        </w:tc>
        <w:tc>
          <w:tcPr>
            <w:tcW w:w="4111" w:type="dxa"/>
            <w:tcBorders>
              <w:top w:val="single" w:sz="4" w:space="0" w:color="auto"/>
              <w:left w:val="single" w:sz="4" w:space="0" w:color="000000"/>
              <w:bottom w:val="single" w:sz="4" w:space="0" w:color="000000"/>
              <w:right w:val="single" w:sz="4" w:space="0" w:color="000000"/>
            </w:tcBorders>
            <w:hideMark/>
          </w:tcPr>
          <w:p w:rsidR="00BE0F13" w:rsidRPr="008561CE" w:rsidRDefault="00BE0F13" w:rsidP="00C304D7">
            <w:pPr>
              <w:rPr>
                <w:rFonts w:ascii="Times New Roman" w:hAnsi="Times New Roman"/>
                <w:color w:val="000000"/>
                <w:sz w:val="24"/>
                <w:szCs w:val="24"/>
              </w:rPr>
            </w:pPr>
            <w:r w:rsidRPr="008561CE">
              <w:rPr>
                <w:rFonts w:ascii="Times New Roman" w:hAnsi="Times New Roman"/>
                <w:sz w:val="24"/>
                <w:szCs w:val="24"/>
              </w:rPr>
              <w:t>Основы духовно-нравственной культуры народов России  М.,Русское слово 2013г.</w:t>
            </w:r>
          </w:p>
        </w:tc>
        <w:tc>
          <w:tcPr>
            <w:tcW w:w="960" w:type="dxa"/>
            <w:tcBorders>
              <w:top w:val="single" w:sz="4" w:space="0" w:color="auto"/>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c>
          <w:tcPr>
            <w:tcW w:w="1025" w:type="dxa"/>
            <w:tcBorders>
              <w:top w:val="single" w:sz="4" w:space="0" w:color="auto"/>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Модуль основ исламской культуры</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jc w:val="both"/>
              <w:rPr>
                <w:rFonts w:ascii="Times New Roman" w:hAnsi="Times New Roman"/>
                <w:sz w:val="24"/>
                <w:szCs w:val="24"/>
              </w:rPr>
            </w:pPr>
            <w:r w:rsidRPr="008561CE">
              <w:rPr>
                <w:rFonts w:ascii="Times New Roman" w:hAnsi="Times New Roman"/>
                <w:color w:val="000000"/>
                <w:sz w:val="24"/>
                <w:szCs w:val="24"/>
              </w:rPr>
              <w:t xml:space="preserve">Д.И.Латышкина </w:t>
            </w:r>
            <w:r w:rsidRPr="008561CE">
              <w:rPr>
                <w:rFonts w:ascii="Times New Roman" w:hAnsi="Times New Roman"/>
                <w:sz w:val="24"/>
                <w:szCs w:val="24"/>
              </w:rPr>
              <w:t>Модул основ исламской культуры</w:t>
            </w:r>
            <w:r w:rsidRPr="008561CE">
              <w:rPr>
                <w:rFonts w:ascii="Times New Roman" w:hAnsi="Times New Roman"/>
                <w:color w:val="000000"/>
                <w:sz w:val="24"/>
                <w:szCs w:val="24"/>
              </w:rPr>
              <w:t xml:space="preserve"> 2012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ОРКСЭ</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А.Н.Сахаров  Основы религиозных культур и светской этики, 2013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c>
          <w:tcPr>
            <w:tcW w:w="1025"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rPr>
                <w:rFonts w:ascii="Times New Roman" w:hAnsi="Times New Roman"/>
                <w:sz w:val="24"/>
                <w:szCs w:val="24"/>
              </w:rPr>
            </w:pPr>
            <w:r w:rsidRPr="008561CE">
              <w:rPr>
                <w:rFonts w:ascii="Times New Roman" w:hAnsi="Times New Roman"/>
                <w:sz w:val="24"/>
                <w:szCs w:val="24"/>
              </w:rPr>
              <w:t>8</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5</w:t>
            </w: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Русский язык</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Т.А.Ладыженская  Русский язык/ФГОС  2018 г. в 2 частях</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 7</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Литература </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В.Я.Коровина  Литература /ФГОС 2013г.в 2 частях</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Математика </w:t>
            </w:r>
          </w:p>
        </w:tc>
        <w:tc>
          <w:tcPr>
            <w:tcW w:w="4111"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Виленкин Н.Я.  Математика 2016г.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c>
          <w:tcPr>
            <w:tcW w:w="1025"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Биология</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А.А.Плешаков  Биология 2019г.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География</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И.И.Баринова, А.А.Плешаков/ФГОС География 2014,</w:t>
            </w:r>
          </w:p>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2015г.</w:t>
            </w:r>
          </w:p>
          <w:p w:rsidR="00BE0F13" w:rsidRPr="008561CE" w:rsidRDefault="00BE0F13" w:rsidP="00C304D7">
            <w:pPr>
              <w:spacing w:after="0" w:line="240" w:lineRule="auto"/>
              <w:rPr>
                <w:rFonts w:ascii="Times New Roman" w:hAnsi="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c>
          <w:tcPr>
            <w:tcW w:w="1025"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r>
      <w:tr w:rsidR="00BE0F13" w:rsidRPr="008561CE" w:rsidTr="00C304D7">
        <w:trPr>
          <w:trHeight w:val="713"/>
        </w:trPr>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История </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А.А.Вигасин /ФГОС История Древнего мира .2013г., 2018</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r>
      <w:tr w:rsidR="00BE0F13" w:rsidRPr="008561CE" w:rsidTr="00C304D7">
        <w:trPr>
          <w:trHeight w:val="510"/>
        </w:trPr>
        <w:tc>
          <w:tcPr>
            <w:tcW w:w="880" w:type="dxa"/>
            <w:tcBorders>
              <w:top w:val="single" w:sz="4" w:space="0" w:color="000000"/>
              <w:left w:val="single" w:sz="4" w:space="0" w:color="000000"/>
              <w:bottom w:val="single" w:sz="4" w:space="0" w:color="auto"/>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auto"/>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Английский язык</w:t>
            </w:r>
          </w:p>
        </w:tc>
        <w:tc>
          <w:tcPr>
            <w:tcW w:w="4111" w:type="dxa"/>
            <w:tcBorders>
              <w:top w:val="single" w:sz="4" w:space="0" w:color="000000"/>
              <w:left w:val="single" w:sz="4" w:space="0" w:color="000000"/>
              <w:bottom w:val="single" w:sz="4" w:space="0" w:color="auto"/>
              <w:right w:val="single" w:sz="4" w:space="0" w:color="000000"/>
            </w:tcBorders>
            <w:hideMark/>
          </w:tcPr>
          <w:p w:rsidR="00BE0F13" w:rsidRPr="008561CE" w:rsidRDefault="00BE0F13" w:rsidP="00C304D7">
            <w:pPr>
              <w:spacing w:after="0"/>
              <w:rPr>
                <w:rFonts w:ascii="Times New Roman" w:hAnsi="Times New Roman"/>
                <w:color w:val="000000"/>
                <w:sz w:val="24"/>
                <w:szCs w:val="24"/>
              </w:rPr>
            </w:pPr>
            <w:r w:rsidRPr="008561CE">
              <w:rPr>
                <w:rFonts w:ascii="Times New Roman" w:hAnsi="Times New Roman"/>
                <w:color w:val="000000"/>
                <w:sz w:val="24"/>
                <w:szCs w:val="24"/>
              </w:rPr>
              <w:t>О.В.Афанасьева,И.В.Михеева Английский язык  2019г.</w:t>
            </w:r>
          </w:p>
        </w:tc>
        <w:tc>
          <w:tcPr>
            <w:tcW w:w="960" w:type="dxa"/>
            <w:tcBorders>
              <w:top w:val="single" w:sz="4" w:space="0" w:color="000000"/>
              <w:left w:val="single" w:sz="4" w:space="0" w:color="000000"/>
              <w:bottom w:val="single" w:sz="4" w:space="0" w:color="auto"/>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c>
          <w:tcPr>
            <w:tcW w:w="1025" w:type="dxa"/>
            <w:tcBorders>
              <w:top w:val="single" w:sz="4" w:space="0" w:color="000000"/>
              <w:left w:val="single" w:sz="4" w:space="0" w:color="000000"/>
              <w:bottom w:val="single" w:sz="4" w:space="0" w:color="auto"/>
              <w:right w:val="single" w:sz="4" w:space="0" w:color="000000"/>
            </w:tcBorders>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p w:rsidR="00BE0F13" w:rsidRPr="008561CE" w:rsidRDefault="00BE0F13" w:rsidP="00C304D7">
            <w:pPr>
              <w:spacing w:after="0" w:line="240" w:lineRule="auto"/>
              <w:rPr>
                <w:rFonts w:ascii="Times New Roman" w:hAnsi="Times New Roman"/>
                <w:sz w:val="24"/>
                <w:szCs w:val="24"/>
              </w:rPr>
            </w:pPr>
          </w:p>
        </w:tc>
      </w:tr>
      <w:tr w:rsidR="00BE0F13" w:rsidRPr="008561CE" w:rsidTr="00C304D7">
        <w:trPr>
          <w:trHeight w:val="360"/>
        </w:trPr>
        <w:tc>
          <w:tcPr>
            <w:tcW w:w="880" w:type="dxa"/>
            <w:tcBorders>
              <w:top w:val="single" w:sz="4" w:space="0" w:color="auto"/>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auto"/>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Татарская литература</w:t>
            </w:r>
          </w:p>
        </w:tc>
        <w:tc>
          <w:tcPr>
            <w:tcW w:w="4111" w:type="dxa"/>
            <w:tcBorders>
              <w:top w:val="single" w:sz="4" w:space="0" w:color="auto"/>
              <w:left w:val="single" w:sz="4" w:space="0" w:color="000000"/>
              <w:bottom w:val="single" w:sz="4" w:space="0" w:color="000000"/>
              <w:right w:val="single" w:sz="4" w:space="0" w:color="000000"/>
            </w:tcBorders>
            <w:hideMark/>
          </w:tcPr>
          <w:p w:rsidR="00BE0F13" w:rsidRPr="008561CE" w:rsidRDefault="00BE0F13" w:rsidP="00C304D7">
            <w:pPr>
              <w:spacing w:after="0"/>
              <w:rPr>
                <w:rFonts w:ascii="Times New Roman" w:hAnsi="Times New Roman"/>
                <w:color w:val="000000"/>
                <w:sz w:val="24"/>
                <w:szCs w:val="24"/>
              </w:rPr>
            </w:pPr>
            <w:r w:rsidRPr="008561CE">
              <w:rPr>
                <w:rFonts w:ascii="Times New Roman" w:hAnsi="Times New Roman"/>
                <w:color w:val="000000"/>
                <w:sz w:val="24"/>
                <w:szCs w:val="24"/>
              </w:rPr>
              <w:t>Ф.Ф.Хасанова Татар эдэбияты 2016г. в 2 частях</w:t>
            </w:r>
          </w:p>
        </w:tc>
        <w:tc>
          <w:tcPr>
            <w:tcW w:w="960" w:type="dxa"/>
            <w:tcBorders>
              <w:top w:val="single" w:sz="4" w:space="0" w:color="auto"/>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c>
          <w:tcPr>
            <w:tcW w:w="1025" w:type="dxa"/>
            <w:tcBorders>
              <w:top w:val="single" w:sz="4" w:space="0" w:color="auto"/>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Немецкий язык</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rPr>
                <w:rFonts w:ascii="Times New Roman" w:hAnsi="Times New Roman"/>
                <w:color w:val="000000"/>
                <w:sz w:val="24"/>
                <w:szCs w:val="24"/>
              </w:rPr>
            </w:pPr>
            <w:r w:rsidRPr="008561CE">
              <w:rPr>
                <w:rFonts w:ascii="Times New Roman" w:hAnsi="Times New Roman"/>
                <w:color w:val="000000"/>
                <w:sz w:val="24"/>
                <w:szCs w:val="24"/>
              </w:rPr>
              <w:t xml:space="preserve">И.Л.Бим, Л.И.Рыжова </w:t>
            </w:r>
            <w:r w:rsidRPr="008561CE">
              <w:rPr>
                <w:rFonts w:ascii="Times New Roman" w:hAnsi="Times New Roman"/>
                <w:sz w:val="24"/>
                <w:szCs w:val="24"/>
              </w:rPr>
              <w:t>Немецкий язык/ФГОС 2013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Музыка</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Р.П.Сергеева, Е.Д.Критская Музыка 2019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c>
          <w:tcPr>
            <w:tcW w:w="1025"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p w:rsidR="00BE0F13" w:rsidRPr="008561CE" w:rsidRDefault="00BE0F13" w:rsidP="00C304D7">
            <w:pPr>
              <w:spacing w:after="0" w:line="240" w:lineRule="auto"/>
              <w:rPr>
                <w:rFonts w:ascii="Times New Roman" w:hAnsi="Times New Roman"/>
                <w:sz w:val="24"/>
                <w:szCs w:val="24"/>
              </w:rPr>
            </w:pP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Изобразительное искусство</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Н.Я.Горяева  Изобразительное искусство 2013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r>
      <w:tr w:rsidR="00BE0F13" w:rsidRPr="008561CE" w:rsidTr="00C304D7">
        <w:trPr>
          <w:trHeight w:val="637"/>
        </w:trPr>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Физическая культура</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rPr>
                <w:rFonts w:ascii="Times New Roman" w:hAnsi="Times New Roman"/>
                <w:color w:val="000000"/>
                <w:sz w:val="24"/>
                <w:szCs w:val="24"/>
              </w:rPr>
            </w:pPr>
            <w:r w:rsidRPr="008561CE">
              <w:rPr>
                <w:rFonts w:ascii="Times New Roman" w:hAnsi="Times New Roman"/>
                <w:color w:val="000000"/>
                <w:sz w:val="24"/>
                <w:szCs w:val="24"/>
              </w:rPr>
              <w:t>Виленский М.Я. / ФГОС Физическая культура  2018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  7 </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Технология</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Синицына Н.В. Технология  2018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c>
          <w:tcPr>
            <w:tcW w:w="1025"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p w:rsidR="00BE0F13" w:rsidRPr="008561CE" w:rsidRDefault="00BE0F13" w:rsidP="00C304D7">
            <w:pPr>
              <w:spacing w:after="0" w:line="240" w:lineRule="auto"/>
              <w:rPr>
                <w:rFonts w:ascii="Times New Roman" w:hAnsi="Times New Roman"/>
                <w:sz w:val="24"/>
                <w:szCs w:val="24"/>
              </w:rPr>
            </w:pP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Татарский язык</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Р.Р.Шамсетдинова Татар теле 2017г.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  7 </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6</w:t>
            </w: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Русский язык</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М.Т.Баранов ,Т.А.Ладыженская  Русский язык  2014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9</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9</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Литература</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 В.Я.Коровина Литература 2013 г. в 2 частях</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9</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9</w:t>
            </w:r>
          </w:p>
        </w:tc>
      </w:tr>
      <w:tr w:rsidR="00BE0F13" w:rsidRPr="008561CE" w:rsidTr="00C304D7">
        <w:trPr>
          <w:trHeight w:val="495"/>
        </w:trPr>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Математика</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Н.Я.Виленкин  Математика  2013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9</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 9</w:t>
            </w:r>
          </w:p>
          <w:p w:rsidR="00BE0F13" w:rsidRPr="008561CE" w:rsidRDefault="00BE0F13" w:rsidP="00C304D7">
            <w:pPr>
              <w:spacing w:after="0" w:line="240" w:lineRule="auto"/>
              <w:rPr>
                <w:rFonts w:ascii="Times New Roman" w:hAnsi="Times New Roman"/>
                <w:sz w:val="24"/>
                <w:szCs w:val="24"/>
              </w:rPr>
            </w:pP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Биология</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 В.И.Сливоглазов Биология 2020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9</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9</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География </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Г.П.Герасимова География 2014г. </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9</w:t>
            </w:r>
          </w:p>
        </w:tc>
        <w:tc>
          <w:tcPr>
            <w:tcW w:w="1025"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9</w:t>
            </w:r>
          </w:p>
          <w:p w:rsidR="00BE0F13" w:rsidRPr="008561CE" w:rsidRDefault="00BE0F13" w:rsidP="00C304D7">
            <w:pPr>
              <w:spacing w:after="0" w:line="240" w:lineRule="auto"/>
              <w:rPr>
                <w:rFonts w:ascii="Times New Roman" w:hAnsi="Times New Roman"/>
                <w:sz w:val="24"/>
                <w:szCs w:val="24"/>
              </w:rPr>
            </w:pP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Английский язык</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rPr>
                <w:rFonts w:ascii="Times New Roman" w:hAnsi="Times New Roman"/>
                <w:color w:val="000000"/>
                <w:sz w:val="24"/>
                <w:szCs w:val="24"/>
              </w:rPr>
            </w:pPr>
            <w:r w:rsidRPr="008561CE">
              <w:rPr>
                <w:rFonts w:ascii="Times New Roman" w:hAnsi="Times New Roman"/>
                <w:color w:val="000000"/>
                <w:sz w:val="24"/>
                <w:szCs w:val="24"/>
              </w:rPr>
              <w:t>О.В.Афанасьева,И.В.Михеева Английский язык 2019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9</w:t>
            </w:r>
          </w:p>
        </w:tc>
        <w:tc>
          <w:tcPr>
            <w:tcW w:w="1025"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9</w:t>
            </w:r>
          </w:p>
          <w:p w:rsidR="00BE0F13" w:rsidRPr="008561CE" w:rsidRDefault="00BE0F13" w:rsidP="00C304D7">
            <w:pPr>
              <w:spacing w:after="0" w:line="240" w:lineRule="auto"/>
              <w:rPr>
                <w:rFonts w:ascii="Times New Roman" w:hAnsi="Times New Roman"/>
                <w:sz w:val="24"/>
                <w:szCs w:val="24"/>
              </w:rPr>
            </w:pP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Немецкий язык</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rPr>
                <w:rFonts w:ascii="Times New Roman" w:hAnsi="Times New Roman"/>
                <w:color w:val="000000"/>
                <w:sz w:val="24"/>
                <w:szCs w:val="24"/>
              </w:rPr>
            </w:pPr>
            <w:r w:rsidRPr="008561CE">
              <w:rPr>
                <w:rFonts w:ascii="Times New Roman" w:hAnsi="Times New Roman"/>
                <w:color w:val="000000"/>
                <w:sz w:val="24"/>
                <w:szCs w:val="24"/>
              </w:rPr>
              <w:t xml:space="preserve">Л.М.Бим, Л.В.Садомова  </w:t>
            </w:r>
            <w:r w:rsidRPr="008561CE">
              <w:rPr>
                <w:rFonts w:ascii="Times New Roman" w:hAnsi="Times New Roman"/>
                <w:sz w:val="24"/>
                <w:szCs w:val="24"/>
              </w:rPr>
              <w:t>Немецкий язык, 2017 г. в 2 частях</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9</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9</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История </w:t>
            </w:r>
          </w:p>
        </w:tc>
        <w:tc>
          <w:tcPr>
            <w:tcW w:w="4111"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А.В.Торхунова История  2016 г.в 2частях</w:t>
            </w:r>
          </w:p>
          <w:p w:rsidR="00BE0F13" w:rsidRPr="008561CE" w:rsidRDefault="00BE0F13" w:rsidP="00C304D7">
            <w:pPr>
              <w:spacing w:after="0" w:line="240" w:lineRule="auto"/>
              <w:rPr>
                <w:rFonts w:ascii="Times New Roman" w:hAnsi="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9</w:t>
            </w:r>
          </w:p>
        </w:tc>
        <w:tc>
          <w:tcPr>
            <w:tcW w:w="1025"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 9  </w:t>
            </w:r>
          </w:p>
          <w:p w:rsidR="00BE0F13" w:rsidRPr="008561CE" w:rsidRDefault="00BE0F13" w:rsidP="00C304D7">
            <w:pPr>
              <w:spacing w:after="0" w:line="240" w:lineRule="auto"/>
              <w:rPr>
                <w:rFonts w:ascii="Times New Roman" w:hAnsi="Times New Roman"/>
                <w:sz w:val="24"/>
                <w:szCs w:val="24"/>
              </w:rPr>
            </w:pPr>
          </w:p>
          <w:p w:rsidR="00BE0F13" w:rsidRPr="008561CE" w:rsidRDefault="00BE0F13" w:rsidP="00C304D7">
            <w:pPr>
              <w:spacing w:after="0" w:line="240" w:lineRule="auto"/>
              <w:rPr>
                <w:rFonts w:ascii="Times New Roman" w:hAnsi="Times New Roman"/>
                <w:sz w:val="24"/>
                <w:szCs w:val="24"/>
              </w:rPr>
            </w:pP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Обществознание</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 Л.Н.Боголюбов, Л.Ф.Иванова Обществознание   2013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9</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 9</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Музыка</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Т.Л.Сергеева, Е.Д.Критская 2019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9</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9</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Изобразительное искусство</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Л.А. Нементская  Изобразительное искусство 2014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9</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9</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Физическая культура</w:t>
            </w:r>
          </w:p>
        </w:tc>
        <w:tc>
          <w:tcPr>
            <w:tcW w:w="4111"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rPr>
                <w:rFonts w:ascii="Times New Roman" w:hAnsi="Times New Roman"/>
                <w:color w:val="000000"/>
                <w:sz w:val="24"/>
                <w:szCs w:val="24"/>
              </w:rPr>
            </w:pPr>
            <w:r w:rsidRPr="008561CE">
              <w:rPr>
                <w:rFonts w:ascii="Times New Roman" w:hAnsi="Times New Roman"/>
                <w:color w:val="000000"/>
                <w:sz w:val="24"/>
                <w:szCs w:val="24"/>
              </w:rPr>
              <w:t>М.Я. Виленкин   Физическая культура 2018 г.</w:t>
            </w:r>
          </w:p>
          <w:p w:rsidR="00BE0F13" w:rsidRPr="008561CE" w:rsidRDefault="00BE0F13" w:rsidP="00C304D7">
            <w:pPr>
              <w:spacing w:after="0" w:line="240" w:lineRule="auto"/>
              <w:rPr>
                <w:rFonts w:ascii="Times New Roman" w:hAnsi="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9</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 9  </w:t>
            </w:r>
          </w:p>
        </w:tc>
      </w:tr>
      <w:tr w:rsidR="00BE0F13" w:rsidRPr="008561CE" w:rsidTr="00C304D7">
        <w:trPr>
          <w:trHeight w:val="420"/>
        </w:trPr>
        <w:tc>
          <w:tcPr>
            <w:tcW w:w="880" w:type="dxa"/>
            <w:tcBorders>
              <w:top w:val="single" w:sz="4" w:space="0" w:color="000000"/>
              <w:left w:val="single" w:sz="4" w:space="0" w:color="000000"/>
              <w:bottom w:val="single" w:sz="4" w:space="0" w:color="auto"/>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auto"/>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Технология</w:t>
            </w:r>
          </w:p>
        </w:tc>
        <w:tc>
          <w:tcPr>
            <w:tcW w:w="4111" w:type="dxa"/>
            <w:tcBorders>
              <w:top w:val="single" w:sz="4" w:space="0" w:color="000000"/>
              <w:left w:val="single" w:sz="4" w:space="0" w:color="000000"/>
              <w:bottom w:val="single" w:sz="4" w:space="0" w:color="auto"/>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Н.В.Синицына Технология 2018</w:t>
            </w:r>
          </w:p>
        </w:tc>
        <w:tc>
          <w:tcPr>
            <w:tcW w:w="960" w:type="dxa"/>
            <w:tcBorders>
              <w:top w:val="single" w:sz="4" w:space="0" w:color="000000"/>
              <w:left w:val="single" w:sz="4" w:space="0" w:color="000000"/>
              <w:bottom w:val="single" w:sz="4" w:space="0" w:color="auto"/>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9</w:t>
            </w:r>
          </w:p>
        </w:tc>
        <w:tc>
          <w:tcPr>
            <w:tcW w:w="1025" w:type="dxa"/>
            <w:tcBorders>
              <w:top w:val="single" w:sz="4" w:space="0" w:color="000000"/>
              <w:left w:val="single" w:sz="4" w:space="0" w:color="000000"/>
              <w:bottom w:val="single" w:sz="4" w:space="0" w:color="auto"/>
              <w:right w:val="single" w:sz="4" w:space="0" w:color="000000"/>
            </w:tcBorders>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9</w:t>
            </w:r>
          </w:p>
          <w:p w:rsidR="00BE0F13" w:rsidRPr="008561CE" w:rsidRDefault="00BE0F13" w:rsidP="00C304D7">
            <w:pPr>
              <w:spacing w:after="0" w:line="240" w:lineRule="auto"/>
              <w:rPr>
                <w:rFonts w:ascii="Times New Roman" w:hAnsi="Times New Roman"/>
                <w:sz w:val="24"/>
                <w:szCs w:val="24"/>
              </w:rPr>
            </w:pPr>
          </w:p>
        </w:tc>
      </w:tr>
      <w:tr w:rsidR="00BE0F13" w:rsidRPr="008561CE" w:rsidTr="00C304D7">
        <w:trPr>
          <w:trHeight w:val="450"/>
        </w:trPr>
        <w:tc>
          <w:tcPr>
            <w:tcW w:w="880" w:type="dxa"/>
            <w:tcBorders>
              <w:top w:val="single" w:sz="4" w:space="0" w:color="auto"/>
              <w:left w:val="single" w:sz="4" w:space="0" w:color="000000"/>
              <w:bottom w:val="single" w:sz="4" w:space="0" w:color="auto"/>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auto"/>
              <w:left w:val="single" w:sz="4" w:space="0" w:color="000000"/>
              <w:bottom w:val="single" w:sz="4" w:space="0" w:color="auto"/>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Татарская литература</w:t>
            </w:r>
          </w:p>
        </w:tc>
        <w:tc>
          <w:tcPr>
            <w:tcW w:w="4111" w:type="dxa"/>
            <w:tcBorders>
              <w:top w:val="single" w:sz="4" w:space="0" w:color="auto"/>
              <w:left w:val="single" w:sz="4" w:space="0" w:color="000000"/>
              <w:bottom w:val="single" w:sz="4" w:space="0" w:color="auto"/>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Ф.Ф.Хасанова, Р.М.Сафиуллина  Татар эдэбияты 2017г. в 2 частях</w:t>
            </w:r>
          </w:p>
        </w:tc>
        <w:tc>
          <w:tcPr>
            <w:tcW w:w="960" w:type="dxa"/>
            <w:tcBorders>
              <w:top w:val="single" w:sz="4" w:space="0" w:color="auto"/>
              <w:left w:val="single" w:sz="4" w:space="0" w:color="000000"/>
              <w:bottom w:val="single" w:sz="4" w:space="0" w:color="auto"/>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9</w:t>
            </w:r>
          </w:p>
        </w:tc>
        <w:tc>
          <w:tcPr>
            <w:tcW w:w="1025" w:type="dxa"/>
            <w:tcBorders>
              <w:top w:val="single" w:sz="4" w:space="0" w:color="auto"/>
              <w:left w:val="single" w:sz="4" w:space="0" w:color="000000"/>
              <w:bottom w:val="single" w:sz="4" w:space="0" w:color="auto"/>
              <w:right w:val="single" w:sz="4" w:space="0" w:color="000000"/>
            </w:tcBorders>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 9   </w:t>
            </w:r>
          </w:p>
        </w:tc>
      </w:tr>
      <w:tr w:rsidR="00BE0F13" w:rsidRPr="008561CE" w:rsidTr="00C304D7">
        <w:trPr>
          <w:trHeight w:val="264"/>
        </w:trPr>
        <w:tc>
          <w:tcPr>
            <w:tcW w:w="880" w:type="dxa"/>
            <w:tcBorders>
              <w:top w:val="single" w:sz="4" w:space="0" w:color="auto"/>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auto"/>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Татарский язык</w:t>
            </w:r>
          </w:p>
        </w:tc>
        <w:tc>
          <w:tcPr>
            <w:tcW w:w="4111" w:type="dxa"/>
            <w:tcBorders>
              <w:top w:val="single" w:sz="4" w:space="0" w:color="auto"/>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Р.К.Сагъдиева, Р.М.Гарапшина Татар теле 2017г.</w:t>
            </w:r>
          </w:p>
        </w:tc>
        <w:tc>
          <w:tcPr>
            <w:tcW w:w="960" w:type="dxa"/>
            <w:tcBorders>
              <w:top w:val="single" w:sz="4" w:space="0" w:color="auto"/>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9</w:t>
            </w:r>
          </w:p>
        </w:tc>
        <w:tc>
          <w:tcPr>
            <w:tcW w:w="1025" w:type="dxa"/>
            <w:tcBorders>
              <w:top w:val="single" w:sz="4" w:space="0" w:color="auto"/>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9</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Алгебра</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С.А.Телянов  Алгебра 2018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5</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 5</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Геометрия</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А.В.Погорелов  Геометрия  2018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5</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 5</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Татарский язык</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Р.К.Сагъдиева,Р.Ф.Харисова Татарский язык 2017г.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5</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  5   </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История </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А.Я.Юдовская   Всеобщая история История нового времени 2014г., </w:t>
            </w:r>
          </w:p>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А.В.Торкунова  История России 2018г., А.А.Данилов История России 2014</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5</w:t>
            </w:r>
          </w:p>
        </w:tc>
        <w:tc>
          <w:tcPr>
            <w:tcW w:w="1025"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tabs>
                <w:tab w:val="left" w:pos="885"/>
              </w:tabs>
              <w:spacing w:after="0" w:line="240" w:lineRule="auto"/>
              <w:rPr>
                <w:rFonts w:ascii="Times New Roman" w:hAnsi="Times New Roman"/>
                <w:sz w:val="24"/>
                <w:szCs w:val="24"/>
              </w:rPr>
            </w:pPr>
            <w:r w:rsidRPr="008561CE">
              <w:rPr>
                <w:rFonts w:ascii="Times New Roman" w:hAnsi="Times New Roman"/>
                <w:sz w:val="24"/>
                <w:szCs w:val="24"/>
              </w:rPr>
              <w:t>5</w:t>
            </w:r>
            <w:r w:rsidRPr="008561CE">
              <w:rPr>
                <w:rFonts w:ascii="Times New Roman" w:hAnsi="Times New Roman"/>
                <w:sz w:val="24"/>
                <w:szCs w:val="24"/>
              </w:rPr>
              <w:tab/>
              <w:t>10, 5</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Физика</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Перышкин А.В. Физика 2017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5</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5</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Биология</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В.И.Сивоглазов Биология  2019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5</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5</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Русский язык</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М.Т.Баранов, Т.А.Ладыженская Русский язык 2013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5</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5</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География</w:t>
            </w:r>
          </w:p>
        </w:tc>
        <w:tc>
          <w:tcPr>
            <w:tcW w:w="4111"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И.В.Душина, В.А.Коринская  География 2018г.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5</w:t>
            </w:r>
          </w:p>
        </w:tc>
        <w:tc>
          <w:tcPr>
            <w:tcW w:w="1025"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5</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Литература</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В.Я.Коровин, Литература  2014г.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5</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 5</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Обществознание  </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Боголюбов Л.Н.   Обществознание 2018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5</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5</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Английский  язык</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rPr>
                <w:rFonts w:ascii="Times New Roman" w:hAnsi="Times New Roman"/>
                <w:color w:val="000000"/>
                <w:sz w:val="24"/>
                <w:szCs w:val="24"/>
              </w:rPr>
            </w:pPr>
            <w:r w:rsidRPr="008561CE">
              <w:rPr>
                <w:rFonts w:ascii="Times New Roman" w:hAnsi="Times New Roman"/>
                <w:color w:val="000000"/>
                <w:sz w:val="24"/>
                <w:szCs w:val="24"/>
              </w:rPr>
              <w:t>О.В. Афанасьева ,И.В.Михеева Английский язык  2017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5</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5</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Немецкий язык</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rPr>
                <w:rFonts w:ascii="Times New Roman" w:hAnsi="Times New Roman"/>
                <w:color w:val="000000"/>
                <w:sz w:val="24"/>
                <w:szCs w:val="24"/>
              </w:rPr>
            </w:pPr>
            <w:r w:rsidRPr="008561CE">
              <w:rPr>
                <w:rFonts w:ascii="Times New Roman" w:hAnsi="Times New Roman"/>
                <w:color w:val="000000"/>
                <w:sz w:val="24"/>
                <w:szCs w:val="24"/>
              </w:rPr>
              <w:t xml:space="preserve">И.Л.Бим, Л.В.Садомова </w:t>
            </w:r>
            <w:r w:rsidRPr="008561CE">
              <w:rPr>
                <w:rFonts w:ascii="Times New Roman" w:hAnsi="Times New Roman"/>
                <w:sz w:val="24"/>
                <w:szCs w:val="24"/>
              </w:rPr>
              <w:t>Немецкий язык 2017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5</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5</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Музыка</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Г.П.Сергеева Музыка. 2018</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5</w:t>
            </w:r>
          </w:p>
        </w:tc>
        <w:tc>
          <w:tcPr>
            <w:tcW w:w="1025"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5</w:t>
            </w:r>
          </w:p>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    </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Изобразительное искусство</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Неменский  Изобразительное искусство 2015,  М.Я.Виленский 2016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5</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5</w:t>
            </w:r>
          </w:p>
        </w:tc>
      </w:tr>
      <w:tr w:rsidR="00BE0F13" w:rsidRPr="008561CE" w:rsidTr="00C304D7">
        <w:trPr>
          <w:trHeight w:val="420"/>
        </w:trPr>
        <w:tc>
          <w:tcPr>
            <w:tcW w:w="880" w:type="dxa"/>
            <w:tcBorders>
              <w:top w:val="single" w:sz="4" w:space="0" w:color="000000"/>
              <w:left w:val="single" w:sz="4" w:space="0" w:color="000000"/>
              <w:bottom w:val="single" w:sz="4" w:space="0" w:color="auto"/>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auto"/>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Информатика</w:t>
            </w:r>
          </w:p>
        </w:tc>
        <w:tc>
          <w:tcPr>
            <w:tcW w:w="4111" w:type="dxa"/>
            <w:tcBorders>
              <w:top w:val="single" w:sz="4" w:space="0" w:color="000000"/>
              <w:left w:val="single" w:sz="4" w:space="0" w:color="000000"/>
              <w:bottom w:val="single" w:sz="4" w:space="0" w:color="auto"/>
              <w:right w:val="single" w:sz="4" w:space="0" w:color="000000"/>
            </w:tcBorders>
            <w:hideMark/>
          </w:tcPr>
          <w:p w:rsidR="00BE0F13" w:rsidRPr="008561CE" w:rsidRDefault="00BE0F13" w:rsidP="00C304D7">
            <w:pPr>
              <w:rPr>
                <w:rFonts w:ascii="Times New Roman" w:hAnsi="Times New Roman"/>
                <w:color w:val="000000"/>
                <w:sz w:val="24"/>
                <w:szCs w:val="24"/>
              </w:rPr>
            </w:pPr>
            <w:r w:rsidRPr="008561CE">
              <w:rPr>
                <w:rFonts w:ascii="Times New Roman" w:hAnsi="Times New Roman"/>
                <w:color w:val="000000"/>
                <w:sz w:val="24"/>
                <w:szCs w:val="24"/>
              </w:rPr>
              <w:t>Л.Л.Босова, Ю.Ю.Богова Информатика 2019г.</w:t>
            </w:r>
          </w:p>
        </w:tc>
        <w:tc>
          <w:tcPr>
            <w:tcW w:w="960" w:type="dxa"/>
            <w:tcBorders>
              <w:top w:val="single" w:sz="4" w:space="0" w:color="000000"/>
              <w:left w:val="single" w:sz="4" w:space="0" w:color="000000"/>
              <w:bottom w:val="single" w:sz="4" w:space="0" w:color="auto"/>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5</w:t>
            </w:r>
          </w:p>
        </w:tc>
        <w:tc>
          <w:tcPr>
            <w:tcW w:w="1025" w:type="dxa"/>
            <w:tcBorders>
              <w:top w:val="single" w:sz="4" w:space="0" w:color="000000"/>
              <w:left w:val="single" w:sz="4" w:space="0" w:color="000000"/>
              <w:bottom w:val="single" w:sz="4" w:space="0" w:color="auto"/>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 5    </w:t>
            </w:r>
          </w:p>
        </w:tc>
      </w:tr>
      <w:tr w:rsidR="00BE0F13" w:rsidRPr="008561CE" w:rsidTr="00C304D7">
        <w:trPr>
          <w:trHeight w:val="360"/>
        </w:trPr>
        <w:tc>
          <w:tcPr>
            <w:tcW w:w="880" w:type="dxa"/>
            <w:tcBorders>
              <w:top w:val="single" w:sz="4" w:space="0" w:color="auto"/>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auto"/>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Татарская литература</w:t>
            </w:r>
          </w:p>
        </w:tc>
        <w:tc>
          <w:tcPr>
            <w:tcW w:w="4111" w:type="dxa"/>
            <w:tcBorders>
              <w:top w:val="single" w:sz="4" w:space="0" w:color="auto"/>
              <w:left w:val="single" w:sz="4" w:space="0" w:color="000000"/>
              <w:bottom w:val="single" w:sz="4" w:space="0" w:color="000000"/>
              <w:right w:val="single" w:sz="4" w:space="0" w:color="000000"/>
            </w:tcBorders>
            <w:hideMark/>
          </w:tcPr>
          <w:p w:rsidR="00BE0F13" w:rsidRPr="008561CE" w:rsidRDefault="00BE0F13" w:rsidP="00C304D7">
            <w:pPr>
              <w:rPr>
                <w:rFonts w:ascii="Times New Roman" w:hAnsi="Times New Roman"/>
                <w:color w:val="000000"/>
                <w:sz w:val="24"/>
                <w:szCs w:val="24"/>
              </w:rPr>
            </w:pPr>
            <w:r w:rsidRPr="008561CE">
              <w:rPr>
                <w:rFonts w:ascii="Times New Roman" w:hAnsi="Times New Roman"/>
                <w:color w:val="000000"/>
                <w:sz w:val="24"/>
                <w:szCs w:val="24"/>
              </w:rPr>
              <w:t>Ф.Ф.Хасанова Татар эдэбияты 2016г.</w:t>
            </w:r>
          </w:p>
        </w:tc>
        <w:tc>
          <w:tcPr>
            <w:tcW w:w="960" w:type="dxa"/>
            <w:tcBorders>
              <w:top w:val="single" w:sz="4" w:space="0" w:color="auto"/>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5</w:t>
            </w:r>
          </w:p>
        </w:tc>
        <w:tc>
          <w:tcPr>
            <w:tcW w:w="1025" w:type="dxa"/>
            <w:tcBorders>
              <w:top w:val="single" w:sz="4" w:space="0" w:color="auto"/>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5</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Технология</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Синицына Н.В. Технология 2015г.</w:t>
            </w:r>
          </w:p>
        </w:tc>
        <w:tc>
          <w:tcPr>
            <w:tcW w:w="96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5</w:t>
            </w:r>
          </w:p>
        </w:tc>
        <w:tc>
          <w:tcPr>
            <w:tcW w:w="1025"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 5</w:t>
            </w:r>
          </w:p>
          <w:p w:rsidR="00BE0F13" w:rsidRPr="008561CE" w:rsidRDefault="00BE0F13" w:rsidP="00C304D7">
            <w:pPr>
              <w:spacing w:after="0" w:line="240" w:lineRule="auto"/>
              <w:rPr>
                <w:rFonts w:ascii="Times New Roman" w:hAnsi="Times New Roman"/>
                <w:sz w:val="24"/>
                <w:szCs w:val="24"/>
              </w:rPr>
            </w:pP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Геометрия</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  А.В.Погорелов Геометрия 2018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10</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10</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Русский язык</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Л.А. Тростенцова  Русский язык 2014г.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10</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10</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Литература</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В.Я.Коровин , В.П.Журавлев Литература 2015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10</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10</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Химия</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 Р.Е.Рудзитис,Ф.Г.Фельдман Химия  2018г.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10</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10</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Иностранный язык</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color w:val="000000"/>
                <w:sz w:val="24"/>
                <w:szCs w:val="24"/>
              </w:rPr>
              <w:t>О.В.Афанасьева ,И.В.Михеева Английский язык, 2019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10</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10</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Алгебра</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С.А.Теляковский  Алгебра  2014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10</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  10</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Информатика </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Л.Л.Босова, А.Ю.Босова  Информатика 2019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10</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  10</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Биология </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В.И.Сивоглазов Биология 2019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10</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10</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Физика </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Перышкин А.В. Физика   2014г.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10</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 10</w:t>
            </w:r>
          </w:p>
        </w:tc>
      </w:tr>
      <w:tr w:rsidR="00BE0F13" w:rsidRPr="008561CE" w:rsidTr="00C304D7">
        <w:trPr>
          <w:trHeight w:val="495"/>
        </w:trPr>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История </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 А.Я.Юдовская,  Новая история </w:t>
            </w:r>
          </w:p>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Торкунова  История России </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10</w:t>
            </w:r>
          </w:p>
        </w:tc>
        <w:tc>
          <w:tcPr>
            <w:tcW w:w="1025"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 10</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География</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В.П. География  2018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10</w:t>
            </w:r>
          </w:p>
        </w:tc>
        <w:tc>
          <w:tcPr>
            <w:tcW w:w="1025"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10</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Обществознание </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Л.Н.Боголюбов Обществознание2018.</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10</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 10</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Основы безопасности жизнедеятельности</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А.Т.Смирнов Основы безопасности жизнедеятельности 2018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10</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10</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Физическая культура</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rPr>
                <w:rFonts w:ascii="Times New Roman" w:hAnsi="Times New Roman"/>
                <w:color w:val="000000"/>
                <w:sz w:val="24"/>
                <w:szCs w:val="24"/>
              </w:rPr>
            </w:pPr>
            <w:r w:rsidRPr="008561CE">
              <w:rPr>
                <w:rFonts w:ascii="Times New Roman" w:hAnsi="Times New Roman"/>
                <w:color w:val="000000"/>
                <w:sz w:val="24"/>
                <w:szCs w:val="24"/>
              </w:rPr>
              <w:t>В.И.Лях  Физическая культура</w:t>
            </w:r>
            <w:r w:rsidRPr="008561CE">
              <w:rPr>
                <w:rFonts w:ascii="Times New Roman" w:hAnsi="Times New Roman"/>
                <w:color w:val="000000"/>
                <w:sz w:val="24"/>
                <w:szCs w:val="24"/>
              </w:rPr>
              <w:br/>
              <w:t>2017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10</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 10   </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Технология</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В.Д.Симоненко Технология 8 класс 2016г.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10</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 10</w:t>
            </w:r>
          </w:p>
        </w:tc>
      </w:tr>
      <w:tr w:rsidR="00BE0F13" w:rsidRPr="008561CE" w:rsidTr="00C304D7">
        <w:trPr>
          <w:trHeight w:val="555"/>
        </w:trPr>
        <w:tc>
          <w:tcPr>
            <w:tcW w:w="880" w:type="dxa"/>
            <w:tcBorders>
              <w:top w:val="single" w:sz="4" w:space="0" w:color="000000"/>
              <w:left w:val="single" w:sz="4" w:space="0" w:color="000000"/>
              <w:bottom w:val="single" w:sz="4" w:space="0" w:color="auto"/>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auto"/>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Татарский язык</w:t>
            </w:r>
          </w:p>
        </w:tc>
        <w:tc>
          <w:tcPr>
            <w:tcW w:w="4111" w:type="dxa"/>
            <w:tcBorders>
              <w:top w:val="single" w:sz="4" w:space="0" w:color="000000"/>
              <w:left w:val="single" w:sz="4" w:space="0" w:color="000000"/>
              <w:bottom w:val="single" w:sz="4" w:space="0" w:color="auto"/>
              <w:right w:val="single" w:sz="4" w:space="0" w:color="000000"/>
            </w:tcBorders>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Р.К.Сагъдиева, Г.И.Хайруллина  Татарский язык 2017г.</w:t>
            </w:r>
          </w:p>
        </w:tc>
        <w:tc>
          <w:tcPr>
            <w:tcW w:w="960" w:type="dxa"/>
            <w:tcBorders>
              <w:top w:val="single" w:sz="4" w:space="0" w:color="000000"/>
              <w:left w:val="single" w:sz="4" w:space="0" w:color="000000"/>
              <w:bottom w:val="single" w:sz="4" w:space="0" w:color="auto"/>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10</w:t>
            </w:r>
          </w:p>
        </w:tc>
        <w:tc>
          <w:tcPr>
            <w:tcW w:w="1025" w:type="dxa"/>
            <w:tcBorders>
              <w:top w:val="single" w:sz="4" w:space="0" w:color="000000"/>
              <w:left w:val="single" w:sz="4" w:space="0" w:color="000000"/>
              <w:bottom w:val="single" w:sz="4" w:space="0" w:color="auto"/>
              <w:right w:val="single" w:sz="4" w:space="0" w:color="000000"/>
            </w:tcBorders>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10</w:t>
            </w:r>
          </w:p>
        </w:tc>
      </w:tr>
      <w:tr w:rsidR="00BE0F13" w:rsidRPr="008561CE" w:rsidTr="00C304D7">
        <w:trPr>
          <w:trHeight w:val="405"/>
        </w:trPr>
        <w:tc>
          <w:tcPr>
            <w:tcW w:w="880" w:type="dxa"/>
            <w:tcBorders>
              <w:top w:val="single" w:sz="4" w:space="0" w:color="auto"/>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auto"/>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Татарская литература</w:t>
            </w:r>
          </w:p>
        </w:tc>
        <w:tc>
          <w:tcPr>
            <w:tcW w:w="4111" w:type="dxa"/>
            <w:tcBorders>
              <w:top w:val="single" w:sz="4" w:space="0" w:color="auto"/>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Ф.Ф.Хасанова,Р.М.Сафиуллина Татарская литература 2017г. в 2частях</w:t>
            </w:r>
          </w:p>
        </w:tc>
        <w:tc>
          <w:tcPr>
            <w:tcW w:w="960" w:type="dxa"/>
            <w:tcBorders>
              <w:top w:val="single" w:sz="4" w:space="0" w:color="auto"/>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10</w:t>
            </w:r>
          </w:p>
        </w:tc>
        <w:tc>
          <w:tcPr>
            <w:tcW w:w="1025" w:type="dxa"/>
            <w:tcBorders>
              <w:top w:val="single" w:sz="4" w:space="0" w:color="auto"/>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10</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Музыка</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Г.П.Сергеева,Е.Д.Критская  Музыка 2019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10</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10</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Немецкий язык</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И.Л.Бим Немецкий язык 2014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10</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10</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9</w:t>
            </w: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Алгебра </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С.А.Теляковский  Алгебра  2017г.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4</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4</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Геометрия</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А.В.Погорелов  Геометрия  2018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4</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4</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Информатика</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Л.Л.Босова  Информатика 2019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4</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4</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Русский язык</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Т.Т.Ладыженская Русский язык 2017г. </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4</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4</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Литература</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Коровина В.Я Литература 2017 г.</w:t>
            </w:r>
          </w:p>
          <w:p w:rsidR="00BE0F13" w:rsidRPr="008561CE" w:rsidRDefault="00BE0F13" w:rsidP="00C304D7">
            <w:pPr>
              <w:spacing w:after="0" w:line="240" w:lineRule="auto"/>
              <w:rPr>
                <w:rFonts w:ascii="Times New Roman" w:hAnsi="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4</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4</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Английский язык</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rPr>
                <w:rFonts w:ascii="Times New Roman" w:hAnsi="Times New Roman"/>
                <w:color w:val="000000"/>
                <w:sz w:val="24"/>
                <w:szCs w:val="24"/>
              </w:rPr>
            </w:pPr>
            <w:r w:rsidRPr="008561CE">
              <w:rPr>
                <w:rFonts w:ascii="Times New Roman" w:hAnsi="Times New Roman"/>
                <w:color w:val="000000"/>
                <w:sz w:val="24"/>
                <w:szCs w:val="24"/>
              </w:rPr>
              <w:t>О.В.Афанасьева ,И.В.Михеева Английский язык 2019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4</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 4</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История</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О.С. Сороко-Цюпа Всеобщая история.  2018 г.</w:t>
            </w:r>
          </w:p>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А.А.Данилов  История России </w:t>
            </w:r>
          </w:p>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Торкунова История России 2018 в 2частях</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4</w:t>
            </w:r>
          </w:p>
        </w:tc>
        <w:tc>
          <w:tcPr>
            <w:tcW w:w="1025"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4</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Химия</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Г.Е. Рудзитис ,Ф.Г.Фельдман Химия 2014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4</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4</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Биология</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 В.Б. Захаров, В.И.Сивоглазов  Биология 2019 г.</w:t>
            </w:r>
          </w:p>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Р.Е.Рудзитис, Ф.Р.Фельдман Биология 2018г.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4</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4</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Физика</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А.В. Пёрышкин  Физика  2018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4</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4</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Обществознание</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Л.Н.Боголюбов  Обществознание2019г., </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4</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rPr>
                <w:rFonts w:ascii="Times New Roman" w:hAnsi="Times New Roman"/>
                <w:sz w:val="24"/>
                <w:szCs w:val="24"/>
              </w:rPr>
            </w:pPr>
            <w:r w:rsidRPr="008561CE">
              <w:rPr>
                <w:rFonts w:ascii="Times New Roman" w:hAnsi="Times New Roman"/>
                <w:sz w:val="24"/>
                <w:szCs w:val="24"/>
              </w:rPr>
              <w:t>4</w:t>
            </w:r>
          </w:p>
        </w:tc>
      </w:tr>
      <w:tr w:rsidR="00BE0F13" w:rsidRPr="008561CE" w:rsidTr="00C304D7">
        <w:trPr>
          <w:trHeight w:val="450"/>
        </w:trPr>
        <w:tc>
          <w:tcPr>
            <w:tcW w:w="880" w:type="dxa"/>
            <w:tcBorders>
              <w:top w:val="single" w:sz="4" w:space="0" w:color="000000"/>
              <w:left w:val="single" w:sz="4" w:space="0" w:color="000000"/>
              <w:bottom w:val="single" w:sz="4" w:space="0" w:color="auto"/>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auto"/>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География</w:t>
            </w:r>
          </w:p>
        </w:tc>
        <w:tc>
          <w:tcPr>
            <w:tcW w:w="4111" w:type="dxa"/>
            <w:tcBorders>
              <w:top w:val="single" w:sz="4" w:space="0" w:color="000000"/>
              <w:left w:val="single" w:sz="4" w:space="0" w:color="000000"/>
              <w:bottom w:val="single" w:sz="4" w:space="0" w:color="auto"/>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 В.П.Дронов, И.И.Баринова,В.Я.Ром География 2018 г.</w:t>
            </w:r>
          </w:p>
        </w:tc>
        <w:tc>
          <w:tcPr>
            <w:tcW w:w="960" w:type="dxa"/>
            <w:tcBorders>
              <w:top w:val="single" w:sz="4" w:space="0" w:color="000000"/>
              <w:left w:val="single" w:sz="4" w:space="0" w:color="000000"/>
              <w:bottom w:val="single" w:sz="4" w:space="0" w:color="auto"/>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4</w:t>
            </w:r>
          </w:p>
        </w:tc>
        <w:tc>
          <w:tcPr>
            <w:tcW w:w="1025" w:type="dxa"/>
            <w:tcBorders>
              <w:top w:val="single" w:sz="4" w:space="0" w:color="000000"/>
              <w:left w:val="single" w:sz="4" w:space="0" w:color="000000"/>
              <w:bottom w:val="single" w:sz="4" w:space="0" w:color="auto"/>
              <w:right w:val="single" w:sz="4" w:space="0" w:color="000000"/>
            </w:tcBorders>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4</w:t>
            </w:r>
          </w:p>
          <w:p w:rsidR="00BE0F13" w:rsidRPr="008561CE" w:rsidRDefault="00BE0F13" w:rsidP="00C304D7">
            <w:pPr>
              <w:spacing w:after="0" w:line="240" w:lineRule="auto"/>
              <w:rPr>
                <w:rFonts w:ascii="Times New Roman" w:hAnsi="Times New Roman"/>
                <w:sz w:val="24"/>
                <w:szCs w:val="24"/>
              </w:rPr>
            </w:pPr>
          </w:p>
        </w:tc>
      </w:tr>
      <w:tr w:rsidR="00BE0F13" w:rsidRPr="008561CE" w:rsidTr="00C304D7">
        <w:trPr>
          <w:trHeight w:val="258"/>
        </w:trPr>
        <w:tc>
          <w:tcPr>
            <w:tcW w:w="880" w:type="dxa"/>
            <w:tcBorders>
              <w:top w:val="single" w:sz="4" w:space="0" w:color="auto"/>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auto"/>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Татарская литература</w:t>
            </w:r>
          </w:p>
        </w:tc>
        <w:tc>
          <w:tcPr>
            <w:tcW w:w="4111" w:type="dxa"/>
            <w:tcBorders>
              <w:top w:val="single" w:sz="4" w:space="0" w:color="auto"/>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Ф.Ф.Хасанова, Г.М.Сафиуллина Татарская литература 2017г.</w:t>
            </w:r>
          </w:p>
        </w:tc>
        <w:tc>
          <w:tcPr>
            <w:tcW w:w="960" w:type="dxa"/>
            <w:tcBorders>
              <w:top w:val="single" w:sz="4" w:space="0" w:color="auto"/>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4</w:t>
            </w:r>
          </w:p>
        </w:tc>
        <w:tc>
          <w:tcPr>
            <w:tcW w:w="1025" w:type="dxa"/>
            <w:tcBorders>
              <w:top w:val="single" w:sz="4" w:space="0" w:color="auto"/>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4</w:t>
            </w:r>
          </w:p>
        </w:tc>
      </w:tr>
      <w:tr w:rsidR="00BE0F13" w:rsidRPr="008561CE" w:rsidTr="00C304D7">
        <w:trPr>
          <w:trHeight w:val="450"/>
        </w:trPr>
        <w:tc>
          <w:tcPr>
            <w:tcW w:w="880" w:type="dxa"/>
            <w:tcBorders>
              <w:top w:val="single" w:sz="4" w:space="0" w:color="000000"/>
              <w:left w:val="single" w:sz="4" w:space="0" w:color="000000"/>
              <w:bottom w:val="single" w:sz="4" w:space="0" w:color="auto"/>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auto"/>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Физическая культура</w:t>
            </w:r>
          </w:p>
        </w:tc>
        <w:tc>
          <w:tcPr>
            <w:tcW w:w="4111" w:type="dxa"/>
            <w:tcBorders>
              <w:top w:val="single" w:sz="4" w:space="0" w:color="000000"/>
              <w:left w:val="single" w:sz="4" w:space="0" w:color="000000"/>
              <w:bottom w:val="single" w:sz="4" w:space="0" w:color="auto"/>
              <w:right w:val="single" w:sz="4" w:space="0" w:color="000000"/>
            </w:tcBorders>
          </w:tcPr>
          <w:p w:rsidR="00BE0F13" w:rsidRPr="008561CE" w:rsidRDefault="00BE0F13" w:rsidP="00C304D7">
            <w:pPr>
              <w:rPr>
                <w:rFonts w:ascii="Times New Roman" w:hAnsi="Times New Roman"/>
                <w:sz w:val="24"/>
                <w:szCs w:val="24"/>
              </w:rPr>
            </w:pPr>
            <w:r w:rsidRPr="008561CE">
              <w:rPr>
                <w:rFonts w:ascii="Times New Roman" w:hAnsi="Times New Roman"/>
                <w:color w:val="000000"/>
                <w:sz w:val="24"/>
                <w:szCs w:val="24"/>
              </w:rPr>
              <w:t>В.И.Лях Физическая культура 2017 г.</w:t>
            </w:r>
          </w:p>
        </w:tc>
        <w:tc>
          <w:tcPr>
            <w:tcW w:w="960" w:type="dxa"/>
            <w:tcBorders>
              <w:top w:val="single" w:sz="4" w:space="0" w:color="000000"/>
              <w:left w:val="single" w:sz="4" w:space="0" w:color="000000"/>
              <w:bottom w:val="single" w:sz="4" w:space="0" w:color="auto"/>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4</w:t>
            </w:r>
          </w:p>
        </w:tc>
        <w:tc>
          <w:tcPr>
            <w:tcW w:w="1025" w:type="dxa"/>
            <w:tcBorders>
              <w:top w:val="single" w:sz="4" w:space="0" w:color="000000"/>
              <w:left w:val="single" w:sz="4" w:space="0" w:color="000000"/>
              <w:bottom w:val="single" w:sz="4" w:space="0" w:color="auto"/>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4</w:t>
            </w:r>
          </w:p>
        </w:tc>
      </w:tr>
      <w:tr w:rsidR="00BE0F13" w:rsidRPr="008561CE" w:rsidTr="00C304D7">
        <w:trPr>
          <w:trHeight w:val="285"/>
        </w:trPr>
        <w:tc>
          <w:tcPr>
            <w:tcW w:w="880" w:type="dxa"/>
            <w:tcBorders>
              <w:top w:val="single" w:sz="4" w:space="0" w:color="auto"/>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auto"/>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Татарский язык</w:t>
            </w:r>
          </w:p>
        </w:tc>
        <w:tc>
          <w:tcPr>
            <w:tcW w:w="4111" w:type="dxa"/>
            <w:tcBorders>
              <w:top w:val="single" w:sz="4" w:space="0" w:color="auto"/>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color w:val="000000"/>
                <w:sz w:val="24"/>
                <w:szCs w:val="24"/>
              </w:rPr>
            </w:pPr>
            <w:r w:rsidRPr="008561CE">
              <w:rPr>
                <w:rFonts w:ascii="Times New Roman" w:hAnsi="Times New Roman"/>
                <w:color w:val="000000"/>
                <w:sz w:val="24"/>
                <w:szCs w:val="24"/>
              </w:rPr>
              <w:t>Р.К .Сагъдиева  Татарский язык 2016г.</w:t>
            </w:r>
          </w:p>
        </w:tc>
        <w:tc>
          <w:tcPr>
            <w:tcW w:w="960" w:type="dxa"/>
            <w:tcBorders>
              <w:top w:val="single" w:sz="4" w:space="0" w:color="auto"/>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4</w:t>
            </w:r>
          </w:p>
        </w:tc>
        <w:tc>
          <w:tcPr>
            <w:tcW w:w="1025" w:type="dxa"/>
            <w:tcBorders>
              <w:top w:val="single" w:sz="4" w:space="0" w:color="auto"/>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4</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Основы безопасности жизнедеятельности</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rPr>
                <w:rFonts w:ascii="Times New Roman" w:hAnsi="Times New Roman"/>
                <w:sz w:val="24"/>
                <w:szCs w:val="24"/>
              </w:rPr>
            </w:pPr>
            <w:r w:rsidRPr="008561CE">
              <w:rPr>
                <w:rFonts w:ascii="Times New Roman" w:hAnsi="Times New Roman"/>
                <w:sz w:val="24"/>
                <w:szCs w:val="24"/>
              </w:rPr>
              <w:t>А.Т.Смирнов, Б.О.Хренников  Основы безопасности жизнедеятельности  2017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4</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 4</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Немецкий язык</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И.Л. Бим, Л.В. Садомова  Немецкий язык 2015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4</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4</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10</w:t>
            </w: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Алгебра</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А.Р. Мордюкович, П.В.Семенов Алгебра 2020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Геометрия</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А.В.Погорелов  Геометрия  10-11кл. 2014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Информатика</w:t>
            </w:r>
          </w:p>
        </w:tc>
        <w:tc>
          <w:tcPr>
            <w:tcW w:w="4111"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 А.Г. Гейн  Информатика 2018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c>
          <w:tcPr>
            <w:tcW w:w="1025"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Русский язык</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Н.Г. Гольцова  Русский язык  2019 г.в 2 частях</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Литература</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Ю.В.Лебедев  Литература/ФГОС  2020г. </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 7</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География</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В.П.Максаковский География  2018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История</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А.В.Торкунов  История России 2016г.в 2 частях</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c>
          <w:tcPr>
            <w:tcW w:w="1025"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Иностранный язык</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rPr>
                <w:rFonts w:ascii="Times New Roman" w:hAnsi="Times New Roman"/>
                <w:color w:val="000000"/>
                <w:sz w:val="24"/>
                <w:szCs w:val="24"/>
              </w:rPr>
            </w:pPr>
            <w:r w:rsidRPr="008561CE">
              <w:rPr>
                <w:rFonts w:ascii="Times New Roman" w:hAnsi="Times New Roman"/>
                <w:color w:val="000000"/>
                <w:sz w:val="24"/>
                <w:szCs w:val="24"/>
              </w:rPr>
              <w:t>И.Л.Бим, Л.В.Садомова  Немецкий язык 2018г.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p w:rsidR="00BE0F13" w:rsidRPr="008561CE" w:rsidRDefault="00BE0F13" w:rsidP="00C304D7">
            <w:pPr>
              <w:spacing w:after="0" w:line="240" w:lineRule="auto"/>
              <w:rPr>
                <w:rFonts w:ascii="Times New Roman" w:hAnsi="Times New Roman"/>
                <w:sz w:val="24"/>
                <w:szCs w:val="24"/>
              </w:rPr>
            </w:pP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Обществознание</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Боголюбов Л.Н., А.Ю.Лазебникова Обществознание  2019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Биология</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А.А.Каменский, Е.А.Криксунов  Биология  2014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Химия</w:t>
            </w:r>
          </w:p>
        </w:tc>
        <w:tc>
          <w:tcPr>
            <w:tcW w:w="4111"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tabs>
                <w:tab w:val="left" w:pos="3225"/>
                <w:tab w:val="left" w:pos="3360"/>
              </w:tabs>
              <w:spacing w:after="0" w:line="240" w:lineRule="auto"/>
              <w:rPr>
                <w:rFonts w:ascii="Times New Roman" w:hAnsi="Times New Roman"/>
                <w:sz w:val="24"/>
                <w:szCs w:val="24"/>
              </w:rPr>
            </w:pPr>
            <w:r w:rsidRPr="008561CE">
              <w:rPr>
                <w:rFonts w:ascii="Times New Roman" w:hAnsi="Times New Roman"/>
                <w:sz w:val="24"/>
                <w:szCs w:val="24"/>
              </w:rPr>
              <w:t>Т.Е.Рудзитис, Ф.Г.Фельдман   Химия 2014 г.</w:t>
            </w:r>
          </w:p>
          <w:p w:rsidR="00BE0F13" w:rsidRPr="008561CE" w:rsidRDefault="00BE0F13" w:rsidP="00C304D7">
            <w:pPr>
              <w:spacing w:after="0" w:line="240" w:lineRule="auto"/>
              <w:rPr>
                <w:rFonts w:ascii="Times New Roman" w:hAnsi="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Физика </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Г.Е.Мякишев  Физика 2018 г.</w:t>
            </w:r>
          </w:p>
          <w:p w:rsidR="00BE0F13" w:rsidRPr="008561CE" w:rsidRDefault="00BE0F13" w:rsidP="00C304D7">
            <w:pPr>
              <w:spacing w:after="0" w:line="240" w:lineRule="auto"/>
              <w:rPr>
                <w:rFonts w:ascii="Times New Roman" w:hAnsi="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Мировая художественная культура</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П.И.Данилов Мировая художественная культура 2017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r>
      <w:tr w:rsidR="00BE0F13" w:rsidRPr="008561CE" w:rsidTr="00C304D7">
        <w:trPr>
          <w:trHeight w:val="931"/>
        </w:trPr>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Основы безопасности жизнедеятельности</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А.Т.Смирнов, Б.О.Хренников  Основы безопасности жизнедеятельности  2018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Физическая культура</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rPr>
                <w:rFonts w:ascii="Times New Roman" w:hAnsi="Times New Roman"/>
                <w:color w:val="000000"/>
                <w:sz w:val="24"/>
                <w:szCs w:val="24"/>
              </w:rPr>
            </w:pPr>
            <w:r w:rsidRPr="008561CE">
              <w:rPr>
                <w:rFonts w:ascii="Times New Roman" w:hAnsi="Times New Roman"/>
                <w:color w:val="000000"/>
                <w:sz w:val="24"/>
                <w:szCs w:val="24"/>
              </w:rPr>
              <w:t>В.И.Лях  Физическая культура 2018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 7  </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Технология</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В.Д.Симоненко Технология  2015 г., </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 7</w:t>
            </w:r>
          </w:p>
        </w:tc>
      </w:tr>
      <w:tr w:rsidR="00BE0F13" w:rsidRPr="008561CE" w:rsidTr="00C304D7">
        <w:trPr>
          <w:trHeight w:val="960"/>
        </w:trPr>
        <w:tc>
          <w:tcPr>
            <w:tcW w:w="880" w:type="dxa"/>
            <w:tcBorders>
              <w:top w:val="single" w:sz="4" w:space="0" w:color="000000"/>
              <w:left w:val="single" w:sz="4" w:space="0" w:color="000000"/>
              <w:bottom w:val="single" w:sz="4" w:space="0" w:color="auto"/>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auto"/>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Астрономия</w:t>
            </w:r>
          </w:p>
        </w:tc>
        <w:tc>
          <w:tcPr>
            <w:tcW w:w="4111" w:type="dxa"/>
            <w:tcBorders>
              <w:top w:val="single" w:sz="4" w:space="0" w:color="000000"/>
              <w:left w:val="single" w:sz="4" w:space="0" w:color="000000"/>
              <w:bottom w:val="single" w:sz="4" w:space="0" w:color="auto"/>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В.Ю.Чарушин  Астрономия 2018 г.</w:t>
            </w:r>
          </w:p>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А.В.Засов, В.Г.Сурдин Астрономия 2020г.</w:t>
            </w:r>
          </w:p>
        </w:tc>
        <w:tc>
          <w:tcPr>
            <w:tcW w:w="960" w:type="dxa"/>
            <w:tcBorders>
              <w:top w:val="single" w:sz="4" w:space="0" w:color="000000"/>
              <w:left w:val="single" w:sz="4" w:space="0" w:color="000000"/>
              <w:bottom w:val="single" w:sz="4" w:space="0" w:color="auto"/>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c>
          <w:tcPr>
            <w:tcW w:w="1025" w:type="dxa"/>
            <w:tcBorders>
              <w:top w:val="single" w:sz="4" w:space="0" w:color="000000"/>
              <w:left w:val="single" w:sz="4" w:space="0" w:color="000000"/>
              <w:bottom w:val="single" w:sz="4" w:space="0" w:color="auto"/>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r>
      <w:tr w:rsidR="00BE0F13" w:rsidRPr="008561CE" w:rsidTr="00C304D7">
        <w:trPr>
          <w:trHeight w:val="465"/>
        </w:trPr>
        <w:tc>
          <w:tcPr>
            <w:tcW w:w="880" w:type="dxa"/>
            <w:tcBorders>
              <w:top w:val="single" w:sz="4" w:space="0" w:color="auto"/>
              <w:left w:val="single" w:sz="4" w:space="0" w:color="000000"/>
              <w:bottom w:val="single" w:sz="4" w:space="0" w:color="auto"/>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auto"/>
              <w:left w:val="single" w:sz="4" w:space="0" w:color="000000"/>
              <w:bottom w:val="single" w:sz="4" w:space="0" w:color="auto"/>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Татарский язык</w:t>
            </w:r>
          </w:p>
        </w:tc>
        <w:tc>
          <w:tcPr>
            <w:tcW w:w="4111" w:type="dxa"/>
            <w:tcBorders>
              <w:top w:val="single" w:sz="4" w:space="0" w:color="auto"/>
              <w:left w:val="single" w:sz="4" w:space="0" w:color="000000"/>
              <w:bottom w:val="single" w:sz="4" w:space="0" w:color="auto"/>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Р.К.Сагъдиева  Татар теле /ФГОС 2020</w:t>
            </w:r>
          </w:p>
        </w:tc>
        <w:tc>
          <w:tcPr>
            <w:tcW w:w="960" w:type="dxa"/>
            <w:tcBorders>
              <w:top w:val="single" w:sz="4" w:space="0" w:color="auto"/>
              <w:left w:val="single" w:sz="4" w:space="0" w:color="000000"/>
              <w:bottom w:val="single" w:sz="4" w:space="0" w:color="auto"/>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c>
          <w:tcPr>
            <w:tcW w:w="1025" w:type="dxa"/>
            <w:tcBorders>
              <w:top w:val="single" w:sz="4" w:space="0" w:color="auto"/>
              <w:left w:val="single" w:sz="4" w:space="0" w:color="000000"/>
              <w:bottom w:val="single" w:sz="4" w:space="0" w:color="auto"/>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r>
      <w:tr w:rsidR="00BE0F13" w:rsidRPr="008561CE" w:rsidTr="00C304D7">
        <w:trPr>
          <w:trHeight w:val="348"/>
        </w:trPr>
        <w:tc>
          <w:tcPr>
            <w:tcW w:w="880" w:type="dxa"/>
            <w:tcBorders>
              <w:top w:val="single" w:sz="4" w:space="0" w:color="auto"/>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auto"/>
              <w:left w:val="single" w:sz="4" w:space="0" w:color="000000"/>
              <w:bottom w:val="single" w:sz="4" w:space="0" w:color="auto"/>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Татарская литература</w:t>
            </w:r>
          </w:p>
        </w:tc>
        <w:tc>
          <w:tcPr>
            <w:tcW w:w="4111" w:type="dxa"/>
            <w:tcBorders>
              <w:top w:val="single" w:sz="4" w:space="0" w:color="auto"/>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Ф.Ф.Хасанова, Г.М.Сафиуллина  Татарская литература/ФГОС 2020</w:t>
            </w:r>
          </w:p>
        </w:tc>
        <w:tc>
          <w:tcPr>
            <w:tcW w:w="960" w:type="dxa"/>
            <w:tcBorders>
              <w:top w:val="single" w:sz="4" w:space="0" w:color="auto"/>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c>
          <w:tcPr>
            <w:tcW w:w="1025" w:type="dxa"/>
            <w:tcBorders>
              <w:top w:val="single" w:sz="4" w:space="0" w:color="auto"/>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7</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11</w:t>
            </w:r>
          </w:p>
        </w:tc>
        <w:tc>
          <w:tcPr>
            <w:tcW w:w="2126" w:type="dxa"/>
            <w:tcBorders>
              <w:top w:val="single" w:sz="4" w:space="0" w:color="auto"/>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Литература</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 Ю.В.Лебедев  Литература 2020 г. в 2 частях </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Русский язык</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 Н.Г.Гольцова, И.В.Шамшин/ФГОС Русский язык 2018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Алгебра</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А.Н.Калмагорова  Алгебра 2014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Геометрия</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А.В.Погорелов   Геометрия 2014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Информатика</w:t>
            </w:r>
          </w:p>
        </w:tc>
        <w:tc>
          <w:tcPr>
            <w:tcW w:w="4111"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А.Г.Гейн Информатика  2017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c>
          <w:tcPr>
            <w:tcW w:w="1025"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p w:rsidR="00BE0F13" w:rsidRPr="008561CE" w:rsidRDefault="00BE0F13" w:rsidP="00C304D7">
            <w:pPr>
              <w:spacing w:after="0" w:line="240" w:lineRule="auto"/>
              <w:rPr>
                <w:rFonts w:ascii="Times New Roman" w:hAnsi="Times New Roman"/>
                <w:sz w:val="24"/>
                <w:szCs w:val="24"/>
              </w:rPr>
            </w:pP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Физика</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Г.Я.Мякишев, В.Б.Буховцев Физика  2018г.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Обществознание</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Боголюбов Л.Н. Обществознание   2018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География</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В.П.Максаковский  География  2018г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Биология</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А.А.Каменский, Е.А.Криксунов Биология 2017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tabs>
                <w:tab w:val="left" w:pos="1050"/>
              </w:tabs>
              <w:spacing w:after="0" w:line="240" w:lineRule="auto"/>
              <w:rPr>
                <w:rFonts w:ascii="Times New Roman" w:hAnsi="Times New Roman"/>
                <w:sz w:val="24"/>
                <w:szCs w:val="24"/>
              </w:rPr>
            </w:pPr>
            <w:r w:rsidRPr="008561CE">
              <w:rPr>
                <w:rFonts w:ascii="Times New Roman" w:hAnsi="Times New Roman"/>
                <w:sz w:val="24"/>
                <w:szCs w:val="24"/>
              </w:rPr>
              <w:t>8</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Иностранный язык</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rPr>
                <w:rFonts w:ascii="Times New Roman" w:hAnsi="Times New Roman"/>
                <w:color w:val="000000"/>
                <w:sz w:val="24"/>
                <w:szCs w:val="24"/>
              </w:rPr>
            </w:pPr>
            <w:r w:rsidRPr="008561CE">
              <w:rPr>
                <w:rFonts w:ascii="Times New Roman" w:hAnsi="Times New Roman"/>
                <w:color w:val="000000"/>
                <w:sz w:val="24"/>
                <w:szCs w:val="24"/>
              </w:rPr>
              <w:t>И.Л.Бим  Немецкий язык 2018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c>
          <w:tcPr>
            <w:tcW w:w="1025"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p w:rsidR="00BE0F13" w:rsidRPr="008561CE" w:rsidRDefault="00BE0F13" w:rsidP="00C304D7">
            <w:pPr>
              <w:spacing w:after="0" w:line="240" w:lineRule="auto"/>
              <w:rPr>
                <w:rFonts w:ascii="Times New Roman" w:hAnsi="Times New Roman"/>
                <w:sz w:val="24"/>
                <w:szCs w:val="24"/>
              </w:rPr>
            </w:pP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История</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А.А.Левандовский  История  России 2014г.</w:t>
            </w:r>
          </w:p>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 А.А.Улунян  Всеобщая история  2018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c>
          <w:tcPr>
            <w:tcW w:w="1025"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Химия </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Г.Е. Рудзитис, Ф.Г.Фельдман Химия 2014</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Татарская литература</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А.Г.Ахмадуллин  Татарская литература 2000г.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r>
      <w:tr w:rsidR="00BE0F13" w:rsidRPr="008561CE" w:rsidTr="00C304D7">
        <w:trPr>
          <w:trHeight w:val="557"/>
        </w:trPr>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Татарский язык</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Ф.С.Сафиуллина Татар теле  2000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Физическая культура</w:t>
            </w:r>
          </w:p>
        </w:tc>
        <w:tc>
          <w:tcPr>
            <w:tcW w:w="4111"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rPr>
                <w:rFonts w:ascii="Times New Roman" w:hAnsi="Times New Roman"/>
                <w:color w:val="000000"/>
                <w:sz w:val="24"/>
                <w:szCs w:val="24"/>
              </w:rPr>
            </w:pPr>
            <w:r w:rsidRPr="008561CE">
              <w:rPr>
                <w:rFonts w:ascii="Times New Roman" w:hAnsi="Times New Roman"/>
                <w:color w:val="000000"/>
                <w:sz w:val="24"/>
                <w:szCs w:val="24"/>
              </w:rPr>
              <w:t>В.И.Лях   Физическая культура 2014г.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 8</w:t>
            </w:r>
          </w:p>
        </w:tc>
      </w:tr>
      <w:tr w:rsidR="00BE0F13" w:rsidRPr="008561CE" w:rsidTr="00C304D7">
        <w:tc>
          <w:tcPr>
            <w:tcW w:w="880"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Технология</w:t>
            </w:r>
          </w:p>
        </w:tc>
        <w:tc>
          <w:tcPr>
            <w:tcW w:w="4111" w:type="dxa"/>
            <w:tcBorders>
              <w:top w:val="single" w:sz="4" w:space="0" w:color="000000"/>
              <w:left w:val="single" w:sz="4" w:space="0" w:color="000000"/>
              <w:bottom w:val="single" w:sz="4" w:space="0" w:color="000000"/>
              <w:right w:val="single" w:sz="4" w:space="0" w:color="000000"/>
            </w:tcBorders>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В.Д.Симоненко  Технология 2015 г.</w:t>
            </w:r>
          </w:p>
        </w:tc>
        <w:tc>
          <w:tcPr>
            <w:tcW w:w="960"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8</w:t>
            </w:r>
          </w:p>
        </w:tc>
        <w:tc>
          <w:tcPr>
            <w:tcW w:w="1025" w:type="dxa"/>
            <w:tcBorders>
              <w:top w:val="single" w:sz="4" w:space="0" w:color="000000"/>
              <w:left w:val="single" w:sz="4" w:space="0" w:color="000000"/>
              <w:bottom w:val="single" w:sz="4" w:space="0" w:color="000000"/>
              <w:right w:val="single" w:sz="4" w:space="0" w:color="000000"/>
            </w:tcBorders>
            <w:hideMark/>
          </w:tcPr>
          <w:p w:rsidR="00BE0F13" w:rsidRPr="008561CE" w:rsidRDefault="00BE0F13" w:rsidP="00C304D7">
            <w:pPr>
              <w:spacing w:after="0" w:line="240" w:lineRule="auto"/>
              <w:rPr>
                <w:rFonts w:ascii="Times New Roman" w:hAnsi="Times New Roman"/>
                <w:sz w:val="24"/>
                <w:szCs w:val="24"/>
              </w:rPr>
            </w:pPr>
            <w:r w:rsidRPr="008561CE">
              <w:rPr>
                <w:rFonts w:ascii="Times New Roman" w:hAnsi="Times New Roman"/>
                <w:sz w:val="24"/>
                <w:szCs w:val="24"/>
              </w:rPr>
              <w:t xml:space="preserve"> 8    </w:t>
            </w:r>
          </w:p>
        </w:tc>
      </w:tr>
    </w:tbl>
    <w:p w:rsidR="00BE0F13" w:rsidRDefault="00BE0F13" w:rsidP="00BE0F13">
      <w:pPr>
        <w:rPr>
          <w:rFonts w:ascii="Times New Roman" w:hAnsi="Times New Roman"/>
          <w:sz w:val="24"/>
          <w:szCs w:val="24"/>
        </w:rPr>
      </w:pPr>
    </w:p>
    <w:p w:rsidR="00BE0F13" w:rsidRPr="008561CE" w:rsidRDefault="00BE0F13" w:rsidP="00BE0F13">
      <w:pPr>
        <w:rPr>
          <w:rFonts w:ascii="Times New Roman" w:hAnsi="Times New Roman"/>
          <w:sz w:val="24"/>
          <w:szCs w:val="24"/>
        </w:rPr>
      </w:pPr>
      <w:r w:rsidRPr="008561CE">
        <w:rPr>
          <w:rFonts w:ascii="Times New Roman" w:hAnsi="Times New Roman"/>
          <w:b/>
          <w:sz w:val="24"/>
          <w:szCs w:val="24"/>
        </w:rPr>
        <w:t>Условия дальнейшего развития уче</w:t>
      </w:r>
      <w:r>
        <w:rPr>
          <w:rFonts w:ascii="Times New Roman" w:hAnsi="Times New Roman"/>
          <w:b/>
          <w:sz w:val="24"/>
          <w:szCs w:val="24"/>
        </w:rPr>
        <w:t>бно- методического, библиотечно-информационного</w:t>
      </w:r>
      <w:r w:rsidRPr="008561CE">
        <w:rPr>
          <w:rFonts w:ascii="Times New Roman" w:hAnsi="Times New Roman"/>
          <w:b/>
          <w:sz w:val="24"/>
          <w:szCs w:val="24"/>
        </w:rPr>
        <w:t xml:space="preserve"> обеспечения образовательного процесса:</w:t>
      </w:r>
      <w:r>
        <w:rPr>
          <w:rFonts w:ascii="Times New Roman" w:hAnsi="Times New Roman"/>
          <w:b/>
          <w:sz w:val="24"/>
          <w:szCs w:val="24"/>
        </w:rPr>
        <w:t xml:space="preserve"> </w:t>
      </w:r>
      <w:r>
        <w:rPr>
          <w:rFonts w:ascii="Times New Roman" w:hAnsi="Times New Roman"/>
          <w:sz w:val="24"/>
          <w:szCs w:val="24"/>
        </w:rPr>
        <w:t>комплектование библиотечного фонда учебников в соответствии с утвержденным федеральным перечнем учебников, обеспечивающего удовлетворение потребности в учебниках на 2021- 2022 учебный год.</w:t>
      </w:r>
    </w:p>
    <w:p w:rsidR="00BE0F13" w:rsidRDefault="00BE0F13" w:rsidP="00BE0F13">
      <w:pPr>
        <w:pStyle w:val="a4"/>
        <w:ind w:left="0"/>
        <w:rPr>
          <w:rFonts w:ascii="Times New Roman" w:hAnsi="Times New Roman"/>
          <w:b/>
          <w:sz w:val="24"/>
          <w:szCs w:val="24"/>
        </w:rPr>
      </w:pPr>
      <w:r w:rsidRPr="007A70FE">
        <w:rPr>
          <w:rFonts w:ascii="Times New Roman" w:hAnsi="Times New Roman"/>
          <w:sz w:val="24"/>
          <w:szCs w:val="24"/>
          <w:u w:val="single"/>
        </w:rPr>
        <w:t>Р</w:t>
      </w:r>
      <w:r w:rsidRPr="007A70FE">
        <w:rPr>
          <w:rFonts w:ascii="Times New Roman" w:hAnsi="Times New Roman"/>
          <w:b/>
          <w:sz w:val="24"/>
          <w:szCs w:val="24"/>
          <w:u w:val="single"/>
        </w:rPr>
        <w:t>аздел 9</w:t>
      </w:r>
      <w:r>
        <w:rPr>
          <w:rFonts w:ascii="Times New Roman" w:hAnsi="Times New Roman"/>
          <w:b/>
          <w:sz w:val="24"/>
          <w:szCs w:val="24"/>
        </w:rPr>
        <w:t>. Материально- техническая база</w:t>
      </w:r>
    </w:p>
    <w:p w:rsidR="00BE0F13" w:rsidRDefault="00BE0F13" w:rsidP="00BE0F13">
      <w:pPr>
        <w:pStyle w:val="a4"/>
        <w:ind w:left="0" w:firstLine="720"/>
        <w:rPr>
          <w:rFonts w:ascii="Times New Roman" w:hAnsi="Times New Roman"/>
          <w:sz w:val="24"/>
          <w:szCs w:val="24"/>
        </w:rPr>
      </w:pPr>
      <w:r w:rsidRPr="00F5179E">
        <w:rPr>
          <w:rFonts w:ascii="Times New Roman" w:hAnsi="Times New Roman"/>
          <w:sz w:val="24"/>
          <w:szCs w:val="24"/>
        </w:rPr>
        <w:t>Материально-технические условия позволяют реализовывать основную образовательную программу начального общего образования, основного общего образования, среднего общего образования и обеспечивают:</w:t>
      </w:r>
    </w:p>
    <w:p w:rsidR="00BE0F13" w:rsidRDefault="00BE0F13" w:rsidP="00BE0F13">
      <w:pPr>
        <w:pStyle w:val="a4"/>
        <w:ind w:left="142"/>
        <w:rPr>
          <w:rFonts w:ascii="Times New Roman" w:hAnsi="Times New Roman"/>
          <w:sz w:val="24"/>
          <w:szCs w:val="24"/>
        </w:rPr>
      </w:pPr>
      <w:r w:rsidRPr="00F5179E">
        <w:rPr>
          <w:rFonts w:ascii="Times New Roman" w:hAnsi="Times New Roman"/>
          <w:sz w:val="24"/>
          <w:szCs w:val="24"/>
        </w:rPr>
        <w:t xml:space="preserve">  1) возможность достижения обучающимися установленных ФГОС требований к результатам освоения основной образовательной программы начального общего обр</w:t>
      </w:r>
      <w:r>
        <w:rPr>
          <w:rFonts w:ascii="Times New Roman" w:hAnsi="Times New Roman"/>
          <w:sz w:val="24"/>
          <w:szCs w:val="24"/>
        </w:rPr>
        <w:t xml:space="preserve">азования </w:t>
      </w:r>
      <w:r w:rsidRPr="00F5179E">
        <w:rPr>
          <w:rFonts w:ascii="Times New Roman" w:hAnsi="Times New Roman"/>
          <w:sz w:val="24"/>
          <w:szCs w:val="24"/>
        </w:rPr>
        <w:t xml:space="preserve"> и среднего общего образования; </w:t>
      </w:r>
    </w:p>
    <w:p w:rsidR="00BE0F13" w:rsidRPr="00F5179E" w:rsidRDefault="00BE0F13" w:rsidP="00BE0F13">
      <w:pPr>
        <w:pStyle w:val="a4"/>
        <w:ind w:left="142"/>
        <w:rPr>
          <w:rFonts w:ascii="Times New Roman" w:hAnsi="Times New Roman"/>
          <w:sz w:val="24"/>
          <w:szCs w:val="24"/>
        </w:rPr>
      </w:pPr>
      <w:r w:rsidRPr="00F5179E">
        <w:rPr>
          <w:rFonts w:ascii="Times New Roman" w:hAnsi="Times New Roman"/>
          <w:sz w:val="24"/>
          <w:szCs w:val="24"/>
        </w:rPr>
        <w:t xml:space="preserve"> 2) соблюдение: санитарно-гигиенических норм образовательной деятельности (требовани</w:t>
      </w:r>
      <w:r>
        <w:rPr>
          <w:rFonts w:ascii="Times New Roman" w:hAnsi="Times New Roman"/>
          <w:sz w:val="24"/>
          <w:szCs w:val="24"/>
        </w:rPr>
        <w:t xml:space="preserve">я к водоснабжению, </w:t>
      </w:r>
      <w:r w:rsidRPr="00F5179E">
        <w:rPr>
          <w:rFonts w:ascii="Times New Roman" w:hAnsi="Times New Roman"/>
          <w:sz w:val="24"/>
          <w:szCs w:val="24"/>
        </w:rPr>
        <w:t>освещению, воздушно-тепловому режиму); санитарно-быт</w:t>
      </w:r>
      <w:r>
        <w:rPr>
          <w:rFonts w:ascii="Times New Roman" w:hAnsi="Times New Roman"/>
          <w:sz w:val="24"/>
          <w:szCs w:val="24"/>
        </w:rPr>
        <w:t>овых условий (имеются: гардероб</w:t>
      </w:r>
      <w:r w:rsidRPr="00F5179E">
        <w:rPr>
          <w:rFonts w:ascii="Times New Roman" w:hAnsi="Times New Roman"/>
          <w:sz w:val="24"/>
          <w:szCs w:val="24"/>
        </w:rPr>
        <w:t xml:space="preserve"> для обучающихся, санузлы, места личной гигиены);  </w:t>
      </w:r>
    </w:p>
    <w:p w:rsidR="00BE0F13" w:rsidRPr="00F5179E" w:rsidRDefault="00BE0F13" w:rsidP="00BE0F13">
      <w:pPr>
        <w:pStyle w:val="a4"/>
        <w:ind w:left="142"/>
        <w:rPr>
          <w:rFonts w:ascii="Times New Roman" w:hAnsi="Times New Roman"/>
          <w:sz w:val="24"/>
          <w:szCs w:val="24"/>
        </w:rPr>
      </w:pPr>
      <w:r w:rsidRPr="00F5179E">
        <w:rPr>
          <w:rFonts w:ascii="Times New Roman" w:hAnsi="Times New Roman"/>
          <w:sz w:val="24"/>
          <w:szCs w:val="24"/>
        </w:rPr>
        <w:t xml:space="preserve"> </w:t>
      </w:r>
      <w:r>
        <w:rPr>
          <w:rFonts w:ascii="Times New Roman" w:hAnsi="Times New Roman"/>
          <w:sz w:val="24"/>
          <w:szCs w:val="24"/>
        </w:rPr>
        <w:t xml:space="preserve">     </w:t>
      </w:r>
      <w:r w:rsidRPr="00F5179E">
        <w:rPr>
          <w:rFonts w:ascii="Times New Roman" w:hAnsi="Times New Roman"/>
          <w:sz w:val="24"/>
          <w:szCs w:val="24"/>
        </w:rPr>
        <w:t xml:space="preserve">Материально-техническая база соответствует действующим санитарным и противопожарным нормам, нормам охраны труда работников организаций, осуществляющих образовательную деятельность, нормам, предъявляемым к: территории организации; зданию школы. </w:t>
      </w:r>
    </w:p>
    <w:p w:rsidR="00BE0F13" w:rsidRDefault="00BE0F13" w:rsidP="00BE0F13">
      <w:pPr>
        <w:pStyle w:val="a4"/>
        <w:ind w:left="142"/>
        <w:rPr>
          <w:rFonts w:ascii="Times New Roman" w:hAnsi="Times New Roman"/>
          <w:sz w:val="24"/>
          <w:szCs w:val="24"/>
        </w:rPr>
      </w:pPr>
      <w:r w:rsidRPr="00F5179E">
        <w:rPr>
          <w:rFonts w:ascii="Times New Roman" w:hAnsi="Times New Roman"/>
          <w:sz w:val="24"/>
          <w:szCs w:val="24"/>
        </w:rPr>
        <w:t xml:space="preserve"> </w:t>
      </w:r>
      <w:r>
        <w:rPr>
          <w:rFonts w:ascii="Times New Roman" w:hAnsi="Times New Roman"/>
          <w:sz w:val="24"/>
          <w:szCs w:val="24"/>
        </w:rPr>
        <w:t xml:space="preserve">        Школа располагается в 1 </w:t>
      </w:r>
      <w:r w:rsidRPr="00F5179E">
        <w:rPr>
          <w:rFonts w:ascii="Times New Roman" w:hAnsi="Times New Roman"/>
          <w:sz w:val="24"/>
          <w:szCs w:val="24"/>
        </w:rPr>
        <w:t>этажном</w:t>
      </w:r>
      <w:r>
        <w:rPr>
          <w:rFonts w:ascii="Times New Roman" w:hAnsi="Times New Roman"/>
          <w:sz w:val="24"/>
          <w:szCs w:val="24"/>
        </w:rPr>
        <w:t xml:space="preserve"> деревянном</w:t>
      </w:r>
      <w:r w:rsidRPr="00F5179E">
        <w:rPr>
          <w:rFonts w:ascii="Times New Roman" w:hAnsi="Times New Roman"/>
          <w:sz w:val="24"/>
          <w:szCs w:val="24"/>
        </w:rPr>
        <w:t xml:space="preserve"> здании, п</w:t>
      </w:r>
      <w:r>
        <w:rPr>
          <w:rFonts w:ascii="Times New Roman" w:hAnsi="Times New Roman"/>
          <w:sz w:val="24"/>
          <w:szCs w:val="24"/>
        </w:rPr>
        <w:t xml:space="preserve">лощадь которого составляет 865,8 </w:t>
      </w:r>
      <w:r w:rsidRPr="00F5179E">
        <w:rPr>
          <w:rFonts w:ascii="Times New Roman" w:hAnsi="Times New Roman"/>
          <w:sz w:val="24"/>
          <w:szCs w:val="24"/>
        </w:rPr>
        <w:t>кв.м. Территория школы огорожена по периметру. Общая площадь земельного участка, за</w:t>
      </w:r>
      <w:r>
        <w:rPr>
          <w:rFonts w:ascii="Times New Roman" w:hAnsi="Times New Roman"/>
          <w:sz w:val="24"/>
          <w:szCs w:val="24"/>
        </w:rPr>
        <w:t>нятого под школу составляет 1793,1</w:t>
      </w:r>
      <w:r w:rsidRPr="00F5179E">
        <w:rPr>
          <w:rFonts w:ascii="Times New Roman" w:hAnsi="Times New Roman"/>
          <w:sz w:val="24"/>
          <w:szCs w:val="24"/>
        </w:rPr>
        <w:t xml:space="preserve"> кв.м.</w:t>
      </w:r>
    </w:p>
    <w:p w:rsidR="00BE0F13" w:rsidRDefault="00BE0F13" w:rsidP="00BE0F13">
      <w:pPr>
        <w:pStyle w:val="a4"/>
        <w:ind w:left="142"/>
        <w:rPr>
          <w:rFonts w:ascii="Times New Roman" w:hAnsi="Times New Roman"/>
          <w:sz w:val="24"/>
          <w:szCs w:val="24"/>
        </w:rPr>
      </w:pPr>
      <w:r>
        <w:rPr>
          <w:rFonts w:ascii="Times New Roman" w:hAnsi="Times New Roman"/>
          <w:sz w:val="24"/>
          <w:szCs w:val="24"/>
        </w:rPr>
        <w:t xml:space="preserve">        Учебный процесс характеризуется следующими показателями своей обеспеченности:</w:t>
      </w:r>
    </w:p>
    <w:p w:rsidR="00BE0F13" w:rsidRDefault="00BE0F13" w:rsidP="00BE0F13">
      <w:pPr>
        <w:pStyle w:val="a4"/>
        <w:ind w:left="142"/>
        <w:rPr>
          <w:rFonts w:ascii="Times New Roman" w:hAnsi="Times New Roman"/>
          <w:sz w:val="24"/>
          <w:szCs w:val="24"/>
        </w:rPr>
      </w:pPr>
      <w:r>
        <w:rPr>
          <w:rFonts w:ascii="Times New Roman" w:hAnsi="Times New Roman"/>
          <w:sz w:val="24"/>
          <w:szCs w:val="24"/>
        </w:rPr>
        <w:t xml:space="preserve">        Общее количество помещений для проведения занятий с учащимися -10, компьютерных классов-1, спортивный зал, столовая, библиотека.</w:t>
      </w:r>
    </w:p>
    <w:p w:rsidR="00BE0F13" w:rsidRDefault="00BE0F13" w:rsidP="00BE0F13">
      <w:pPr>
        <w:pStyle w:val="a4"/>
        <w:ind w:left="142"/>
        <w:rPr>
          <w:rFonts w:ascii="Times New Roman" w:hAnsi="Times New Roman"/>
          <w:sz w:val="24"/>
          <w:szCs w:val="24"/>
        </w:rPr>
      </w:pPr>
      <w:r>
        <w:rPr>
          <w:rFonts w:ascii="Times New Roman" w:hAnsi="Times New Roman"/>
          <w:sz w:val="24"/>
          <w:szCs w:val="24"/>
        </w:rPr>
        <w:t xml:space="preserve">        Школа имеет в наличии необходимое оборудование для использования информационно- коммуникационных технологий в образовательном процессе:</w:t>
      </w:r>
    </w:p>
    <w:p w:rsidR="00BE0F13" w:rsidRDefault="00BE0F13" w:rsidP="00BE0F13">
      <w:pPr>
        <w:pStyle w:val="a4"/>
        <w:ind w:left="142"/>
        <w:rPr>
          <w:rFonts w:ascii="Times New Roman" w:hAnsi="Times New Roman"/>
          <w:sz w:val="24"/>
          <w:szCs w:val="24"/>
        </w:rPr>
      </w:pPr>
      <w:r>
        <w:rPr>
          <w:rFonts w:ascii="Times New Roman" w:hAnsi="Times New Roman"/>
          <w:sz w:val="24"/>
          <w:szCs w:val="24"/>
        </w:rPr>
        <w:t>4 мультимедийных проекторов, 24 ноутбуков, 1 стационарный компьютер, 2 сканер – принтера, 2 интерактивных доски, МФУ -4 шт., 1 интерактивная панель, 1 цифровой фотоаппарат, 1 видеокамера. Имеется доступ в Интернет.</w:t>
      </w:r>
    </w:p>
    <w:p w:rsidR="00BE0F13" w:rsidRDefault="00BE0F13" w:rsidP="00BE0F13">
      <w:pPr>
        <w:pStyle w:val="a4"/>
        <w:ind w:left="142"/>
        <w:rPr>
          <w:rFonts w:ascii="Times New Roman" w:hAnsi="Times New Roman"/>
          <w:sz w:val="24"/>
          <w:szCs w:val="24"/>
        </w:rPr>
      </w:pPr>
      <w:r>
        <w:rPr>
          <w:rFonts w:ascii="Times New Roman" w:hAnsi="Times New Roman"/>
          <w:sz w:val="24"/>
          <w:szCs w:val="24"/>
        </w:rPr>
        <w:t xml:space="preserve">       За отчетный период осуществлен текущий ремонт всех помещений школы, текущий ремонт пола в 5 кабинетах.</w:t>
      </w:r>
    </w:p>
    <w:p w:rsidR="00BE0F13" w:rsidRDefault="00BE0F13" w:rsidP="00BE0F13">
      <w:pPr>
        <w:pStyle w:val="a4"/>
        <w:ind w:left="142"/>
        <w:rPr>
          <w:rFonts w:ascii="Times New Roman" w:hAnsi="Times New Roman"/>
          <w:sz w:val="24"/>
          <w:szCs w:val="24"/>
        </w:rPr>
      </w:pPr>
      <w:r>
        <w:rPr>
          <w:rFonts w:ascii="Times New Roman" w:hAnsi="Times New Roman"/>
          <w:sz w:val="24"/>
          <w:szCs w:val="24"/>
        </w:rPr>
        <w:t xml:space="preserve">      Приобретено: оргтехника- 7 ноутбуков, 2 мультимедийных проектора, 2 МФУ;</w:t>
      </w:r>
    </w:p>
    <w:p w:rsidR="00BE0F13" w:rsidRDefault="00BE0F13" w:rsidP="00BE0F13">
      <w:pPr>
        <w:pStyle w:val="a4"/>
        <w:ind w:left="142"/>
        <w:rPr>
          <w:rFonts w:ascii="Times New Roman" w:hAnsi="Times New Roman"/>
          <w:sz w:val="24"/>
          <w:szCs w:val="24"/>
        </w:rPr>
      </w:pPr>
      <w:r>
        <w:rPr>
          <w:rFonts w:ascii="Times New Roman" w:hAnsi="Times New Roman"/>
          <w:sz w:val="24"/>
          <w:szCs w:val="24"/>
        </w:rPr>
        <w:t>спортивное оборудование- беговые лыжи 10 пар, брусья мужские 1 шт., велотренажор-1 шт.; оборудование для столовой; печь СВЧ, шкаф холодильный;</w:t>
      </w:r>
    </w:p>
    <w:p w:rsidR="00BE0F13" w:rsidRDefault="00BE0F13" w:rsidP="00BE0F13">
      <w:pPr>
        <w:pStyle w:val="a4"/>
        <w:ind w:left="142"/>
        <w:rPr>
          <w:rFonts w:ascii="Times New Roman" w:hAnsi="Times New Roman"/>
          <w:sz w:val="24"/>
          <w:szCs w:val="24"/>
        </w:rPr>
      </w:pPr>
      <w:r>
        <w:rPr>
          <w:rFonts w:ascii="Times New Roman" w:hAnsi="Times New Roman"/>
          <w:sz w:val="24"/>
          <w:szCs w:val="24"/>
        </w:rPr>
        <w:t xml:space="preserve">мебель для компьютерного класса и пришкольного интерната. </w:t>
      </w:r>
    </w:p>
    <w:p w:rsidR="00BE0F13" w:rsidRPr="00F5179E" w:rsidRDefault="00BE0F13" w:rsidP="00BE0F13">
      <w:pPr>
        <w:pStyle w:val="a4"/>
        <w:ind w:left="142"/>
        <w:rPr>
          <w:rFonts w:ascii="Times New Roman" w:hAnsi="Times New Roman"/>
          <w:sz w:val="24"/>
          <w:szCs w:val="24"/>
        </w:rPr>
      </w:pPr>
      <w:r>
        <w:rPr>
          <w:rFonts w:ascii="Times New Roman" w:hAnsi="Times New Roman"/>
          <w:sz w:val="24"/>
          <w:szCs w:val="24"/>
        </w:rPr>
        <w:t>Закуплены: бесконтактные термометры, рециркуляторы передвижные и  настенные, средства и устройства для антисептической обработки рук, санитарные средства.</w:t>
      </w:r>
    </w:p>
    <w:p w:rsidR="00BE0F13" w:rsidRDefault="00BE0F13" w:rsidP="00BE0F13">
      <w:pPr>
        <w:pStyle w:val="a4"/>
        <w:ind w:left="142"/>
        <w:rPr>
          <w:rFonts w:ascii="Times New Roman" w:hAnsi="Times New Roman"/>
          <w:sz w:val="24"/>
          <w:szCs w:val="24"/>
        </w:rPr>
      </w:pPr>
      <w:r>
        <w:rPr>
          <w:rFonts w:ascii="Times New Roman" w:hAnsi="Times New Roman"/>
          <w:b/>
          <w:sz w:val="24"/>
          <w:szCs w:val="24"/>
        </w:rPr>
        <w:lastRenderedPageBreak/>
        <w:t xml:space="preserve">      </w:t>
      </w:r>
      <w:r w:rsidRPr="00E1303C">
        <w:rPr>
          <w:rFonts w:ascii="Times New Roman" w:hAnsi="Times New Roman"/>
          <w:sz w:val="24"/>
          <w:szCs w:val="24"/>
        </w:rPr>
        <w:t xml:space="preserve">В </w:t>
      </w:r>
      <w:r>
        <w:rPr>
          <w:rFonts w:ascii="Times New Roman" w:hAnsi="Times New Roman"/>
          <w:sz w:val="24"/>
          <w:szCs w:val="24"/>
        </w:rPr>
        <w:t>образовательной организации создана материально- техническая база, позволяющая сохранять и поддерживать здоровье учащихся, проводить диагностику и коррекцию физического и психического здоровья детей.</w:t>
      </w:r>
    </w:p>
    <w:p w:rsidR="00BE0F13" w:rsidRDefault="00BE0F13" w:rsidP="00BE0F13">
      <w:pPr>
        <w:pStyle w:val="a4"/>
        <w:ind w:left="142"/>
        <w:rPr>
          <w:rFonts w:ascii="Times New Roman" w:hAnsi="Times New Roman"/>
          <w:b/>
          <w:sz w:val="24"/>
          <w:szCs w:val="24"/>
        </w:rPr>
      </w:pPr>
      <w:r>
        <w:rPr>
          <w:rFonts w:ascii="Times New Roman" w:hAnsi="Times New Roman"/>
          <w:b/>
          <w:sz w:val="24"/>
          <w:szCs w:val="24"/>
        </w:rPr>
        <w:t xml:space="preserve">      Условия дальнейшего развития материально- технической базы образовательной организации:</w:t>
      </w:r>
    </w:p>
    <w:p w:rsidR="00BE0F13" w:rsidRDefault="00BE0F13" w:rsidP="00BE0F13">
      <w:pPr>
        <w:pStyle w:val="a4"/>
        <w:numPr>
          <w:ilvl w:val="0"/>
          <w:numId w:val="42"/>
        </w:numPr>
        <w:spacing w:after="200" w:line="276" w:lineRule="auto"/>
        <w:ind w:left="142"/>
        <w:rPr>
          <w:rFonts w:ascii="Times New Roman" w:hAnsi="Times New Roman"/>
          <w:sz w:val="24"/>
          <w:szCs w:val="24"/>
        </w:rPr>
      </w:pPr>
      <w:r>
        <w:rPr>
          <w:rFonts w:ascii="Times New Roman" w:hAnsi="Times New Roman"/>
          <w:sz w:val="24"/>
          <w:szCs w:val="24"/>
        </w:rPr>
        <w:t>приобретение учебного лабораторного оборудования, вещественных и виртуальных- наглядных моделей и коллекций основных естественно- научных объектов и явлений;</w:t>
      </w:r>
    </w:p>
    <w:p w:rsidR="003D21D9" w:rsidRPr="007A70FE" w:rsidRDefault="00BE0F13" w:rsidP="007A70FE">
      <w:pPr>
        <w:pStyle w:val="a4"/>
        <w:numPr>
          <w:ilvl w:val="0"/>
          <w:numId w:val="42"/>
        </w:numPr>
        <w:spacing w:after="200" w:line="276" w:lineRule="auto"/>
        <w:ind w:left="142"/>
        <w:rPr>
          <w:rFonts w:ascii="Times New Roman" w:hAnsi="Times New Roman"/>
          <w:sz w:val="24"/>
          <w:szCs w:val="24"/>
        </w:rPr>
      </w:pPr>
      <w:r>
        <w:rPr>
          <w:rFonts w:ascii="Times New Roman" w:hAnsi="Times New Roman"/>
          <w:sz w:val="24"/>
          <w:szCs w:val="24"/>
        </w:rPr>
        <w:t>косметический ремонт школы.</w:t>
      </w:r>
      <w:bookmarkStart w:id="1" w:name="dfas52o7z8"/>
      <w:bookmarkEnd w:id="1"/>
    </w:p>
    <w:p w:rsidR="003D21D9" w:rsidRDefault="003D21D9" w:rsidP="00DA7174">
      <w:pPr>
        <w:spacing w:after="0" w:line="240" w:lineRule="auto"/>
        <w:jc w:val="center"/>
        <w:rPr>
          <w:rFonts w:ascii="Times New Roman" w:hAnsi="Times New Roman"/>
          <w:b/>
          <w:sz w:val="24"/>
          <w:szCs w:val="24"/>
        </w:rPr>
      </w:pPr>
    </w:p>
    <w:p w:rsidR="005C4B2B" w:rsidRDefault="005C4B2B" w:rsidP="00DA7174">
      <w:pPr>
        <w:spacing w:after="0" w:line="240" w:lineRule="auto"/>
        <w:jc w:val="center"/>
        <w:rPr>
          <w:rFonts w:ascii="Times New Roman" w:hAnsi="Times New Roman"/>
          <w:b/>
          <w:sz w:val="24"/>
          <w:szCs w:val="24"/>
        </w:rPr>
      </w:pPr>
    </w:p>
    <w:p w:rsidR="007A70FE" w:rsidRDefault="007A70FE" w:rsidP="005C4B2B">
      <w:pPr>
        <w:spacing w:after="0" w:line="240" w:lineRule="auto"/>
        <w:jc w:val="right"/>
        <w:rPr>
          <w:rFonts w:ascii="Times New Roman" w:hAnsi="Times New Roman"/>
          <w:b/>
          <w:sz w:val="24"/>
          <w:szCs w:val="24"/>
        </w:rPr>
      </w:pPr>
    </w:p>
    <w:p w:rsidR="007A70FE" w:rsidRDefault="007A70FE" w:rsidP="005C4B2B">
      <w:pPr>
        <w:spacing w:after="0" w:line="240" w:lineRule="auto"/>
        <w:jc w:val="right"/>
        <w:rPr>
          <w:rFonts w:ascii="Times New Roman" w:hAnsi="Times New Roman"/>
          <w:b/>
          <w:sz w:val="24"/>
          <w:szCs w:val="24"/>
        </w:rPr>
      </w:pPr>
    </w:p>
    <w:p w:rsidR="007A70FE" w:rsidRDefault="007A70FE" w:rsidP="005C4B2B">
      <w:pPr>
        <w:spacing w:after="0" w:line="240" w:lineRule="auto"/>
        <w:jc w:val="right"/>
        <w:rPr>
          <w:rFonts w:ascii="Times New Roman" w:hAnsi="Times New Roman"/>
          <w:b/>
          <w:sz w:val="24"/>
          <w:szCs w:val="24"/>
        </w:rPr>
      </w:pPr>
    </w:p>
    <w:p w:rsidR="007A70FE" w:rsidRDefault="007A70FE" w:rsidP="005C4B2B">
      <w:pPr>
        <w:spacing w:after="0" w:line="240" w:lineRule="auto"/>
        <w:jc w:val="right"/>
        <w:rPr>
          <w:rFonts w:ascii="Times New Roman" w:hAnsi="Times New Roman"/>
          <w:b/>
          <w:sz w:val="24"/>
          <w:szCs w:val="24"/>
        </w:rPr>
      </w:pPr>
    </w:p>
    <w:p w:rsidR="007A70FE" w:rsidRDefault="007A70FE" w:rsidP="005C4B2B">
      <w:pPr>
        <w:spacing w:after="0" w:line="240" w:lineRule="auto"/>
        <w:jc w:val="right"/>
        <w:rPr>
          <w:rFonts w:ascii="Times New Roman" w:hAnsi="Times New Roman"/>
          <w:b/>
          <w:sz w:val="24"/>
          <w:szCs w:val="24"/>
        </w:rPr>
      </w:pPr>
    </w:p>
    <w:p w:rsidR="007A70FE" w:rsidRDefault="007A70FE" w:rsidP="005C4B2B">
      <w:pPr>
        <w:spacing w:after="0" w:line="240" w:lineRule="auto"/>
        <w:jc w:val="right"/>
        <w:rPr>
          <w:rFonts w:ascii="Times New Roman" w:hAnsi="Times New Roman"/>
          <w:b/>
          <w:sz w:val="24"/>
          <w:szCs w:val="24"/>
        </w:rPr>
      </w:pPr>
    </w:p>
    <w:p w:rsidR="007A70FE" w:rsidRDefault="007A70FE" w:rsidP="005C4B2B">
      <w:pPr>
        <w:spacing w:after="0" w:line="240" w:lineRule="auto"/>
        <w:jc w:val="right"/>
        <w:rPr>
          <w:rFonts w:ascii="Times New Roman" w:hAnsi="Times New Roman"/>
          <w:b/>
          <w:sz w:val="24"/>
          <w:szCs w:val="24"/>
        </w:rPr>
      </w:pPr>
    </w:p>
    <w:p w:rsidR="007A70FE" w:rsidRDefault="007A70FE" w:rsidP="005C4B2B">
      <w:pPr>
        <w:spacing w:after="0" w:line="240" w:lineRule="auto"/>
        <w:jc w:val="right"/>
        <w:rPr>
          <w:rFonts w:ascii="Times New Roman" w:hAnsi="Times New Roman"/>
          <w:b/>
          <w:sz w:val="24"/>
          <w:szCs w:val="24"/>
        </w:rPr>
      </w:pPr>
    </w:p>
    <w:p w:rsidR="007A70FE" w:rsidRDefault="007A70FE" w:rsidP="005C4B2B">
      <w:pPr>
        <w:spacing w:after="0" w:line="240" w:lineRule="auto"/>
        <w:jc w:val="right"/>
        <w:rPr>
          <w:rFonts w:ascii="Times New Roman" w:hAnsi="Times New Roman"/>
          <w:b/>
          <w:sz w:val="24"/>
          <w:szCs w:val="24"/>
        </w:rPr>
      </w:pPr>
    </w:p>
    <w:p w:rsidR="007A70FE" w:rsidRDefault="007A70FE" w:rsidP="005C4B2B">
      <w:pPr>
        <w:spacing w:after="0" w:line="240" w:lineRule="auto"/>
        <w:jc w:val="right"/>
        <w:rPr>
          <w:rFonts w:ascii="Times New Roman" w:hAnsi="Times New Roman"/>
          <w:b/>
          <w:sz w:val="24"/>
          <w:szCs w:val="24"/>
        </w:rPr>
      </w:pPr>
    </w:p>
    <w:p w:rsidR="007A70FE" w:rsidRDefault="007A70FE" w:rsidP="005C4B2B">
      <w:pPr>
        <w:spacing w:after="0" w:line="240" w:lineRule="auto"/>
        <w:jc w:val="right"/>
        <w:rPr>
          <w:rFonts w:ascii="Times New Roman" w:hAnsi="Times New Roman"/>
          <w:b/>
          <w:sz w:val="24"/>
          <w:szCs w:val="24"/>
        </w:rPr>
      </w:pPr>
    </w:p>
    <w:p w:rsidR="007A70FE" w:rsidRDefault="007A70FE" w:rsidP="005C4B2B">
      <w:pPr>
        <w:spacing w:after="0" w:line="240" w:lineRule="auto"/>
        <w:jc w:val="right"/>
        <w:rPr>
          <w:rFonts w:ascii="Times New Roman" w:hAnsi="Times New Roman"/>
          <w:b/>
          <w:sz w:val="24"/>
          <w:szCs w:val="24"/>
        </w:rPr>
      </w:pPr>
    </w:p>
    <w:p w:rsidR="007A70FE" w:rsidRDefault="007A70FE" w:rsidP="005C4B2B">
      <w:pPr>
        <w:spacing w:after="0" w:line="240" w:lineRule="auto"/>
        <w:jc w:val="right"/>
        <w:rPr>
          <w:rFonts w:ascii="Times New Roman" w:hAnsi="Times New Roman"/>
          <w:b/>
          <w:sz w:val="24"/>
          <w:szCs w:val="24"/>
        </w:rPr>
      </w:pPr>
    </w:p>
    <w:p w:rsidR="007A70FE" w:rsidRDefault="007A70FE" w:rsidP="005C4B2B">
      <w:pPr>
        <w:spacing w:after="0" w:line="240" w:lineRule="auto"/>
        <w:jc w:val="right"/>
        <w:rPr>
          <w:rFonts w:ascii="Times New Roman" w:hAnsi="Times New Roman"/>
          <w:b/>
          <w:sz w:val="24"/>
          <w:szCs w:val="24"/>
        </w:rPr>
      </w:pPr>
    </w:p>
    <w:p w:rsidR="007A70FE" w:rsidRDefault="007A70FE" w:rsidP="005C4B2B">
      <w:pPr>
        <w:spacing w:after="0" w:line="240" w:lineRule="auto"/>
        <w:jc w:val="right"/>
        <w:rPr>
          <w:rFonts w:ascii="Times New Roman" w:hAnsi="Times New Roman"/>
          <w:b/>
          <w:sz w:val="24"/>
          <w:szCs w:val="24"/>
        </w:rPr>
      </w:pPr>
    </w:p>
    <w:p w:rsidR="007A70FE" w:rsidRDefault="007A70FE" w:rsidP="005C4B2B">
      <w:pPr>
        <w:spacing w:after="0" w:line="240" w:lineRule="auto"/>
        <w:jc w:val="right"/>
        <w:rPr>
          <w:rFonts w:ascii="Times New Roman" w:hAnsi="Times New Roman"/>
          <w:b/>
          <w:sz w:val="24"/>
          <w:szCs w:val="24"/>
        </w:rPr>
      </w:pPr>
    </w:p>
    <w:p w:rsidR="007A70FE" w:rsidRDefault="007A70FE" w:rsidP="005C4B2B">
      <w:pPr>
        <w:spacing w:after="0" w:line="240" w:lineRule="auto"/>
        <w:jc w:val="right"/>
        <w:rPr>
          <w:rFonts w:ascii="Times New Roman" w:hAnsi="Times New Roman"/>
          <w:b/>
          <w:sz w:val="24"/>
          <w:szCs w:val="24"/>
        </w:rPr>
      </w:pPr>
    </w:p>
    <w:p w:rsidR="007A70FE" w:rsidRDefault="007A70FE" w:rsidP="005C4B2B">
      <w:pPr>
        <w:spacing w:after="0" w:line="240" w:lineRule="auto"/>
        <w:jc w:val="right"/>
        <w:rPr>
          <w:rFonts w:ascii="Times New Roman" w:hAnsi="Times New Roman"/>
          <w:b/>
          <w:sz w:val="24"/>
          <w:szCs w:val="24"/>
        </w:rPr>
      </w:pPr>
    </w:p>
    <w:p w:rsidR="007A70FE" w:rsidRDefault="007A70FE" w:rsidP="005C4B2B">
      <w:pPr>
        <w:spacing w:after="0" w:line="240" w:lineRule="auto"/>
        <w:jc w:val="right"/>
        <w:rPr>
          <w:rFonts w:ascii="Times New Roman" w:hAnsi="Times New Roman"/>
          <w:b/>
          <w:sz w:val="24"/>
          <w:szCs w:val="24"/>
        </w:rPr>
      </w:pPr>
    </w:p>
    <w:p w:rsidR="007A70FE" w:rsidRDefault="007A70FE" w:rsidP="005C4B2B">
      <w:pPr>
        <w:spacing w:after="0" w:line="240" w:lineRule="auto"/>
        <w:jc w:val="right"/>
        <w:rPr>
          <w:rFonts w:ascii="Times New Roman" w:hAnsi="Times New Roman"/>
          <w:b/>
          <w:sz w:val="24"/>
          <w:szCs w:val="24"/>
        </w:rPr>
      </w:pPr>
    </w:p>
    <w:p w:rsidR="007A70FE" w:rsidRDefault="007A70FE" w:rsidP="005C4B2B">
      <w:pPr>
        <w:spacing w:after="0" w:line="240" w:lineRule="auto"/>
        <w:jc w:val="right"/>
        <w:rPr>
          <w:rFonts w:ascii="Times New Roman" w:hAnsi="Times New Roman"/>
          <w:b/>
          <w:sz w:val="24"/>
          <w:szCs w:val="24"/>
        </w:rPr>
      </w:pPr>
    </w:p>
    <w:p w:rsidR="007A70FE" w:rsidRDefault="007A70FE" w:rsidP="005C4B2B">
      <w:pPr>
        <w:spacing w:after="0" w:line="240" w:lineRule="auto"/>
        <w:jc w:val="right"/>
        <w:rPr>
          <w:rFonts w:ascii="Times New Roman" w:hAnsi="Times New Roman"/>
          <w:b/>
          <w:sz w:val="24"/>
          <w:szCs w:val="24"/>
        </w:rPr>
      </w:pPr>
    </w:p>
    <w:p w:rsidR="007A70FE" w:rsidRDefault="007A70FE" w:rsidP="005C4B2B">
      <w:pPr>
        <w:spacing w:after="0" w:line="240" w:lineRule="auto"/>
        <w:jc w:val="right"/>
        <w:rPr>
          <w:rFonts w:ascii="Times New Roman" w:hAnsi="Times New Roman"/>
          <w:b/>
          <w:sz w:val="24"/>
          <w:szCs w:val="24"/>
        </w:rPr>
      </w:pPr>
    </w:p>
    <w:p w:rsidR="007A70FE" w:rsidRDefault="007A70FE" w:rsidP="005C4B2B">
      <w:pPr>
        <w:spacing w:after="0" w:line="240" w:lineRule="auto"/>
        <w:jc w:val="right"/>
        <w:rPr>
          <w:rFonts w:ascii="Times New Roman" w:hAnsi="Times New Roman"/>
          <w:b/>
          <w:sz w:val="24"/>
          <w:szCs w:val="24"/>
        </w:rPr>
      </w:pPr>
    </w:p>
    <w:p w:rsidR="007A70FE" w:rsidRDefault="007A70FE" w:rsidP="005C4B2B">
      <w:pPr>
        <w:spacing w:after="0" w:line="240" w:lineRule="auto"/>
        <w:jc w:val="right"/>
        <w:rPr>
          <w:rFonts w:ascii="Times New Roman" w:hAnsi="Times New Roman"/>
          <w:b/>
          <w:sz w:val="24"/>
          <w:szCs w:val="24"/>
        </w:rPr>
      </w:pPr>
    </w:p>
    <w:p w:rsidR="007A70FE" w:rsidRDefault="007A70FE" w:rsidP="005C4B2B">
      <w:pPr>
        <w:spacing w:after="0" w:line="240" w:lineRule="auto"/>
        <w:jc w:val="right"/>
        <w:rPr>
          <w:rFonts w:ascii="Times New Roman" w:hAnsi="Times New Roman"/>
          <w:b/>
          <w:sz w:val="24"/>
          <w:szCs w:val="24"/>
        </w:rPr>
      </w:pPr>
    </w:p>
    <w:p w:rsidR="007A70FE" w:rsidRDefault="007A70FE" w:rsidP="005C4B2B">
      <w:pPr>
        <w:spacing w:after="0" w:line="240" w:lineRule="auto"/>
        <w:jc w:val="right"/>
        <w:rPr>
          <w:rFonts w:ascii="Times New Roman" w:hAnsi="Times New Roman"/>
          <w:b/>
          <w:sz w:val="24"/>
          <w:szCs w:val="24"/>
        </w:rPr>
      </w:pPr>
    </w:p>
    <w:p w:rsidR="007A70FE" w:rsidRDefault="007A70FE" w:rsidP="005C4B2B">
      <w:pPr>
        <w:spacing w:after="0" w:line="240" w:lineRule="auto"/>
        <w:jc w:val="right"/>
        <w:rPr>
          <w:rFonts w:ascii="Times New Roman" w:hAnsi="Times New Roman"/>
          <w:b/>
          <w:sz w:val="24"/>
          <w:szCs w:val="24"/>
        </w:rPr>
      </w:pPr>
    </w:p>
    <w:p w:rsidR="007A70FE" w:rsidRDefault="007A70FE" w:rsidP="005C4B2B">
      <w:pPr>
        <w:spacing w:after="0" w:line="240" w:lineRule="auto"/>
        <w:jc w:val="right"/>
        <w:rPr>
          <w:rFonts w:ascii="Times New Roman" w:hAnsi="Times New Roman"/>
          <w:b/>
          <w:sz w:val="24"/>
          <w:szCs w:val="24"/>
        </w:rPr>
      </w:pPr>
    </w:p>
    <w:p w:rsidR="007A70FE" w:rsidRDefault="007A70FE" w:rsidP="005C4B2B">
      <w:pPr>
        <w:spacing w:after="0" w:line="240" w:lineRule="auto"/>
        <w:jc w:val="right"/>
        <w:rPr>
          <w:rFonts w:ascii="Times New Roman" w:hAnsi="Times New Roman"/>
          <w:b/>
          <w:sz w:val="24"/>
          <w:szCs w:val="24"/>
        </w:rPr>
      </w:pPr>
    </w:p>
    <w:p w:rsidR="007A70FE" w:rsidRDefault="007A70FE" w:rsidP="005C4B2B">
      <w:pPr>
        <w:spacing w:after="0" w:line="240" w:lineRule="auto"/>
        <w:jc w:val="right"/>
        <w:rPr>
          <w:rFonts w:ascii="Times New Roman" w:hAnsi="Times New Roman"/>
          <w:b/>
          <w:sz w:val="24"/>
          <w:szCs w:val="24"/>
        </w:rPr>
      </w:pPr>
    </w:p>
    <w:p w:rsidR="007A70FE" w:rsidRDefault="007A70FE" w:rsidP="005C4B2B">
      <w:pPr>
        <w:spacing w:after="0" w:line="240" w:lineRule="auto"/>
        <w:jc w:val="right"/>
        <w:rPr>
          <w:rFonts w:ascii="Times New Roman" w:hAnsi="Times New Roman"/>
          <w:b/>
          <w:sz w:val="24"/>
          <w:szCs w:val="24"/>
        </w:rPr>
      </w:pPr>
    </w:p>
    <w:p w:rsidR="007A70FE" w:rsidRDefault="007A70FE" w:rsidP="005C4B2B">
      <w:pPr>
        <w:spacing w:after="0" w:line="240" w:lineRule="auto"/>
        <w:jc w:val="right"/>
        <w:rPr>
          <w:rFonts w:ascii="Times New Roman" w:hAnsi="Times New Roman"/>
          <w:b/>
          <w:sz w:val="24"/>
          <w:szCs w:val="24"/>
        </w:rPr>
      </w:pPr>
    </w:p>
    <w:p w:rsidR="007A70FE" w:rsidRDefault="007A70FE" w:rsidP="005C4B2B">
      <w:pPr>
        <w:spacing w:after="0" w:line="240" w:lineRule="auto"/>
        <w:jc w:val="right"/>
        <w:rPr>
          <w:rFonts w:ascii="Times New Roman" w:hAnsi="Times New Roman"/>
          <w:b/>
          <w:sz w:val="24"/>
          <w:szCs w:val="24"/>
        </w:rPr>
      </w:pPr>
    </w:p>
    <w:p w:rsidR="007A70FE" w:rsidRDefault="007A70FE" w:rsidP="005C4B2B">
      <w:pPr>
        <w:spacing w:after="0" w:line="240" w:lineRule="auto"/>
        <w:jc w:val="right"/>
        <w:rPr>
          <w:rFonts w:ascii="Times New Roman" w:hAnsi="Times New Roman"/>
          <w:b/>
          <w:sz w:val="24"/>
          <w:szCs w:val="24"/>
        </w:rPr>
      </w:pPr>
    </w:p>
    <w:p w:rsidR="007A70FE" w:rsidRDefault="007A70FE" w:rsidP="005C4B2B">
      <w:pPr>
        <w:spacing w:after="0" w:line="240" w:lineRule="auto"/>
        <w:jc w:val="right"/>
        <w:rPr>
          <w:rFonts w:ascii="Times New Roman" w:hAnsi="Times New Roman"/>
          <w:b/>
          <w:sz w:val="24"/>
          <w:szCs w:val="24"/>
        </w:rPr>
      </w:pPr>
    </w:p>
    <w:p w:rsidR="007A70FE" w:rsidRDefault="007A70FE" w:rsidP="005C4B2B">
      <w:pPr>
        <w:spacing w:after="0" w:line="240" w:lineRule="auto"/>
        <w:jc w:val="right"/>
        <w:rPr>
          <w:rFonts w:ascii="Times New Roman" w:hAnsi="Times New Roman"/>
          <w:b/>
          <w:sz w:val="24"/>
          <w:szCs w:val="24"/>
        </w:rPr>
      </w:pPr>
    </w:p>
    <w:p w:rsidR="007A70FE" w:rsidRDefault="007A70FE" w:rsidP="005C4B2B">
      <w:pPr>
        <w:spacing w:after="0" w:line="240" w:lineRule="auto"/>
        <w:jc w:val="right"/>
        <w:rPr>
          <w:rFonts w:ascii="Times New Roman" w:hAnsi="Times New Roman"/>
          <w:b/>
          <w:sz w:val="24"/>
          <w:szCs w:val="24"/>
        </w:rPr>
      </w:pPr>
    </w:p>
    <w:p w:rsidR="007A70FE" w:rsidRDefault="007A70FE" w:rsidP="005C4B2B">
      <w:pPr>
        <w:spacing w:after="0" w:line="240" w:lineRule="auto"/>
        <w:jc w:val="right"/>
        <w:rPr>
          <w:rFonts w:ascii="Times New Roman" w:hAnsi="Times New Roman"/>
          <w:b/>
          <w:sz w:val="24"/>
          <w:szCs w:val="24"/>
        </w:rPr>
      </w:pPr>
    </w:p>
    <w:p w:rsidR="007A70FE" w:rsidRDefault="007A70FE" w:rsidP="005C4B2B">
      <w:pPr>
        <w:spacing w:after="0" w:line="240" w:lineRule="auto"/>
        <w:jc w:val="right"/>
        <w:rPr>
          <w:rFonts w:ascii="Times New Roman" w:hAnsi="Times New Roman"/>
          <w:b/>
          <w:sz w:val="24"/>
          <w:szCs w:val="24"/>
        </w:rPr>
      </w:pPr>
    </w:p>
    <w:p w:rsidR="007A70FE" w:rsidRDefault="007A70FE" w:rsidP="005C4B2B">
      <w:pPr>
        <w:spacing w:after="0" w:line="240" w:lineRule="auto"/>
        <w:jc w:val="right"/>
        <w:rPr>
          <w:rFonts w:ascii="Times New Roman" w:hAnsi="Times New Roman"/>
          <w:b/>
          <w:sz w:val="24"/>
          <w:szCs w:val="24"/>
        </w:rPr>
      </w:pPr>
    </w:p>
    <w:p w:rsidR="005C4B2B" w:rsidRDefault="005C4B2B" w:rsidP="005C4B2B">
      <w:pPr>
        <w:spacing w:after="0" w:line="240" w:lineRule="auto"/>
        <w:jc w:val="right"/>
        <w:rPr>
          <w:rFonts w:ascii="Times New Roman" w:hAnsi="Times New Roman"/>
          <w:b/>
          <w:sz w:val="24"/>
          <w:szCs w:val="24"/>
        </w:rPr>
      </w:pPr>
      <w:r>
        <w:rPr>
          <w:rFonts w:ascii="Times New Roman" w:hAnsi="Times New Roman"/>
          <w:b/>
          <w:sz w:val="24"/>
          <w:szCs w:val="24"/>
        </w:rPr>
        <w:lastRenderedPageBreak/>
        <w:t xml:space="preserve">Приложение </w:t>
      </w:r>
    </w:p>
    <w:p w:rsidR="00DA7174" w:rsidRDefault="00DA7174" w:rsidP="00DA7174">
      <w:pPr>
        <w:spacing w:after="0" w:line="240" w:lineRule="auto"/>
        <w:jc w:val="center"/>
        <w:rPr>
          <w:rFonts w:ascii="Times New Roman" w:hAnsi="Times New Roman"/>
          <w:b/>
          <w:sz w:val="24"/>
          <w:szCs w:val="24"/>
        </w:rPr>
      </w:pPr>
      <w:r>
        <w:rPr>
          <w:rFonts w:ascii="Times New Roman" w:hAnsi="Times New Roman"/>
          <w:b/>
          <w:sz w:val="24"/>
          <w:szCs w:val="24"/>
        </w:rPr>
        <w:t>МАОУ «Лайтамакская СОШ»</w:t>
      </w:r>
    </w:p>
    <w:p w:rsidR="00DA7174" w:rsidRDefault="00DA7174" w:rsidP="00DA7174">
      <w:pPr>
        <w:spacing w:after="0" w:line="240" w:lineRule="auto"/>
        <w:jc w:val="center"/>
        <w:rPr>
          <w:rFonts w:ascii="Times New Roman" w:hAnsi="Times New Roman"/>
          <w:b/>
          <w:sz w:val="24"/>
          <w:szCs w:val="24"/>
        </w:rPr>
      </w:pPr>
      <w:r>
        <w:rPr>
          <w:rFonts w:ascii="Times New Roman" w:hAnsi="Times New Roman"/>
          <w:b/>
          <w:sz w:val="24"/>
          <w:szCs w:val="24"/>
        </w:rPr>
        <w:t>Показатели деятельности общеобразовательной организации,</w:t>
      </w:r>
    </w:p>
    <w:p w:rsidR="00803378" w:rsidRPr="003D21D9" w:rsidRDefault="003D21D9" w:rsidP="003D21D9">
      <w:pPr>
        <w:spacing w:after="0" w:line="240" w:lineRule="auto"/>
        <w:jc w:val="center"/>
        <w:rPr>
          <w:rFonts w:ascii="Times New Roman" w:hAnsi="Times New Roman"/>
          <w:b/>
          <w:sz w:val="24"/>
          <w:szCs w:val="24"/>
        </w:rPr>
      </w:pPr>
      <w:r>
        <w:rPr>
          <w:rFonts w:ascii="Times New Roman" w:hAnsi="Times New Roman"/>
          <w:b/>
          <w:sz w:val="24"/>
          <w:szCs w:val="24"/>
        </w:rPr>
        <w:t>подлежащей самообследованию.</w:t>
      </w:r>
    </w:p>
    <w:tbl>
      <w:tblPr>
        <w:tblpPr w:leftFromText="180" w:rightFromText="180" w:vertAnchor="page" w:horzAnchor="margin" w:tblpY="3703"/>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8"/>
        <w:gridCol w:w="6855"/>
        <w:gridCol w:w="2410"/>
      </w:tblGrid>
      <w:tr w:rsidR="00DA7174" w:rsidTr="005C4B2B">
        <w:tc>
          <w:tcPr>
            <w:tcW w:w="1078" w:type="dxa"/>
            <w:tcBorders>
              <w:top w:val="single" w:sz="4" w:space="0" w:color="000000"/>
              <w:left w:val="single" w:sz="4" w:space="0" w:color="000000"/>
              <w:bottom w:val="single" w:sz="4" w:space="0" w:color="000000"/>
              <w:right w:val="single" w:sz="4" w:space="0" w:color="000000"/>
            </w:tcBorders>
            <w:hideMark/>
          </w:tcPr>
          <w:p w:rsidR="00DA7174" w:rsidRDefault="00DA7174" w:rsidP="00DA7174">
            <w:pPr>
              <w:spacing w:after="0" w:line="240" w:lineRule="auto"/>
              <w:jc w:val="center"/>
              <w:rPr>
                <w:rFonts w:ascii="Times New Roman" w:hAnsi="Times New Roman"/>
                <w:sz w:val="24"/>
                <w:szCs w:val="24"/>
              </w:rPr>
            </w:pPr>
            <w:bookmarkStart w:id="2" w:name="dfasy00gas"/>
            <w:bookmarkEnd w:id="2"/>
            <w:r>
              <w:rPr>
                <w:rFonts w:ascii="Times New Roman" w:hAnsi="Times New Roman"/>
                <w:sz w:val="24"/>
                <w:szCs w:val="24"/>
              </w:rPr>
              <w:t>№</w:t>
            </w:r>
          </w:p>
        </w:tc>
        <w:tc>
          <w:tcPr>
            <w:tcW w:w="6855" w:type="dxa"/>
            <w:tcBorders>
              <w:top w:val="single" w:sz="4" w:space="0" w:color="000000"/>
              <w:left w:val="single" w:sz="4" w:space="0" w:color="000000"/>
              <w:bottom w:val="single" w:sz="4" w:space="0" w:color="000000"/>
              <w:right w:val="single" w:sz="4" w:space="0" w:color="000000"/>
            </w:tcBorders>
            <w:hideMark/>
          </w:tcPr>
          <w:p w:rsidR="00DA7174" w:rsidRDefault="00DA7174" w:rsidP="00DA7174">
            <w:pPr>
              <w:spacing w:after="0" w:line="240" w:lineRule="auto"/>
              <w:jc w:val="center"/>
              <w:rPr>
                <w:rFonts w:ascii="Times New Roman" w:hAnsi="Times New Roman"/>
                <w:sz w:val="24"/>
                <w:szCs w:val="24"/>
              </w:rPr>
            </w:pPr>
            <w:r>
              <w:rPr>
                <w:rFonts w:ascii="Times New Roman" w:hAnsi="Times New Roman"/>
                <w:sz w:val="24"/>
                <w:szCs w:val="24"/>
              </w:rPr>
              <w:t>Показатели</w:t>
            </w:r>
          </w:p>
        </w:tc>
        <w:tc>
          <w:tcPr>
            <w:tcW w:w="2410" w:type="dxa"/>
            <w:tcBorders>
              <w:top w:val="single" w:sz="4" w:space="0" w:color="000000"/>
              <w:left w:val="single" w:sz="4" w:space="0" w:color="000000"/>
              <w:bottom w:val="single" w:sz="4" w:space="0" w:color="000000"/>
              <w:right w:val="single" w:sz="4" w:space="0" w:color="000000"/>
            </w:tcBorders>
            <w:hideMark/>
          </w:tcPr>
          <w:p w:rsidR="00DA7174" w:rsidRDefault="00DA7174" w:rsidP="00DA7174">
            <w:pPr>
              <w:spacing w:after="0" w:line="240" w:lineRule="auto"/>
              <w:jc w:val="center"/>
              <w:rPr>
                <w:rFonts w:ascii="Times New Roman" w:hAnsi="Times New Roman"/>
                <w:sz w:val="24"/>
                <w:szCs w:val="24"/>
              </w:rPr>
            </w:pPr>
            <w:r>
              <w:rPr>
                <w:rFonts w:ascii="Times New Roman" w:hAnsi="Times New Roman"/>
                <w:sz w:val="24"/>
                <w:szCs w:val="24"/>
              </w:rPr>
              <w:t>Единица</w:t>
            </w:r>
          </w:p>
          <w:p w:rsidR="00DA7174" w:rsidRDefault="00DA7174" w:rsidP="00DA7174">
            <w:pPr>
              <w:spacing w:after="0" w:line="240" w:lineRule="auto"/>
              <w:jc w:val="center"/>
              <w:rPr>
                <w:rFonts w:ascii="Times New Roman" w:hAnsi="Times New Roman"/>
                <w:sz w:val="24"/>
                <w:szCs w:val="24"/>
              </w:rPr>
            </w:pPr>
            <w:r>
              <w:rPr>
                <w:rFonts w:ascii="Times New Roman" w:hAnsi="Times New Roman"/>
                <w:sz w:val="24"/>
                <w:szCs w:val="24"/>
              </w:rPr>
              <w:t>Измерения</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1.</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b/>
                <w:sz w:val="24"/>
                <w:szCs w:val="24"/>
              </w:rPr>
            </w:pPr>
            <w:r>
              <w:rPr>
                <w:rFonts w:ascii="Times New Roman" w:hAnsi="Times New Roman"/>
                <w:b/>
                <w:sz w:val="24"/>
                <w:szCs w:val="24"/>
              </w:rPr>
              <w:t>Образовательная деятельность</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1.1</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Общая численность учащихся</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shd w:val="clear" w:color="auto" w:fill="auto"/>
              <w:spacing w:line="240" w:lineRule="auto"/>
              <w:ind w:left="57" w:right="57"/>
              <w:jc w:val="both"/>
              <w:rPr>
                <w:rFonts w:ascii="Times New Roman" w:hAnsi="Times New Roman"/>
                <w:sz w:val="24"/>
                <w:szCs w:val="24"/>
              </w:rPr>
            </w:pPr>
            <w:r>
              <w:rPr>
                <w:rFonts w:ascii="Times New Roman" w:hAnsi="Times New Roman"/>
                <w:sz w:val="24"/>
                <w:szCs w:val="24"/>
              </w:rPr>
              <w:t>81чел</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1.2</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Численность учащихся по образовательной программе начального общего образования</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shd w:val="clear" w:color="auto" w:fill="auto"/>
              <w:spacing w:line="240" w:lineRule="auto"/>
              <w:ind w:left="57" w:right="57"/>
              <w:jc w:val="both"/>
              <w:rPr>
                <w:rFonts w:ascii="Times New Roman" w:hAnsi="Times New Roman"/>
                <w:sz w:val="24"/>
                <w:szCs w:val="24"/>
              </w:rPr>
            </w:pPr>
            <w:r>
              <w:rPr>
                <w:rFonts w:ascii="Times New Roman" w:hAnsi="Times New Roman"/>
                <w:sz w:val="24"/>
                <w:szCs w:val="24"/>
              </w:rPr>
              <w:t>35 чел</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1.3</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Численность учащихся по образовательной программе основного общего образования</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shd w:val="clear" w:color="auto" w:fill="auto"/>
              <w:spacing w:line="240" w:lineRule="auto"/>
              <w:ind w:left="57" w:right="57"/>
              <w:jc w:val="both"/>
              <w:rPr>
                <w:rFonts w:ascii="Times New Roman" w:hAnsi="Times New Roman"/>
                <w:sz w:val="24"/>
                <w:szCs w:val="24"/>
              </w:rPr>
            </w:pPr>
            <w:r>
              <w:rPr>
                <w:rFonts w:ascii="Times New Roman" w:hAnsi="Times New Roman"/>
                <w:sz w:val="24"/>
                <w:szCs w:val="24"/>
              </w:rPr>
              <w:t>39 чел</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1.4</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Численность учащихся по образовательной программе среднего общего образования</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shd w:val="clear" w:color="auto" w:fill="auto"/>
              <w:spacing w:line="240" w:lineRule="auto"/>
              <w:ind w:left="57" w:right="57"/>
              <w:jc w:val="both"/>
              <w:rPr>
                <w:rFonts w:ascii="Times New Roman" w:hAnsi="Times New Roman"/>
                <w:sz w:val="24"/>
                <w:szCs w:val="24"/>
              </w:rPr>
            </w:pPr>
            <w:r>
              <w:rPr>
                <w:rFonts w:ascii="Times New Roman" w:hAnsi="Times New Roman"/>
                <w:sz w:val="24"/>
                <w:szCs w:val="24"/>
              </w:rPr>
              <w:t>15 чел</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1.5</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shd w:val="clear" w:color="auto" w:fill="auto"/>
              <w:spacing w:line="240" w:lineRule="auto"/>
              <w:ind w:left="57" w:right="57"/>
              <w:jc w:val="both"/>
              <w:rPr>
                <w:rFonts w:ascii="Times New Roman" w:hAnsi="Times New Roman"/>
                <w:sz w:val="24"/>
                <w:szCs w:val="24"/>
              </w:rPr>
            </w:pPr>
            <w:r>
              <w:rPr>
                <w:rFonts w:ascii="Times New Roman" w:hAnsi="Times New Roman"/>
                <w:sz w:val="24"/>
                <w:szCs w:val="24"/>
              </w:rPr>
              <w:t xml:space="preserve"> 31чел/31%/</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1.6</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Средний балл государственной итоговой аттестации выпускников 9-го класса по русскому языку</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shd w:val="clear" w:color="auto" w:fill="auto"/>
              <w:spacing w:line="240" w:lineRule="auto"/>
              <w:ind w:left="57" w:right="57"/>
              <w:jc w:val="both"/>
              <w:rPr>
                <w:rFonts w:ascii="Times New Roman" w:hAnsi="Times New Roman"/>
                <w:sz w:val="24"/>
                <w:szCs w:val="24"/>
              </w:rPr>
            </w:pPr>
            <w:r>
              <w:rPr>
                <w:rFonts w:ascii="Times New Roman" w:hAnsi="Times New Roman"/>
                <w:sz w:val="24"/>
                <w:szCs w:val="24"/>
              </w:rPr>
              <w:t>-</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1.7</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Средний балл государственной итоговой аттестации выпускников 9-го класса по математике</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shd w:val="clear" w:color="auto" w:fill="auto"/>
              <w:spacing w:line="240" w:lineRule="auto"/>
              <w:ind w:left="57" w:right="57"/>
              <w:jc w:val="both"/>
              <w:rPr>
                <w:rFonts w:ascii="Times New Roman" w:hAnsi="Times New Roman"/>
                <w:sz w:val="24"/>
                <w:szCs w:val="24"/>
              </w:rPr>
            </w:pPr>
            <w:r>
              <w:rPr>
                <w:rFonts w:ascii="Times New Roman" w:hAnsi="Times New Roman"/>
                <w:sz w:val="24"/>
                <w:szCs w:val="24"/>
              </w:rPr>
              <w:t xml:space="preserve">  -</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1.8</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Средний балл единого государственного экзамена выпускников 11-го класса по русскому языку</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shd w:val="clear" w:color="auto" w:fill="auto"/>
              <w:spacing w:line="240" w:lineRule="auto"/>
              <w:ind w:left="57" w:right="57"/>
              <w:jc w:val="both"/>
              <w:rPr>
                <w:rFonts w:ascii="Times New Roman" w:hAnsi="Times New Roman"/>
                <w:sz w:val="24"/>
                <w:szCs w:val="24"/>
              </w:rPr>
            </w:pPr>
            <w:r>
              <w:rPr>
                <w:rFonts w:ascii="Times New Roman" w:hAnsi="Times New Roman"/>
                <w:sz w:val="24"/>
                <w:szCs w:val="24"/>
              </w:rPr>
              <w:t xml:space="preserve"> 80 балл</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1.9</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Средний балл единого государственного экзамена выпускников 11-го класса по математике</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shd w:val="clear" w:color="auto" w:fill="auto"/>
              <w:spacing w:line="240" w:lineRule="auto"/>
              <w:ind w:left="57" w:right="57"/>
              <w:jc w:val="both"/>
              <w:rPr>
                <w:rFonts w:ascii="Times New Roman" w:hAnsi="Times New Roman"/>
                <w:sz w:val="24"/>
                <w:szCs w:val="24"/>
              </w:rPr>
            </w:pPr>
            <w:r>
              <w:rPr>
                <w:rFonts w:ascii="Times New Roman" w:hAnsi="Times New Roman"/>
                <w:sz w:val="24"/>
                <w:szCs w:val="24"/>
              </w:rPr>
              <w:t xml:space="preserve"> 24 балл</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1.10</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Численность/ удельный вес численности выпускников 9-го класса, получивших неудовлетворительные результаты на государственной итоговой аттестации по русскому языку, в общей численности выпускников 9-го класса</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shd w:val="clear" w:color="auto" w:fill="auto"/>
              <w:spacing w:line="240" w:lineRule="auto"/>
              <w:ind w:left="57" w:right="57"/>
              <w:jc w:val="both"/>
              <w:rPr>
                <w:rFonts w:ascii="Times New Roman" w:hAnsi="Times New Roman"/>
                <w:sz w:val="24"/>
                <w:szCs w:val="24"/>
              </w:rPr>
            </w:pPr>
            <w:r>
              <w:rPr>
                <w:rFonts w:ascii="Times New Roman" w:hAnsi="Times New Roman"/>
                <w:sz w:val="24"/>
                <w:szCs w:val="24"/>
              </w:rPr>
              <w:t>0 чел/0%</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1.11</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Численность/ удельный вес численности выпускников 9-го класса, получивших неудовлетворительные результаты на государственной итоговой аттестации по математике, в общей численности выпускников 9-го класса</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shd w:val="clear" w:color="auto" w:fill="auto"/>
              <w:spacing w:line="240" w:lineRule="auto"/>
              <w:ind w:left="57" w:right="57"/>
              <w:jc w:val="both"/>
              <w:rPr>
                <w:rFonts w:ascii="Times New Roman" w:hAnsi="Times New Roman"/>
                <w:sz w:val="24"/>
                <w:szCs w:val="24"/>
              </w:rPr>
            </w:pPr>
            <w:r>
              <w:rPr>
                <w:rFonts w:ascii="Times New Roman" w:hAnsi="Times New Roman"/>
                <w:sz w:val="24"/>
                <w:szCs w:val="24"/>
              </w:rPr>
              <w:t>0чел/0%</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1.12</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Численность/ удельный вес численности выпускников 11-го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11-го класса</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shd w:val="clear" w:color="auto" w:fill="auto"/>
              <w:spacing w:line="240" w:lineRule="auto"/>
              <w:ind w:left="57" w:right="57"/>
              <w:jc w:val="both"/>
              <w:rPr>
                <w:rFonts w:ascii="Times New Roman" w:hAnsi="Times New Roman"/>
                <w:sz w:val="24"/>
                <w:szCs w:val="24"/>
              </w:rPr>
            </w:pPr>
            <w:r>
              <w:rPr>
                <w:rFonts w:ascii="Times New Roman" w:hAnsi="Times New Roman"/>
                <w:sz w:val="24"/>
                <w:szCs w:val="24"/>
              </w:rPr>
              <w:t>0чел/0%</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1.13</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Численность/ удельный вес численности выпускников 11-го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11-го класса</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ind w:left="57" w:right="57"/>
              <w:jc w:val="both"/>
              <w:rPr>
                <w:rFonts w:ascii="Times New Roman" w:hAnsi="Times New Roman"/>
                <w:sz w:val="24"/>
                <w:szCs w:val="24"/>
              </w:rPr>
            </w:pPr>
            <w:r>
              <w:rPr>
                <w:rFonts w:ascii="Times New Roman" w:hAnsi="Times New Roman"/>
                <w:sz w:val="24"/>
                <w:szCs w:val="24"/>
              </w:rPr>
              <w:t>0чел/0%</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1.14</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Численность/ удельный вес численности выпускников 9-го класса, не получивших аттестаты об основном общем образовании, в общей численности выпускников 9-го класса</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ind w:left="57" w:right="57"/>
              <w:jc w:val="both"/>
              <w:rPr>
                <w:rFonts w:ascii="Times New Roman" w:hAnsi="Times New Roman"/>
                <w:sz w:val="24"/>
                <w:szCs w:val="24"/>
              </w:rPr>
            </w:pPr>
            <w:r>
              <w:rPr>
                <w:rFonts w:ascii="Times New Roman" w:hAnsi="Times New Roman"/>
                <w:sz w:val="24"/>
                <w:szCs w:val="24"/>
              </w:rPr>
              <w:t>0человек/0%</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lastRenderedPageBreak/>
              <w:t>1.15</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Численность/ удельный вес численности выпускников 11-го класса, не получивших аттестаты о среднем общем образовании, в общей численности выпускников 11-го класса</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ind w:left="57" w:right="57"/>
              <w:jc w:val="both"/>
              <w:rPr>
                <w:rFonts w:ascii="Times New Roman" w:hAnsi="Times New Roman"/>
                <w:sz w:val="24"/>
                <w:szCs w:val="24"/>
              </w:rPr>
            </w:pPr>
            <w:r>
              <w:rPr>
                <w:rFonts w:ascii="Times New Roman" w:hAnsi="Times New Roman"/>
                <w:sz w:val="24"/>
                <w:szCs w:val="24"/>
              </w:rPr>
              <w:t>0чел/0%</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1.16</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Численность/ удельный вес  численности выпускников 9-го класса, получивших аттестаты об основном общем образовании с отличием, в общей численности выпускников 9-го класса</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ind w:left="57" w:right="57"/>
              <w:jc w:val="both"/>
              <w:rPr>
                <w:rFonts w:ascii="Times New Roman" w:hAnsi="Times New Roman"/>
                <w:sz w:val="24"/>
                <w:szCs w:val="24"/>
              </w:rPr>
            </w:pPr>
            <w:r>
              <w:rPr>
                <w:rFonts w:ascii="Times New Roman" w:hAnsi="Times New Roman"/>
                <w:sz w:val="24"/>
                <w:szCs w:val="24"/>
              </w:rPr>
              <w:t>0человек/0%</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1.17</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Численность/ удельный вес численности выпускников 11-го класса, получивших аттестаты о среднем общем образовании с отличием, в общей численности выпускников 11-го класса</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ind w:left="57" w:right="57"/>
              <w:jc w:val="both"/>
              <w:rPr>
                <w:rFonts w:ascii="Times New Roman" w:hAnsi="Times New Roman"/>
                <w:sz w:val="24"/>
                <w:szCs w:val="24"/>
              </w:rPr>
            </w:pPr>
            <w:r>
              <w:rPr>
                <w:rFonts w:ascii="Times New Roman" w:hAnsi="Times New Roman"/>
                <w:sz w:val="24"/>
                <w:szCs w:val="24"/>
              </w:rPr>
              <w:t>0человек/0%</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1.18</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Численность/ удельный вес численности учащихся, принявших участие в различных олимпиадах, смотрах, конкурсах, в общей численности учащихся</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ind w:left="57" w:right="57"/>
              <w:jc w:val="both"/>
              <w:rPr>
                <w:rFonts w:ascii="Times New Roman" w:hAnsi="Times New Roman"/>
                <w:sz w:val="24"/>
                <w:szCs w:val="24"/>
              </w:rPr>
            </w:pPr>
            <w:r>
              <w:rPr>
                <w:rFonts w:ascii="Times New Roman" w:hAnsi="Times New Roman"/>
                <w:sz w:val="24"/>
                <w:szCs w:val="24"/>
              </w:rPr>
              <w:t xml:space="preserve"> 64 чел,/79%/</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1.19</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Численность/ удельный вес численности учащихся-победителей и призеров олимпиад, смотров, конкурсов, в общей численности учащихся, в том числе:</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ind w:left="57" w:right="57"/>
              <w:jc w:val="both"/>
              <w:rPr>
                <w:rFonts w:ascii="Times New Roman" w:hAnsi="Times New Roman"/>
                <w:sz w:val="24"/>
                <w:szCs w:val="24"/>
              </w:rPr>
            </w:pPr>
            <w:r>
              <w:rPr>
                <w:rFonts w:ascii="Times New Roman" w:hAnsi="Times New Roman"/>
                <w:sz w:val="24"/>
                <w:szCs w:val="24"/>
              </w:rPr>
              <w:t xml:space="preserve"> 27чел/33%</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1.19.1</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Регионального уровня</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ind w:left="57" w:right="57"/>
              <w:jc w:val="both"/>
              <w:rPr>
                <w:rFonts w:ascii="Times New Roman" w:hAnsi="Times New Roman"/>
                <w:sz w:val="24"/>
                <w:szCs w:val="24"/>
              </w:rPr>
            </w:pPr>
            <w:r>
              <w:rPr>
                <w:rFonts w:ascii="Times New Roman" w:hAnsi="Times New Roman"/>
                <w:sz w:val="24"/>
                <w:szCs w:val="24"/>
              </w:rPr>
              <w:t>7чел/8,6%</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1.19.2</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Федерального уровня</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ind w:left="57" w:right="57"/>
              <w:jc w:val="both"/>
              <w:rPr>
                <w:rFonts w:ascii="Times New Roman" w:hAnsi="Times New Roman"/>
                <w:sz w:val="24"/>
                <w:szCs w:val="24"/>
              </w:rPr>
            </w:pPr>
            <w:r>
              <w:rPr>
                <w:rFonts w:ascii="Times New Roman" w:hAnsi="Times New Roman"/>
                <w:sz w:val="24"/>
                <w:szCs w:val="24"/>
              </w:rPr>
              <w:t>0чел/0%</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1.19.3</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Международного уровня</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ind w:left="57" w:right="57"/>
              <w:jc w:val="both"/>
              <w:rPr>
                <w:rFonts w:ascii="Times New Roman" w:hAnsi="Times New Roman"/>
                <w:sz w:val="24"/>
                <w:szCs w:val="24"/>
              </w:rPr>
            </w:pPr>
            <w:r>
              <w:rPr>
                <w:rFonts w:ascii="Times New Roman" w:hAnsi="Times New Roman"/>
                <w:sz w:val="24"/>
                <w:szCs w:val="24"/>
              </w:rPr>
              <w:t>0</w:t>
            </w:r>
            <w:r w:rsidR="003D21D9">
              <w:rPr>
                <w:rFonts w:ascii="Times New Roman" w:hAnsi="Times New Roman"/>
                <w:sz w:val="24"/>
                <w:szCs w:val="24"/>
              </w:rPr>
              <w:t xml:space="preserve"> </w:t>
            </w:r>
            <w:r>
              <w:rPr>
                <w:rFonts w:ascii="Times New Roman" w:hAnsi="Times New Roman"/>
                <w:sz w:val="24"/>
                <w:szCs w:val="24"/>
              </w:rPr>
              <w:t>чел/0%</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1.20</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Численность/ 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ind w:left="57" w:right="57"/>
              <w:jc w:val="both"/>
              <w:rPr>
                <w:rFonts w:ascii="Times New Roman" w:hAnsi="Times New Roman"/>
                <w:sz w:val="24"/>
                <w:szCs w:val="24"/>
              </w:rPr>
            </w:pPr>
            <w:r>
              <w:rPr>
                <w:rFonts w:ascii="Times New Roman" w:hAnsi="Times New Roman"/>
                <w:sz w:val="24"/>
                <w:szCs w:val="24"/>
              </w:rPr>
              <w:t>0</w:t>
            </w:r>
            <w:r w:rsidR="003D21D9">
              <w:rPr>
                <w:rFonts w:ascii="Times New Roman" w:hAnsi="Times New Roman"/>
                <w:sz w:val="24"/>
                <w:szCs w:val="24"/>
              </w:rPr>
              <w:t xml:space="preserve"> </w:t>
            </w:r>
            <w:r>
              <w:rPr>
                <w:rFonts w:ascii="Times New Roman" w:hAnsi="Times New Roman"/>
                <w:sz w:val="24"/>
                <w:szCs w:val="24"/>
              </w:rPr>
              <w:t>чел/0%</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1.21</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Численность/ удельный вес численности учащихся, получающих образование в рамках профильного обучения, в общей численности учащихся</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ind w:left="57" w:right="57"/>
              <w:jc w:val="both"/>
              <w:rPr>
                <w:rFonts w:ascii="Times New Roman" w:hAnsi="Times New Roman"/>
                <w:sz w:val="24"/>
                <w:szCs w:val="24"/>
              </w:rPr>
            </w:pPr>
            <w:r>
              <w:rPr>
                <w:rFonts w:ascii="Times New Roman" w:hAnsi="Times New Roman"/>
                <w:sz w:val="24"/>
                <w:szCs w:val="24"/>
              </w:rPr>
              <w:t>0чел/0%</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1.22</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Численность/ 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ind w:left="57" w:right="57"/>
              <w:jc w:val="both"/>
              <w:rPr>
                <w:rFonts w:ascii="Times New Roman" w:hAnsi="Times New Roman"/>
                <w:sz w:val="24"/>
                <w:szCs w:val="24"/>
              </w:rPr>
            </w:pPr>
            <w:r>
              <w:rPr>
                <w:rFonts w:ascii="Times New Roman" w:hAnsi="Times New Roman"/>
                <w:sz w:val="24"/>
                <w:szCs w:val="24"/>
              </w:rPr>
              <w:t>0</w:t>
            </w:r>
            <w:r w:rsidR="003D21D9">
              <w:rPr>
                <w:rFonts w:ascii="Times New Roman" w:hAnsi="Times New Roman"/>
                <w:sz w:val="24"/>
                <w:szCs w:val="24"/>
              </w:rPr>
              <w:t xml:space="preserve"> </w:t>
            </w:r>
            <w:r>
              <w:rPr>
                <w:rFonts w:ascii="Times New Roman" w:hAnsi="Times New Roman"/>
                <w:sz w:val="24"/>
                <w:szCs w:val="24"/>
              </w:rPr>
              <w:t>чел/0%</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1.23</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Численность/ удельный вес численности учащихся в рамках сетевой формы реализации образовательных программ, в общей численности обучающихся</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ind w:left="57" w:right="57"/>
              <w:jc w:val="both"/>
              <w:rPr>
                <w:rFonts w:ascii="Times New Roman" w:hAnsi="Times New Roman"/>
                <w:sz w:val="24"/>
                <w:szCs w:val="24"/>
              </w:rPr>
            </w:pPr>
            <w:r>
              <w:rPr>
                <w:rFonts w:ascii="Times New Roman" w:hAnsi="Times New Roman"/>
                <w:sz w:val="24"/>
                <w:szCs w:val="24"/>
              </w:rPr>
              <w:t>0</w:t>
            </w:r>
            <w:r w:rsidR="003D21D9">
              <w:rPr>
                <w:rFonts w:ascii="Times New Roman" w:hAnsi="Times New Roman"/>
                <w:sz w:val="24"/>
                <w:szCs w:val="24"/>
              </w:rPr>
              <w:t xml:space="preserve"> </w:t>
            </w:r>
            <w:r>
              <w:rPr>
                <w:rFonts w:ascii="Times New Roman" w:hAnsi="Times New Roman"/>
                <w:sz w:val="24"/>
                <w:szCs w:val="24"/>
              </w:rPr>
              <w:t>чел/0%</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1.24</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Общая численность педагогических работников, в том числе:</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ind w:left="57" w:right="57"/>
              <w:jc w:val="both"/>
              <w:rPr>
                <w:rFonts w:ascii="Times New Roman" w:hAnsi="Times New Roman"/>
                <w:sz w:val="24"/>
                <w:szCs w:val="24"/>
              </w:rPr>
            </w:pPr>
            <w:r>
              <w:rPr>
                <w:rFonts w:ascii="Times New Roman" w:hAnsi="Times New Roman"/>
                <w:sz w:val="24"/>
                <w:szCs w:val="24"/>
              </w:rPr>
              <w:t>16 чел</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1.25</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Численность/ удельный вес численности педагогических работников, имеющих высшее образование, в общей численности педагогических работников</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ind w:left="57" w:right="57"/>
              <w:jc w:val="both"/>
              <w:rPr>
                <w:rFonts w:ascii="Times New Roman" w:hAnsi="Times New Roman"/>
                <w:sz w:val="24"/>
                <w:szCs w:val="24"/>
              </w:rPr>
            </w:pPr>
            <w:r>
              <w:rPr>
                <w:rFonts w:ascii="Times New Roman" w:hAnsi="Times New Roman"/>
                <w:sz w:val="24"/>
                <w:szCs w:val="24"/>
              </w:rPr>
              <w:t>15</w:t>
            </w:r>
            <w:r w:rsidR="003D21D9">
              <w:rPr>
                <w:rFonts w:ascii="Times New Roman" w:hAnsi="Times New Roman"/>
                <w:sz w:val="24"/>
                <w:szCs w:val="24"/>
              </w:rPr>
              <w:t xml:space="preserve"> </w:t>
            </w:r>
            <w:r>
              <w:rPr>
                <w:rFonts w:ascii="Times New Roman" w:hAnsi="Times New Roman"/>
                <w:sz w:val="24"/>
                <w:szCs w:val="24"/>
              </w:rPr>
              <w:t>чел/94%</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1.26</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Численность/ 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ind w:left="57" w:right="57"/>
              <w:jc w:val="both"/>
              <w:rPr>
                <w:rFonts w:ascii="Times New Roman" w:hAnsi="Times New Roman"/>
                <w:sz w:val="24"/>
                <w:szCs w:val="24"/>
              </w:rPr>
            </w:pPr>
            <w:r>
              <w:rPr>
                <w:rFonts w:ascii="Times New Roman" w:hAnsi="Times New Roman"/>
                <w:sz w:val="24"/>
                <w:szCs w:val="24"/>
              </w:rPr>
              <w:t>15чел/94%</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1.27</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Численность/ 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ind w:left="57" w:right="57"/>
              <w:jc w:val="both"/>
              <w:rPr>
                <w:rFonts w:ascii="Times New Roman" w:hAnsi="Times New Roman"/>
                <w:sz w:val="24"/>
                <w:szCs w:val="24"/>
              </w:rPr>
            </w:pPr>
            <w:r>
              <w:rPr>
                <w:rFonts w:ascii="Times New Roman" w:hAnsi="Times New Roman"/>
                <w:sz w:val="24"/>
                <w:szCs w:val="24"/>
              </w:rPr>
              <w:t>1</w:t>
            </w:r>
            <w:r w:rsidR="003D21D9">
              <w:rPr>
                <w:rFonts w:ascii="Times New Roman" w:hAnsi="Times New Roman"/>
                <w:sz w:val="24"/>
                <w:szCs w:val="24"/>
              </w:rPr>
              <w:t xml:space="preserve"> </w:t>
            </w:r>
            <w:r>
              <w:rPr>
                <w:rFonts w:ascii="Times New Roman" w:hAnsi="Times New Roman"/>
                <w:sz w:val="24"/>
                <w:szCs w:val="24"/>
              </w:rPr>
              <w:t>чел/6%</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1.28</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Численность/ удельный вес численности педагогических работников, имеющих среднее профессиональное образование педагогической направленности( профиля) , в общей численности педагогических сотрудников</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ind w:left="57" w:right="57"/>
              <w:jc w:val="both"/>
              <w:rPr>
                <w:rFonts w:ascii="Times New Roman" w:hAnsi="Times New Roman"/>
                <w:sz w:val="24"/>
                <w:szCs w:val="24"/>
              </w:rPr>
            </w:pPr>
            <w:r>
              <w:rPr>
                <w:rFonts w:ascii="Times New Roman" w:hAnsi="Times New Roman"/>
                <w:sz w:val="24"/>
                <w:szCs w:val="24"/>
              </w:rPr>
              <w:t>1</w:t>
            </w:r>
            <w:r w:rsidR="003D21D9">
              <w:rPr>
                <w:rFonts w:ascii="Times New Roman" w:hAnsi="Times New Roman"/>
                <w:sz w:val="24"/>
                <w:szCs w:val="24"/>
              </w:rPr>
              <w:t xml:space="preserve"> </w:t>
            </w:r>
            <w:r>
              <w:rPr>
                <w:rFonts w:ascii="Times New Roman" w:hAnsi="Times New Roman"/>
                <w:sz w:val="24"/>
                <w:szCs w:val="24"/>
              </w:rPr>
              <w:t>чел/6%</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1.29</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 xml:space="preserve">Численность/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ind w:left="57" w:right="57"/>
              <w:jc w:val="both"/>
              <w:rPr>
                <w:rFonts w:ascii="Times New Roman" w:hAnsi="Times New Roman"/>
                <w:sz w:val="24"/>
                <w:szCs w:val="24"/>
              </w:rPr>
            </w:pPr>
            <w:r>
              <w:rPr>
                <w:rFonts w:ascii="Times New Roman" w:hAnsi="Times New Roman"/>
                <w:sz w:val="24"/>
                <w:szCs w:val="24"/>
              </w:rPr>
              <w:t>11</w:t>
            </w:r>
            <w:r w:rsidR="003D21D9">
              <w:rPr>
                <w:rFonts w:ascii="Times New Roman" w:hAnsi="Times New Roman"/>
                <w:sz w:val="24"/>
                <w:szCs w:val="24"/>
              </w:rPr>
              <w:t xml:space="preserve"> </w:t>
            </w:r>
            <w:r>
              <w:rPr>
                <w:rFonts w:ascii="Times New Roman" w:hAnsi="Times New Roman"/>
                <w:sz w:val="24"/>
                <w:szCs w:val="24"/>
              </w:rPr>
              <w:t>чел/69%</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1.29.1</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Высшая</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ind w:left="57" w:right="57"/>
              <w:jc w:val="both"/>
              <w:rPr>
                <w:rFonts w:ascii="Times New Roman" w:hAnsi="Times New Roman"/>
                <w:sz w:val="24"/>
                <w:szCs w:val="24"/>
              </w:rPr>
            </w:pPr>
            <w:r>
              <w:rPr>
                <w:rFonts w:ascii="Times New Roman" w:hAnsi="Times New Roman"/>
                <w:sz w:val="24"/>
                <w:szCs w:val="24"/>
              </w:rPr>
              <w:t>3</w:t>
            </w:r>
            <w:r w:rsidR="003D21D9">
              <w:rPr>
                <w:rFonts w:ascii="Times New Roman" w:hAnsi="Times New Roman"/>
                <w:sz w:val="24"/>
                <w:szCs w:val="24"/>
              </w:rPr>
              <w:t xml:space="preserve"> </w:t>
            </w:r>
            <w:r>
              <w:rPr>
                <w:rFonts w:ascii="Times New Roman" w:hAnsi="Times New Roman"/>
                <w:sz w:val="24"/>
                <w:szCs w:val="24"/>
              </w:rPr>
              <w:t>чел/19%</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1.29.2</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Первая</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ind w:left="57" w:right="57"/>
              <w:jc w:val="both"/>
              <w:rPr>
                <w:rFonts w:ascii="Times New Roman" w:hAnsi="Times New Roman"/>
                <w:sz w:val="24"/>
                <w:szCs w:val="24"/>
              </w:rPr>
            </w:pPr>
            <w:r>
              <w:rPr>
                <w:rFonts w:ascii="Times New Roman" w:hAnsi="Times New Roman"/>
                <w:sz w:val="24"/>
                <w:szCs w:val="24"/>
              </w:rPr>
              <w:t>8</w:t>
            </w:r>
            <w:r w:rsidR="003D21D9">
              <w:rPr>
                <w:rFonts w:ascii="Times New Roman" w:hAnsi="Times New Roman"/>
                <w:sz w:val="24"/>
                <w:szCs w:val="24"/>
              </w:rPr>
              <w:t xml:space="preserve"> </w:t>
            </w:r>
            <w:r>
              <w:rPr>
                <w:rFonts w:ascii="Times New Roman" w:hAnsi="Times New Roman"/>
                <w:sz w:val="24"/>
                <w:szCs w:val="24"/>
              </w:rPr>
              <w:t>чел/50%</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lastRenderedPageBreak/>
              <w:t>1.30</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Численность/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spacing w:line="240" w:lineRule="auto"/>
              <w:ind w:left="57" w:right="57"/>
              <w:jc w:val="both"/>
              <w:rPr>
                <w:rFonts w:ascii="Times New Roman" w:hAnsi="Times New Roman"/>
                <w:sz w:val="24"/>
                <w:szCs w:val="24"/>
              </w:rPr>
            </w:pPr>
            <w:r>
              <w:rPr>
                <w:rFonts w:ascii="Times New Roman" w:hAnsi="Times New Roman"/>
                <w:sz w:val="24"/>
                <w:szCs w:val="24"/>
              </w:rPr>
              <w:t>1</w:t>
            </w:r>
            <w:r w:rsidR="003D21D9">
              <w:rPr>
                <w:rFonts w:ascii="Times New Roman" w:hAnsi="Times New Roman"/>
                <w:sz w:val="24"/>
                <w:szCs w:val="24"/>
              </w:rPr>
              <w:t xml:space="preserve"> </w:t>
            </w:r>
            <w:r>
              <w:rPr>
                <w:rFonts w:ascii="Times New Roman" w:hAnsi="Times New Roman"/>
                <w:sz w:val="24"/>
                <w:szCs w:val="24"/>
              </w:rPr>
              <w:t>6человек/100%</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1.30.1</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До 5 лет</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spacing w:line="240" w:lineRule="auto"/>
              <w:ind w:left="57" w:right="57"/>
              <w:jc w:val="both"/>
              <w:rPr>
                <w:rFonts w:ascii="Times New Roman" w:hAnsi="Times New Roman"/>
                <w:sz w:val="24"/>
                <w:szCs w:val="24"/>
              </w:rPr>
            </w:pPr>
            <w:r>
              <w:rPr>
                <w:rFonts w:ascii="Times New Roman" w:hAnsi="Times New Roman"/>
                <w:sz w:val="24"/>
                <w:szCs w:val="24"/>
              </w:rPr>
              <w:t>1</w:t>
            </w:r>
            <w:r w:rsidR="003D21D9">
              <w:rPr>
                <w:rFonts w:ascii="Times New Roman" w:hAnsi="Times New Roman"/>
                <w:sz w:val="24"/>
                <w:szCs w:val="24"/>
              </w:rPr>
              <w:t xml:space="preserve"> </w:t>
            </w:r>
            <w:r>
              <w:rPr>
                <w:rFonts w:ascii="Times New Roman" w:hAnsi="Times New Roman"/>
                <w:sz w:val="24"/>
                <w:szCs w:val="24"/>
              </w:rPr>
              <w:t>чел/6,3%</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 xml:space="preserve">1.30.2 </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Свыше 30 лет</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spacing w:line="240" w:lineRule="auto"/>
              <w:ind w:left="57" w:right="57"/>
              <w:jc w:val="both"/>
              <w:rPr>
                <w:rFonts w:ascii="Times New Roman" w:hAnsi="Times New Roman"/>
                <w:sz w:val="24"/>
                <w:szCs w:val="24"/>
              </w:rPr>
            </w:pPr>
            <w:r>
              <w:rPr>
                <w:rFonts w:ascii="Times New Roman" w:hAnsi="Times New Roman"/>
                <w:sz w:val="24"/>
                <w:szCs w:val="24"/>
              </w:rPr>
              <w:t>3</w:t>
            </w:r>
            <w:r w:rsidR="003D21D9">
              <w:rPr>
                <w:rFonts w:ascii="Times New Roman" w:hAnsi="Times New Roman"/>
                <w:sz w:val="24"/>
                <w:szCs w:val="24"/>
              </w:rPr>
              <w:t xml:space="preserve"> </w:t>
            </w:r>
            <w:r>
              <w:rPr>
                <w:rFonts w:ascii="Times New Roman" w:hAnsi="Times New Roman"/>
                <w:sz w:val="24"/>
                <w:szCs w:val="24"/>
              </w:rPr>
              <w:t>человека/19%</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1.31</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Численность/ удельный вес численности педагогических работников в общей численности педагогических работников в возрасте до 30 лет</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spacing w:line="240" w:lineRule="auto"/>
              <w:ind w:left="57" w:right="57"/>
              <w:jc w:val="both"/>
              <w:rPr>
                <w:rFonts w:ascii="Times New Roman" w:hAnsi="Times New Roman"/>
                <w:sz w:val="24"/>
                <w:szCs w:val="24"/>
              </w:rPr>
            </w:pPr>
            <w:r>
              <w:rPr>
                <w:rFonts w:ascii="Times New Roman" w:hAnsi="Times New Roman"/>
                <w:sz w:val="24"/>
                <w:szCs w:val="24"/>
              </w:rPr>
              <w:t>1</w:t>
            </w:r>
            <w:r w:rsidR="003D21D9">
              <w:rPr>
                <w:rFonts w:ascii="Times New Roman" w:hAnsi="Times New Roman"/>
                <w:sz w:val="24"/>
                <w:szCs w:val="24"/>
              </w:rPr>
              <w:t xml:space="preserve">  </w:t>
            </w:r>
            <w:r>
              <w:rPr>
                <w:rFonts w:ascii="Times New Roman" w:hAnsi="Times New Roman"/>
                <w:sz w:val="24"/>
                <w:szCs w:val="24"/>
              </w:rPr>
              <w:t>чел/6,3%/</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1.32</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Численность/ удельный вес численности педагогических работников в общей численности педагогических работников в возрасте от 55 лет</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spacing w:line="240" w:lineRule="auto"/>
              <w:ind w:left="57" w:right="57"/>
              <w:jc w:val="both"/>
              <w:rPr>
                <w:rFonts w:ascii="Times New Roman" w:hAnsi="Times New Roman"/>
                <w:sz w:val="24"/>
                <w:szCs w:val="24"/>
              </w:rPr>
            </w:pPr>
            <w:r>
              <w:rPr>
                <w:rFonts w:ascii="Times New Roman" w:hAnsi="Times New Roman"/>
                <w:sz w:val="24"/>
                <w:szCs w:val="24"/>
              </w:rPr>
              <w:t>3</w:t>
            </w:r>
            <w:r w:rsidR="003D21D9">
              <w:rPr>
                <w:rFonts w:ascii="Times New Roman" w:hAnsi="Times New Roman"/>
                <w:sz w:val="24"/>
                <w:szCs w:val="24"/>
              </w:rPr>
              <w:t xml:space="preserve"> </w:t>
            </w:r>
            <w:r>
              <w:rPr>
                <w:rFonts w:ascii="Times New Roman" w:hAnsi="Times New Roman"/>
                <w:sz w:val="24"/>
                <w:szCs w:val="24"/>
              </w:rPr>
              <w:t>чел/19%/</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1.33</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Численность/ 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 хозяйственных работников</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spacing w:line="240" w:lineRule="auto"/>
              <w:ind w:left="57" w:right="57"/>
              <w:jc w:val="both"/>
              <w:rPr>
                <w:rFonts w:ascii="Times New Roman" w:hAnsi="Times New Roman"/>
                <w:sz w:val="24"/>
                <w:szCs w:val="24"/>
              </w:rPr>
            </w:pPr>
            <w:r>
              <w:rPr>
                <w:rFonts w:ascii="Times New Roman" w:hAnsi="Times New Roman"/>
                <w:sz w:val="24"/>
                <w:szCs w:val="24"/>
              </w:rPr>
              <w:t>16человек/100%/</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1.34</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Численность/ 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spacing w:line="240" w:lineRule="auto"/>
              <w:ind w:left="57" w:right="57"/>
              <w:jc w:val="both"/>
              <w:rPr>
                <w:rFonts w:ascii="Times New Roman" w:hAnsi="Times New Roman"/>
                <w:sz w:val="24"/>
                <w:szCs w:val="24"/>
              </w:rPr>
            </w:pPr>
            <w:r>
              <w:rPr>
                <w:rFonts w:ascii="Times New Roman" w:hAnsi="Times New Roman"/>
                <w:sz w:val="24"/>
                <w:szCs w:val="24"/>
              </w:rPr>
              <w:t>5чел/36,8%</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b/>
                <w:sz w:val="24"/>
                <w:szCs w:val="24"/>
              </w:rPr>
            </w:pPr>
            <w:r>
              <w:rPr>
                <w:rFonts w:ascii="Times New Roman" w:hAnsi="Times New Roman"/>
                <w:b/>
                <w:sz w:val="24"/>
                <w:szCs w:val="24"/>
              </w:rPr>
              <w:t>2</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b/>
                <w:sz w:val="24"/>
                <w:szCs w:val="24"/>
              </w:rPr>
            </w:pPr>
            <w:r>
              <w:rPr>
                <w:rFonts w:ascii="Times New Roman" w:hAnsi="Times New Roman"/>
                <w:b/>
                <w:sz w:val="24"/>
                <w:szCs w:val="24"/>
              </w:rPr>
              <w:t xml:space="preserve">Инфраструктура </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spacing w:line="240" w:lineRule="auto"/>
              <w:ind w:left="57" w:right="57"/>
              <w:jc w:val="both"/>
              <w:rPr>
                <w:rFonts w:ascii="Times New Roman" w:hAnsi="Times New Roman"/>
                <w:sz w:val="24"/>
                <w:szCs w:val="24"/>
              </w:rPr>
            </w:pP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2.1</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Количество компьютеров в расчете на одного учащегося</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spacing w:line="240" w:lineRule="auto"/>
              <w:ind w:left="57" w:right="57"/>
              <w:jc w:val="both"/>
              <w:rPr>
                <w:rFonts w:ascii="Times New Roman" w:hAnsi="Times New Roman"/>
                <w:sz w:val="24"/>
                <w:szCs w:val="24"/>
              </w:rPr>
            </w:pPr>
            <w:r>
              <w:rPr>
                <w:rFonts w:ascii="Times New Roman" w:hAnsi="Times New Roman"/>
                <w:sz w:val="24"/>
                <w:szCs w:val="24"/>
              </w:rPr>
              <w:t>4,7</w:t>
            </w:r>
            <w:r w:rsidR="003D21D9">
              <w:rPr>
                <w:rFonts w:ascii="Times New Roman" w:hAnsi="Times New Roman"/>
                <w:sz w:val="24"/>
                <w:szCs w:val="24"/>
              </w:rPr>
              <w:t xml:space="preserve"> </w:t>
            </w:r>
            <w:r>
              <w:rPr>
                <w:rFonts w:ascii="Times New Roman" w:hAnsi="Times New Roman"/>
                <w:sz w:val="24"/>
                <w:szCs w:val="24"/>
              </w:rPr>
              <w:t>единиц</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2.2</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spacing w:line="240" w:lineRule="auto"/>
              <w:ind w:left="57" w:right="57"/>
              <w:jc w:val="both"/>
              <w:rPr>
                <w:rFonts w:ascii="Times New Roman" w:hAnsi="Times New Roman"/>
                <w:sz w:val="24"/>
                <w:szCs w:val="24"/>
              </w:rPr>
            </w:pPr>
            <w:r>
              <w:rPr>
                <w:rFonts w:ascii="Times New Roman" w:hAnsi="Times New Roman"/>
                <w:sz w:val="24"/>
                <w:szCs w:val="24"/>
              </w:rPr>
              <w:t xml:space="preserve">  24</w:t>
            </w:r>
            <w:r w:rsidR="003D21D9">
              <w:rPr>
                <w:rFonts w:ascii="Times New Roman" w:hAnsi="Times New Roman"/>
                <w:sz w:val="24"/>
                <w:szCs w:val="24"/>
              </w:rPr>
              <w:t xml:space="preserve"> </w:t>
            </w:r>
            <w:r>
              <w:rPr>
                <w:rFonts w:ascii="Times New Roman" w:hAnsi="Times New Roman"/>
                <w:sz w:val="24"/>
                <w:szCs w:val="24"/>
              </w:rPr>
              <w:t xml:space="preserve">единиц </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2.3</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Наличие в образовательной организации системы электронного документооборота</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spacing w:line="240" w:lineRule="auto"/>
              <w:ind w:left="57" w:right="57"/>
              <w:jc w:val="both"/>
              <w:rPr>
                <w:rFonts w:ascii="Times New Roman" w:hAnsi="Times New Roman"/>
                <w:sz w:val="24"/>
                <w:szCs w:val="24"/>
              </w:rPr>
            </w:pPr>
            <w:r>
              <w:rPr>
                <w:rFonts w:ascii="Times New Roman" w:hAnsi="Times New Roman"/>
                <w:sz w:val="24"/>
                <w:szCs w:val="24"/>
              </w:rPr>
              <w:t>Да</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2.4</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Наличие читального зала библиотеки, в том числе:</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spacing w:line="240" w:lineRule="auto"/>
              <w:ind w:left="57" w:right="57"/>
              <w:jc w:val="both"/>
              <w:rPr>
                <w:rFonts w:ascii="Times New Roman" w:hAnsi="Times New Roman"/>
                <w:sz w:val="24"/>
                <w:szCs w:val="24"/>
              </w:rPr>
            </w:pPr>
            <w:r>
              <w:rPr>
                <w:rFonts w:ascii="Times New Roman" w:hAnsi="Times New Roman"/>
                <w:sz w:val="24"/>
                <w:szCs w:val="24"/>
              </w:rPr>
              <w:t>Да</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2.4.1</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С обеспечением возможности работы на стационарных компьютерах или использования переносных компьютеров</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spacing w:line="240" w:lineRule="auto"/>
              <w:ind w:left="57" w:right="57"/>
              <w:jc w:val="both"/>
              <w:rPr>
                <w:rFonts w:ascii="Times New Roman" w:hAnsi="Times New Roman"/>
                <w:sz w:val="24"/>
                <w:szCs w:val="24"/>
              </w:rPr>
            </w:pPr>
            <w:r>
              <w:rPr>
                <w:rFonts w:ascii="Times New Roman" w:hAnsi="Times New Roman"/>
                <w:sz w:val="24"/>
                <w:szCs w:val="24"/>
              </w:rPr>
              <w:t>Да</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2.4.2</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С медиатекой</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spacing w:line="240" w:lineRule="auto"/>
              <w:ind w:left="57" w:right="57"/>
              <w:jc w:val="both"/>
              <w:rPr>
                <w:rFonts w:ascii="Times New Roman" w:hAnsi="Times New Roman"/>
                <w:sz w:val="24"/>
                <w:szCs w:val="24"/>
              </w:rPr>
            </w:pPr>
            <w:r>
              <w:rPr>
                <w:rFonts w:ascii="Times New Roman" w:hAnsi="Times New Roman"/>
                <w:sz w:val="24"/>
                <w:szCs w:val="24"/>
              </w:rPr>
              <w:t>Да</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2.4.3</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Оснащенного средствами сканирования и распознавания текстов</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spacing w:line="240" w:lineRule="auto"/>
              <w:ind w:left="57" w:right="57"/>
              <w:jc w:val="both"/>
              <w:rPr>
                <w:rFonts w:ascii="Times New Roman" w:hAnsi="Times New Roman"/>
                <w:sz w:val="24"/>
                <w:szCs w:val="24"/>
              </w:rPr>
            </w:pPr>
            <w:r>
              <w:rPr>
                <w:rFonts w:ascii="Times New Roman" w:hAnsi="Times New Roman"/>
                <w:sz w:val="24"/>
                <w:szCs w:val="24"/>
              </w:rPr>
              <w:t>нет</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2.4.5</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С контролируемой распечаткой бумажных материалов</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spacing w:line="240" w:lineRule="auto"/>
              <w:ind w:left="57" w:right="57"/>
              <w:jc w:val="both"/>
              <w:rPr>
                <w:rFonts w:ascii="Times New Roman" w:hAnsi="Times New Roman"/>
                <w:sz w:val="24"/>
                <w:szCs w:val="24"/>
              </w:rPr>
            </w:pPr>
            <w:r>
              <w:rPr>
                <w:rFonts w:ascii="Times New Roman" w:hAnsi="Times New Roman"/>
                <w:sz w:val="24"/>
                <w:szCs w:val="24"/>
              </w:rPr>
              <w:t>нет</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2.5</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Численность/ 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410" w:type="dxa"/>
            <w:tcBorders>
              <w:top w:val="single" w:sz="4" w:space="0" w:color="000000"/>
              <w:left w:val="single" w:sz="4" w:space="0" w:color="000000"/>
              <w:bottom w:val="single" w:sz="4" w:space="0" w:color="000000"/>
              <w:right w:val="single" w:sz="4" w:space="0" w:color="000000"/>
            </w:tcBorders>
          </w:tcPr>
          <w:p w:rsidR="00DA7174" w:rsidRDefault="003D21D9" w:rsidP="00DA7174">
            <w:pPr>
              <w:pStyle w:val="af6"/>
              <w:spacing w:line="240" w:lineRule="auto"/>
              <w:ind w:left="57" w:right="57"/>
              <w:jc w:val="both"/>
              <w:rPr>
                <w:rFonts w:ascii="Times New Roman" w:hAnsi="Times New Roman"/>
                <w:sz w:val="24"/>
                <w:szCs w:val="24"/>
              </w:rPr>
            </w:pPr>
            <w:r>
              <w:rPr>
                <w:rFonts w:ascii="Times New Roman" w:hAnsi="Times New Roman"/>
                <w:sz w:val="24"/>
                <w:szCs w:val="24"/>
              </w:rPr>
              <w:t xml:space="preserve"> 4/3%</w:t>
            </w:r>
          </w:p>
        </w:tc>
      </w:tr>
      <w:tr w:rsidR="00DA7174" w:rsidTr="005C4B2B">
        <w:tc>
          <w:tcPr>
            <w:tcW w:w="1078"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2.6</w:t>
            </w:r>
          </w:p>
        </w:tc>
        <w:tc>
          <w:tcPr>
            <w:tcW w:w="6855" w:type="dxa"/>
            <w:tcBorders>
              <w:top w:val="single" w:sz="4" w:space="0" w:color="000000"/>
              <w:left w:val="single" w:sz="4" w:space="0" w:color="000000"/>
              <w:bottom w:val="single" w:sz="4" w:space="0" w:color="000000"/>
              <w:right w:val="single" w:sz="4" w:space="0" w:color="000000"/>
            </w:tcBorders>
          </w:tcPr>
          <w:p w:rsidR="00DA7174" w:rsidRDefault="00DA7174" w:rsidP="00DA7174">
            <w:pPr>
              <w:spacing w:after="0" w:line="240" w:lineRule="auto"/>
              <w:rPr>
                <w:rFonts w:ascii="Times New Roman" w:hAnsi="Times New Roman"/>
                <w:sz w:val="24"/>
                <w:szCs w:val="24"/>
              </w:rPr>
            </w:pPr>
            <w:r>
              <w:rPr>
                <w:rFonts w:ascii="Times New Roman" w:hAnsi="Times New Roman"/>
                <w:sz w:val="24"/>
                <w:szCs w:val="24"/>
              </w:rPr>
              <w:t>Общая площадь помещений, в которых осуществляется образовательная деятельность, в расчете на одного учащегося</w:t>
            </w:r>
          </w:p>
        </w:tc>
        <w:tc>
          <w:tcPr>
            <w:tcW w:w="2410" w:type="dxa"/>
            <w:tcBorders>
              <w:top w:val="single" w:sz="4" w:space="0" w:color="000000"/>
              <w:left w:val="single" w:sz="4" w:space="0" w:color="000000"/>
              <w:bottom w:val="single" w:sz="4" w:space="0" w:color="000000"/>
              <w:right w:val="single" w:sz="4" w:space="0" w:color="000000"/>
            </w:tcBorders>
          </w:tcPr>
          <w:p w:rsidR="00DA7174" w:rsidRDefault="00DA7174" w:rsidP="00DA7174">
            <w:pPr>
              <w:pStyle w:val="af6"/>
              <w:spacing w:line="240" w:lineRule="auto"/>
              <w:ind w:left="57" w:right="57"/>
              <w:jc w:val="both"/>
              <w:rPr>
                <w:rFonts w:ascii="Times New Roman" w:hAnsi="Times New Roman"/>
                <w:sz w:val="24"/>
                <w:szCs w:val="24"/>
              </w:rPr>
            </w:pPr>
            <w:r>
              <w:rPr>
                <w:rFonts w:ascii="Times New Roman" w:hAnsi="Times New Roman"/>
                <w:sz w:val="24"/>
                <w:szCs w:val="24"/>
              </w:rPr>
              <w:t>13,56 кв. м</w:t>
            </w:r>
          </w:p>
        </w:tc>
      </w:tr>
    </w:tbl>
    <w:p w:rsidR="000605B8" w:rsidRDefault="000605B8" w:rsidP="008350B1">
      <w:pPr>
        <w:widowControl w:val="0"/>
        <w:spacing w:line="322" w:lineRule="exact"/>
        <w:rPr>
          <w:rFonts w:ascii="Times New Roman" w:eastAsiaTheme="minorEastAsia" w:hAnsi="Times New Roman" w:cs="Times New Roman"/>
          <w:b/>
          <w:color w:val="000000"/>
          <w:spacing w:val="10"/>
          <w:sz w:val="24"/>
          <w:szCs w:val="24"/>
          <w:lang w:eastAsia="ru-RU" w:bidi="ru-RU"/>
        </w:rPr>
      </w:pPr>
    </w:p>
    <w:sectPr w:rsidR="000605B8" w:rsidSect="00C304D7">
      <w:pgSz w:w="11906" w:h="16838"/>
      <w:pgMar w:top="993"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liss Pro">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font>
  <w:font w:name="Times New Roman,Bold">
    <w:altName w:val="Times New Roman"/>
    <w:charset w:val="00"/>
    <w:family w:val="auto"/>
    <w:pitch w:val="variable"/>
    <w:sig w:usb0="8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1DE3"/>
    <w:multiLevelType w:val="multilevel"/>
    <w:tmpl w:val="2A046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1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00E85"/>
    <w:multiLevelType w:val="multilevel"/>
    <w:tmpl w:val="65886BD0"/>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D0150D"/>
    <w:multiLevelType w:val="multilevel"/>
    <w:tmpl w:val="82848B0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C60AC9"/>
    <w:multiLevelType w:val="hybridMultilevel"/>
    <w:tmpl w:val="D14CD788"/>
    <w:lvl w:ilvl="0" w:tplc="D6D658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94824EE"/>
    <w:multiLevelType w:val="hybridMultilevel"/>
    <w:tmpl w:val="45A6790A"/>
    <w:lvl w:ilvl="0" w:tplc="04190011">
      <w:start w:val="1"/>
      <w:numFmt w:val="decimal"/>
      <w:lvlText w:val="%1)"/>
      <w:lvlJc w:val="left"/>
      <w:pPr>
        <w:tabs>
          <w:tab w:val="num" w:pos="720"/>
        </w:tabs>
        <w:ind w:left="720" w:hanging="360"/>
      </w:pPr>
    </w:lvl>
    <w:lvl w:ilvl="1" w:tplc="E9C6FB9A">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A4740D7"/>
    <w:multiLevelType w:val="hybridMultilevel"/>
    <w:tmpl w:val="FF563AF8"/>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CA37C5"/>
    <w:multiLevelType w:val="hybridMultilevel"/>
    <w:tmpl w:val="97F6348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E3A500D"/>
    <w:multiLevelType w:val="multilevel"/>
    <w:tmpl w:val="9D5C3F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4623A1"/>
    <w:multiLevelType w:val="multilevel"/>
    <w:tmpl w:val="1FD4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9E451C"/>
    <w:multiLevelType w:val="hybridMultilevel"/>
    <w:tmpl w:val="6A1E9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1653B3"/>
    <w:multiLevelType w:val="hybridMultilevel"/>
    <w:tmpl w:val="4F6C694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80C1C93"/>
    <w:multiLevelType w:val="hybridMultilevel"/>
    <w:tmpl w:val="F85A289C"/>
    <w:lvl w:ilvl="0" w:tplc="4364A910">
      <w:start w:val="1"/>
      <w:numFmt w:val="bullet"/>
      <w:lvlText w:val="-"/>
      <w:lvlJc w:val="left"/>
      <w:pPr>
        <w:ind w:left="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A253E0">
      <w:start w:val="1"/>
      <w:numFmt w:val="bullet"/>
      <w:lvlText w:val="o"/>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C6B580">
      <w:start w:val="1"/>
      <w:numFmt w:val="bullet"/>
      <w:lvlText w:val="▪"/>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6A81CA">
      <w:start w:val="1"/>
      <w:numFmt w:val="bullet"/>
      <w:lvlText w:val="•"/>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3A9166">
      <w:start w:val="1"/>
      <w:numFmt w:val="bullet"/>
      <w:lvlText w:val="o"/>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C43152">
      <w:start w:val="1"/>
      <w:numFmt w:val="bullet"/>
      <w:lvlText w:val="▪"/>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C2BBC4">
      <w:start w:val="1"/>
      <w:numFmt w:val="bullet"/>
      <w:lvlText w:val="•"/>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4C96AA">
      <w:start w:val="1"/>
      <w:numFmt w:val="bullet"/>
      <w:lvlText w:val="o"/>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D0B55C">
      <w:start w:val="1"/>
      <w:numFmt w:val="bullet"/>
      <w:lvlText w:val="▪"/>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B644FA1"/>
    <w:multiLevelType w:val="hybridMultilevel"/>
    <w:tmpl w:val="9246F394"/>
    <w:lvl w:ilvl="0" w:tplc="01B623EA">
      <w:start w:val="6"/>
      <w:numFmt w:val="decimal"/>
      <w:lvlText w:val="%1."/>
      <w:lvlJc w:val="left"/>
      <w:pPr>
        <w:ind w:left="2345" w:hanging="360"/>
      </w:pPr>
      <w:rPr>
        <w:rFonts w:hint="default"/>
        <w:b/>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3" w15:restartNumberingAfterBreak="0">
    <w:nsid w:val="2DB12BDD"/>
    <w:multiLevelType w:val="hybridMultilevel"/>
    <w:tmpl w:val="55D41CCE"/>
    <w:lvl w:ilvl="0" w:tplc="5060F78C">
      <w:start w:val="1"/>
      <w:numFmt w:val="decimal"/>
      <w:lvlText w:val="%1)"/>
      <w:lvlJc w:val="left"/>
      <w:pPr>
        <w:tabs>
          <w:tab w:val="num" w:pos="720"/>
        </w:tabs>
        <w:ind w:left="720" w:hanging="360"/>
      </w:pPr>
      <w:rPr>
        <w:rFonts w:ascii="Calibri" w:eastAsia="Calibri" w:hAnsi="Calibri"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F340E75"/>
    <w:multiLevelType w:val="hybridMultilevel"/>
    <w:tmpl w:val="6290B08C"/>
    <w:lvl w:ilvl="0" w:tplc="DBA6108E">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3C557B9"/>
    <w:multiLevelType w:val="hybridMultilevel"/>
    <w:tmpl w:val="2F54072E"/>
    <w:lvl w:ilvl="0" w:tplc="5D588264">
      <w:start w:val="1"/>
      <w:numFmt w:val="decimal"/>
      <w:lvlText w:val="%1."/>
      <w:lvlJc w:val="left"/>
      <w:pPr>
        <w:ind w:left="2160" w:hanging="360"/>
      </w:pPr>
      <w:rPr>
        <w:rFonts w:hint="default"/>
        <w:b/>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6" w15:restartNumberingAfterBreak="0">
    <w:nsid w:val="35720F24"/>
    <w:multiLevelType w:val="hybridMultilevel"/>
    <w:tmpl w:val="CB88A33E"/>
    <w:lvl w:ilvl="0" w:tplc="B25881E0">
      <w:start w:val="9"/>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98710B"/>
    <w:multiLevelType w:val="hybridMultilevel"/>
    <w:tmpl w:val="9C5E6356"/>
    <w:lvl w:ilvl="0" w:tplc="04190011">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DC2488"/>
    <w:multiLevelType w:val="hybridMultilevel"/>
    <w:tmpl w:val="65DC45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D505F47"/>
    <w:multiLevelType w:val="hybridMultilevel"/>
    <w:tmpl w:val="E00E0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B27D31"/>
    <w:multiLevelType w:val="hybridMultilevel"/>
    <w:tmpl w:val="CDBC4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755334"/>
    <w:multiLevelType w:val="hybridMultilevel"/>
    <w:tmpl w:val="6F16117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8B03B7D"/>
    <w:multiLevelType w:val="multilevel"/>
    <w:tmpl w:val="96B07884"/>
    <w:lvl w:ilvl="0">
      <w:start w:val="1"/>
      <w:numFmt w:val="decimal"/>
      <w:lvlText w:val="%1."/>
      <w:lvlJc w:val="left"/>
      <w:pPr>
        <w:ind w:left="660" w:hanging="360"/>
      </w:pPr>
      <w:rPr>
        <w:rFonts w:hint="default"/>
      </w:rPr>
    </w:lvl>
    <w:lvl w:ilvl="1">
      <w:start w:val="4"/>
      <w:numFmt w:val="decimal"/>
      <w:isLgl/>
      <w:lvlText w:val="%1.%2."/>
      <w:lvlJc w:val="left"/>
      <w:pPr>
        <w:ind w:left="3120" w:hanging="420"/>
      </w:pPr>
      <w:rPr>
        <w:rFonts w:hint="default"/>
      </w:rPr>
    </w:lvl>
    <w:lvl w:ilvl="2">
      <w:start w:val="1"/>
      <w:numFmt w:val="decimal"/>
      <w:isLgl/>
      <w:lvlText w:val="%1.%2.%3."/>
      <w:lvlJc w:val="left"/>
      <w:pPr>
        <w:ind w:left="5820" w:hanging="720"/>
      </w:pPr>
      <w:rPr>
        <w:rFonts w:hint="default"/>
      </w:rPr>
    </w:lvl>
    <w:lvl w:ilvl="3">
      <w:start w:val="1"/>
      <w:numFmt w:val="decimal"/>
      <w:isLgl/>
      <w:lvlText w:val="%1.%2.%3.%4."/>
      <w:lvlJc w:val="left"/>
      <w:pPr>
        <w:ind w:left="8220" w:hanging="720"/>
      </w:pPr>
      <w:rPr>
        <w:rFonts w:hint="default"/>
      </w:rPr>
    </w:lvl>
    <w:lvl w:ilvl="4">
      <w:start w:val="1"/>
      <w:numFmt w:val="decimal"/>
      <w:isLgl/>
      <w:lvlText w:val="%1.%2.%3.%4.%5."/>
      <w:lvlJc w:val="left"/>
      <w:pPr>
        <w:ind w:left="10980" w:hanging="1080"/>
      </w:pPr>
      <w:rPr>
        <w:rFonts w:hint="default"/>
      </w:rPr>
    </w:lvl>
    <w:lvl w:ilvl="5">
      <w:start w:val="1"/>
      <w:numFmt w:val="decimal"/>
      <w:isLgl/>
      <w:lvlText w:val="%1.%2.%3.%4.%5.%6."/>
      <w:lvlJc w:val="left"/>
      <w:pPr>
        <w:ind w:left="13380" w:hanging="1080"/>
      </w:pPr>
      <w:rPr>
        <w:rFonts w:hint="default"/>
      </w:rPr>
    </w:lvl>
    <w:lvl w:ilvl="6">
      <w:start w:val="1"/>
      <w:numFmt w:val="decimal"/>
      <w:isLgl/>
      <w:lvlText w:val="%1.%2.%3.%4.%5.%6.%7."/>
      <w:lvlJc w:val="left"/>
      <w:pPr>
        <w:ind w:left="16140" w:hanging="1440"/>
      </w:pPr>
      <w:rPr>
        <w:rFonts w:hint="default"/>
      </w:rPr>
    </w:lvl>
    <w:lvl w:ilvl="7">
      <w:start w:val="1"/>
      <w:numFmt w:val="decimal"/>
      <w:isLgl/>
      <w:lvlText w:val="%1.%2.%3.%4.%5.%6.%7.%8."/>
      <w:lvlJc w:val="left"/>
      <w:pPr>
        <w:ind w:left="18540" w:hanging="1440"/>
      </w:pPr>
      <w:rPr>
        <w:rFonts w:hint="default"/>
      </w:rPr>
    </w:lvl>
    <w:lvl w:ilvl="8">
      <w:start w:val="1"/>
      <w:numFmt w:val="decimal"/>
      <w:isLgl/>
      <w:lvlText w:val="%1.%2.%3.%4.%5.%6.%7.%8.%9."/>
      <w:lvlJc w:val="left"/>
      <w:pPr>
        <w:ind w:left="21300" w:hanging="1800"/>
      </w:pPr>
      <w:rPr>
        <w:rFonts w:hint="default"/>
      </w:rPr>
    </w:lvl>
  </w:abstractNum>
  <w:abstractNum w:abstractNumId="23" w15:restartNumberingAfterBreak="0">
    <w:nsid w:val="4AB65CDB"/>
    <w:multiLevelType w:val="hybridMultilevel"/>
    <w:tmpl w:val="4FACE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8A737D"/>
    <w:multiLevelType w:val="hybridMultilevel"/>
    <w:tmpl w:val="4092B190"/>
    <w:lvl w:ilvl="0" w:tplc="DE9484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F721116"/>
    <w:multiLevelType w:val="hybridMultilevel"/>
    <w:tmpl w:val="422E4E76"/>
    <w:lvl w:ilvl="0" w:tplc="9A38C41C">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52CA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FA55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1CDF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5CA8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F6DD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ECA7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BC5F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90E3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034251B"/>
    <w:multiLevelType w:val="hybridMultilevel"/>
    <w:tmpl w:val="A3B2594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B37819"/>
    <w:multiLevelType w:val="multilevel"/>
    <w:tmpl w:val="06FEACC8"/>
    <w:lvl w:ilvl="0">
      <w:start w:val="1"/>
      <w:numFmt w:val="decimal"/>
      <w:lvlText w:val="%1."/>
      <w:lvlJc w:val="left"/>
      <w:pPr>
        <w:ind w:left="2912" w:hanging="360"/>
      </w:pPr>
      <w:rPr>
        <w:rFonts w:hint="default"/>
      </w:rPr>
    </w:lvl>
    <w:lvl w:ilvl="1">
      <w:start w:val="1"/>
      <w:numFmt w:val="decimal"/>
      <w:isLgl/>
      <w:lvlText w:val="%1.%2."/>
      <w:lvlJc w:val="left"/>
      <w:pPr>
        <w:ind w:left="3060" w:hanging="420"/>
      </w:pPr>
      <w:rPr>
        <w:rFonts w:hint="default"/>
      </w:rPr>
    </w:lvl>
    <w:lvl w:ilvl="2">
      <w:start w:val="1"/>
      <w:numFmt w:val="decimal"/>
      <w:isLgl/>
      <w:lvlText w:val="%1.%2.%3."/>
      <w:lvlJc w:val="left"/>
      <w:pPr>
        <w:ind w:left="3448" w:hanging="720"/>
      </w:pPr>
      <w:rPr>
        <w:rFonts w:hint="default"/>
      </w:rPr>
    </w:lvl>
    <w:lvl w:ilvl="3">
      <w:start w:val="1"/>
      <w:numFmt w:val="decimal"/>
      <w:isLgl/>
      <w:lvlText w:val="%1.%2.%3.%4."/>
      <w:lvlJc w:val="left"/>
      <w:pPr>
        <w:ind w:left="3536" w:hanging="720"/>
      </w:pPr>
      <w:rPr>
        <w:rFonts w:hint="default"/>
      </w:rPr>
    </w:lvl>
    <w:lvl w:ilvl="4">
      <w:start w:val="1"/>
      <w:numFmt w:val="decimal"/>
      <w:isLgl/>
      <w:lvlText w:val="%1.%2.%3.%4.%5."/>
      <w:lvlJc w:val="left"/>
      <w:pPr>
        <w:ind w:left="3984" w:hanging="1080"/>
      </w:pPr>
      <w:rPr>
        <w:rFonts w:hint="default"/>
      </w:rPr>
    </w:lvl>
    <w:lvl w:ilvl="5">
      <w:start w:val="1"/>
      <w:numFmt w:val="decimal"/>
      <w:isLgl/>
      <w:lvlText w:val="%1.%2.%3.%4.%5.%6."/>
      <w:lvlJc w:val="left"/>
      <w:pPr>
        <w:ind w:left="4072" w:hanging="1080"/>
      </w:pPr>
      <w:rPr>
        <w:rFonts w:hint="default"/>
      </w:rPr>
    </w:lvl>
    <w:lvl w:ilvl="6">
      <w:start w:val="1"/>
      <w:numFmt w:val="decimal"/>
      <w:isLgl/>
      <w:lvlText w:val="%1.%2.%3.%4.%5.%6.%7."/>
      <w:lvlJc w:val="left"/>
      <w:pPr>
        <w:ind w:left="4520" w:hanging="1440"/>
      </w:pPr>
      <w:rPr>
        <w:rFonts w:hint="default"/>
      </w:rPr>
    </w:lvl>
    <w:lvl w:ilvl="7">
      <w:start w:val="1"/>
      <w:numFmt w:val="decimal"/>
      <w:isLgl/>
      <w:lvlText w:val="%1.%2.%3.%4.%5.%6.%7.%8."/>
      <w:lvlJc w:val="left"/>
      <w:pPr>
        <w:ind w:left="4608" w:hanging="1440"/>
      </w:pPr>
      <w:rPr>
        <w:rFonts w:hint="default"/>
      </w:rPr>
    </w:lvl>
    <w:lvl w:ilvl="8">
      <w:start w:val="1"/>
      <w:numFmt w:val="decimal"/>
      <w:isLgl/>
      <w:lvlText w:val="%1.%2.%3.%4.%5.%6.%7.%8.%9."/>
      <w:lvlJc w:val="left"/>
      <w:pPr>
        <w:ind w:left="5056" w:hanging="1800"/>
      </w:pPr>
      <w:rPr>
        <w:rFonts w:hint="default"/>
      </w:rPr>
    </w:lvl>
  </w:abstractNum>
  <w:abstractNum w:abstractNumId="28" w15:restartNumberingAfterBreak="0">
    <w:nsid w:val="52CA46B4"/>
    <w:multiLevelType w:val="hybridMultilevel"/>
    <w:tmpl w:val="58A65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8D7F98"/>
    <w:multiLevelType w:val="hybridMultilevel"/>
    <w:tmpl w:val="70CCA794"/>
    <w:lvl w:ilvl="0" w:tplc="19B8056E">
      <w:start w:val="2"/>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A0712FC"/>
    <w:multiLevelType w:val="hybridMultilevel"/>
    <w:tmpl w:val="CB46DF56"/>
    <w:lvl w:ilvl="0" w:tplc="4FC0DF4A">
      <w:start w:val="1"/>
      <w:numFmt w:val="decimal"/>
      <w:lvlText w:val="%1."/>
      <w:lvlJc w:val="left"/>
      <w:pPr>
        <w:ind w:left="1080" w:hanging="360"/>
      </w:pPr>
      <w:rPr>
        <w:rFonts w:asciiTheme="majorBidi" w:eastAsiaTheme="minorHAnsi" w:hAnsiTheme="majorBidi" w:cstheme="maj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C7363E4"/>
    <w:multiLevelType w:val="multilevel"/>
    <w:tmpl w:val="F45E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4C0CEB"/>
    <w:multiLevelType w:val="hybridMultilevel"/>
    <w:tmpl w:val="F2CCFE3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0E32FD9"/>
    <w:multiLevelType w:val="multilevel"/>
    <w:tmpl w:val="B68C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8871BB"/>
    <w:multiLevelType w:val="hybridMultilevel"/>
    <w:tmpl w:val="BAA870E0"/>
    <w:lvl w:ilvl="0" w:tplc="5D588264">
      <w:start w:val="1"/>
      <w:numFmt w:val="decimal"/>
      <w:lvlText w:val="%1."/>
      <w:lvlJc w:val="left"/>
      <w:pPr>
        <w:ind w:left="2160" w:hanging="360"/>
      </w:pPr>
      <w:rPr>
        <w:rFonts w:hint="default"/>
        <w:b/>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5" w15:restartNumberingAfterBreak="0">
    <w:nsid w:val="61D152F8"/>
    <w:multiLevelType w:val="hybridMultilevel"/>
    <w:tmpl w:val="78C4735E"/>
    <w:lvl w:ilvl="0" w:tplc="1FF2CF4E">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6" w15:restartNumberingAfterBreak="0">
    <w:nsid w:val="626F0ED3"/>
    <w:multiLevelType w:val="hybridMultilevel"/>
    <w:tmpl w:val="06D67CEE"/>
    <w:lvl w:ilvl="0" w:tplc="B0DC7E84">
      <w:start w:val="1"/>
      <w:numFmt w:val="decimal"/>
      <w:lvlText w:val="%1."/>
      <w:lvlJc w:val="left"/>
      <w:pPr>
        <w:ind w:left="732" w:hanging="360"/>
      </w:pPr>
      <w:rPr>
        <w:rFonts w:hint="default"/>
      </w:r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37" w15:restartNumberingAfterBreak="0">
    <w:nsid w:val="647F1C6C"/>
    <w:multiLevelType w:val="hybridMultilevel"/>
    <w:tmpl w:val="FFF855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4B532F0"/>
    <w:multiLevelType w:val="hybridMultilevel"/>
    <w:tmpl w:val="E432E08E"/>
    <w:lvl w:ilvl="0" w:tplc="7688D8BA">
      <w:start w:val="1"/>
      <w:numFmt w:val="decimal"/>
      <w:lvlText w:val="%1."/>
      <w:lvlJc w:val="left"/>
      <w:pPr>
        <w:ind w:left="-207" w:hanging="360"/>
      </w:pPr>
      <w:rPr>
        <w:rFonts w:eastAsia="Times New Roman"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9" w15:restartNumberingAfterBreak="0">
    <w:nsid w:val="6AE81D4D"/>
    <w:multiLevelType w:val="hybridMultilevel"/>
    <w:tmpl w:val="668A3842"/>
    <w:lvl w:ilvl="0" w:tplc="E77C08BC">
      <w:start w:val="1"/>
      <w:numFmt w:val="decimal"/>
      <w:lvlText w:val="%1."/>
      <w:lvlJc w:val="left"/>
      <w:pPr>
        <w:ind w:left="2204" w:hanging="360"/>
      </w:pPr>
      <w:rPr>
        <w:rFonts w:hint="default"/>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40" w15:restartNumberingAfterBreak="0">
    <w:nsid w:val="6CFA7FFB"/>
    <w:multiLevelType w:val="hybridMultilevel"/>
    <w:tmpl w:val="15F0E47A"/>
    <w:lvl w:ilvl="0" w:tplc="2A38244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502F70"/>
    <w:multiLevelType w:val="hybridMultilevel"/>
    <w:tmpl w:val="C3541E0A"/>
    <w:lvl w:ilvl="0" w:tplc="9A066A3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2" w15:restartNumberingAfterBreak="0">
    <w:nsid w:val="7B8145EF"/>
    <w:multiLevelType w:val="hybridMultilevel"/>
    <w:tmpl w:val="4C2230E0"/>
    <w:lvl w:ilvl="0" w:tplc="56C88C5A">
      <w:start w:val="1"/>
      <w:numFmt w:val="bullet"/>
      <w:lvlText w:val="•"/>
      <w:lvlJc w:val="left"/>
      <w:pPr>
        <w:tabs>
          <w:tab w:val="num" w:pos="720"/>
        </w:tabs>
        <w:ind w:left="720" w:hanging="360"/>
      </w:pPr>
      <w:rPr>
        <w:rFonts w:ascii="Arial" w:hAnsi="Arial" w:hint="default"/>
      </w:rPr>
    </w:lvl>
    <w:lvl w:ilvl="1" w:tplc="BBF89F7A" w:tentative="1">
      <w:start w:val="1"/>
      <w:numFmt w:val="bullet"/>
      <w:lvlText w:val="•"/>
      <w:lvlJc w:val="left"/>
      <w:pPr>
        <w:tabs>
          <w:tab w:val="num" w:pos="1440"/>
        </w:tabs>
        <w:ind w:left="1440" w:hanging="360"/>
      </w:pPr>
      <w:rPr>
        <w:rFonts w:ascii="Arial" w:hAnsi="Arial" w:hint="default"/>
      </w:rPr>
    </w:lvl>
    <w:lvl w:ilvl="2" w:tplc="BC4EB0AE" w:tentative="1">
      <w:start w:val="1"/>
      <w:numFmt w:val="bullet"/>
      <w:lvlText w:val="•"/>
      <w:lvlJc w:val="left"/>
      <w:pPr>
        <w:tabs>
          <w:tab w:val="num" w:pos="2160"/>
        </w:tabs>
        <w:ind w:left="2160" w:hanging="360"/>
      </w:pPr>
      <w:rPr>
        <w:rFonts w:ascii="Arial" w:hAnsi="Arial" w:hint="default"/>
      </w:rPr>
    </w:lvl>
    <w:lvl w:ilvl="3" w:tplc="79F4EF8C" w:tentative="1">
      <w:start w:val="1"/>
      <w:numFmt w:val="bullet"/>
      <w:lvlText w:val="•"/>
      <w:lvlJc w:val="left"/>
      <w:pPr>
        <w:tabs>
          <w:tab w:val="num" w:pos="2880"/>
        </w:tabs>
        <w:ind w:left="2880" w:hanging="360"/>
      </w:pPr>
      <w:rPr>
        <w:rFonts w:ascii="Arial" w:hAnsi="Arial" w:hint="default"/>
      </w:rPr>
    </w:lvl>
    <w:lvl w:ilvl="4" w:tplc="7BCCE7C0" w:tentative="1">
      <w:start w:val="1"/>
      <w:numFmt w:val="bullet"/>
      <w:lvlText w:val="•"/>
      <w:lvlJc w:val="left"/>
      <w:pPr>
        <w:tabs>
          <w:tab w:val="num" w:pos="3600"/>
        </w:tabs>
        <w:ind w:left="3600" w:hanging="360"/>
      </w:pPr>
      <w:rPr>
        <w:rFonts w:ascii="Arial" w:hAnsi="Arial" w:hint="default"/>
      </w:rPr>
    </w:lvl>
    <w:lvl w:ilvl="5" w:tplc="701EA352" w:tentative="1">
      <w:start w:val="1"/>
      <w:numFmt w:val="bullet"/>
      <w:lvlText w:val="•"/>
      <w:lvlJc w:val="left"/>
      <w:pPr>
        <w:tabs>
          <w:tab w:val="num" w:pos="4320"/>
        </w:tabs>
        <w:ind w:left="4320" w:hanging="360"/>
      </w:pPr>
      <w:rPr>
        <w:rFonts w:ascii="Arial" w:hAnsi="Arial" w:hint="default"/>
      </w:rPr>
    </w:lvl>
    <w:lvl w:ilvl="6" w:tplc="1E50678A" w:tentative="1">
      <w:start w:val="1"/>
      <w:numFmt w:val="bullet"/>
      <w:lvlText w:val="•"/>
      <w:lvlJc w:val="left"/>
      <w:pPr>
        <w:tabs>
          <w:tab w:val="num" w:pos="5040"/>
        </w:tabs>
        <w:ind w:left="5040" w:hanging="360"/>
      </w:pPr>
      <w:rPr>
        <w:rFonts w:ascii="Arial" w:hAnsi="Arial" w:hint="default"/>
      </w:rPr>
    </w:lvl>
    <w:lvl w:ilvl="7" w:tplc="88ACA888" w:tentative="1">
      <w:start w:val="1"/>
      <w:numFmt w:val="bullet"/>
      <w:lvlText w:val="•"/>
      <w:lvlJc w:val="left"/>
      <w:pPr>
        <w:tabs>
          <w:tab w:val="num" w:pos="5760"/>
        </w:tabs>
        <w:ind w:left="5760" w:hanging="360"/>
      </w:pPr>
      <w:rPr>
        <w:rFonts w:ascii="Arial" w:hAnsi="Arial" w:hint="default"/>
      </w:rPr>
    </w:lvl>
    <w:lvl w:ilvl="8" w:tplc="E7C05A6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F0D652A"/>
    <w:multiLevelType w:val="hybridMultilevel"/>
    <w:tmpl w:val="1D06C64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F8C0451"/>
    <w:multiLevelType w:val="multilevel"/>
    <w:tmpl w:val="AB34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0"/>
  </w:num>
  <w:num w:numId="3">
    <w:abstractNumId w:val="1"/>
  </w:num>
  <w:num w:numId="4">
    <w:abstractNumId w:val="5"/>
  </w:num>
  <w:num w:numId="5">
    <w:abstractNumId w:val="22"/>
  </w:num>
  <w:num w:numId="6">
    <w:abstractNumId w:val="3"/>
  </w:num>
  <w:num w:numId="7">
    <w:abstractNumId w:val="30"/>
  </w:num>
  <w:num w:numId="8">
    <w:abstractNumId w:val="15"/>
  </w:num>
  <w:num w:numId="9">
    <w:abstractNumId w:val="34"/>
  </w:num>
  <w:num w:numId="10">
    <w:abstractNumId w:val="12"/>
  </w:num>
  <w:num w:numId="11">
    <w:abstractNumId w:val="39"/>
  </w:num>
  <w:num w:numId="12">
    <w:abstractNumId w:val="27"/>
  </w:num>
  <w:num w:numId="13">
    <w:abstractNumId w:val="18"/>
  </w:num>
  <w:num w:numId="14">
    <w:abstractNumId w:val="31"/>
  </w:num>
  <w:num w:numId="15">
    <w:abstractNumId w:val="38"/>
  </w:num>
  <w:num w:numId="16">
    <w:abstractNumId w:val="35"/>
  </w:num>
  <w:num w:numId="17">
    <w:abstractNumId w:val="19"/>
  </w:num>
  <w:num w:numId="18">
    <w:abstractNumId w:val="16"/>
  </w:num>
  <w:num w:numId="19">
    <w:abstractNumId w:val="17"/>
  </w:num>
  <w:num w:numId="20">
    <w:abstractNumId w:val="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3"/>
  </w:num>
  <w:num w:numId="25">
    <w:abstractNumId w:val="44"/>
  </w:num>
  <w:num w:numId="26">
    <w:abstractNumId w:val="26"/>
  </w:num>
  <w:num w:numId="27">
    <w:abstractNumId w:val="11"/>
  </w:num>
  <w:num w:numId="28">
    <w:abstractNumId w:val="40"/>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41"/>
  </w:num>
  <w:num w:numId="38">
    <w:abstractNumId w:val="7"/>
  </w:num>
  <w:num w:numId="39">
    <w:abstractNumId w:val="37"/>
  </w:num>
  <w:num w:numId="40">
    <w:abstractNumId w:val="2"/>
  </w:num>
  <w:num w:numId="41">
    <w:abstractNumId w:val="23"/>
  </w:num>
  <w:num w:numId="42">
    <w:abstractNumId w:val="24"/>
  </w:num>
  <w:num w:numId="43">
    <w:abstractNumId w:val="25"/>
  </w:num>
  <w:num w:numId="44">
    <w:abstractNumId w:val="36"/>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85B"/>
    <w:rsid w:val="0000285B"/>
    <w:rsid w:val="0003396D"/>
    <w:rsid w:val="0003598A"/>
    <w:rsid w:val="000368F3"/>
    <w:rsid w:val="000417FD"/>
    <w:rsid w:val="000439C3"/>
    <w:rsid w:val="00045383"/>
    <w:rsid w:val="00056449"/>
    <w:rsid w:val="000605B8"/>
    <w:rsid w:val="0006681B"/>
    <w:rsid w:val="000B5781"/>
    <w:rsid w:val="000B6045"/>
    <w:rsid w:val="000D1549"/>
    <w:rsid w:val="000F62CA"/>
    <w:rsid w:val="00121F81"/>
    <w:rsid w:val="00122852"/>
    <w:rsid w:val="0017065A"/>
    <w:rsid w:val="00171293"/>
    <w:rsid w:val="00172777"/>
    <w:rsid w:val="001A4716"/>
    <w:rsid w:val="001A6EF1"/>
    <w:rsid w:val="001A7184"/>
    <w:rsid w:val="001B3431"/>
    <w:rsid w:val="001C6A66"/>
    <w:rsid w:val="001E1128"/>
    <w:rsid w:val="001E4AD7"/>
    <w:rsid w:val="001E5BAF"/>
    <w:rsid w:val="001E61EB"/>
    <w:rsid w:val="00231D83"/>
    <w:rsid w:val="00233DAA"/>
    <w:rsid w:val="00240F7F"/>
    <w:rsid w:val="00263E4D"/>
    <w:rsid w:val="00265B04"/>
    <w:rsid w:val="00267AD9"/>
    <w:rsid w:val="0027036E"/>
    <w:rsid w:val="00272D74"/>
    <w:rsid w:val="002A179D"/>
    <w:rsid w:val="002B5EFF"/>
    <w:rsid w:val="002D1C6D"/>
    <w:rsid w:val="002D2251"/>
    <w:rsid w:val="002E5CDB"/>
    <w:rsid w:val="00314142"/>
    <w:rsid w:val="003220B2"/>
    <w:rsid w:val="003306BD"/>
    <w:rsid w:val="003863A3"/>
    <w:rsid w:val="00397958"/>
    <w:rsid w:val="003A1039"/>
    <w:rsid w:val="003B048F"/>
    <w:rsid w:val="003B6CCF"/>
    <w:rsid w:val="003C1462"/>
    <w:rsid w:val="003D21D9"/>
    <w:rsid w:val="003D5BF7"/>
    <w:rsid w:val="003E1D18"/>
    <w:rsid w:val="004129DD"/>
    <w:rsid w:val="00423AFF"/>
    <w:rsid w:val="004253B7"/>
    <w:rsid w:val="004339E1"/>
    <w:rsid w:val="00450DEE"/>
    <w:rsid w:val="00460D48"/>
    <w:rsid w:val="0046160E"/>
    <w:rsid w:val="004748F3"/>
    <w:rsid w:val="00477544"/>
    <w:rsid w:val="00486E20"/>
    <w:rsid w:val="00487A4F"/>
    <w:rsid w:val="00492C85"/>
    <w:rsid w:val="004C3849"/>
    <w:rsid w:val="004E2F13"/>
    <w:rsid w:val="005467F9"/>
    <w:rsid w:val="00567A2D"/>
    <w:rsid w:val="005B5439"/>
    <w:rsid w:val="005C4B2B"/>
    <w:rsid w:val="005E455E"/>
    <w:rsid w:val="005F3021"/>
    <w:rsid w:val="005F5B4D"/>
    <w:rsid w:val="005F68B6"/>
    <w:rsid w:val="00603AB4"/>
    <w:rsid w:val="006238D6"/>
    <w:rsid w:val="006650F6"/>
    <w:rsid w:val="006720B3"/>
    <w:rsid w:val="006736EC"/>
    <w:rsid w:val="006758E1"/>
    <w:rsid w:val="00686FFD"/>
    <w:rsid w:val="006D7344"/>
    <w:rsid w:val="006F4C37"/>
    <w:rsid w:val="006F7BDE"/>
    <w:rsid w:val="00717EB0"/>
    <w:rsid w:val="00741820"/>
    <w:rsid w:val="0075685E"/>
    <w:rsid w:val="00765A35"/>
    <w:rsid w:val="00771522"/>
    <w:rsid w:val="00783759"/>
    <w:rsid w:val="00793173"/>
    <w:rsid w:val="007A70FE"/>
    <w:rsid w:val="007A7275"/>
    <w:rsid w:val="007B084A"/>
    <w:rsid w:val="007D62A1"/>
    <w:rsid w:val="007D7417"/>
    <w:rsid w:val="007E5E45"/>
    <w:rsid w:val="007F44DF"/>
    <w:rsid w:val="0080080A"/>
    <w:rsid w:val="00803378"/>
    <w:rsid w:val="00825B45"/>
    <w:rsid w:val="00827EEE"/>
    <w:rsid w:val="00831169"/>
    <w:rsid w:val="008350B1"/>
    <w:rsid w:val="00840C5F"/>
    <w:rsid w:val="00842535"/>
    <w:rsid w:val="00864EB6"/>
    <w:rsid w:val="00875266"/>
    <w:rsid w:val="008B263D"/>
    <w:rsid w:val="008B7DE3"/>
    <w:rsid w:val="008C6EC2"/>
    <w:rsid w:val="008E1C24"/>
    <w:rsid w:val="008E2474"/>
    <w:rsid w:val="008F28EB"/>
    <w:rsid w:val="00900EA1"/>
    <w:rsid w:val="0090171E"/>
    <w:rsid w:val="009029AF"/>
    <w:rsid w:val="00904D91"/>
    <w:rsid w:val="009101F7"/>
    <w:rsid w:val="00910966"/>
    <w:rsid w:val="00915FA3"/>
    <w:rsid w:val="00916EAA"/>
    <w:rsid w:val="0093077E"/>
    <w:rsid w:val="0093494A"/>
    <w:rsid w:val="00954B9F"/>
    <w:rsid w:val="009C281D"/>
    <w:rsid w:val="00A049A4"/>
    <w:rsid w:val="00A23C99"/>
    <w:rsid w:val="00A3351D"/>
    <w:rsid w:val="00A461B9"/>
    <w:rsid w:val="00A57567"/>
    <w:rsid w:val="00A60C31"/>
    <w:rsid w:val="00A63F7D"/>
    <w:rsid w:val="00A6627B"/>
    <w:rsid w:val="00A81A1A"/>
    <w:rsid w:val="00A81DA4"/>
    <w:rsid w:val="00A95F22"/>
    <w:rsid w:val="00A97D2D"/>
    <w:rsid w:val="00AA63E5"/>
    <w:rsid w:val="00AB3AE0"/>
    <w:rsid w:val="00AC29AE"/>
    <w:rsid w:val="00AC6FAE"/>
    <w:rsid w:val="00AD54B4"/>
    <w:rsid w:val="00AE51B2"/>
    <w:rsid w:val="00AF2DFD"/>
    <w:rsid w:val="00B13962"/>
    <w:rsid w:val="00B22A5C"/>
    <w:rsid w:val="00B30B03"/>
    <w:rsid w:val="00B4213B"/>
    <w:rsid w:val="00B43F18"/>
    <w:rsid w:val="00B60E15"/>
    <w:rsid w:val="00B81559"/>
    <w:rsid w:val="00B9698A"/>
    <w:rsid w:val="00BA76FA"/>
    <w:rsid w:val="00BB7D17"/>
    <w:rsid w:val="00BD33BC"/>
    <w:rsid w:val="00BE0F13"/>
    <w:rsid w:val="00BE7448"/>
    <w:rsid w:val="00BF57F4"/>
    <w:rsid w:val="00BF7821"/>
    <w:rsid w:val="00C03BC2"/>
    <w:rsid w:val="00C304D7"/>
    <w:rsid w:val="00C33421"/>
    <w:rsid w:val="00C63EA1"/>
    <w:rsid w:val="00C72A58"/>
    <w:rsid w:val="00C74F32"/>
    <w:rsid w:val="00C90813"/>
    <w:rsid w:val="00C91493"/>
    <w:rsid w:val="00CA24BB"/>
    <w:rsid w:val="00CC2CA0"/>
    <w:rsid w:val="00CD57AC"/>
    <w:rsid w:val="00CF08BD"/>
    <w:rsid w:val="00CF4D3E"/>
    <w:rsid w:val="00D165E0"/>
    <w:rsid w:val="00D17226"/>
    <w:rsid w:val="00D26FFB"/>
    <w:rsid w:val="00D81983"/>
    <w:rsid w:val="00DA7174"/>
    <w:rsid w:val="00DB38CB"/>
    <w:rsid w:val="00DC03EB"/>
    <w:rsid w:val="00DF6149"/>
    <w:rsid w:val="00DF6E85"/>
    <w:rsid w:val="00E01488"/>
    <w:rsid w:val="00E01E57"/>
    <w:rsid w:val="00E05C34"/>
    <w:rsid w:val="00E21EAD"/>
    <w:rsid w:val="00E63A0D"/>
    <w:rsid w:val="00E6432F"/>
    <w:rsid w:val="00E747A2"/>
    <w:rsid w:val="00E74CFA"/>
    <w:rsid w:val="00E752DF"/>
    <w:rsid w:val="00E93482"/>
    <w:rsid w:val="00E9565D"/>
    <w:rsid w:val="00EB01A6"/>
    <w:rsid w:val="00EC31B0"/>
    <w:rsid w:val="00EC3A4E"/>
    <w:rsid w:val="00EE1B38"/>
    <w:rsid w:val="00EE4261"/>
    <w:rsid w:val="00EE593B"/>
    <w:rsid w:val="00EE7795"/>
    <w:rsid w:val="00EF60C5"/>
    <w:rsid w:val="00F13B3D"/>
    <w:rsid w:val="00F53436"/>
    <w:rsid w:val="00F677DD"/>
    <w:rsid w:val="00FD133B"/>
    <w:rsid w:val="00FD2A5E"/>
    <w:rsid w:val="00FE7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A738CF4-7D13-4B15-BF9C-0852F552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F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26FFB"/>
    <w:pPr>
      <w:spacing w:after="0" w:line="240" w:lineRule="auto"/>
    </w:pPr>
  </w:style>
  <w:style w:type="paragraph" w:styleId="a4">
    <w:name w:val="List Paragraph"/>
    <w:basedOn w:val="a"/>
    <w:link w:val="a5"/>
    <w:uiPriority w:val="34"/>
    <w:qFormat/>
    <w:rsid w:val="00045383"/>
    <w:pPr>
      <w:ind w:left="720"/>
      <w:contextualSpacing/>
    </w:pPr>
  </w:style>
  <w:style w:type="table" w:styleId="a6">
    <w:name w:val="Table Grid"/>
    <w:basedOn w:val="a1"/>
    <w:uiPriority w:val="39"/>
    <w:rsid w:val="00045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qFormat/>
    <w:rsid w:val="00E6432F"/>
    <w:pPr>
      <w:spacing w:after="0" w:line="240" w:lineRule="auto"/>
      <w:ind w:firstLine="400"/>
    </w:pPr>
    <w:rPr>
      <w:rFonts w:ascii="Times New Roman" w:eastAsia="Times New Roman" w:hAnsi="Times New Roman" w:cs="Times New Roman"/>
      <w:sz w:val="24"/>
      <w:szCs w:val="24"/>
      <w:lang w:eastAsia="ru-RU"/>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7"/>
    <w:rsid w:val="00E6432F"/>
    <w:rPr>
      <w:rFonts w:ascii="Times New Roman" w:eastAsia="Times New Roman" w:hAnsi="Times New Roman" w:cs="Times New Roman"/>
      <w:sz w:val="24"/>
      <w:szCs w:val="24"/>
      <w:lang w:eastAsia="ru-RU"/>
    </w:rPr>
  </w:style>
  <w:style w:type="table" w:customStyle="1" w:styleId="4">
    <w:name w:val="Сетка таблицы4"/>
    <w:basedOn w:val="a1"/>
    <w:next w:val="a6"/>
    <w:uiPriority w:val="39"/>
    <w:rsid w:val="00E64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0F62CA"/>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0F62C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F62CA"/>
  </w:style>
  <w:style w:type="paragraph" w:styleId="ab">
    <w:name w:val="footer"/>
    <w:basedOn w:val="a"/>
    <w:link w:val="ac"/>
    <w:uiPriority w:val="99"/>
    <w:unhideWhenUsed/>
    <w:rsid w:val="000F62C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F62CA"/>
  </w:style>
  <w:style w:type="table" w:customStyle="1" w:styleId="2">
    <w:name w:val="Сетка таблицы2"/>
    <w:basedOn w:val="a1"/>
    <w:next w:val="a6"/>
    <w:uiPriority w:val="59"/>
    <w:rsid w:val="000F6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0F62CA"/>
    <w:rPr>
      <w:sz w:val="16"/>
      <w:szCs w:val="16"/>
    </w:rPr>
  </w:style>
  <w:style w:type="paragraph" w:styleId="ae">
    <w:name w:val="annotation text"/>
    <w:basedOn w:val="a"/>
    <w:link w:val="af"/>
    <w:uiPriority w:val="99"/>
    <w:semiHidden/>
    <w:unhideWhenUsed/>
    <w:rsid w:val="000F62CA"/>
    <w:pPr>
      <w:spacing w:line="240" w:lineRule="auto"/>
    </w:pPr>
    <w:rPr>
      <w:sz w:val="20"/>
      <w:szCs w:val="20"/>
    </w:rPr>
  </w:style>
  <w:style w:type="character" w:customStyle="1" w:styleId="af">
    <w:name w:val="Текст примечания Знак"/>
    <w:basedOn w:val="a0"/>
    <w:link w:val="ae"/>
    <w:uiPriority w:val="99"/>
    <w:semiHidden/>
    <w:rsid w:val="000F62CA"/>
    <w:rPr>
      <w:sz w:val="20"/>
      <w:szCs w:val="20"/>
    </w:rPr>
  </w:style>
  <w:style w:type="paragraph" w:styleId="af0">
    <w:name w:val="annotation subject"/>
    <w:basedOn w:val="ae"/>
    <w:next w:val="ae"/>
    <w:link w:val="af1"/>
    <w:uiPriority w:val="99"/>
    <w:semiHidden/>
    <w:unhideWhenUsed/>
    <w:rsid w:val="000F62CA"/>
    <w:rPr>
      <w:b/>
      <w:bCs/>
    </w:rPr>
  </w:style>
  <w:style w:type="character" w:customStyle="1" w:styleId="af1">
    <w:name w:val="Тема примечания Знак"/>
    <w:basedOn w:val="af"/>
    <w:link w:val="af0"/>
    <w:uiPriority w:val="99"/>
    <w:semiHidden/>
    <w:rsid w:val="000F62CA"/>
    <w:rPr>
      <w:b/>
      <w:bCs/>
      <w:sz w:val="20"/>
      <w:szCs w:val="20"/>
    </w:rPr>
  </w:style>
  <w:style w:type="paragraph" w:styleId="af2">
    <w:name w:val="Balloon Text"/>
    <w:basedOn w:val="a"/>
    <w:link w:val="af3"/>
    <w:uiPriority w:val="99"/>
    <w:semiHidden/>
    <w:unhideWhenUsed/>
    <w:rsid w:val="000F62CA"/>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0F62CA"/>
    <w:rPr>
      <w:rFonts w:ascii="Segoe UI" w:hAnsi="Segoe UI" w:cs="Segoe UI"/>
      <w:sz w:val="18"/>
      <w:szCs w:val="18"/>
    </w:rPr>
  </w:style>
  <w:style w:type="paragraph" w:customStyle="1" w:styleId="Default">
    <w:name w:val="Default"/>
    <w:rsid w:val="000F62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ill">
    <w:name w:val="fill"/>
    <w:basedOn w:val="a0"/>
    <w:rsid w:val="008350B1"/>
    <w:rPr>
      <w:b/>
      <w:bCs/>
      <w:i/>
      <w:iCs/>
      <w:color w:val="FF0000"/>
    </w:rPr>
  </w:style>
  <w:style w:type="character" w:customStyle="1" w:styleId="a5">
    <w:name w:val="Абзац списка Знак"/>
    <w:link w:val="a4"/>
    <w:uiPriority w:val="99"/>
    <w:locked/>
    <w:rsid w:val="00A81A1A"/>
  </w:style>
  <w:style w:type="character" w:customStyle="1" w:styleId="c2">
    <w:name w:val="c2"/>
    <w:rsid w:val="00267AD9"/>
  </w:style>
  <w:style w:type="character" w:customStyle="1" w:styleId="c3">
    <w:name w:val="c3"/>
    <w:rsid w:val="00267AD9"/>
  </w:style>
  <w:style w:type="paragraph" w:customStyle="1" w:styleId="10">
    <w:name w:val="Абзац списка1"/>
    <w:basedOn w:val="a"/>
    <w:rsid w:val="002D2251"/>
    <w:pPr>
      <w:spacing w:after="200" w:line="276" w:lineRule="auto"/>
      <w:ind w:left="720"/>
    </w:pPr>
    <w:rPr>
      <w:rFonts w:ascii="Calibri" w:eastAsia="Times New Roman" w:hAnsi="Calibri" w:cs="Times New Roman"/>
      <w:kern w:val="2"/>
      <w:lang w:val="en-US" w:eastAsia="ar-SA" w:bidi="en-US"/>
    </w:rPr>
  </w:style>
  <w:style w:type="paragraph" w:customStyle="1" w:styleId="c17">
    <w:name w:val="c17"/>
    <w:basedOn w:val="a"/>
    <w:rsid w:val="002D22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2D2251"/>
  </w:style>
  <w:style w:type="character" w:styleId="af4">
    <w:name w:val="Strong"/>
    <w:uiPriority w:val="22"/>
    <w:qFormat/>
    <w:rsid w:val="0080080A"/>
    <w:rPr>
      <w:b/>
      <w:bCs/>
    </w:rPr>
  </w:style>
  <w:style w:type="table" w:customStyle="1" w:styleId="TableGrid">
    <w:name w:val="TableGrid"/>
    <w:rsid w:val="00717EB0"/>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
    <w:name w:val="TableGrid1"/>
    <w:rsid w:val="000605B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TableParagraph">
    <w:name w:val="Table Paragraph"/>
    <w:basedOn w:val="a"/>
    <w:uiPriority w:val="1"/>
    <w:qFormat/>
    <w:rsid w:val="00B81559"/>
    <w:pPr>
      <w:widowControl w:val="0"/>
      <w:spacing w:after="0" w:line="240" w:lineRule="auto"/>
    </w:pPr>
    <w:rPr>
      <w:rFonts w:ascii="Calibri" w:eastAsia="Calibri" w:hAnsi="Calibri" w:cs="Times New Roman"/>
      <w:lang w:val="en-US"/>
    </w:rPr>
  </w:style>
  <w:style w:type="character" w:customStyle="1" w:styleId="5">
    <w:name w:val="Основной текст (5)_"/>
    <w:link w:val="51"/>
    <w:rsid w:val="00B81559"/>
    <w:rPr>
      <w:sz w:val="19"/>
      <w:szCs w:val="19"/>
      <w:shd w:val="clear" w:color="auto" w:fill="FFFFFF"/>
    </w:rPr>
  </w:style>
  <w:style w:type="character" w:customStyle="1" w:styleId="521">
    <w:name w:val="Основной текст (5)21"/>
    <w:rsid w:val="00B81559"/>
    <w:rPr>
      <w:sz w:val="19"/>
      <w:szCs w:val="19"/>
      <w:shd w:val="clear" w:color="auto" w:fill="FFFFFF"/>
    </w:rPr>
  </w:style>
  <w:style w:type="paragraph" w:customStyle="1" w:styleId="51">
    <w:name w:val="Основной текст (5)1"/>
    <w:basedOn w:val="a"/>
    <w:link w:val="5"/>
    <w:rsid w:val="00B81559"/>
    <w:pPr>
      <w:shd w:val="clear" w:color="auto" w:fill="FFFFFF"/>
      <w:spacing w:after="0" w:line="250" w:lineRule="exact"/>
      <w:ind w:hanging="340"/>
      <w:jc w:val="both"/>
    </w:pPr>
    <w:rPr>
      <w:sz w:val="19"/>
      <w:szCs w:val="19"/>
    </w:rPr>
  </w:style>
  <w:style w:type="character" w:styleId="af5">
    <w:name w:val="Hyperlink"/>
    <w:uiPriority w:val="99"/>
    <w:unhideWhenUsed/>
    <w:rsid w:val="00B81559"/>
    <w:rPr>
      <w:color w:val="0563C1"/>
      <w:u w:val="single"/>
    </w:rPr>
  </w:style>
  <w:style w:type="paragraph" w:styleId="af6">
    <w:name w:val="Body Text"/>
    <w:basedOn w:val="a"/>
    <w:link w:val="af7"/>
    <w:uiPriority w:val="99"/>
    <w:unhideWhenUsed/>
    <w:qFormat/>
    <w:rsid w:val="00DA7174"/>
    <w:pPr>
      <w:shd w:val="clear" w:color="auto" w:fill="FFFFFF"/>
      <w:spacing w:after="0" w:line="240" w:lineRule="atLeast"/>
    </w:pPr>
    <w:rPr>
      <w:rFonts w:ascii="Tahoma" w:eastAsia="Times New Roman" w:hAnsi="Tahoma" w:cs="Times New Roman"/>
      <w:sz w:val="14"/>
      <w:szCs w:val="14"/>
      <w:lang w:eastAsia="ru-RU"/>
    </w:rPr>
  </w:style>
  <w:style w:type="character" w:customStyle="1" w:styleId="af7">
    <w:name w:val="Основной текст Знак"/>
    <w:basedOn w:val="a0"/>
    <w:link w:val="af6"/>
    <w:uiPriority w:val="99"/>
    <w:rsid w:val="00DA7174"/>
    <w:rPr>
      <w:rFonts w:ascii="Tahoma" w:eastAsia="Times New Roman" w:hAnsi="Tahoma" w:cs="Times New Roman"/>
      <w:sz w:val="14"/>
      <w:szCs w:val="1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8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itamak-ob@rambler.ru" TargetMode="Externa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oleObject" Target="embeddings/oleObject1.bin"/><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hyperlink" Target="http://2.4.1.3049"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3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7217537942664416E-2"/>
          <c:y val="6.043956043956044E-2"/>
          <c:w val="0.81956155143338949"/>
          <c:h val="0.75274725274725274"/>
        </c:manualLayout>
      </c:layout>
      <c:bar3DChart>
        <c:barDir val="col"/>
        <c:grouping val="clustered"/>
        <c:varyColors val="0"/>
        <c:ser>
          <c:idx val="0"/>
          <c:order val="0"/>
          <c:tx>
            <c:strRef>
              <c:f>Sheet1!$A$2</c:f>
              <c:strCache>
                <c:ptCount val="1"/>
                <c:pt idx="0">
                  <c:v>% вып.</c:v>
                </c:pt>
              </c:strCache>
            </c:strRef>
          </c:tx>
          <c:spPr>
            <a:solidFill>
              <a:srgbClr val="9999FF"/>
            </a:solidFill>
            <a:ln w="12697">
              <a:solidFill>
                <a:srgbClr val="000000"/>
              </a:solidFill>
              <a:prstDash val="solid"/>
            </a:ln>
          </c:spPr>
          <c:invertIfNegative val="0"/>
          <c:cat>
            <c:strRef>
              <c:f>Sheet1!$B$1:$D$1</c:f>
              <c:strCache>
                <c:ptCount val="3"/>
                <c:pt idx="0">
                  <c:v>2 кл.</c:v>
                </c:pt>
                <c:pt idx="1">
                  <c:v>3 кл.</c:v>
                </c:pt>
                <c:pt idx="2">
                  <c:v>4 кл.</c:v>
                </c:pt>
              </c:strCache>
            </c:strRef>
          </c:cat>
          <c:val>
            <c:numRef>
              <c:f>Sheet1!$B$2:$D$2</c:f>
              <c:numCache>
                <c:formatCode>General</c:formatCode>
                <c:ptCount val="3"/>
                <c:pt idx="0">
                  <c:v>62.5</c:v>
                </c:pt>
                <c:pt idx="1">
                  <c:v>60</c:v>
                </c:pt>
                <c:pt idx="2">
                  <c:v>60</c:v>
                </c:pt>
              </c:numCache>
            </c:numRef>
          </c:val>
        </c:ser>
        <c:ser>
          <c:idx val="1"/>
          <c:order val="1"/>
          <c:tx>
            <c:strRef>
              <c:f>Sheet1!$A$3</c:f>
              <c:strCache>
                <c:ptCount val="1"/>
                <c:pt idx="0">
                  <c:v>% кач.</c:v>
                </c:pt>
              </c:strCache>
            </c:strRef>
          </c:tx>
          <c:spPr>
            <a:solidFill>
              <a:srgbClr val="993366"/>
            </a:solidFill>
            <a:ln w="12697">
              <a:solidFill>
                <a:srgbClr val="000000"/>
              </a:solidFill>
              <a:prstDash val="solid"/>
            </a:ln>
          </c:spPr>
          <c:invertIfNegative val="0"/>
          <c:cat>
            <c:strRef>
              <c:f>Sheet1!$B$1:$D$1</c:f>
              <c:strCache>
                <c:ptCount val="3"/>
                <c:pt idx="0">
                  <c:v>2 кл.</c:v>
                </c:pt>
                <c:pt idx="1">
                  <c:v>3 кл.</c:v>
                </c:pt>
                <c:pt idx="2">
                  <c:v>4 кл.</c:v>
                </c:pt>
              </c:strCache>
            </c:strRef>
          </c:cat>
          <c:val>
            <c:numRef>
              <c:f>Sheet1!$B$3:$D$3</c:f>
              <c:numCache>
                <c:formatCode>General</c:formatCode>
                <c:ptCount val="3"/>
                <c:pt idx="0">
                  <c:v>37.5</c:v>
                </c:pt>
                <c:pt idx="1">
                  <c:v>40</c:v>
                </c:pt>
                <c:pt idx="2">
                  <c:v>40</c:v>
                </c:pt>
              </c:numCache>
            </c:numRef>
          </c:val>
        </c:ser>
        <c:ser>
          <c:idx val="2"/>
          <c:order val="2"/>
          <c:tx>
            <c:strRef>
              <c:f>Sheet1!$A$4</c:f>
              <c:strCache>
                <c:ptCount val="1"/>
                <c:pt idx="0">
                  <c:v>ср. балл</c:v>
                </c:pt>
              </c:strCache>
            </c:strRef>
          </c:tx>
          <c:spPr>
            <a:solidFill>
              <a:srgbClr val="FFFFCC"/>
            </a:solidFill>
            <a:ln w="12697">
              <a:solidFill>
                <a:srgbClr val="000000"/>
              </a:solidFill>
              <a:prstDash val="solid"/>
            </a:ln>
          </c:spPr>
          <c:invertIfNegative val="0"/>
          <c:cat>
            <c:strRef>
              <c:f>Sheet1!$B$1:$D$1</c:f>
              <c:strCache>
                <c:ptCount val="3"/>
                <c:pt idx="0">
                  <c:v>2 кл.</c:v>
                </c:pt>
                <c:pt idx="1">
                  <c:v>3 кл.</c:v>
                </c:pt>
                <c:pt idx="2">
                  <c:v>4 кл.</c:v>
                </c:pt>
              </c:strCache>
            </c:strRef>
          </c:cat>
          <c:val>
            <c:numRef>
              <c:f>Sheet1!$B$4:$D$4</c:f>
              <c:numCache>
                <c:formatCode>General</c:formatCode>
                <c:ptCount val="3"/>
                <c:pt idx="1">
                  <c:v>3</c:v>
                </c:pt>
                <c:pt idx="2">
                  <c:v>3</c:v>
                </c:pt>
              </c:numCache>
            </c:numRef>
          </c:val>
        </c:ser>
        <c:dLbls>
          <c:showLegendKey val="0"/>
          <c:showVal val="0"/>
          <c:showCatName val="0"/>
          <c:showSerName val="0"/>
          <c:showPercent val="0"/>
          <c:showBubbleSize val="0"/>
        </c:dLbls>
        <c:gapWidth val="150"/>
        <c:gapDepth val="0"/>
        <c:shape val="box"/>
        <c:axId val="452555800"/>
        <c:axId val="452554232"/>
        <c:axId val="0"/>
      </c:bar3DChart>
      <c:catAx>
        <c:axId val="452555800"/>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52554232"/>
        <c:crosses val="autoZero"/>
        <c:auto val="1"/>
        <c:lblAlgn val="ctr"/>
        <c:lblOffset val="100"/>
        <c:tickLblSkip val="1"/>
        <c:tickMarkSkip val="1"/>
        <c:noMultiLvlLbl val="0"/>
      </c:catAx>
      <c:valAx>
        <c:axId val="452554232"/>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52555800"/>
        <c:crosses val="autoZero"/>
        <c:crossBetween val="between"/>
      </c:valAx>
      <c:spPr>
        <a:noFill/>
        <a:ln w="25394">
          <a:noFill/>
        </a:ln>
      </c:spPr>
    </c:plotArea>
    <c:legend>
      <c:legendPos val="r"/>
      <c:layout>
        <c:manualLayout>
          <c:xMode val="edge"/>
          <c:yMode val="edge"/>
          <c:x val="0.88532883642495785"/>
          <c:y val="0.34065934065934067"/>
          <c:w val="0.10792580101180438"/>
          <c:h val="0.31868131868131866"/>
        </c:manualLayout>
      </c:layout>
      <c:overlay val="0"/>
      <c:spPr>
        <a:noFill/>
        <a:ln w="3174">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878048780487805E-2"/>
          <c:y val="6.5934065934065936E-2"/>
          <c:w val="0.81358885017421601"/>
          <c:h val="0.74725274725274726"/>
        </c:manualLayout>
      </c:layout>
      <c:bar3DChart>
        <c:barDir val="col"/>
        <c:grouping val="clustered"/>
        <c:varyColors val="0"/>
        <c:ser>
          <c:idx val="0"/>
          <c:order val="0"/>
          <c:tx>
            <c:strRef>
              <c:f>Sheet1!$A$2</c:f>
              <c:strCache>
                <c:ptCount val="1"/>
                <c:pt idx="0">
                  <c:v>% вып.</c:v>
                </c:pt>
              </c:strCache>
            </c:strRef>
          </c:tx>
          <c:spPr>
            <a:solidFill>
              <a:srgbClr val="9999FF"/>
            </a:solidFill>
            <a:ln w="12695">
              <a:solidFill>
                <a:srgbClr val="000000"/>
              </a:solidFill>
              <a:prstDash val="solid"/>
            </a:ln>
          </c:spPr>
          <c:invertIfNegative val="0"/>
          <c:cat>
            <c:strRef>
              <c:f>Sheet1!$B$1:$D$1</c:f>
              <c:strCache>
                <c:ptCount val="3"/>
                <c:pt idx="1">
                  <c:v>3 класс</c:v>
                </c:pt>
                <c:pt idx="2">
                  <c:v>4 класс</c:v>
                </c:pt>
              </c:strCache>
            </c:strRef>
          </c:cat>
          <c:val>
            <c:numRef>
              <c:f>Sheet1!$B$2:$D$2</c:f>
              <c:numCache>
                <c:formatCode>General</c:formatCode>
                <c:ptCount val="3"/>
                <c:pt idx="1">
                  <c:v>60</c:v>
                </c:pt>
                <c:pt idx="2">
                  <c:v>60</c:v>
                </c:pt>
              </c:numCache>
            </c:numRef>
          </c:val>
        </c:ser>
        <c:ser>
          <c:idx val="1"/>
          <c:order val="1"/>
          <c:tx>
            <c:strRef>
              <c:f>Sheet1!$A$3</c:f>
              <c:strCache>
                <c:ptCount val="1"/>
                <c:pt idx="0">
                  <c:v>% кач.</c:v>
                </c:pt>
              </c:strCache>
            </c:strRef>
          </c:tx>
          <c:spPr>
            <a:solidFill>
              <a:srgbClr val="993366"/>
            </a:solidFill>
            <a:ln w="12695">
              <a:solidFill>
                <a:srgbClr val="000000"/>
              </a:solidFill>
              <a:prstDash val="solid"/>
            </a:ln>
          </c:spPr>
          <c:invertIfNegative val="0"/>
          <c:cat>
            <c:strRef>
              <c:f>Sheet1!$B$1:$D$1</c:f>
              <c:strCache>
                <c:ptCount val="3"/>
                <c:pt idx="1">
                  <c:v>3 класс</c:v>
                </c:pt>
                <c:pt idx="2">
                  <c:v>4 класс</c:v>
                </c:pt>
              </c:strCache>
            </c:strRef>
          </c:cat>
          <c:val>
            <c:numRef>
              <c:f>Sheet1!$B$3:$D$3</c:f>
              <c:numCache>
                <c:formatCode>General</c:formatCode>
                <c:ptCount val="3"/>
                <c:pt idx="1">
                  <c:v>40</c:v>
                </c:pt>
                <c:pt idx="2">
                  <c:v>40</c:v>
                </c:pt>
              </c:numCache>
            </c:numRef>
          </c:val>
        </c:ser>
        <c:ser>
          <c:idx val="2"/>
          <c:order val="2"/>
          <c:tx>
            <c:strRef>
              <c:f>Sheet1!$A$4</c:f>
              <c:strCache>
                <c:ptCount val="1"/>
                <c:pt idx="0">
                  <c:v>ср. балл</c:v>
                </c:pt>
              </c:strCache>
            </c:strRef>
          </c:tx>
          <c:spPr>
            <a:solidFill>
              <a:srgbClr val="FFFFCC"/>
            </a:solidFill>
            <a:ln w="12695">
              <a:solidFill>
                <a:srgbClr val="000000"/>
              </a:solidFill>
              <a:prstDash val="solid"/>
            </a:ln>
          </c:spPr>
          <c:invertIfNegative val="0"/>
          <c:cat>
            <c:strRef>
              <c:f>Sheet1!$B$1:$D$1</c:f>
              <c:strCache>
                <c:ptCount val="3"/>
                <c:pt idx="1">
                  <c:v>3 класс</c:v>
                </c:pt>
                <c:pt idx="2">
                  <c:v>4 класс</c:v>
                </c:pt>
              </c:strCache>
            </c:strRef>
          </c:cat>
          <c:val>
            <c:numRef>
              <c:f>Sheet1!$B$4:$D$4</c:f>
              <c:numCache>
                <c:formatCode>General</c:formatCode>
                <c:ptCount val="3"/>
                <c:pt idx="1">
                  <c:v>3.2</c:v>
                </c:pt>
                <c:pt idx="2">
                  <c:v>2.8</c:v>
                </c:pt>
              </c:numCache>
            </c:numRef>
          </c:val>
        </c:ser>
        <c:dLbls>
          <c:showLegendKey val="0"/>
          <c:showVal val="0"/>
          <c:showCatName val="0"/>
          <c:showSerName val="0"/>
          <c:showPercent val="0"/>
          <c:showBubbleSize val="0"/>
        </c:dLbls>
        <c:gapWidth val="150"/>
        <c:gapDepth val="0"/>
        <c:shape val="box"/>
        <c:axId val="457637920"/>
        <c:axId val="457638312"/>
        <c:axId val="0"/>
      </c:bar3DChart>
      <c:catAx>
        <c:axId val="457637920"/>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57638312"/>
        <c:crosses val="autoZero"/>
        <c:auto val="1"/>
        <c:lblAlgn val="ctr"/>
        <c:lblOffset val="100"/>
        <c:tickLblSkip val="1"/>
        <c:tickMarkSkip val="1"/>
        <c:noMultiLvlLbl val="0"/>
      </c:catAx>
      <c:valAx>
        <c:axId val="457638312"/>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57637920"/>
        <c:crosses val="autoZero"/>
        <c:crossBetween val="between"/>
      </c:valAx>
      <c:spPr>
        <a:noFill/>
        <a:ln w="25389">
          <a:noFill/>
        </a:ln>
      </c:spPr>
    </c:plotArea>
    <c:legend>
      <c:legendPos val="r"/>
      <c:layout>
        <c:manualLayout>
          <c:xMode val="edge"/>
          <c:yMode val="edge"/>
          <c:x val="0.88153310104529614"/>
          <c:y val="0.34065934065934067"/>
          <c:w val="0.11149825783972123"/>
          <c:h val="0.31868131868131866"/>
        </c:manualLayout>
      </c:layout>
      <c:overlay val="0"/>
      <c:spPr>
        <a:noFill/>
        <a:ln w="3174">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9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40842411821809949"/>
          <c:y val="9.529768897056258E-2"/>
          <c:w val="0.58687258687258692"/>
          <c:h val="0.72527472527472525"/>
        </c:manualLayout>
      </c:layout>
      <c:bar3DChart>
        <c:barDir val="col"/>
        <c:grouping val="clustered"/>
        <c:varyColors val="0"/>
        <c:ser>
          <c:idx val="0"/>
          <c:order val="0"/>
          <c:tx>
            <c:strRef>
              <c:f>Sheet1!$A$2</c:f>
              <c:strCache>
                <c:ptCount val="1"/>
                <c:pt idx="0">
                  <c:v>% вып.</c:v>
                </c:pt>
              </c:strCache>
            </c:strRef>
          </c:tx>
          <c:spPr>
            <a:solidFill>
              <a:srgbClr val="9999FF"/>
            </a:solidFill>
            <a:ln w="12698">
              <a:solidFill>
                <a:srgbClr val="000000"/>
              </a:solidFill>
              <a:prstDash val="solid"/>
            </a:ln>
          </c:spPr>
          <c:invertIfNegative val="0"/>
          <c:cat>
            <c:strRef>
              <c:f>Sheet1!$B$1:$D$1</c:f>
              <c:strCache>
                <c:ptCount val="3"/>
                <c:pt idx="0">
                  <c:v>2 кл.</c:v>
                </c:pt>
                <c:pt idx="1">
                  <c:v>3 кл.</c:v>
                </c:pt>
                <c:pt idx="2">
                  <c:v>4 кл.</c:v>
                </c:pt>
              </c:strCache>
            </c:strRef>
          </c:cat>
          <c:val>
            <c:numRef>
              <c:f>Sheet1!$B$2:$D$2</c:f>
              <c:numCache>
                <c:formatCode>General</c:formatCode>
                <c:ptCount val="3"/>
                <c:pt idx="0">
                  <c:v>50</c:v>
                </c:pt>
                <c:pt idx="1">
                  <c:v>66.7</c:v>
                </c:pt>
                <c:pt idx="2">
                  <c:v>75</c:v>
                </c:pt>
              </c:numCache>
            </c:numRef>
          </c:val>
        </c:ser>
        <c:ser>
          <c:idx val="1"/>
          <c:order val="1"/>
          <c:tx>
            <c:strRef>
              <c:f>Sheet1!$A$3</c:f>
              <c:strCache>
                <c:ptCount val="1"/>
                <c:pt idx="0">
                  <c:v>% кач.</c:v>
                </c:pt>
              </c:strCache>
            </c:strRef>
          </c:tx>
          <c:spPr>
            <a:solidFill>
              <a:srgbClr val="993366"/>
            </a:solidFill>
            <a:ln w="12698">
              <a:solidFill>
                <a:srgbClr val="000000"/>
              </a:solidFill>
              <a:prstDash val="solid"/>
            </a:ln>
          </c:spPr>
          <c:invertIfNegative val="0"/>
          <c:cat>
            <c:strRef>
              <c:f>Sheet1!$B$1:$D$1</c:f>
              <c:strCache>
                <c:ptCount val="3"/>
                <c:pt idx="0">
                  <c:v>2 кл.</c:v>
                </c:pt>
                <c:pt idx="1">
                  <c:v>3 кл.</c:v>
                </c:pt>
                <c:pt idx="2">
                  <c:v>4 кл.</c:v>
                </c:pt>
              </c:strCache>
            </c:strRef>
          </c:cat>
          <c:val>
            <c:numRef>
              <c:f>Sheet1!$B$3:$D$3</c:f>
              <c:numCache>
                <c:formatCode>General</c:formatCode>
                <c:ptCount val="3"/>
                <c:pt idx="0">
                  <c:v>0</c:v>
                </c:pt>
                <c:pt idx="1">
                  <c:v>33.299999999999997</c:v>
                </c:pt>
                <c:pt idx="2">
                  <c:v>50</c:v>
                </c:pt>
              </c:numCache>
            </c:numRef>
          </c:val>
        </c:ser>
        <c:ser>
          <c:idx val="2"/>
          <c:order val="2"/>
          <c:tx>
            <c:strRef>
              <c:f>Sheet1!$A$4</c:f>
              <c:strCache>
                <c:ptCount val="1"/>
                <c:pt idx="0">
                  <c:v>ср. балл</c:v>
                </c:pt>
              </c:strCache>
            </c:strRef>
          </c:tx>
          <c:spPr>
            <a:solidFill>
              <a:srgbClr val="FFFFCC"/>
            </a:solidFill>
            <a:ln w="12698">
              <a:solidFill>
                <a:srgbClr val="000000"/>
              </a:solidFill>
              <a:prstDash val="solid"/>
            </a:ln>
          </c:spPr>
          <c:invertIfNegative val="0"/>
          <c:cat>
            <c:strRef>
              <c:f>Sheet1!$B$1:$D$1</c:f>
              <c:strCache>
                <c:ptCount val="3"/>
                <c:pt idx="0">
                  <c:v>2 кл.</c:v>
                </c:pt>
                <c:pt idx="1">
                  <c:v>3 кл.</c:v>
                </c:pt>
                <c:pt idx="2">
                  <c:v>4 кл.</c:v>
                </c:pt>
              </c:strCache>
            </c:strRef>
          </c:cat>
          <c:val>
            <c:numRef>
              <c:f>Sheet1!$B$4:$D$4</c:f>
              <c:numCache>
                <c:formatCode>General</c:formatCode>
                <c:ptCount val="3"/>
                <c:pt idx="1">
                  <c:v>3</c:v>
                </c:pt>
                <c:pt idx="2">
                  <c:v>3.1</c:v>
                </c:pt>
              </c:numCache>
            </c:numRef>
          </c:val>
        </c:ser>
        <c:dLbls>
          <c:showLegendKey val="0"/>
          <c:showVal val="0"/>
          <c:showCatName val="0"/>
          <c:showSerName val="0"/>
          <c:showPercent val="0"/>
          <c:showBubbleSize val="0"/>
        </c:dLbls>
        <c:gapWidth val="150"/>
        <c:gapDepth val="0"/>
        <c:shape val="box"/>
        <c:axId val="457632824"/>
        <c:axId val="457634392"/>
        <c:axId val="0"/>
      </c:bar3DChart>
      <c:catAx>
        <c:axId val="45763282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57634392"/>
        <c:crosses val="autoZero"/>
        <c:auto val="1"/>
        <c:lblAlgn val="ctr"/>
        <c:lblOffset val="100"/>
        <c:tickLblSkip val="1"/>
        <c:tickMarkSkip val="1"/>
        <c:noMultiLvlLbl val="0"/>
      </c:catAx>
      <c:valAx>
        <c:axId val="45763439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57632824"/>
        <c:crosses val="autoZero"/>
        <c:crossBetween val="between"/>
      </c:valAx>
      <c:spPr>
        <a:noFill/>
        <a:ln w="25398">
          <a:noFill/>
        </a:ln>
      </c:spPr>
    </c:plotArea>
    <c:legend>
      <c:legendPos val="r"/>
      <c:layout>
        <c:manualLayout>
          <c:xMode val="edge"/>
          <c:yMode val="edge"/>
          <c:x val="0.73745173745173742"/>
          <c:y val="0.34065934065934067"/>
          <c:w val="0.24710424710424717"/>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9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977099236641221"/>
          <c:y val="8.7912087912087919E-2"/>
          <c:w val="0.56870229007633588"/>
          <c:h val="0.72527472527472525"/>
        </c:manualLayout>
      </c:layout>
      <c:bar3DChart>
        <c:barDir val="col"/>
        <c:grouping val="clustered"/>
        <c:varyColors val="0"/>
        <c:ser>
          <c:idx val="0"/>
          <c:order val="0"/>
          <c:tx>
            <c:strRef>
              <c:f>Sheet1!$A$2</c:f>
              <c:strCache>
                <c:ptCount val="1"/>
                <c:pt idx="0">
                  <c:v>% вып.</c:v>
                </c:pt>
              </c:strCache>
            </c:strRef>
          </c:tx>
          <c:spPr>
            <a:solidFill>
              <a:srgbClr val="9999FF"/>
            </a:solidFill>
            <a:ln w="12698">
              <a:solidFill>
                <a:srgbClr val="000000"/>
              </a:solidFill>
              <a:prstDash val="solid"/>
            </a:ln>
          </c:spPr>
          <c:invertIfNegative val="0"/>
          <c:cat>
            <c:strRef>
              <c:f>Sheet1!$B$1:$D$1</c:f>
              <c:strCache>
                <c:ptCount val="3"/>
                <c:pt idx="0">
                  <c:v>2 кл.</c:v>
                </c:pt>
                <c:pt idx="1">
                  <c:v>3 кл.</c:v>
                </c:pt>
                <c:pt idx="2">
                  <c:v>4 кл.</c:v>
                </c:pt>
              </c:strCache>
            </c:strRef>
          </c:cat>
          <c:val>
            <c:numRef>
              <c:f>Sheet1!$B$2:$D$2</c:f>
              <c:numCache>
                <c:formatCode>General</c:formatCode>
                <c:ptCount val="3"/>
                <c:pt idx="0">
                  <c:v>60</c:v>
                </c:pt>
                <c:pt idx="1">
                  <c:v>80</c:v>
                </c:pt>
                <c:pt idx="2">
                  <c:v>100</c:v>
                </c:pt>
              </c:numCache>
            </c:numRef>
          </c:val>
        </c:ser>
        <c:ser>
          <c:idx val="1"/>
          <c:order val="1"/>
          <c:tx>
            <c:strRef>
              <c:f>Sheet1!$A$3</c:f>
              <c:strCache>
                <c:ptCount val="1"/>
                <c:pt idx="0">
                  <c:v>% кач.</c:v>
                </c:pt>
              </c:strCache>
            </c:strRef>
          </c:tx>
          <c:spPr>
            <a:solidFill>
              <a:srgbClr val="993366"/>
            </a:solidFill>
            <a:ln w="12698">
              <a:solidFill>
                <a:srgbClr val="000000"/>
              </a:solidFill>
              <a:prstDash val="solid"/>
            </a:ln>
          </c:spPr>
          <c:invertIfNegative val="0"/>
          <c:cat>
            <c:strRef>
              <c:f>Sheet1!$B$1:$D$1</c:f>
              <c:strCache>
                <c:ptCount val="3"/>
                <c:pt idx="0">
                  <c:v>2 кл.</c:v>
                </c:pt>
                <c:pt idx="1">
                  <c:v>3 кл.</c:v>
                </c:pt>
                <c:pt idx="2">
                  <c:v>4 кл.</c:v>
                </c:pt>
              </c:strCache>
            </c:strRef>
          </c:cat>
          <c:val>
            <c:numRef>
              <c:f>Sheet1!$B$3:$D$3</c:f>
              <c:numCache>
                <c:formatCode>General</c:formatCode>
                <c:ptCount val="3"/>
                <c:pt idx="0">
                  <c:v>0</c:v>
                </c:pt>
                <c:pt idx="1">
                  <c:v>20</c:v>
                </c:pt>
                <c:pt idx="2">
                  <c:v>66.599999999999994</c:v>
                </c:pt>
              </c:numCache>
            </c:numRef>
          </c:val>
        </c:ser>
        <c:ser>
          <c:idx val="2"/>
          <c:order val="2"/>
          <c:tx>
            <c:strRef>
              <c:f>Sheet1!$A$4</c:f>
              <c:strCache>
                <c:ptCount val="1"/>
                <c:pt idx="0">
                  <c:v>ср. балл</c:v>
                </c:pt>
              </c:strCache>
            </c:strRef>
          </c:tx>
          <c:spPr>
            <a:solidFill>
              <a:srgbClr val="FFFFCC"/>
            </a:solidFill>
            <a:ln w="12698">
              <a:solidFill>
                <a:srgbClr val="000000"/>
              </a:solidFill>
              <a:prstDash val="solid"/>
            </a:ln>
          </c:spPr>
          <c:invertIfNegative val="0"/>
          <c:cat>
            <c:strRef>
              <c:f>Sheet1!$B$1:$D$1</c:f>
              <c:strCache>
                <c:ptCount val="3"/>
                <c:pt idx="0">
                  <c:v>2 кл.</c:v>
                </c:pt>
                <c:pt idx="1">
                  <c:v>3 кл.</c:v>
                </c:pt>
                <c:pt idx="2">
                  <c:v>4 кл.</c:v>
                </c:pt>
              </c:strCache>
            </c:strRef>
          </c:cat>
          <c:val>
            <c:numRef>
              <c:f>Sheet1!$B$4:$D$4</c:f>
              <c:numCache>
                <c:formatCode>General</c:formatCode>
                <c:ptCount val="3"/>
                <c:pt idx="1">
                  <c:v>2.8</c:v>
                </c:pt>
                <c:pt idx="2">
                  <c:v>3.6</c:v>
                </c:pt>
              </c:numCache>
            </c:numRef>
          </c:val>
        </c:ser>
        <c:dLbls>
          <c:showLegendKey val="0"/>
          <c:showVal val="0"/>
          <c:showCatName val="0"/>
          <c:showSerName val="0"/>
          <c:showPercent val="0"/>
          <c:showBubbleSize val="0"/>
        </c:dLbls>
        <c:gapWidth val="150"/>
        <c:gapDepth val="0"/>
        <c:shape val="box"/>
        <c:axId val="457639488"/>
        <c:axId val="457639880"/>
        <c:axId val="0"/>
      </c:bar3DChart>
      <c:catAx>
        <c:axId val="4576394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57639880"/>
        <c:crosses val="autoZero"/>
        <c:auto val="1"/>
        <c:lblAlgn val="ctr"/>
        <c:lblOffset val="100"/>
        <c:tickLblSkip val="1"/>
        <c:tickMarkSkip val="1"/>
        <c:noMultiLvlLbl val="0"/>
      </c:catAx>
      <c:valAx>
        <c:axId val="45763988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57639488"/>
        <c:crosses val="autoZero"/>
        <c:crossBetween val="between"/>
      </c:valAx>
      <c:spPr>
        <a:noFill/>
        <a:ln w="25398">
          <a:noFill/>
        </a:ln>
      </c:spPr>
    </c:plotArea>
    <c:legend>
      <c:legendPos val="r"/>
      <c:layout>
        <c:manualLayout>
          <c:xMode val="edge"/>
          <c:yMode val="edge"/>
          <c:x val="0.74045801526717558"/>
          <c:y val="0.34065934065934067"/>
          <c:w val="0.24427480916030531"/>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вход.общ.</c:v>
                </c:pt>
              </c:strCache>
            </c:strRef>
          </c:tx>
          <c:invertIfNegative val="0"/>
          <c:cat>
            <c:strRef>
              <c:f>Лист1!$A$2:$A$12</c:f>
              <c:strCache>
                <c:ptCount val="10"/>
                <c:pt idx="0">
                  <c:v>рус.яз</c:v>
                </c:pt>
                <c:pt idx="1">
                  <c:v>литер.</c:v>
                </c:pt>
                <c:pt idx="2">
                  <c:v>тат.яз</c:v>
                </c:pt>
                <c:pt idx="3">
                  <c:v>тат.лит</c:v>
                </c:pt>
                <c:pt idx="4">
                  <c:v>истор</c:v>
                </c:pt>
                <c:pt idx="5">
                  <c:v>общест</c:v>
                </c:pt>
                <c:pt idx="6">
                  <c:v>геогр</c:v>
                </c:pt>
                <c:pt idx="7">
                  <c:v>нем.яз</c:v>
                </c:pt>
                <c:pt idx="8">
                  <c:v>англ.яз</c:v>
                </c:pt>
                <c:pt idx="9">
                  <c:v>по шк.</c:v>
                </c:pt>
              </c:strCache>
            </c:strRef>
          </c:cat>
          <c:val>
            <c:numRef>
              <c:f>Лист1!$B$2:$B$12</c:f>
              <c:numCache>
                <c:formatCode>General</c:formatCode>
                <c:ptCount val="11"/>
                <c:pt idx="0">
                  <c:v>52</c:v>
                </c:pt>
                <c:pt idx="1">
                  <c:v>71.400000000000006</c:v>
                </c:pt>
                <c:pt idx="2">
                  <c:v>44.2</c:v>
                </c:pt>
                <c:pt idx="3">
                  <c:v>90.5</c:v>
                </c:pt>
                <c:pt idx="4">
                  <c:v>78.5</c:v>
                </c:pt>
                <c:pt idx="5">
                  <c:v>71.099999999999994</c:v>
                </c:pt>
                <c:pt idx="6">
                  <c:v>94</c:v>
                </c:pt>
                <c:pt idx="7">
                  <c:v>75</c:v>
                </c:pt>
                <c:pt idx="8">
                  <c:v>86</c:v>
                </c:pt>
                <c:pt idx="9">
                  <c:v>73.599999999999994</c:v>
                </c:pt>
              </c:numCache>
            </c:numRef>
          </c:val>
        </c:ser>
        <c:ser>
          <c:idx val="1"/>
          <c:order val="1"/>
          <c:tx>
            <c:strRef>
              <c:f>Лист1!$C$1</c:f>
              <c:strCache>
                <c:ptCount val="1"/>
                <c:pt idx="0">
                  <c:v>вход.кач.</c:v>
                </c:pt>
              </c:strCache>
            </c:strRef>
          </c:tx>
          <c:invertIfNegative val="0"/>
          <c:cat>
            <c:strRef>
              <c:f>Лист1!$A$2:$A$12</c:f>
              <c:strCache>
                <c:ptCount val="10"/>
                <c:pt idx="0">
                  <c:v>рус.яз</c:v>
                </c:pt>
                <c:pt idx="1">
                  <c:v>литер.</c:v>
                </c:pt>
                <c:pt idx="2">
                  <c:v>тат.яз</c:v>
                </c:pt>
                <c:pt idx="3">
                  <c:v>тат.лит</c:v>
                </c:pt>
                <c:pt idx="4">
                  <c:v>истор</c:v>
                </c:pt>
                <c:pt idx="5">
                  <c:v>общест</c:v>
                </c:pt>
                <c:pt idx="6">
                  <c:v>геогр</c:v>
                </c:pt>
                <c:pt idx="7">
                  <c:v>нем.яз</c:v>
                </c:pt>
                <c:pt idx="8">
                  <c:v>англ.яз</c:v>
                </c:pt>
                <c:pt idx="9">
                  <c:v>по шк.</c:v>
                </c:pt>
              </c:strCache>
            </c:strRef>
          </c:cat>
          <c:val>
            <c:numRef>
              <c:f>Лист1!$C$2:$C$12</c:f>
              <c:numCache>
                <c:formatCode>General</c:formatCode>
                <c:ptCount val="11"/>
                <c:pt idx="0">
                  <c:v>17.3</c:v>
                </c:pt>
                <c:pt idx="1">
                  <c:v>50</c:v>
                </c:pt>
                <c:pt idx="2">
                  <c:v>25</c:v>
                </c:pt>
                <c:pt idx="3">
                  <c:v>34</c:v>
                </c:pt>
                <c:pt idx="4">
                  <c:v>26.1</c:v>
                </c:pt>
                <c:pt idx="5">
                  <c:v>26</c:v>
                </c:pt>
                <c:pt idx="6">
                  <c:v>49</c:v>
                </c:pt>
                <c:pt idx="7">
                  <c:v>28</c:v>
                </c:pt>
                <c:pt idx="8">
                  <c:v>43</c:v>
                </c:pt>
                <c:pt idx="9">
                  <c:v>33.1</c:v>
                </c:pt>
              </c:numCache>
            </c:numRef>
          </c:val>
        </c:ser>
        <c:ser>
          <c:idx val="2"/>
          <c:order val="2"/>
          <c:tx>
            <c:strRef>
              <c:f>Лист1!$D$1</c:f>
              <c:strCache>
                <c:ptCount val="1"/>
                <c:pt idx="0">
                  <c:v>полуг. общ.</c:v>
                </c:pt>
              </c:strCache>
            </c:strRef>
          </c:tx>
          <c:invertIfNegative val="0"/>
          <c:cat>
            <c:strRef>
              <c:f>Лист1!$A$2:$A$12</c:f>
              <c:strCache>
                <c:ptCount val="10"/>
                <c:pt idx="0">
                  <c:v>рус.яз</c:v>
                </c:pt>
                <c:pt idx="1">
                  <c:v>литер.</c:v>
                </c:pt>
                <c:pt idx="2">
                  <c:v>тат.яз</c:v>
                </c:pt>
                <c:pt idx="3">
                  <c:v>тат.лит</c:v>
                </c:pt>
                <c:pt idx="4">
                  <c:v>истор</c:v>
                </c:pt>
                <c:pt idx="5">
                  <c:v>общест</c:v>
                </c:pt>
                <c:pt idx="6">
                  <c:v>геогр</c:v>
                </c:pt>
                <c:pt idx="7">
                  <c:v>нем.яз</c:v>
                </c:pt>
                <c:pt idx="8">
                  <c:v>англ.яз</c:v>
                </c:pt>
                <c:pt idx="9">
                  <c:v>по шк.</c:v>
                </c:pt>
              </c:strCache>
            </c:strRef>
          </c:cat>
          <c:val>
            <c:numRef>
              <c:f>Лист1!$D$2:$D$12</c:f>
              <c:numCache>
                <c:formatCode>General</c:formatCode>
                <c:ptCount val="11"/>
                <c:pt idx="0">
                  <c:v>63</c:v>
                </c:pt>
                <c:pt idx="1">
                  <c:v>74.400000000000006</c:v>
                </c:pt>
                <c:pt idx="2">
                  <c:v>65.3</c:v>
                </c:pt>
                <c:pt idx="3">
                  <c:v>88.4</c:v>
                </c:pt>
                <c:pt idx="4">
                  <c:v>88</c:v>
                </c:pt>
                <c:pt idx="5">
                  <c:v>91.1</c:v>
                </c:pt>
                <c:pt idx="6">
                  <c:v>94</c:v>
                </c:pt>
                <c:pt idx="7">
                  <c:v>74</c:v>
                </c:pt>
                <c:pt idx="8">
                  <c:v>73</c:v>
                </c:pt>
                <c:pt idx="9">
                  <c:v>79</c:v>
                </c:pt>
              </c:numCache>
            </c:numRef>
          </c:val>
        </c:ser>
        <c:ser>
          <c:idx val="3"/>
          <c:order val="3"/>
          <c:tx>
            <c:strRef>
              <c:f>Лист1!$E$1</c:f>
              <c:strCache>
                <c:ptCount val="1"/>
                <c:pt idx="0">
                  <c:v>полуг.кач.</c:v>
                </c:pt>
              </c:strCache>
            </c:strRef>
          </c:tx>
          <c:invertIfNegative val="0"/>
          <c:cat>
            <c:strRef>
              <c:f>Лист1!$A$2:$A$12</c:f>
              <c:strCache>
                <c:ptCount val="10"/>
                <c:pt idx="0">
                  <c:v>рус.яз</c:v>
                </c:pt>
                <c:pt idx="1">
                  <c:v>литер.</c:v>
                </c:pt>
                <c:pt idx="2">
                  <c:v>тат.яз</c:v>
                </c:pt>
                <c:pt idx="3">
                  <c:v>тат.лит</c:v>
                </c:pt>
                <c:pt idx="4">
                  <c:v>истор</c:v>
                </c:pt>
                <c:pt idx="5">
                  <c:v>общест</c:v>
                </c:pt>
                <c:pt idx="6">
                  <c:v>геогр</c:v>
                </c:pt>
                <c:pt idx="7">
                  <c:v>нем.яз</c:v>
                </c:pt>
                <c:pt idx="8">
                  <c:v>англ.яз</c:v>
                </c:pt>
                <c:pt idx="9">
                  <c:v>по шк.</c:v>
                </c:pt>
              </c:strCache>
            </c:strRef>
          </c:cat>
          <c:val>
            <c:numRef>
              <c:f>Лист1!$E$2:$E$12</c:f>
              <c:numCache>
                <c:formatCode>General</c:formatCode>
                <c:ptCount val="11"/>
                <c:pt idx="0">
                  <c:v>23.5</c:v>
                </c:pt>
                <c:pt idx="1">
                  <c:v>45</c:v>
                </c:pt>
                <c:pt idx="2">
                  <c:v>31</c:v>
                </c:pt>
                <c:pt idx="3">
                  <c:v>50</c:v>
                </c:pt>
                <c:pt idx="4">
                  <c:v>25</c:v>
                </c:pt>
                <c:pt idx="5">
                  <c:v>31.8</c:v>
                </c:pt>
                <c:pt idx="6">
                  <c:v>64</c:v>
                </c:pt>
                <c:pt idx="7">
                  <c:v>40</c:v>
                </c:pt>
                <c:pt idx="8">
                  <c:v>35</c:v>
                </c:pt>
                <c:pt idx="9">
                  <c:v>38.299999999999997</c:v>
                </c:pt>
              </c:numCache>
            </c:numRef>
          </c:val>
        </c:ser>
        <c:dLbls>
          <c:showLegendKey val="0"/>
          <c:showVal val="0"/>
          <c:showCatName val="0"/>
          <c:showSerName val="0"/>
          <c:showPercent val="0"/>
          <c:showBubbleSize val="0"/>
        </c:dLbls>
        <c:gapWidth val="150"/>
        <c:axId val="457634784"/>
        <c:axId val="457633608"/>
      </c:barChart>
      <c:catAx>
        <c:axId val="457634784"/>
        <c:scaling>
          <c:orientation val="minMax"/>
        </c:scaling>
        <c:delete val="0"/>
        <c:axPos val="b"/>
        <c:numFmt formatCode="General" sourceLinked="0"/>
        <c:majorTickMark val="out"/>
        <c:minorTickMark val="none"/>
        <c:tickLblPos val="nextTo"/>
        <c:crossAx val="457633608"/>
        <c:crosses val="autoZero"/>
        <c:auto val="1"/>
        <c:lblAlgn val="ctr"/>
        <c:lblOffset val="100"/>
        <c:noMultiLvlLbl val="0"/>
      </c:catAx>
      <c:valAx>
        <c:axId val="457633608"/>
        <c:scaling>
          <c:orientation val="minMax"/>
        </c:scaling>
        <c:delete val="0"/>
        <c:axPos val="l"/>
        <c:majorGridlines/>
        <c:numFmt formatCode="General" sourceLinked="1"/>
        <c:majorTickMark val="out"/>
        <c:minorTickMark val="none"/>
        <c:tickLblPos val="nextTo"/>
        <c:crossAx val="457634784"/>
        <c:crosses val="autoZero"/>
        <c:crossBetween val="between"/>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вход.общ.</c:v>
                </c:pt>
              </c:strCache>
            </c:strRef>
          </c:tx>
          <c:invertIfNegative val="0"/>
          <c:cat>
            <c:strRef>
              <c:f>Лист1!$A$2:$A$12</c:f>
              <c:strCache>
                <c:ptCount val="10"/>
                <c:pt idx="0">
                  <c:v>рус.яз</c:v>
                </c:pt>
                <c:pt idx="1">
                  <c:v>литер.</c:v>
                </c:pt>
                <c:pt idx="2">
                  <c:v>тат.яз</c:v>
                </c:pt>
                <c:pt idx="3">
                  <c:v>тат.лит</c:v>
                </c:pt>
                <c:pt idx="4">
                  <c:v>истор</c:v>
                </c:pt>
                <c:pt idx="5">
                  <c:v>общест</c:v>
                </c:pt>
                <c:pt idx="6">
                  <c:v>геогр</c:v>
                </c:pt>
                <c:pt idx="7">
                  <c:v>нем.яз</c:v>
                </c:pt>
                <c:pt idx="8">
                  <c:v>англ.яз</c:v>
                </c:pt>
                <c:pt idx="9">
                  <c:v>по шк.</c:v>
                </c:pt>
              </c:strCache>
            </c:strRef>
          </c:cat>
          <c:val>
            <c:numRef>
              <c:f>Лист1!$B$2:$B$12</c:f>
              <c:numCache>
                <c:formatCode>General</c:formatCode>
                <c:ptCount val="11"/>
                <c:pt idx="0">
                  <c:v>66</c:v>
                </c:pt>
                <c:pt idx="1">
                  <c:v>77</c:v>
                </c:pt>
                <c:pt idx="2">
                  <c:v>58.1</c:v>
                </c:pt>
                <c:pt idx="3">
                  <c:v>100</c:v>
                </c:pt>
                <c:pt idx="4">
                  <c:v>82</c:v>
                </c:pt>
                <c:pt idx="5">
                  <c:v>78</c:v>
                </c:pt>
                <c:pt idx="6">
                  <c:v>100</c:v>
                </c:pt>
                <c:pt idx="7">
                  <c:v>89</c:v>
                </c:pt>
                <c:pt idx="8">
                  <c:v>96</c:v>
                </c:pt>
                <c:pt idx="9">
                  <c:v>83</c:v>
                </c:pt>
              </c:numCache>
            </c:numRef>
          </c:val>
        </c:ser>
        <c:ser>
          <c:idx val="1"/>
          <c:order val="1"/>
          <c:tx>
            <c:strRef>
              <c:f>Лист1!$C$1</c:f>
              <c:strCache>
                <c:ptCount val="1"/>
                <c:pt idx="0">
                  <c:v>вход.кач.</c:v>
                </c:pt>
              </c:strCache>
            </c:strRef>
          </c:tx>
          <c:invertIfNegative val="0"/>
          <c:cat>
            <c:strRef>
              <c:f>Лист1!$A$2:$A$12</c:f>
              <c:strCache>
                <c:ptCount val="10"/>
                <c:pt idx="0">
                  <c:v>рус.яз</c:v>
                </c:pt>
                <c:pt idx="1">
                  <c:v>литер.</c:v>
                </c:pt>
                <c:pt idx="2">
                  <c:v>тат.яз</c:v>
                </c:pt>
                <c:pt idx="3">
                  <c:v>тат.лит</c:v>
                </c:pt>
                <c:pt idx="4">
                  <c:v>истор</c:v>
                </c:pt>
                <c:pt idx="5">
                  <c:v>общест</c:v>
                </c:pt>
                <c:pt idx="6">
                  <c:v>геогр</c:v>
                </c:pt>
                <c:pt idx="7">
                  <c:v>нем.яз</c:v>
                </c:pt>
                <c:pt idx="8">
                  <c:v>англ.яз</c:v>
                </c:pt>
                <c:pt idx="9">
                  <c:v>по шк.</c:v>
                </c:pt>
              </c:strCache>
            </c:strRef>
          </c:cat>
          <c:val>
            <c:numRef>
              <c:f>Лист1!$C$2:$C$12</c:f>
              <c:numCache>
                <c:formatCode>General</c:formatCode>
                <c:ptCount val="11"/>
                <c:pt idx="0">
                  <c:v>21.2</c:v>
                </c:pt>
                <c:pt idx="1">
                  <c:v>46.1</c:v>
                </c:pt>
                <c:pt idx="2">
                  <c:v>30.2</c:v>
                </c:pt>
                <c:pt idx="3">
                  <c:v>38</c:v>
                </c:pt>
                <c:pt idx="4">
                  <c:v>36</c:v>
                </c:pt>
                <c:pt idx="5">
                  <c:v>31</c:v>
                </c:pt>
                <c:pt idx="6">
                  <c:v>38</c:v>
                </c:pt>
                <c:pt idx="7">
                  <c:v>35</c:v>
                </c:pt>
                <c:pt idx="8">
                  <c:v>25</c:v>
                </c:pt>
                <c:pt idx="9">
                  <c:v>33.299999999999997</c:v>
                </c:pt>
              </c:numCache>
            </c:numRef>
          </c:val>
        </c:ser>
        <c:ser>
          <c:idx val="2"/>
          <c:order val="2"/>
          <c:tx>
            <c:strRef>
              <c:f>Лист1!$D$1</c:f>
              <c:strCache>
                <c:ptCount val="1"/>
                <c:pt idx="0">
                  <c:v>полуг. общ.</c:v>
                </c:pt>
              </c:strCache>
            </c:strRef>
          </c:tx>
          <c:invertIfNegative val="0"/>
          <c:cat>
            <c:strRef>
              <c:f>Лист1!$A$2:$A$12</c:f>
              <c:strCache>
                <c:ptCount val="10"/>
                <c:pt idx="0">
                  <c:v>рус.яз</c:v>
                </c:pt>
                <c:pt idx="1">
                  <c:v>литер.</c:v>
                </c:pt>
                <c:pt idx="2">
                  <c:v>тат.яз</c:v>
                </c:pt>
                <c:pt idx="3">
                  <c:v>тат.лит</c:v>
                </c:pt>
                <c:pt idx="4">
                  <c:v>истор</c:v>
                </c:pt>
                <c:pt idx="5">
                  <c:v>общест</c:v>
                </c:pt>
                <c:pt idx="6">
                  <c:v>геогр</c:v>
                </c:pt>
                <c:pt idx="7">
                  <c:v>нем.яз</c:v>
                </c:pt>
                <c:pt idx="8">
                  <c:v>англ.яз</c:v>
                </c:pt>
                <c:pt idx="9">
                  <c:v>по шк.</c:v>
                </c:pt>
              </c:strCache>
            </c:strRef>
          </c:cat>
          <c:val>
            <c:numRef>
              <c:f>Лист1!$D$2:$D$12</c:f>
              <c:numCache>
                <c:formatCode>General</c:formatCode>
                <c:ptCount val="11"/>
                <c:pt idx="0">
                  <c:v>62.2</c:v>
                </c:pt>
                <c:pt idx="1">
                  <c:v>75.5</c:v>
                </c:pt>
                <c:pt idx="2">
                  <c:v>66.599999999999994</c:v>
                </c:pt>
                <c:pt idx="3">
                  <c:v>92.8</c:v>
                </c:pt>
                <c:pt idx="4">
                  <c:v>87</c:v>
                </c:pt>
                <c:pt idx="5">
                  <c:v>81</c:v>
                </c:pt>
                <c:pt idx="6">
                  <c:v>93</c:v>
                </c:pt>
                <c:pt idx="7">
                  <c:v>74</c:v>
                </c:pt>
                <c:pt idx="8">
                  <c:v>82</c:v>
                </c:pt>
                <c:pt idx="9">
                  <c:v>79.3</c:v>
                </c:pt>
              </c:numCache>
            </c:numRef>
          </c:val>
        </c:ser>
        <c:ser>
          <c:idx val="3"/>
          <c:order val="3"/>
          <c:tx>
            <c:strRef>
              <c:f>Лист1!$E$1</c:f>
              <c:strCache>
                <c:ptCount val="1"/>
                <c:pt idx="0">
                  <c:v>полуг.кач.</c:v>
                </c:pt>
              </c:strCache>
            </c:strRef>
          </c:tx>
          <c:invertIfNegative val="0"/>
          <c:cat>
            <c:strRef>
              <c:f>Лист1!$A$2:$A$12</c:f>
              <c:strCache>
                <c:ptCount val="10"/>
                <c:pt idx="0">
                  <c:v>рус.яз</c:v>
                </c:pt>
                <c:pt idx="1">
                  <c:v>литер.</c:v>
                </c:pt>
                <c:pt idx="2">
                  <c:v>тат.яз</c:v>
                </c:pt>
                <c:pt idx="3">
                  <c:v>тат.лит</c:v>
                </c:pt>
                <c:pt idx="4">
                  <c:v>истор</c:v>
                </c:pt>
                <c:pt idx="5">
                  <c:v>общест</c:v>
                </c:pt>
                <c:pt idx="6">
                  <c:v>геогр</c:v>
                </c:pt>
                <c:pt idx="7">
                  <c:v>нем.яз</c:v>
                </c:pt>
                <c:pt idx="8">
                  <c:v>англ.яз</c:v>
                </c:pt>
                <c:pt idx="9">
                  <c:v>по шк.</c:v>
                </c:pt>
              </c:strCache>
            </c:strRef>
          </c:cat>
          <c:val>
            <c:numRef>
              <c:f>Лист1!$E$2:$E$12</c:f>
              <c:numCache>
                <c:formatCode>General</c:formatCode>
                <c:ptCount val="11"/>
                <c:pt idx="0">
                  <c:v>24.4</c:v>
                </c:pt>
                <c:pt idx="1">
                  <c:v>35.5</c:v>
                </c:pt>
                <c:pt idx="2">
                  <c:v>62.7</c:v>
                </c:pt>
                <c:pt idx="3">
                  <c:v>60</c:v>
                </c:pt>
                <c:pt idx="4">
                  <c:v>42</c:v>
                </c:pt>
                <c:pt idx="5">
                  <c:v>35</c:v>
                </c:pt>
                <c:pt idx="6">
                  <c:v>61</c:v>
                </c:pt>
                <c:pt idx="7">
                  <c:v>40</c:v>
                </c:pt>
                <c:pt idx="8">
                  <c:v>39</c:v>
                </c:pt>
                <c:pt idx="9">
                  <c:v>41.4</c:v>
                </c:pt>
              </c:numCache>
            </c:numRef>
          </c:val>
        </c:ser>
        <c:dLbls>
          <c:showLegendKey val="0"/>
          <c:showVal val="0"/>
          <c:showCatName val="0"/>
          <c:showSerName val="0"/>
          <c:showPercent val="0"/>
          <c:showBubbleSize val="0"/>
        </c:dLbls>
        <c:gapWidth val="150"/>
        <c:axId val="457731544"/>
        <c:axId val="457731936"/>
      </c:barChart>
      <c:catAx>
        <c:axId val="457731544"/>
        <c:scaling>
          <c:orientation val="minMax"/>
        </c:scaling>
        <c:delete val="0"/>
        <c:axPos val="b"/>
        <c:numFmt formatCode="General" sourceLinked="0"/>
        <c:majorTickMark val="out"/>
        <c:minorTickMark val="none"/>
        <c:tickLblPos val="nextTo"/>
        <c:crossAx val="457731936"/>
        <c:crosses val="autoZero"/>
        <c:auto val="1"/>
        <c:lblAlgn val="ctr"/>
        <c:lblOffset val="100"/>
        <c:noMultiLvlLbl val="0"/>
      </c:catAx>
      <c:valAx>
        <c:axId val="457731936"/>
        <c:scaling>
          <c:orientation val="minMax"/>
        </c:scaling>
        <c:delete val="0"/>
        <c:axPos val="l"/>
        <c:majorGridlines/>
        <c:numFmt formatCode="General" sourceLinked="1"/>
        <c:majorTickMark val="out"/>
        <c:minorTickMark val="none"/>
        <c:tickLblPos val="nextTo"/>
        <c:crossAx val="457731544"/>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5678769320502"/>
          <c:y val="0.16656761654793151"/>
          <c:w val="0.46070592738407701"/>
          <c:h val="0.78978158980127489"/>
        </c:manualLayout>
      </c:layout>
      <c:pieChart>
        <c:varyColors val="1"/>
        <c:ser>
          <c:idx val="0"/>
          <c:order val="0"/>
          <c:tx>
            <c:strRef>
              <c:f>Лист1!$B$1</c:f>
              <c:strCache>
                <c:ptCount val="1"/>
                <c:pt idx="0">
                  <c:v>Возрастной состав </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23"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8791">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3"/>
                <c:pt idx="0">
                  <c:v>Доля педагогов до 30 лет</c:v>
                </c:pt>
                <c:pt idx="1">
                  <c:v>Доля педагогов от 30 до 55 лет</c:v>
                </c:pt>
                <c:pt idx="2">
                  <c:v>доля педагогов после 55 лет</c:v>
                </c:pt>
              </c:strCache>
            </c:strRef>
          </c:cat>
          <c:val>
            <c:numRef>
              <c:f>Лист1!$B$2:$B$5</c:f>
              <c:numCache>
                <c:formatCode>0%</c:formatCode>
                <c:ptCount val="4"/>
                <c:pt idx="0">
                  <c:v>0.06</c:v>
                </c:pt>
                <c:pt idx="1">
                  <c:v>0.19</c:v>
                </c:pt>
                <c:pt idx="2">
                  <c:v>0.75</c:v>
                </c:pt>
              </c:numCache>
            </c:numRef>
          </c:val>
        </c:ser>
        <c:dLbls>
          <c:showLegendKey val="0"/>
          <c:showVal val="0"/>
          <c:showCatName val="0"/>
          <c:showSerName val="0"/>
          <c:showPercent val="0"/>
          <c:showBubbleSize val="0"/>
          <c:showLeaderLines val="1"/>
        </c:dLbls>
        <c:firstSliceAng val="0"/>
      </c:pieChart>
      <c:spPr>
        <a:noFill/>
        <a:ln w="23442">
          <a:noFill/>
        </a:ln>
      </c:spPr>
    </c:plotArea>
    <c:legend>
      <c:legendPos val="r"/>
      <c:legendEntry>
        <c:idx val="3"/>
        <c:delete val="1"/>
      </c:legendEntry>
      <c:layout>
        <c:manualLayout>
          <c:xMode val="edge"/>
          <c:yMode val="edge"/>
          <c:x val="0.6760381083017889"/>
          <c:y val="0.21924517127666734"/>
          <c:w val="0.31007302479149901"/>
          <c:h val="0.4781764587118918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831"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8791"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Доля педагогов с высшей квалификационной категорией</c:v>
                </c:pt>
              </c:strCache>
            </c:strRef>
          </c:tx>
          <c:spPr>
            <a:solidFill>
              <a:schemeClr val="accent1"/>
            </a:solidFill>
            <a:ln>
              <a:noFill/>
            </a:ln>
            <a:effectLst/>
          </c:spPr>
          <c:invertIfNegative val="0"/>
          <c:cat>
            <c:numRef>
              <c:f>Лист1!$A$2:$A$5</c:f>
              <c:numCache>
                <c:formatCode>General</c:formatCode>
                <c:ptCount val="4"/>
                <c:pt idx="0">
                  <c:v>2018</c:v>
                </c:pt>
                <c:pt idx="1">
                  <c:v>2019</c:v>
                </c:pt>
                <c:pt idx="2">
                  <c:v>2020</c:v>
                </c:pt>
              </c:numCache>
            </c:numRef>
          </c:cat>
          <c:val>
            <c:numRef>
              <c:f>Лист1!$B$2:$B$5</c:f>
              <c:numCache>
                <c:formatCode>0%</c:formatCode>
                <c:ptCount val="4"/>
                <c:pt idx="0">
                  <c:v>0.06</c:v>
                </c:pt>
                <c:pt idx="1">
                  <c:v>0.18</c:v>
                </c:pt>
                <c:pt idx="2">
                  <c:v>0.19</c:v>
                </c:pt>
              </c:numCache>
            </c:numRef>
          </c:val>
        </c:ser>
        <c:ser>
          <c:idx val="1"/>
          <c:order val="1"/>
          <c:tx>
            <c:strRef>
              <c:f>Лист1!$C$1</c:f>
              <c:strCache>
                <c:ptCount val="1"/>
                <c:pt idx="0">
                  <c:v>Доля педагогов с первой квалификационной категорией</c:v>
                </c:pt>
              </c:strCache>
            </c:strRef>
          </c:tx>
          <c:spPr>
            <a:solidFill>
              <a:schemeClr val="accent2"/>
            </a:solidFill>
            <a:ln>
              <a:noFill/>
            </a:ln>
            <a:effectLst/>
          </c:spPr>
          <c:invertIfNegative val="0"/>
          <c:cat>
            <c:numRef>
              <c:f>Лист1!$A$2:$A$5</c:f>
              <c:numCache>
                <c:formatCode>General</c:formatCode>
                <c:ptCount val="4"/>
                <c:pt idx="0">
                  <c:v>2018</c:v>
                </c:pt>
                <c:pt idx="1">
                  <c:v>2019</c:v>
                </c:pt>
                <c:pt idx="2">
                  <c:v>2020</c:v>
                </c:pt>
              </c:numCache>
            </c:numRef>
          </c:cat>
          <c:val>
            <c:numRef>
              <c:f>Лист1!$C$2:$C$5</c:f>
              <c:numCache>
                <c:formatCode>0%</c:formatCode>
                <c:ptCount val="4"/>
                <c:pt idx="0">
                  <c:v>0.55000000000000004</c:v>
                </c:pt>
                <c:pt idx="1">
                  <c:v>0.41</c:v>
                </c:pt>
                <c:pt idx="2">
                  <c:v>0.5</c:v>
                </c:pt>
              </c:numCache>
            </c:numRef>
          </c:val>
        </c:ser>
        <c:ser>
          <c:idx val="2"/>
          <c:order val="2"/>
          <c:tx>
            <c:strRef>
              <c:f>Лист1!$D$1</c:f>
              <c:strCache>
                <c:ptCount val="1"/>
                <c:pt idx="0">
                  <c:v>Доля педагогов с СЗД</c:v>
                </c:pt>
              </c:strCache>
            </c:strRef>
          </c:tx>
          <c:spPr>
            <a:solidFill>
              <a:schemeClr val="accent3"/>
            </a:solidFill>
            <a:ln>
              <a:noFill/>
            </a:ln>
            <a:effectLst/>
          </c:spPr>
          <c:invertIfNegative val="0"/>
          <c:cat>
            <c:numRef>
              <c:f>Лист1!$A$2:$A$5</c:f>
              <c:numCache>
                <c:formatCode>General</c:formatCode>
                <c:ptCount val="4"/>
                <c:pt idx="0">
                  <c:v>2018</c:v>
                </c:pt>
                <c:pt idx="1">
                  <c:v>2019</c:v>
                </c:pt>
                <c:pt idx="2">
                  <c:v>2020</c:v>
                </c:pt>
              </c:numCache>
            </c:numRef>
          </c:cat>
          <c:val>
            <c:numRef>
              <c:f>Лист1!$D$2:$D$5</c:f>
              <c:numCache>
                <c:formatCode>0%</c:formatCode>
                <c:ptCount val="4"/>
                <c:pt idx="0">
                  <c:v>0.39</c:v>
                </c:pt>
                <c:pt idx="1">
                  <c:v>0.41</c:v>
                </c:pt>
                <c:pt idx="2">
                  <c:v>0.31</c:v>
                </c:pt>
              </c:numCache>
            </c:numRef>
          </c:val>
        </c:ser>
        <c:ser>
          <c:idx val="3"/>
          <c:order val="3"/>
          <c:tx>
            <c:strRef>
              <c:f>Лист1!$E$1</c:f>
              <c:strCache>
                <c:ptCount val="1"/>
                <c:pt idx="0">
                  <c:v>Доля молодых педагогов</c:v>
                </c:pt>
              </c:strCache>
            </c:strRef>
          </c:tx>
          <c:spPr>
            <a:solidFill>
              <a:schemeClr val="accent4"/>
            </a:solidFill>
            <a:ln>
              <a:noFill/>
            </a:ln>
            <a:effectLst/>
          </c:spPr>
          <c:invertIfNegative val="0"/>
          <c:cat>
            <c:numRef>
              <c:f>Лист1!$A$2:$A$5</c:f>
              <c:numCache>
                <c:formatCode>General</c:formatCode>
                <c:ptCount val="4"/>
                <c:pt idx="0">
                  <c:v>2018</c:v>
                </c:pt>
                <c:pt idx="1">
                  <c:v>2019</c:v>
                </c:pt>
                <c:pt idx="2">
                  <c:v>2020</c:v>
                </c:pt>
              </c:numCache>
            </c:numRef>
          </c:cat>
          <c:val>
            <c:numRef>
              <c:f>Лист1!$E$2:$E$5</c:f>
              <c:numCache>
                <c:formatCode>0.00%</c:formatCode>
                <c:ptCount val="4"/>
                <c:pt idx="0">
                  <c:v>0.12</c:v>
                </c:pt>
                <c:pt idx="1">
                  <c:v>0.17599999999999999</c:v>
                </c:pt>
                <c:pt idx="2">
                  <c:v>0.16600000000000001</c:v>
                </c:pt>
              </c:numCache>
            </c:numRef>
          </c:val>
        </c:ser>
        <c:dLbls>
          <c:showLegendKey val="0"/>
          <c:showVal val="0"/>
          <c:showCatName val="0"/>
          <c:showSerName val="0"/>
          <c:showPercent val="0"/>
          <c:showBubbleSize val="0"/>
        </c:dLbls>
        <c:gapWidth val="219"/>
        <c:overlap val="-27"/>
        <c:axId val="457737816"/>
        <c:axId val="457736640"/>
      </c:barChart>
      <c:catAx>
        <c:axId val="457737816"/>
        <c:scaling>
          <c:orientation val="minMax"/>
        </c:scaling>
        <c:delete val="0"/>
        <c:axPos val="b"/>
        <c:numFmt formatCode="General" sourceLinked="1"/>
        <c:majorTickMark val="none"/>
        <c:minorTickMark val="none"/>
        <c:tickLblPos val="nextTo"/>
        <c:spPr>
          <a:noFill/>
          <a:ln w="9531" cap="flat" cmpd="sng" algn="ctr">
            <a:solidFill>
              <a:schemeClr val="tx1">
                <a:lumMod val="15000"/>
                <a:lumOff val="85000"/>
              </a:schemeClr>
            </a:solidFill>
            <a:round/>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ru-RU"/>
          </a:p>
        </c:txPr>
        <c:crossAx val="457736640"/>
        <c:crosses val="autoZero"/>
        <c:auto val="1"/>
        <c:lblAlgn val="ctr"/>
        <c:lblOffset val="100"/>
        <c:noMultiLvlLbl val="0"/>
      </c:catAx>
      <c:valAx>
        <c:axId val="457736640"/>
        <c:scaling>
          <c:orientation val="minMax"/>
        </c:scaling>
        <c:delete val="0"/>
        <c:axPos val="l"/>
        <c:majorGridlines>
          <c:spPr>
            <a:ln w="9531"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ru-RU"/>
          </a:p>
        </c:txPr>
        <c:crossAx val="457737816"/>
        <c:crosses val="autoZero"/>
        <c:crossBetween val="between"/>
      </c:valAx>
      <c:spPr>
        <a:noFill/>
        <a:ln w="25416">
          <a:noFill/>
        </a:ln>
      </c:spPr>
    </c:plotArea>
    <c:legend>
      <c:legendPos val="b"/>
      <c:layout>
        <c:manualLayout>
          <c:xMode val="edge"/>
          <c:yMode val="edge"/>
          <c:x val="0.47260328061086604"/>
          <c:y val="0.73451141037276879"/>
          <c:w val="0.52575797135305735"/>
          <c:h val="0.26548858962723121"/>
        </c:manualLayout>
      </c:layout>
      <c:overlay val="0"/>
      <c:spPr>
        <a:noFill/>
        <a:ln>
          <a:noFill/>
        </a:ln>
        <a:effectLst/>
      </c:spPr>
      <c:txPr>
        <a:bodyPr rot="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31"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0.21097516656571774"/>
          <c:y val="8.8888888888888892E-2"/>
          <c:w val="0.7890248334342822"/>
          <c:h val="0.62189807524059493"/>
        </c:manualLayout>
      </c:layout>
      <c:bar3DChart>
        <c:barDir val="col"/>
        <c:grouping val="clustered"/>
        <c:varyColors val="0"/>
        <c:ser>
          <c:idx val="0"/>
          <c:order val="0"/>
          <c:tx>
            <c:strRef>
              <c:f>Лист1!$B$1</c:f>
              <c:strCache>
                <c:ptCount val="1"/>
                <c:pt idx="0">
                  <c:v>общ. усп.</c:v>
                </c:pt>
              </c:strCache>
            </c:strRef>
          </c:tx>
          <c:spPr>
            <a:solidFill>
              <a:srgbClr val="5B9BD5"/>
            </a:solidFill>
            <a:ln w="25516">
              <a:noFill/>
            </a:ln>
          </c:spPr>
          <c:invertIfNegative val="0"/>
          <c:cat>
            <c:strRef>
              <c:f>Лист1!$A$2:$A$5</c:f>
              <c:strCache>
                <c:ptCount val="3"/>
                <c:pt idx="0">
                  <c:v>2 класс</c:v>
                </c:pt>
                <c:pt idx="1">
                  <c:v>3 класс</c:v>
                </c:pt>
                <c:pt idx="2">
                  <c:v>4 класс</c:v>
                </c:pt>
              </c:strCache>
            </c:strRef>
          </c:cat>
          <c:val>
            <c:numRef>
              <c:f>Лист1!$B$2:$B$5</c:f>
              <c:numCache>
                <c:formatCode>General</c:formatCode>
                <c:ptCount val="4"/>
                <c:pt idx="0">
                  <c:v>33.299999999999997</c:v>
                </c:pt>
                <c:pt idx="1">
                  <c:v>80</c:v>
                </c:pt>
                <c:pt idx="2">
                  <c:v>80</c:v>
                </c:pt>
              </c:numCache>
            </c:numRef>
          </c:val>
        </c:ser>
        <c:ser>
          <c:idx val="1"/>
          <c:order val="1"/>
          <c:tx>
            <c:strRef>
              <c:f>Лист1!$C$1</c:f>
              <c:strCache>
                <c:ptCount val="1"/>
                <c:pt idx="0">
                  <c:v>кач.усп.</c:v>
                </c:pt>
              </c:strCache>
            </c:strRef>
          </c:tx>
          <c:spPr>
            <a:solidFill>
              <a:srgbClr val="ED7D31"/>
            </a:solidFill>
            <a:ln w="25516">
              <a:noFill/>
            </a:ln>
          </c:spPr>
          <c:invertIfNegative val="0"/>
          <c:cat>
            <c:strRef>
              <c:f>Лист1!$A$2:$A$5</c:f>
              <c:strCache>
                <c:ptCount val="3"/>
                <c:pt idx="0">
                  <c:v>2 класс</c:v>
                </c:pt>
                <c:pt idx="1">
                  <c:v>3 класс</c:v>
                </c:pt>
                <c:pt idx="2">
                  <c:v>4 класс</c:v>
                </c:pt>
              </c:strCache>
            </c:strRef>
          </c:cat>
          <c:val>
            <c:numRef>
              <c:f>Лист1!$C$2:$C$5</c:f>
              <c:numCache>
                <c:formatCode>General</c:formatCode>
                <c:ptCount val="4"/>
                <c:pt idx="0">
                  <c:v>33.299999999999997</c:v>
                </c:pt>
                <c:pt idx="1">
                  <c:v>60</c:v>
                </c:pt>
                <c:pt idx="2">
                  <c:v>60</c:v>
                </c:pt>
              </c:numCache>
            </c:numRef>
          </c:val>
        </c:ser>
        <c:ser>
          <c:idx val="2"/>
          <c:order val="2"/>
          <c:tx>
            <c:strRef>
              <c:f>Лист1!$D$1</c:f>
              <c:strCache>
                <c:ptCount val="1"/>
                <c:pt idx="0">
                  <c:v>ср.балл</c:v>
                </c:pt>
              </c:strCache>
            </c:strRef>
          </c:tx>
          <c:spPr>
            <a:solidFill>
              <a:srgbClr val="A5A5A5"/>
            </a:solidFill>
            <a:ln w="25516">
              <a:noFill/>
            </a:ln>
          </c:spPr>
          <c:invertIfNegative val="0"/>
          <c:cat>
            <c:strRef>
              <c:f>Лист1!$A$2:$A$5</c:f>
              <c:strCache>
                <c:ptCount val="3"/>
                <c:pt idx="0">
                  <c:v>2 класс</c:v>
                </c:pt>
                <c:pt idx="1">
                  <c:v>3 класс</c:v>
                </c:pt>
                <c:pt idx="2">
                  <c:v>4 класс</c:v>
                </c:pt>
              </c:strCache>
            </c:strRef>
          </c:cat>
          <c:val>
            <c:numRef>
              <c:f>Лист1!$D$2:$D$5</c:f>
              <c:numCache>
                <c:formatCode>General</c:formatCode>
                <c:ptCount val="4"/>
                <c:pt idx="0">
                  <c:v>0</c:v>
                </c:pt>
                <c:pt idx="1">
                  <c:v>3.4</c:v>
                </c:pt>
                <c:pt idx="2">
                  <c:v>3.4</c:v>
                </c:pt>
              </c:numCache>
            </c:numRef>
          </c:val>
        </c:ser>
        <c:dLbls>
          <c:showLegendKey val="0"/>
          <c:showVal val="0"/>
          <c:showCatName val="0"/>
          <c:showSerName val="0"/>
          <c:showPercent val="0"/>
          <c:showBubbleSize val="0"/>
        </c:dLbls>
        <c:gapWidth val="150"/>
        <c:shape val="box"/>
        <c:axId val="452556976"/>
        <c:axId val="452552272"/>
        <c:axId val="0"/>
      </c:bar3DChart>
      <c:catAx>
        <c:axId val="452556976"/>
        <c:scaling>
          <c:orientation val="minMax"/>
        </c:scaling>
        <c:delete val="0"/>
        <c:axPos val="b"/>
        <c:numFmt formatCode="General" sourceLinked="1"/>
        <c:majorTickMark val="none"/>
        <c:minorTickMark val="none"/>
        <c:tickLblPos val="nextTo"/>
        <c:spPr>
          <a:ln w="6379">
            <a:noFill/>
          </a:ln>
        </c:spPr>
        <c:txPr>
          <a:bodyPr rot="-60000000" spcFirstLastPara="1" vertOverflow="ellipsis" vert="horz" wrap="square" anchor="ctr" anchorCtr="1"/>
          <a:lstStyle/>
          <a:p>
            <a:pPr>
              <a:defRPr sz="904" b="0" i="0" u="none" strike="noStrike" kern="1200" baseline="0">
                <a:solidFill>
                  <a:schemeClr val="tx1">
                    <a:lumMod val="65000"/>
                    <a:lumOff val="35000"/>
                  </a:schemeClr>
                </a:solidFill>
                <a:latin typeface="+mn-lt"/>
                <a:ea typeface="+mn-ea"/>
                <a:cs typeface="+mn-cs"/>
              </a:defRPr>
            </a:pPr>
            <a:endParaRPr lang="ru-RU"/>
          </a:p>
        </c:txPr>
        <c:crossAx val="452552272"/>
        <c:crosses val="autoZero"/>
        <c:auto val="1"/>
        <c:lblAlgn val="ctr"/>
        <c:lblOffset val="100"/>
        <c:noMultiLvlLbl val="0"/>
      </c:catAx>
      <c:valAx>
        <c:axId val="452552272"/>
        <c:scaling>
          <c:orientation val="minMax"/>
        </c:scaling>
        <c:delete val="0"/>
        <c:axPos val="l"/>
        <c:numFmt formatCode="General" sourceLinked="1"/>
        <c:majorTickMark val="none"/>
        <c:minorTickMark val="none"/>
        <c:tickLblPos val="nextTo"/>
        <c:spPr>
          <a:ln w="6379">
            <a:noFill/>
          </a:ln>
        </c:spPr>
        <c:txPr>
          <a:bodyPr rot="-60000000" spcFirstLastPara="1" vertOverflow="ellipsis" vert="horz" wrap="square" anchor="ctr" anchorCtr="1"/>
          <a:lstStyle/>
          <a:p>
            <a:pPr>
              <a:defRPr sz="904" b="0" i="0" u="none" strike="noStrike" kern="1200" baseline="0">
                <a:solidFill>
                  <a:schemeClr val="tx1">
                    <a:lumMod val="65000"/>
                    <a:lumOff val="35000"/>
                  </a:schemeClr>
                </a:solidFill>
                <a:latin typeface="+mn-lt"/>
                <a:ea typeface="+mn-ea"/>
                <a:cs typeface="+mn-cs"/>
              </a:defRPr>
            </a:pPr>
            <a:endParaRPr lang="ru-RU"/>
          </a:p>
        </c:txPr>
        <c:crossAx val="452556976"/>
        <c:crosses val="autoZero"/>
        <c:crossBetween val="between"/>
      </c:valAx>
      <c:spPr>
        <a:noFill/>
        <a:ln w="25456">
          <a:noFill/>
        </a:ln>
      </c:spPr>
    </c:plotArea>
    <c:legend>
      <c:legendPos val="b"/>
      <c:overlay val="0"/>
      <c:spPr>
        <a:noFill/>
        <a:ln w="25516">
          <a:noFill/>
        </a:ln>
      </c:spPr>
      <c:txPr>
        <a:bodyPr rot="0" spcFirstLastPara="1" vertOverflow="ellipsis" vert="horz" wrap="square" anchor="ctr" anchorCtr="1"/>
        <a:lstStyle/>
        <a:p>
          <a:pPr>
            <a:defRPr sz="904"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68"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Лист1!$B$1</c:f>
              <c:strCache>
                <c:ptCount val="1"/>
                <c:pt idx="0">
                  <c:v>общ. усп.</c:v>
                </c:pt>
              </c:strCache>
            </c:strRef>
          </c:tx>
          <c:spPr>
            <a:solidFill>
              <a:srgbClr val="5B9BD5"/>
            </a:solidFill>
            <a:ln w="25516">
              <a:noFill/>
            </a:ln>
          </c:spPr>
          <c:invertIfNegative val="0"/>
          <c:cat>
            <c:strRef>
              <c:f>Лист1!$A$2:$A$5</c:f>
              <c:strCache>
                <c:ptCount val="3"/>
                <c:pt idx="0">
                  <c:v>2 класс</c:v>
                </c:pt>
                <c:pt idx="1">
                  <c:v>3 класс</c:v>
                </c:pt>
                <c:pt idx="2">
                  <c:v>4 класс</c:v>
                </c:pt>
              </c:strCache>
            </c:strRef>
          </c:cat>
          <c:val>
            <c:numRef>
              <c:f>Лист1!$B$2:$B$5</c:f>
              <c:numCache>
                <c:formatCode>General</c:formatCode>
                <c:ptCount val="4"/>
                <c:pt idx="0">
                  <c:v>66.599999999999994</c:v>
                </c:pt>
                <c:pt idx="1">
                  <c:v>80</c:v>
                </c:pt>
                <c:pt idx="2">
                  <c:v>100</c:v>
                </c:pt>
              </c:numCache>
            </c:numRef>
          </c:val>
        </c:ser>
        <c:ser>
          <c:idx val="1"/>
          <c:order val="1"/>
          <c:tx>
            <c:strRef>
              <c:f>Лист1!$C$1</c:f>
              <c:strCache>
                <c:ptCount val="1"/>
                <c:pt idx="0">
                  <c:v>кач.усп.</c:v>
                </c:pt>
              </c:strCache>
            </c:strRef>
          </c:tx>
          <c:spPr>
            <a:solidFill>
              <a:srgbClr val="ED7D31"/>
            </a:solidFill>
            <a:ln w="25516">
              <a:noFill/>
            </a:ln>
          </c:spPr>
          <c:invertIfNegative val="0"/>
          <c:cat>
            <c:strRef>
              <c:f>Лист1!$A$2:$A$5</c:f>
              <c:strCache>
                <c:ptCount val="3"/>
                <c:pt idx="0">
                  <c:v>2 класс</c:v>
                </c:pt>
                <c:pt idx="1">
                  <c:v>3 класс</c:v>
                </c:pt>
                <c:pt idx="2">
                  <c:v>4 класс</c:v>
                </c:pt>
              </c:strCache>
            </c:strRef>
          </c:cat>
          <c:val>
            <c:numRef>
              <c:f>Лист1!$C$2:$C$5</c:f>
              <c:numCache>
                <c:formatCode>General</c:formatCode>
                <c:ptCount val="4"/>
                <c:pt idx="0">
                  <c:v>33.299999999999997</c:v>
                </c:pt>
                <c:pt idx="1">
                  <c:v>60</c:v>
                </c:pt>
                <c:pt idx="2">
                  <c:v>50</c:v>
                </c:pt>
              </c:numCache>
            </c:numRef>
          </c:val>
        </c:ser>
        <c:ser>
          <c:idx val="2"/>
          <c:order val="2"/>
          <c:tx>
            <c:strRef>
              <c:f>Лист1!$D$1</c:f>
              <c:strCache>
                <c:ptCount val="1"/>
                <c:pt idx="0">
                  <c:v>ср.балл</c:v>
                </c:pt>
              </c:strCache>
            </c:strRef>
          </c:tx>
          <c:spPr>
            <a:solidFill>
              <a:srgbClr val="A5A5A5"/>
            </a:solidFill>
            <a:ln w="25516">
              <a:noFill/>
            </a:ln>
          </c:spPr>
          <c:invertIfNegative val="0"/>
          <c:cat>
            <c:strRef>
              <c:f>Лист1!$A$2:$A$5</c:f>
              <c:strCache>
                <c:ptCount val="3"/>
                <c:pt idx="0">
                  <c:v>2 класс</c:v>
                </c:pt>
                <c:pt idx="1">
                  <c:v>3 класс</c:v>
                </c:pt>
                <c:pt idx="2">
                  <c:v>4 класс</c:v>
                </c:pt>
              </c:strCache>
            </c:strRef>
          </c:cat>
          <c:val>
            <c:numRef>
              <c:f>Лист1!$D$2:$D$5</c:f>
              <c:numCache>
                <c:formatCode>General</c:formatCode>
                <c:ptCount val="4"/>
                <c:pt idx="0">
                  <c:v>0</c:v>
                </c:pt>
                <c:pt idx="1">
                  <c:v>3.7</c:v>
                </c:pt>
                <c:pt idx="2">
                  <c:v>3.5</c:v>
                </c:pt>
              </c:numCache>
            </c:numRef>
          </c:val>
        </c:ser>
        <c:dLbls>
          <c:showLegendKey val="0"/>
          <c:showVal val="0"/>
          <c:showCatName val="0"/>
          <c:showSerName val="0"/>
          <c:showPercent val="0"/>
          <c:showBubbleSize val="0"/>
        </c:dLbls>
        <c:gapWidth val="150"/>
        <c:shape val="box"/>
        <c:axId val="452553840"/>
        <c:axId val="452552664"/>
        <c:axId val="0"/>
      </c:bar3DChart>
      <c:catAx>
        <c:axId val="452553840"/>
        <c:scaling>
          <c:orientation val="minMax"/>
        </c:scaling>
        <c:delete val="0"/>
        <c:axPos val="b"/>
        <c:numFmt formatCode="General" sourceLinked="1"/>
        <c:majorTickMark val="none"/>
        <c:minorTickMark val="none"/>
        <c:tickLblPos val="nextTo"/>
        <c:spPr>
          <a:ln w="6379">
            <a:noFill/>
          </a:ln>
        </c:spPr>
        <c:txPr>
          <a:bodyPr rot="-60000000" spcFirstLastPara="1" vertOverflow="ellipsis" vert="horz" wrap="square" anchor="ctr" anchorCtr="1"/>
          <a:lstStyle/>
          <a:p>
            <a:pPr>
              <a:defRPr sz="904" b="0" i="0" u="none" strike="noStrike" kern="1200" baseline="0">
                <a:solidFill>
                  <a:schemeClr val="tx1">
                    <a:lumMod val="65000"/>
                    <a:lumOff val="35000"/>
                  </a:schemeClr>
                </a:solidFill>
                <a:latin typeface="+mn-lt"/>
                <a:ea typeface="+mn-ea"/>
                <a:cs typeface="+mn-cs"/>
              </a:defRPr>
            </a:pPr>
            <a:endParaRPr lang="ru-RU"/>
          </a:p>
        </c:txPr>
        <c:crossAx val="452552664"/>
        <c:crosses val="autoZero"/>
        <c:auto val="1"/>
        <c:lblAlgn val="ctr"/>
        <c:lblOffset val="100"/>
        <c:noMultiLvlLbl val="0"/>
      </c:catAx>
      <c:valAx>
        <c:axId val="452552664"/>
        <c:scaling>
          <c:orientation val="minMax"/>
        </c:scaling>
        <c:delete val="0"/>
        <c:axPos val="l"/>
        <c:majorGridlines>
          <c:spPr>
            <a:ln w="9568" cap="flat" cmpd="sng" algn="ctr">
              <a:solidFill>
                <a:schemeClr val="tx1">
                  <a:lumMod val="15000"/>
                  <a:lumOff val="85000"/>
                </a:schemeClr>
              </a:solidFill>
              <a:round/>
            </a:ln>
            <a:effectLst/>
          </c:spPr>
        </c:majorGridlines>
        <c:numFmt formatCode="General" sourceLinked="1"/>
        <c:majorTickMark val="none"/>
        <c:minorTickMark val="none"/>
        <c:tickLblPos val="nextTo"/>
        <c:spPr>
          <a:ln w="6379">
            <a:noFill/>
          </a:ln>
        </c:spPr>
        <c:txPr>
          <a:bodyPr rot="-60000000" spcFirstLastPara="1" vertOverflow="ellipsis" vert="horz" wrap="square" anchor="ctr" anchorCtr="1"/>
          <a:lstStyle/>
          <a:p>
            <a:pPr>
              <a:defRPr sz="904" b="0" i="0" u="none" strike="noStrike" kern="1200" baseline="0">
                <a:solidFill>
                  <a:schemeClr val="tx1">
                    <a:lumMod val="65000"/>
                    <a:lumOff val="35000"/>
                  </a:schemeClr>
                </a:solidFill>
                <a:latin typeface="+mn-lt"/>
                <a:ea typeface="+mn-ea"/>
                <a:cs typeface="+mn-cs"/>
              </a:defRPr>
            </a:pPr>
            <a:endParaRPr lang="ru-RU"/>
          </a:p>
        </c:txPr>
        <c:crossAx val="452553840"/>
        <c:crosses val="autoZero"/>
        <c:crossBetween val="between"/>
      </c:valAx>
      <c:spPr>
        <a:noFill/>
        <a:ln w="25456">
          <a:noFill/>
        </a:ln>
      </c:spPr>
    </c:plotArea>
    <c:legend>
      <c:legendPos val="b"/>
      <c:overlay val="0"/>
      <c:spPr>
        <a:noFill/>
        <a:ln w="25516">
          <a:noFill/>
        </a:ln>
      </c:spPr>
      <c:txPr>
        <a:bodyPr rot="0" spcFirstLastPara="1" vertOverflow="ellipsis" vert="horz" wrap="square" anchor="ctr" anchorCtr="1"/>
        <a:lstStyle/>
        <a:p>
          <a:pPr>
            <a:defRPr sz="904"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68"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3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7217537942664416E-2"/>
          <c:y val="6.043956043956044E-2"/>
          <c:w val="0.81956155143338949"/>
          <c:h val="0.75274725274725274"/>
        </c:manualLayout>
      </c:layout>
      <c:bar3DChart>
        <c:barDir val="col"/>
        <c:grouping val="clustered"/>
        <c:varyColors val="0"/>
        <c:ser>
          <c:idx val="0"/>
          <c:order val="0"/>
          <c:tx>
            <c:strRef>
              <c:f>Sheet1!$A$2</c:f>
              <c:strCache>
                <c:ptCount val="1"/>
                <c:pt idx="0">
                  <c:v>% вып.</c:v>
                </c:pt>
              </c:strCache>
            </c:strRef>
          </c:tx>
          <c:spPr>
            <a:solidFill>
              <a:srgbClr val="9999FF"/>
            </a:solidFill>
            <a:ln w="12697">
              <a:solidFill>
                <a:srgbClr val="000000"/>
              </a:solidFill>
              <a:prstDash val="solid"/>
            </a:ln>
          </c:spPr>
          <c:invertIfNegative val="0"/>
          <c:cat>
            <c:strRef>
              <c:f>Sheet1!$B$1:$D$1</c:f>
              <c:strCache>
                <c:ptCount val="3"/>
                <c:pt idx="0">
                  <c:v>2 кл.</c:v>
                </c:pt>
                <c:pt idx="1">
                  <c:v>3 кл.</c:v>
                </c:pt>
                <c:pt idx="2">
                  <c:v>4 кл.</c:v>
                </c:pt>
              </c:strCache>
            </c:strRef>
          </c:cat>
          <c:val>
            <c:numRef>
              <c:f>Sheet1!$B$2:$D$2</c:f>
              <c:numCache>
                <c:formatCode>General</c:formatCode>
                <c:ptCount val="3"/>
                <c:pt idx="0">
                  <c:v>62.5</c:v>
                </c:pt>
                <c:pt idx="1">
                  <c:v>60</c:v>
                </c:pt>
                <c:pt idx="2">
                  <c:v>60</c:v>
                </c:pt>
              </c:numCache>
            </c:numRef>
          </c:val>
        </c:ser>
        <c:ser>
          <c:idx val="1"/>
          <c:order val="1"/>
          <c:tx>
            <c:strRef>
              <c:f>Sheet1!$A$3</c:f>
              <c:strCache>
                <c:ptCount val="1"/>
                <c:pt idx="0">
                  <c:v>% кач.</c:v>
                </c:pt>
              </c:strCache>
            </c:strRef>
          </c:tx>
          <c:spPr>
            <a:solidFill>
              <a:srgbClr val="993366"/>
            </a:solidFill>
            <a:ln w="12697">
              <a:solidFill>
                <a:srgbClr val="000000"/>
              </a:solidFill>
              <a:prstDash val="solid"/>
            </a:ln>
          </c:spPr>
          <c:invertIfNegative val="0"/>
          <c:cat>
            <c:strRef>
              <c:f>Sheet1!$B$1:$D$1</c:f>
              <c:strCache>
                <c:ptCount val="3"/>
                <c:pt idx="0">
                  <c:v>2 кл.</c:v>
                </c:pt>
                <c:pt idx="1">
                  <c:v>3 кл.</c:v>
                </c:pt>
                <c:pt idx="2">
                  <c:v>4 кл.</c:v>
                </c:pt>
              </c:strCache>
            </c:strRef>
          </c:cat>
          <c:val>
            <c:numRef>
              <c:f>Sheet1!$B$3:$D$3</c:f>
              <c:numCache>
                <c:formatCode>General</c:formatCode>
                <c:ptCount val="3"/>
                <c:pt idx="0">
                  <c:v>37.5</c:v>
                </c:pt>
                <c:pt idx="1">
                  <c:v>40</c:v>
                </c:pt>
                <c:pt idx="2">
                  <c:v>40</c:v>
                </c:pt>
              </c:numCache>
            </c:numRef>
          </c:val>
        </c:ser>
        <c:ser>
          <c:idx val="2"/>
          <c:order val="2"/>
          <c:tx>
            <c:strRef>
              <c:f>Sheet1!$A$4</c:f>
              <c:strCache>
                <c:ptCount val="1"/>
                <c:pt idx="0">
                  <c:v>ср. балл</c:v>
                </c:pt>
              </c:strCache>
            </c:strRef>
          </c:tx>
          <c:spPr>
            <a:solidFill>
              <a:srgbClr val="FFFFCC"/>
            </a:solidFill>
            <a:ln w="12697">
              <a:solidFill>
                <a:srgbClr val="000000"/>
              </a:solidFill>
              <a:prstDash val="solid"/>
            </a:ln>
          </c:spPr>
          <c:invertIfNegative val="0"/>
          <c:cat>
            <c:strRef>
              <c:f>Sheet1!$B$1:$D$1</c:f>
              <c:strCache>
                <c:ptCount val="3"/>
                <c:pt idx="0">
                  <c:v>2 кл.</c:v>
                </c:pt>
                <c:pt idx="1">
                  <c:v>3 кл.</c:v>
                </c:pt>
                <c:pt idx="2">
                  <c:v>4 кл.</c:v>
                </c:pt>
              </c:strCache>
            </c:strRef>
          </c:cat>
          <c:val>
            <c:numRef>
              <c:f>Sheet1!$B$4:$D$4</c:f>
              <c:numCache>
                <c:formatCode>General</c:formatCode>
                <c:ptCount val="3"/>
                <c:pt idx="1">
                  <c:v>3</c:v>
                </c:pt>
                <c:pt idx="2">
                  <c:v>3</c:v>
                </c:pt>
              </c:numCache>
            </c:numRef>
          </c:val>
        </c:ser>
        <c:dLbls>
          <c:showLegendKey val="0"/>
          <c:showVal val="0"/>
          <c:showCatName val="0"/>
          <c:showSerName val="0"/>
          <c:showPercent val="0"/>
          <c:showBubbleSize val="0"/>
        </c:dLbls>
        <c:gapWidth val="150"/>
        <c:gapDepth val="0"/>
        <c:shape val="box"/>
        <c:axId val="452553056"/>
        <c:axId val="452555016"/>
        <c:axId val="0"/>
      </c:bar3DChart>
      <c:catAx>
        <c:axId val="452553056"/>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52555016"/>
        <c:crosses val="autoZero"/>
        <c:auto val="1"/>
        <c:lblAlgn val="ctr"/>
        <c:lblOffset val="100"/>
        <c:tickLblSkip val="1"/>
        <c:tickMarkSkip val="1"/>
        <c:noMultiLvlLbl val="0"/>
      </c:catAx>
      <c:valAx>
        <c:axId val="452555016"/>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52553056"/>
        <c:crosses val="autoZero"/>
        <c:crossBetween val="between"/>
      </c:valAx>
      <c:spPr>
        <a:noFill/>
        <a:ln w="25394">
          <a:noFill/>
        </a:ln>
      </c:spPr>
    </c:plotArea>
    <c:legend>
      <c:legendPos val="r"/>
      <c:layout>
        <c:manualLayout>
          <c:xMode val="edge"/>
          <c:yMode val="edge"/>
          <c:x val="0.88532883642495785"/>
          <c:y val="0.34065934065934067"/>
          <c:w val="0.10792580101180438"/>
          <c:h val="0.31868131868131866"/>
        </c:manualLayout>
      </c:layout>
      <c:overlay val="0"/>
      <c:spPr>
        <a:noFill/>
        <a:ln w="3174">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9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810810810810811"/>
          <c:y val="8.7912087912087919E-2"/>
          <c:w val="0.58687258687258692"/>
          <c:h val="0.72527472527472525"/>
        </c:manualLayout>
      </c:layout>
      <c:bar3DChart>
        <c:barDir val="col"/>
        <c:grouping val="clustered"/>
        <c:varyColors val="0"/>
        <c:ser>
          <c:idx val="0"/>
          <c:order val="0"/>
          <c:tx>
            <c:strRef>
              <c:f>Sheet1!$A$2</c:f>
              <c:strCache>
                <c:ptCount val="1"/>
                <c:pt idx="0">
                  <c:v>% вып.</c:v>
                </c:pt>
              </c:strCache>
            </c:strRef>
          </c:tx>
          <c:spPr>
            <a:solidFill>
              <a:srgbClr val="9999FF"/>
            </a:solidFill>
            <a:ln w="12698">
              <a:solidFill>
                <a:srgbClr val="000000"/>
              </a:solidFill>
              <a:prstDash val="solid"/>
            </a:ln>
          </c:spPr>
          <c:invertIfNegative val="0"/>
          <c:cat>
            <c:strRef>
              <c:f>Sheet1!$B$1:$D$1</c:f>
              <c:strCache>
                <c:ptCount val="3"/>
                <c:pt idx="0">
                  <c:v>2 кл.</c:v>
                </c:pt>
                <c:pt idx="1">
                  <c:v>3 кл.</c:v>
                </c:pt>
                <c:pt idx="2">
                  <c:v>4 кл.</c:v>
                </c:pt>
              </c:strCache>
            </c:strRef>
          </c:cat>
          <c:val>
            <c:numRef>
              <c:f>Sheet1!$B$2:$D$2</c:f>
              <c:numCache>
                <c:formatCode>General</c:formatCode>
                <c:ptCount val="3"/>
                <c:pt idx="0">
                  <c:v>50</c:v>
                </c:pt>
                <c:pt idx="1">
                  <c:v>66.7</c:v>
                </c:pt>
                <c:pt idx="2">
                  <c:v>75</c:v>
                </c:pt>
              </c:numCache>
            </c:numRef>
          </c:val>
        </c:ser>
        <c:ser>
          <c:idx val="1"/>
          <c:order val="1"/>
          <c:tx>
            <c:strRef>
              <c:f>Sheet1!$A$3</c:f>
              <c:strCache>
                <c:ptCount val="1"/>
                <c:pt idx="0">
                  <c:v>% кач.</c:v>
                </c:pt>
              </c:strCache>
            </c:strRef>
          </c:tx>
          <c:spPr>
            <a:solidFill>
              <a:srgbClr val="993366"/>
            </a:solidFill>
            <a:ln w="12698">
              <a:solidFill>
                <a:srgbClr val="000000"/>
              </a:solidFill>
              <a:prstDash val="solid"/>
            </a:ln>
          </c:spPr>
          <c:invertIfNegative val="0"/>
          <c:cat>
            <c:strRef>
              <c:f>Sheet1!$B$1:$D$1</c:f>
              <c:strCache>
                <c:ptCount val="3"/>
                <c:pt idx="0">
                  <c:v>2 кл.</c:v>
                </c:pt>
                <c:pt idx="1">
                  <c:v>3 кл.</c:v>
                </c:pt>
                <c:pt idx="2">
                  <c:v>4 кл.</c:v>
                </c:pt>
              </c:strCache>
            </c:strRef>
          </c:cat>
          <c:val>
            <c:numRef>
              <c:f>Sheet1!$B$3:$D$3</c:f>
              <c:numCache>
                <c:formatCode>General</c:formatCode>
                <c:ptCount val="3"/>
                <c:pt idx="0">
                  <c:v>0</c:v>
                </c:pt>
                <c:pt idx="1">
                  <c:v>33.299999999999997</c:v>
                </c:pt>
                <c:pt idx="2">
                  <c:v>50</c:v>
                </c:pt>
              </c:numCache>
            </c:numRef>
          </c:val>
        </c:ser>
        <c:ser>
          <c:idx val="2"/>
          <c:order val="2"/>
          <c:tx>
            <c:strRef>
              <c:f>Sheet1!$A$4</c:f>
              <c:strCache>
                <c:ptCount val="1"/>
                <c:pt idx="0">
                  <c:v>ср. балл</c:v>
                </c:pt>
              </c:strCache>
            </c:strRef>
          </c:tx>
          <c:spPr>
            <a:solidFill>
              <a:srgbClr val="FFFFCC"/>
            </a:solidFill>
            <a:ln w="12698">
              <a:solidFill>
                <a:srgbClr val="000000"/>
              </a:solidFill>
              <a:prstDash val="solid"/>
            </a:ln>
          </c:spPr>
          <c:invertIfNegative val="0"/>
          <c:cat>
            <c:strRef>
              <c:f>Sheet1!$B$1:$D$1</c:f>
              <c:strCache>
                <c:ptCount val="3"/>
                <c:pt idx="0">
                  <c:v>2 кл.</c:v>
                </c:pt>
                <c:pt idx="1">
                  <c:v>3 кл.</c:v>
                </c:pt>
                <c:pt idx="2">
                  <c:v>4 кл.</c:v>
                </c:pt>
              </c:strCache>
            </c:strRef>
          </c:cat>
          <c:val>
            <c:numRef>
              <c:f>Sheet1!$B$4:$D$4</c:f>
              <c:numCache>
                <c:formatCode>General</c:formatCode>
                <c:ptCount val="3"/>
                <c:pt idx="1">
                  <c:v>3</c:v>
                </c:pt>
                <c:pt idx="2">
                  <c:v>3.1</c:v>
                </c:pt>
              </c:numCache>
            </c:numRef>
          </c:val>
        </c:ser>
        <c:dLbls>
          <c:showLegendKey val="0"/>
          <c:showVal val="0"/>
          <c:showCatName val="0"/>
          <c:showSerName val="0"/>
          <c:showPercent val="0"/>
          <c:showBubbleSize val="0"/>
        </c:dLbls>
        <c:gapWidth val="150"/>
        <c:gapDepth val="0"/>
        <c:shape val="box"/>
        <c:axId val="452553448"/>
        <c:axId val="452555408"/>
        <c:axId val="0"/>
      </c:bar3DChart>
      <c:catAx>
        <c:axId val="4525534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52555408"/>
        <c:crosses val="autoZero"/>
        <c:auto val="1"/>
        <c:lblAlgn val="ctr"/>
        <c:lblOffset val="100"/>
        <c:tickLblSkip val="1"/>
        <c:tickMarkSkip val="1"/>
        <c:noMultiLvlLbl val="0"/>
      </c:catAx>
      <c:valAx>
        <c:axId val="45255540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52553448"/>
        <c:crosses val="autoZero"/>
        <c:crossBetween val="between"/>
      </c:valAx>
      <c:spPr>
        <a:noFill/>
        <a:ln w="25398">
          <a:noFill/>
        </a:ln>
      </c:spPr>
    </c:plotArea>
    <c:legend>
      <c:legendPos val="r"/>
      <c:layout>
        <c:manualLayout>
          <c:xMode val="edge"/>
          <c:yMode val="edge"/>
          <c:x val="0.73745173745173742"/>
          <c:y val="0.34065934065934067"/>
          <c:w val="0.24710424710424717"/>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9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977099236641221"/>
          <c:y val="8.7912087912087919E-2"/>
          <c:w val="0.56870229007633588"/>
          <c:h val="0.72527472527472525"/>
        </c:manualLayout>
      </c:layout>
      <c:bar3DChart>
        <c:barDir val="col"/>
        <c:grouping val="clustered"/>
        <c:varyColors val="0"/>
        <c:ser>
          <c:idx val="0"/>
          <c:order val="0"/>
          <c:tx>
            <c:strRef>
              <c:f>Sheet1!$A$2</c:f>
              <c:strCache>
                <c:ptCount val="1"/>
                <c:pt idx="0">
                  <c:v>% вып.</c:v>
                </c:pt>
              </c:strCache>
            </c:strRef>
          </c:tx>
          <c:spPr>
            <a:solidFill>
              <a:srgbClr val="9999FF"/>
            </a:solidFill>
            <a:ln w="12698">
              <a:solidFill>
                <a:srgbClr val="000000"/>
              </a:solidFill>
              <a:prstDash val="solid"/>
            </a:ln>
          </c:spPr>
          <c:invertIfNegative val="0"/>
          <c:cat>
            <c:strRef>
              <c:f>Sheet1!$B$1:$D$1</c:f>
              <c:strCache>
                <c:ptCount val="3"/>
                <c:pt idx="0">
                  <c:v>2 кл.</c:v>
                </c:pt>
                <c:pt idx="1">
                  <c:v>3 кл.</c:v>
                </c:pt>
                <c:pt idx="2">
                  <c:v>4 кл.</c:v>
                </c:pt>
              </c:strCache>
            </c:strRef>
          </c:cat>
          <c:val>
            <c:numRef>
              <c:f>Sheet1!$B$2:$D$2</c:f>
              <c:numCache>
                <c:formatCode>General</c:formatCode>
                <c:ptCount val="3"/>
                <c:pt idx="0">
                  <c:v>60</c:v>
                </c:pt>
                <c:pt idx="1">
                  <c:v>80</c:v>
                </c:pt>
                <c:pt idx="2">
                  <c:v>100</c:v>
                </c:pt>
              </c:numCache>
            </c:numRef>
          </c:val>
        </c:ser>
        <c:ser>
          <c:idx val="1"/>
          <c:order val="1"/>
          <c:tx>
            <c:strRef>
              <c:f>Sheet1!$A$3</c:f>
              <c:strCache>
                <c:ptCount val="1"/>
                <c:pt idx="0">
                  <c:v>% кач.</c:v>
                </c:pt>
              </c:strCache>
            </c:strRef>
          </c:tx>
          <c:spPr>
            <a:solidFill>
              <a:srgbClr val="993366"/>
            </a:solidFill>
            <a:ln w="12698">
              <a:solidFill>
                <a:srgbClr val="000000"/>
              </a:solidFill>
              <a:prstDash val="solid"/>
            </a:ln>
          </c:spPr>
          <c:invertIfNegative val="0"/>
          <c:cat>
            <c:strRef>
              <c:f>Sheet1!$B$1:$D$1</c:f>
              <c:strCache>
                <c:ptCount val="3"/>
                <c:pt idx="0">
                  <c:v>2 кл.</c:v>
                </c:pt>
                <c:pt idx="1">
                  <c:v>3 кл.</c:v>
                </c:pt>
                <c:pt idx="2">
                  <c:v>4 кл.</c:v>
                </c:pt>
              </c:strCache>
            </c:strRef>
          </c:cat>
          <c:val>
            <c:numRef>
              <c:f>Sheet1!$B$3:$D$3</c:f>
              <c:numCache>
                <c:formatCode>General</c:formatCode>
                <c:ptCount val="3"/>
                <c:pt idx="0">
                  <c:v>0</c:v>
                </c:pt>
                <c:pt idx="1">
                  <c:v>20</c:v>
                </c:pt>
                <c:pt idx="2">
                  <c:v>66.599999999999994</c:v>
                </c:pt>
              </c:numCache>
            </c:numRef>
          </c:val>
        </c:ser>
        <c:ser>
          <c:idx val="2"/>
          <c:order val="2"/>
          <c:tx>
            <c:strRef>
              <c:f>Sheet1!$A$4</c:f>
              <c:strCache>
                <c:ptCount val="1"/>
                <c:pt idx="0">
                  <c:v>ср. балл</c:v>
                </c:pt>
              </c:strCache>
            </c:strRef>
          </c:tx>
          <c:spPr>
            <a:solidFill>
              <a:srgbClr val="FFFFCC"/>
            </a:solidFill>
            <a:ln w="12698">
              <a:solidFill>
                <a:srgbClr val="000000"/>
              </a:solidFill>
              <a:prstDash val="solid"/>
            </a:ln>
          </c:spPr>
          <c:invertIfNegative val="0"/>
          <c:cat>
            <c:strRef>
              <c:f>Sheet1!$B$1:$D$1</c:f>
              <c:strCache>
                <c:ptCount val="3"/>
                <c:pt idx="0">
                  <c:v>2 кл.</c:v>
                </c:pt>
                <c:pt idx="1">
                  <c:v>3 кл.</c:v>
                </c:pt>
                <c:pt idx="2">
                  <c:v>4 кл.</c:v>
                </c:pt>
              </c:strCache>
            </c:strRef>
          </c:cat>
          <c:val>
            <c:numRef>
              <c:f>Sheet1!$B$4:$D$4</c:f>
              <c:numCache>
                <c:formatCode>General</c:formatCode>
                <c:ptCount val="3"/>
                <c:pt idx="1">
                  <c:v>2.8</c:v>
                </c:pt>
                <c:pt idx="2">
                  <c:v>3.6</c:v>
                </c:pt>
              </c:numCache>
            </c:numRef>
          </c:val>
        </c:ser>
        <c:dLbls>
          <c:showLegendKey val="0"/>
          <c:showVal val="0"/>
          <c:showCatName val="0"/>
          <c:showSerName val="0"/>
          <c:showPercent val="0"/>
          <c:showBubbleSize val="0"/>
        </c:dLbls>
        <c:gapWidth val="150"/>
        <c:gapDepth val="0"/>
        <c:shape val="box"/>
        <c:axId val="452549528"/>
        <c:axId val="452549920"/>
        <c:axId val="0"/>
      </c:bar3DChart>
      <c:catAx>
        <c:axId val="45254952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52549920"/>
        <c:crosses val="autoZero"/>
        <c:auto val="1"/>
        <c:lblAlgn val="ctr"/>
        <c:lblOffset val="100"/>
        <c:tickLblSkip val="1"/>
        <c:tickMarkSkip val="1"/>
        <c:noMultiLvlLbl val="0"/>
      </c:catAx>
      <c:valAx>
        <c:axId val="45254992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52549528"/>
        <c:crosses val="autoZero"/>
        <c:crossBetween val="between"/>
      </c:valAx>
      <c:spPr>
        <a:noFill/>
        <a:ln w="25398">
          <a:noFill/>
        </a:ln>
      </c:spPr>
    </c:plotArea>
    <c:legend>
      <c:legendPos val="r"/>
      <c:layout>
        <c:manualLayout>
          <c:xMode val="edge"/>
          <c:yMode val="edge"/>
          <c:x val="0.74045801526717558"/>
          <c:y val="0.34065934065934067"/>
          <c:w val="0.24427480916030531"/>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3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1976549413735343E-2"/>
          <c:y val="6.1032863849765258E-2"/>
          <c:w val="0.7956448911222781"/>
          <c:h val="0.77464788732394363"/>
        </c:manualLayout>
      </c:layout>
      <c:bar3DChart>
        <c:barDir val="col"/>
        <c:grouping val="clustered"/>
        <c:varyColors val="0"/>
        <c:ser>
          <c:idx val="0"/>
          <c:order val="0"/>
          <c:tx>
            <c:strRef>
              <c:f>Sheet1!$A$2</c:f>
              <c:strCache>
                <c:ptCount val="1"/>
                <c:pt idx="0">
                  <c:v>% вып.</c:v>
                </c:pt>
              </c:strCache>
            </c:strRef>
          </c:tx>
          <c:spPr>
            <a:solidFill>
              <a:srgbClr val="9999FF"/>
            </a:solidFill>
            <a:ln w="12705">
              <a:solidFill>
                <a:srgbClr val="000000"/>
              </a:solidFill>
              <a:prstDash val="solid"/>
            </a:ln>
          </c:spPr>
          <c:invertIfNegative val="0"/>
          <c:cat>
            <c:strRef>
              <c:f>Sheet1!$B$1:$D$1</c:f>
              <c:strCache>
                <c:ptCount val="3"/>
                <c:pt idx="0">
                  <c:v>2 кл.</c:v>
                </c:pt>
                <c:pt idx="1">
                  <c:v>3 кл.</c:v>
                </c:pt>
                <c:pt idx="2">
                  <c:v>4 кл.</c:v>
                </c:pt>
              </c:strCache>
            </c:strRef>
          </c:cat>
          <c:val>
            <c:numRef>
              <c:f>Sheet1!$B$2:$D$2</c:f>
              <c:numCache>
                <c:formatCode>General</c:formatCode>
                <c:ptCount val="3"/>
                <c:pt idx="0">
                  <c:v>100</c:v>
                </c:pt>
                <c:pt idx="1">
                  <c:v>100</c:v>
                </c:pt>
                <c:pt idx="2">
                  <c:v>80</c:v>
                </c:pt>
              </c:numCache>
            </c:numRef>
          </c:val>
        </c:ser>
        <c:ser>
          <c:idx val="1"/>
          <c:order val="1"/>
          <c:tx>
            <c:strRef>
              <c:f>Sheet1!$A$3</c:f>
              <c:strCache>
                <c:ptCount val="1"/>
                <c:pt idx="0">
                  <c:v>% кач.</c:v>
                </c:pt>
              </c:strCache>
            </c:strRef>
          </c:tx>
          <c:spPr>
            <a:solidFill>
              <a:srgbClr val="993366"/>
            </a:solidFill>
            <a:ln w="12705">
              <a:solidFill>
                <a:srgbClr val="000000"/>
              </a:solidFill>
              <a:prstDash val="solid"/>
            </a:ln>
          </c:spPr>
          <c:invertIfNegative val="0"/>
          <c:cat>
            <c:strRef>
              <c:f>Sheet1!$B$1:$D$1</c:f>
              <c:strCache>
                <c:ptCount val="3"/>
                <c:pt idx="0">
                  <c:v>2 кл.</c:v>
                </c:pt>
                <c:pt idx="1">
                  <c:v>3 кл.</c:v>
                </c:pt>
                <c:pt idx="2">
                  <c:v>4 кл.</c:v>
                </c:pt>
              </c:strCache>
            </c:strRef>
          </c:cat>
          <c:val>
            <c:numRef>
              <c:f>Sheet1!$B$3:$D$3</c:f>
              <c:numCache>
                <c:formatCode>General</c:formatCode>
                <c:ptCount val="3"/>
                <c:pt idx="0">
                  <c:v>75</c:v>
                </c:pt>
                <c:pt idx="1">
                  <c:v>60</c:v>
                </c:pt>
                <c:pt idx="2">
                  <c:v>60</c:v>
                </c:pt>
              </c:numCache>
            </c:numRef>
          </c:val>
        </c:ser>
        <c:ser>
          <c:idx val="2"/>
          <c:order val="2"/>
          <c:tx>
            <c:strRef>
              <c:f>Sheet1!$A$4</c:f>
              <c:strCache>
                <c:ptCount val="1"/>
                <c:pt idx="0">
                  <c:v>ср. балл</c:v>
                </c:pt>
              </c:strCache>
            </c:strRef>
          </c:tx>
          <c:spPr>
            <a:solidFill>
              <a:srgbClr val="FFFFCC"/>
            </a:solidFill>
            <a:ln w="12705">
              <a:solidFill>
                <a:srgbClr val="000000"/>
              </a:solidFill>
              <a:prstDash val="solid"/>
            </a:ln>
          </c:spPr>
          <c:invertIfNegative val="0"/>
          <c:cat>
            <c:strRef>
              <c:f>Sheet1!$B$1:$D$1</c:f>
              <c:strCache>
                <c:ptCount val="3"/>
                <c:pt idx="0">
                  <c:v>2 кл.</c:v>
                </c:pt>
                <c:pt idx="1">
                  <c:v>3 кл.</c:v>
                </c:pt>
                <c:pt idx="2">
                  <c:v>4 кл.</c:v>
                </c:pt>
              </c:strCache>
            </c:strRef>
          </c:cat>
          <c:val>
            <c:numRef>
              <c:f>Sheet1!$B$4:$D$4</c:f>
              <c:numCache>
                <c:formatCode>General</c:formatCode>
                <c:ptCount val="3"/>
                <c:pt idx="1">
                  <c:v>3</c:v>
                </c:pt>
                <c:pt idx="2">
                  <c:v>3.4</c:v>
                </c:pt>
              </c:numCache>
            </c:numRef>
          </c:val>
        </c:ser>
        <c:dLbls>
          <c:showLegendKey val="0"/>
          <c:showVal val="0"/>
          <c:showCatName val="0"/>
          <c:showSerName val="0"/>
          <c:showPercent val="0"/>
          <c:showBubbleSize val="0"/>
        </c:dLbls>
        <c:gapWidth val="150"/>
        <c:gapDepth val="0"/>
        <c:shape val="box"/>
        <c:axId val="452551096"/>
        <c:axId val="452551488"/>
        <c:axId val="0"/>
      </c:bar3DChart>
      <c:catAx>
        <c:axId val="452551096"/>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ru-RU"/>
          </a:p>
        </c:txPr>
        <c:crossAx val="452551488"/>
        <c:crosses val="autoZero"/>
        <c:auto val="1"/>
        <c:lblAlgn val="ctr"/>
        <c:lblOffset val="100"/>
        <c:tickLblSkip val="1"/>
        <c:tickMarkSkip val="1"/>
        <c:noMultiLvlLbl val="0"/>
      </c:catAx>
      <c:valAx>
        <c:axId val="452551488"/>
        <c:scaling>
          <c:orientation val="minMax"/>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ru-RU"/>
          </a:p>
        </c:txPr>
        <c:crossAx val="452551096"/>
        <c:crosses val="autoZero"/>
        <c:crossBetween val="between"/>
      </c:valAx>
      <c:spPr>
        <a:noFill/>
        <a:ln w="25410">
          <a:noFill/>
        </a:ln>
      </c:spPr>
    </c:plotArea>
    <c:legend>
      <c:legendPos val="r"/>
      <c:layout>
        <c:manualLayout>
          <c:xMode val="edge"/>
          <c:yMode val="edge"/>
          <c:x val="0.87604690117252937"/>
          <c:y val="0.35680751173708919"/>
          <c:w val="0.11725293132328307"/>
          <c:h val="0.28638497652582157"/>
        </c:manualLayout>
      </c:layout>
      <c:overlay val="0"/>
      <c:spPr>
        <a:noFill/>
        <a:ln w="3176">
          <a:solidFill>
            <a:srgbClr val="000000"/>
          </a:solidFill>
          <a:prstDash val="solid"/>
        </a:ln>
      </c:spPr>
      <c:txPr>
        <a:bodyPr/>
        <a:lstStyle/>
        <a:p>
          <a:pPr>
            <a:defRPr sz="85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2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0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39405204460966"/>
          <c:y val="7.9812206572769953E-2"/>
          <c:w val="0.5799256505576208"/>
          <c:h val="0.76056338028169013"/>
        </c:manualLayout>
      </c:layout>
      <c:bar3DChart>
        <c:barDir val="col"/>
        <c:grouping val="clustered"/>
        <c:varyColors val="0"/>
        <c:ser>
          <c:idx val="0"/>
          <c:order val="0"/>
          <c:tx>
            <c:strRef>
              <c:f>Sheet1!$A$2</c:f>
              <c:strCache>
                <c:ptCount val="1"/>
                <c:pt idx="0">
                  <c:v>% вып.</c:v>
                </c:pt>
              </c:strCache>
            </c:strRef>
          </c:tx>
          <c:spPr>
            <a:solidFill>
              <a:srgbClr val="9999FF"/>
            </a:solidFill>
            <a:ln w="12708">
              <a:solidFill>
                <a:srgbClr val="000000"/>
              </a:solidFill>
              <a:prstDash val="solid"/>
            </a:ln>
          </c:spPr>
          <c:invertIfNegative val="0"/>
          <c:cat>
            <c:strRef>
              <c:f>Sheet1!$B$1:$D$1</c:f>
              <c:strCache>
                <c:ptCount val="3"/>
                <c:pt idx="0">
                  <c:v>2 кл.</c:v>
                </c:pt>
                <c:pt idx="1">
                  <c:v>3 кл.</c:v>
                </c:pt>
                <c:pt idx="2">
                  <c:v>4 кл.</c:v>
                </c:pt>
              </c:strCache>
            </c:strRef>
          </c:cat>
          <c:val>
            <c:numRef>
              <c:f>Sheet1!$B$2:$D$2</c:f>
              <c:numCache>
                <c:formatCode>General</c:formatCode>
                <c:ptCount val="3"/>
                <c:pt idx="0">
                  <c:v>50</c:v>
                </c:pt>
                <c:pt idx="1">
                  <c:v>83.3</c:v>
                </c:pt>
                <c:pt idx="2">
                  <c:v>100</c:v>
                </c:pt>
              </c:numCache>
            </c:numRef>
          </c:val>
        </c:ser>
        <c:ser>
          <c:idx val="1"/>
          <c:order val="1"/>
          <c:tx>
            <c:strRef>
              <c:f>Sheet1!$A$3</c:f>
              <c:strCache>
                <c:ptCount val="1"/>
                <c:pt idx="0">
                  <c:v>% кач.</c:v>
                </c:pt>
              </c:strCache>
            </c:strRef>
          </c:tx>
          <c:spPr>
            <a:solidFill>
              <a:srgbClr val="993366"/>
            </a:solidFill>
            <a:ln w="12708">
              <a:solidFill>
                <a:srgbClr val="000000"/>
              </a:solidFill>
              <a:prstDash val="solid"/>
            </a:ln>
          </c:spPr>
          <c:invertIfNegative val="0"/>
          <c:cat>
            <c:strRef>
              <c:f>Sheet1!$B$1:$D$1</c:f>
              <c:strCache>
                <c:ptCount val="3"/>
                <c:pt idx="0">
                  <c:v>2 кл.</c:v>
                </c:pt>
                <c:pt idx="1">
                  <c:v>3 кл.</c:v>
                </c:pt>
                <c:pt idx="2">
                  <c:v>4 кл.</c:v>
                </c:pt>
              </c:strCache>
            </c:strRef>
          </c:cat>
          <c:val>
            <c:numRef>
              <c:f>Sheet1!$B$3:$D$3</c:f>
              <c:numCache>
                <c:formatCode>General</c:formatCode>
                <c:ptCount val="3"/>
                <c:pt idx="0">
                  <c:v>0</c:v>
                </c:pt>
                <c:pt idx="1">
                  <c:v>33.299999999999997</c:v>
                </c:pt>
                <c:pt idx="2">
                  <c:v>50</c:v>
                </c:pt>
              </c:numCache>
            </c:numRef>
          </c:val>
        </c:ser>
        <c:ser>
          <c:idx val="2"/>
          <c:order val="2"/>
          <c:tx>
            <c:strRef>
              <c:f>Sheet1!$A$4</c:f>
              <c:strCache>
                <c:ptCount val="1"/>
                <c:pt idx="0">
                  <c:v>ср. балл</c:v>
                </c:pt>
              </c:strCache>
            </c:strRef>
          </c:tx>
          <c:spPr>
            <a:solidFill>
              <a:srgbClr val="FFFFCC"/>
            </a:solidFill>
            <a:ln w="12708">
              <a:solidFill>
                <a:srgbClr val="000000"/>
              </a:solidFill>
              <a:prstDash val="solid"/>
            </a:ln>
          </c:spPr>
          <c:invertIfNegative val="0"/>
          <c:cat>
            <c:strRef>
              <c:f>Sheet1!$B$1:$D$1</c:f>
              <c:strCache>
                <c:ptCount val="3"/>
                <c:pt idx="0">
                  <c:v>2 кл.</c:v>
                </c:pt>
                <c:pt idx="1">
                  <c:v>3 кл.</c:v>
                </c:pt>
                <c:pt idx="2">
                  <c:v>4 кл.</c:v>
                </c:pt>
              </c:strCache>
            </c:strRef>
          </c:cat>
          <c:val>
            <c:numRef>
              <c:f>Sheet1!$B$4:$D$4</c:f>
              <c:numCache>
                <c:formatCode>General</c:formatCode>
                <c:ptCount val="3"/>
                <c:pt idx="1">
                  <c:v>3.2</c:v>
                </c:pt>
                <c:pt idx="2">
                  <c:v>3.5</c:v>
                </c:pt>
              </c:numCache>
            </c:numRef>
          </c:val>
        </c:ser>
        <c:dLbls>
          <c:showLegendKey val="0"/>
          <c:showVal val="0"/>
          <c:showCatName val="0"/>
          <c:showSerName val="0"/>
          <c:showPercent val="0"/>
          <c:showBubbleSize val="0"/>
        </c:dLbls>
        <c:gapWidth val="150"/>
        <c:gapDepth val="0"/>
        <c:shape val="box"/>
        <c:axId val="457635960"/>
        <c:axId val="457636352"/>
        <c:axId val="0"/>
      </c:bar3DChart>
      <c:catAx>
        <c:axId val="457635960"/>
        <c:scaling>
          <c:orientation val="minMax"/>
        </c:scaling>
        <c:delete val="0"/>
        <c:axPos val="b"/>
        <c:numFmt formatCode="General" sourceLinked="1"/>
        <c:majorTickMark val="out"/>
        <c:minorTickMark val="none"/>
        <c:tickLblPos val="low"/>
        <c:spPr>
          <a:ln w="3177">
            <a:solidFill>
              <a:srgbClr val="000000"/>
            </a:solidFill>
            <a:prstDash val="solid"/>
          </a:ln>
        </c:spPr>
        <c:txPr>
          <a:bodyPr rot="0" vert="horz"/>
          <a:lstStyle/>
          <a:p>
            <a:pPr>
              <a:defRPr sz="801" b="1" i="0" u="none" strike="noStrike" baseline="0">
                <a:solidFill>
                  <a:srgbClr val="000000"/>
                </a:solidFill>
                <a:latin typeface="Arial Cyr"/>
                <a:ea typeface="Arial Cyr"/>
                <a:cs typeface="Arial Cyr"/>
              </a:defRPr>
            </a:pPr>
            <a:endParaRPr lang="ru-RU"/>
          </a:p>
        </c:txPr>
        <c:crossAx val="457636352"/>
        <c:crosses val="autoZero"/>
        <c:auto val="1"/>
        <c:lblAlgn val="ctr"/>
        <c:lblOffset val="100"/>
        <c:tickLblSkip val="1"/>
        <c:tickMarkSkip val="1"/>
        <c:noMultiLvlLbl val="0"/>
      </c:catAx>
      <c:valAx>
        <c:axId val="457636352"/>
        <c:scaling>
          <c:orientation val="minMax"/>
        </c:scaling>
        <c:delete val="0"/>
        <c:axPos val="l"/>
        <c:majorGridlines>
          <c:spPr>
            <a:ln w="3177">
              <a:solidFill>
                <a:srgbClr val="000000"/>
              </a:solidFill>
              <a:prstDash val="solid"/>
            </a:ln>
          </c:spPr>
        </c:majorGridlines>
        <c:numFmt formatCode="General" sourceLinked="1"/>
        <c:majorTickMark val="out"/>
        <c:minorTickMark val="none"/>
        <c:tickLblPos val="nextTo"/>
        <c:spPr>
          <a:ln w="3177">
            <a:solidFill>
              <a:srgbClr val="000000"/>
            </a:solidFill>
            <a:prstDash val="solid"/>
          </a:ln>
        </c:spPr>
        <c:txPr>
          <a:bodyPr rot="0" vert="horz"/>
          <a:lstStyle/>
          <a:p>
            <a:pPr>
              <a:defRPr sz="801" b="1" i="0" u="none" strike="noStrike" baseline="0">
                <a:solidFill>
                  <a:srgbClr val="000000"/>
                </a:solidFill>
                <a:latin typeface="Arial Cyr"/>
                <a:ea typeface="Arial Cyr"/>
                <a:cs typeface="Arial Cyr"/>
              </a:defRPr>
            </a:pPr>
            <a:endParaRPr lang="ru-RU"/>
          </a:p>
        </c:txPr>
        <c:crossAx val="457635960"/>
        <c:crosses val="autoZero"/>
        <c:crossBetween val="between"/>
      </c:valAx>
      <c:spPr>
        <a:noFill/>
        <a:ln w="25421">
          <a:noFill/>
        </a:ln>
      </c:spPr>
    </c:plotArea>
    <c:legend>
      <c:legendPos val="r"/>
      <c:layout>
        <c:manualLayout>
          <c:xMode val="edge"/>
          <c:yMode val="edge"/>
          <c:x val="0.74721189591078063"/>
          <c:y val="0.36619718309859156"/>
          <c:w val="0.23791821561338289"/>
          <c:h val="0.27230046948356806"/>
        </c:manualLayout>
      </c:layout>
      <c:overlay val="0"/>
      <c:spPr>
        <a:noFill/>
        <a:ln w="3177">
          <a:solidFill>
            <a:srgbClr val="000000"/>
          </a:solidFill>
          <a:prstDash val="solid"/>
        </a:ln>
      </c:spPr>
      <c:txPr>
        <a:bodyPr/>
        <a:lstStyle/>
        <a:p>
          <a:pPr>
            <a:defRPr sz="736"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0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318840579710146"/>
          <c:y val="7.9812206572769953E-2"/>
          <c:w val="0.59057971014492749"/>
          <c:h val="0.76056338028169013"/>
        </c:manualLayout>
      </c:layout>
      <c:bar3DChart>
        <c:barDir val="col"/>
        <c:grouping val="clustered"/>
        <c:varyColors val="0"/>
        <c:ser>
          <c:idx val="0"/>
          <c:order val="0"/>
          <c:tx>
            <c:strRef>
              <c:f>Sheet1!$A$2</c:f>
              <c:strCache>
                <c:ptCount val="1"/>
                <c:pt idx="0">
                  <c:v>% вып.</c:v>
                </c:pt>
              </c:strCache>
            </c:strRef>
          </c:tx>
          <c:spPr>
            <a:solidFill>
              <a:srgbClr val="9999FF"/>
            </a:solidFill>
            <a:ln w="12688">
              <a:solidFill>
                <a:srgbClr val="000000"/>
              </a:solidFill>
              <a:prstDash val="solid"/>
            </a:ln>
          </c:spPr>
          <c:invertIfNegative val="0"/>
          <c:cat>
            <c:strRef>
              <c:f>Sheet1!$B$1:$D$1</c:f>
              <c:strCache>
                <c:ptCount val="3"/>
                <c:pt idx="0">
                  <c:v>2 кл.</c:v>
                </c:pt>
                <c:pt idx="1">
                  <c:v>3 кл.</c:v>
                </c:pt>
                <c:pt idx="2">
                  <c:v>4 кл.</c:v>
                </c:pt>
              </c:strCache>
            </c:strRef>
          </c:cat>
          <c:val>
            <c:numRef>
              <c:f>Sheet1!$B$2:$D$2</c:f>
              <c:numCache>
                <c:formatCode>General</c:formatCode>
                <c:ptCount val="3"/>
                <c:pt idx="0">
                  <c:v>60</c:v>
                </c:pt>
                <c:pt idx="1">
                  <c:v>100</c:v>
                </c:pt>
                <c:pt idx="2">
                  <c:v>80</c:v>
                </c:pt>
              </c:numCache>
            </c:numRef>
          </c:val>
        </c:ser>
        <c:ser>
          <c:idx val="1"/>
          <c:order val="1"/>
          <c:tx>
            <c:strRef>
              <c:f>Sheet1!$A$3</c:f>
              <c:strCache>
                <c:ptCount val="1"/>
                <c:pt idx="0">
                  <c:v>% кач.</c:v>
                </c:pt>
              </c:strCache>
            </c:strRef>
          </c:tx>
          <c:spPr>
            <a:solidFill>
              <a:srgbClr val="993366"/>
            </a:solidFill>
            <a:ln w="12688">
              <a:solidFill>
                <a:srgbClr val="000000"/>
              </a:solidFill>
              <a:prstDash val="solid"/>
            </a:ln>
          </c:spPr>
          <c:invertIfNegative val="0"/>
          <c:cat>
            <c:strRef>
              <c:f>Sheet1!$B$1:$D$1</c:f>
              <c:strCache>
                <c:ptCount val="3"/>
                <c:pt idx="0">
                  <c:v>2 кл.</c:v>
                </c:pt>
                <c:pt idx="1">
                  <c:v>3 кл.</c:v>
                </c:pt>
                <c:pt idx="2">
                  <c:v>4 кл.</c:v>
                </c:pt>
              </c:strCache>
            </c:strRef>
          </c:cat>
          <c:val>
            <c:numRef>
              <c:f>Sheet1!$B$3:$D$3</c:f>
              <c:numCache>
                <c:formatCode>General</c:formatCode>
                <c:ptCount val="3"/>
                <c:pt idx="0">
                  <c:v>20</c:v>
                </c:pt>
                <c:pt idx="1">
                  <c:v>60</c:v>
                </c:pt>
                <c:pt idx="2">
                  <c:v>60</c:v>
                </c:pt>
              </c:numCache>
            </c:numRef>
          </c:val>
        </c:ser>
        <c:ser>
          <c:idx val="2"/>
          <c:order val="2"/>
          <c:tx>
            <c:strRef>
              <c:f>Sheet1!$A$4</c:f>
              <c:strCache>
                <c:ptCount val="1"/>
                <c:pt idx="0">
                  <c:v>ср. балл</c:v>
                </c:pt>
              </c:strCache>
            </c:strRef>
          </c:tx>
          <c:spPr>
            <a:solidFill>
              <a:srgbClr val="FFFFCC"/>
            </a:solidFill>
            <a:ln w="12688">
              <a:solidFill>
                <a:srgbClr val="000000"/>
              </a:solidFill>
              <a:prstDash val="solid"/>
            </a:ln>
          </c:spPr>
          <c:invertIfNegative val="0"/>
          <c:cat>
            <c:strRef>
              <c:f>Sheet1!$B$1:$D$1</c:f>
              <c:strCache>
                <c:ptCount val="3"/>
                <c:pt idx="0">
                  <c:v>2 кл.</c:v>
                </c:pt>
                <c:pt idx="1">
                  <c:v>3 кл.</c:v>
                </c:pt>
                <c:pt idx="2">
                  <c:v>4 кл.</c:v>
                </c:pt>
              </c:strCache>
            </c:strRef>
          </c:cat>
          <c:val>
            <c:numRef>
              <c:f>Sheet1!$B$4:$D$4</c:f>
              <c:numCache>
                <c:formatCode>General</c:formatCode>
                <c:ptCount val="3"/>
                <c:pt idx="1">
                  <c:v>3.6</c:v>
                </c:pt>
                <c:pt idx="2">
                  <c:v>3.4</c:v>
                </c:pt>
              </c:numCache>
            </c:numRef>
          </c:val>
        </c:ser>
        <c:dLbls>
          <c:showLegendKey val="0"/>
          <c:showVal val="0"/>
          <c:showCatName val="0"/>
          <c:showSerName val="0"/>
          <c:showPercent val="0"/>
          <c:showBubbleSize val="0"/>
        </c:dLbls>
        <c:gapWidth val="150"/>
        <c:gapDepth val="0"/>
        <c:shape val="box"/>
        <c:axId val="457637528"/>
        <c:axId val="457637136"/>
        <c:axId val="0"/>
      </c:bar3DChart>
      <c:catAx>
        <c:axId val="457637528"/>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457637136"/>
        <c:crosses val="autoZero"/>
        <c:auto val="1"/>
        <c:lblAlgn val="ctr"/>
        <c:lblOffset val="100"/>
        <c:tickLblSkip val="1"/>
        <c:tickMarkSkip val="1"/>
        <c:noMultiLvlLbl val="0"/>
      </c:catAx>
      <c:valAx>
        <c:axId val="457637136"/>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457637528"/>
        <c:crosses val="autoZero"/>
        <c:crossBetween val="between"/>
      </c:valAx>
      <c:spPr>
        <a:noFill/>
        <a:ln w="25380">
          <a:noFill/>
        </a:ln>
      </c:spPr>
    </c:plotArea>
    <c:legend>
      <c:legendPos val="r"/>
      <c:layout>
        <c:manualLayout>
          <c:xMode val="edge"/>
          <c:yMode val="edge"/>
          <c:x val="0.75362318840579712"/>
          <c:y val="0.36619718309859156"/>
          <c:w val="0.23188405797101452"/>
          <c:h val="0.27230046948356806"/>
        </c:manualLayout>
      </c:layout>
      <c:overlay val="0"/>
      <c:spPr>
        <a:noFill/>
        <a:ln w="3172">
          <a:solidFill>
            <a:srgbClr val="000000"/>
          </a:solidFill>
          <a:prstDash val="solid"/>
        </a:ln>
      </c:spPr>
      <c:txPr>
        <a:bodyPr/>
        <a:lstStyle/>
        <a:p>
          <a:pPr>
            <a:defRPr sz="734"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799"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BE8BC-905F-40F1-96BD-BB7BBEC0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1</Pages>
  <Words>20378</Words>
  <Characters>116159</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klien</dc:creator>
  <cp:keywords/>
  <dc:description/>
  <cp:lastModifiedBy>Windows User</cp:lastModifiedBy>
  <cp:revision>152</cp:revision>
  <dcterms:created xsi:type="dcterms:W3CDTF">2021-04-08T07:30:00Z</dcterms:created>
  <dcterms:modified xsi:type="dcterms:W3CDTF">2021-04-20T08:02:00Z</dcterms:modified>
</cp:coreProperties>
</file>