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F3D" w:rsidRPr="00F10256" w:rsidRDefault="009D7F3D" w:rsidP="009D7F3D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256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«Лайтамакская СОШ»</w:t>
      </w:r>
    </w:p>
    <w:p w:rsidR="009D7F3D" w:rsidRDefault="009D7F3D" w:rsidP="009D7F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25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9D7F3D" w:rsidRPr="006557DB" w:rsidRDefault="009D7F3D" w:rsidP="009D7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761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>по итогам Всероссийских проверочных работ</w:t>
      </w:r>
      <w:r w:rsidR="00941B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</w:t>
      </w:r>
      <w:r w:rsidR="009919B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5-8 классах, репетиционных экзаменов</w:t>
      </w:r>
      <w:r w:rsidR="00941B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9,11 классах в 2021</w:t>
      </w:r>
      <w:r w:rsidRPr="006557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  </w:t>
      </w:r>
    </w:p>
    <w:p w:rsidR="009D7F3D" w:rsidRPr="00F10256" w:rsidRDefault="009D7F3D" w:rsidP="009D7F3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F3D" w:rsidRDefault="009D7F3D" w:rsidP="009D7F3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10256">
        <w:rPr>
          <w:rFonts w:ascii="Times New Roman" w:hAnsi="Times New Roman" w:cs="Times New Roman"/>
          <w:sz w:val="24"/>
          <w:szCs w:val="24"/>
        </w:rPr>
        <w:t xml:space="preserve">В соответствии с Порядком организации независимой оценки качества образования, утвержденного приказом Департамента образования и науки Тюменской области от 28.12.2017 №787/ОД, руководствуясь приказом </w:t>
      </w:r>
      <w:r w:rsidRPr="00F1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№567  </w:t>
      </w:r>
      <w:r w:rsidRPr="00F102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0256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F10256">
        <w:rPr>
          <w:rFonts w:ascii="Times New Roman" w:hAnsi="Times New Roman" w:cs="Times New Roman"/>
          <w:sz w:val="24"/>
          <w:szCs w:val="24"/>
        </w:rPr>
        <w:t xml:space="preserve"> </w:t>
      </w:r>
      <w:r w:rsidRPr="00F1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06.05.2020 года,  </w:t>
      </w:r>
      <w:r w:rsidR="009919B9">
        <w:rPr>
          <w:rFonts w:ascii="Times New Roman" w:hAnsi="Times New Roman" w:cs="Times New Roman"/>
          <w:sz w:val="24"/>
          <w:szCs w:val="24"/>
        </w:rPr>
        <w:t>приказом департамента образования и науки Тюменской области от 16.02.2021 года № 70/02</w:t>
      </w:r>
      <w:r w:rsidRPr="00F10256">
        <w:rPr>
          <w:rFonts w:ascii="Times New Roman" w:hAnsi="Times New Roman" w:cs="Times New Roman"/>
          <w:sz w:val="24"/>
          <w:szCs w:val="24"/>
        </w:rPr>
        <w:t xml:space="preserve"> «О проведении </w:t>
      </w:r>
      <w:r w:rsidR="009919B9">
        <w:rPr>
          <w:rFonts w:ascii="Times New Roman" w:hAnsi="Times New Roman" w:cs="Times New Roman"/>
          <w:sz w:val="24"/>
          <w:szCs w:val="24"/>
        </w:rPr>
        <w:t>мониторинга качества подготовки обучающихся во втором полугодии 2020-2021 учебного года</w:t>
      </w:r>
      <w:r w:rsidRPr="00F10256">
        <w:rPr>
          <w:rFonts w:ascii="Times New Roman" w:hAnsi="Times New Roman" w:cs="Times New Roman"/>
          <w:sz w:val="24"/>
          <w:szCs w:val="24"/>
        </w:rPr>
        <w:t xml:space="preserve"> в  МАОУ «</w:t>
      </w:r>
      <w:proofErr w:type="spellStart"/>
      <w:r w:rsidRPr="00F10256">
        <w:rPr>
          <w:rFonts w:ascii="Times New Roman" w:hAnsi="Times New Roman" w:cs="Times New Roman"/>
          <w:sz w:val="24"/>
          <w:szCs w:val="24"/>
        </w:rPr>
        <w:t>Лайтамкская</w:t>
      </w:r>
      <w:proofErr w:type="spellEnd"/>
      <w:r w:rsidRPr="00F10256">
        <w:rPr>
          <w:rFonts w:ascii="Times New Roman" w:hAnsi="Times New Roman" w:cs="Times New Roman"/>
          <w:sz w:val="24"/>
          <w:szCs w:val="24"/>
        </w:rPr>
        <w:t xml:space="preserve"> СОШ» </w:t>
      </w:r>
      <w:r w:rsidR="0094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10 марта  по 04 мая </w:t>
      </w:r>
      <w:r w:rsidRPr="00F1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2020-2021 учебного года были организованы и проведены Всероссийские проверочные работы (далее ВПР) </w:t>
      </w:r>
      <w:r w:rsidR="0094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5,6,7,8 </w:t>
      </w:r>
      <w:r w:rsidRPr="00F10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94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репетиционные экзамены в </w:t>
      </w:r>
      <w:r w:rsidR="00941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марте, апреле в 9,11 классах</w:t>
      </w:r>
      <w:r w:rsidRPr="00F10256"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991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ВПР и РОК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осуществляло</w:t>
      </w:r>
      <w:r w:rsidRPr="00F10256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в соответствии с методическими рекомендациями и инструкциями для образовательных организаций согласно графику.</w:t>
      </w:r>
    </w:p>
    <w:p w:rsidR="009D7F3D" w:rsidRDefault="009D7F3D" w:rsidP="009D7F3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F10256">
        <w:rPr>
          <w:rFonts w:ascii="Times New Roman" w:hAnsi="Times New Roman" w:cs="Times New Roman"/>
          <w:b/>
          <w:sz w:val="24"/>
          <w:szCs w:val="24"/>
        </w:rPr>
        <w:t>Цели проведения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10256">
        <w:rPr>
          <w:rFonts w:ascii="Times New Roman" w:hAnsi="Times New Roman" w:cs="Times New Roman"/>
          <w:sz w:val="24"/>
          <w:szCs w:val="24"/>
        </w:rPr>
        <w:t xml:space="preserve"> осуществление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качества образования и принятие</w:t>
      </w:r>
      <w:r w:rsidRPr="00F10256">
        <w:rPr>
          <w:rFonts w:ascii="Times New Roman" w:hAnsi="Times New Roman" w:cs="Times New Roman"/>
          <w:sz w:val="24"/>
          <w:szCs w:val="24"/>
        </w:rPr>
        <w:t xml:space="preserve"> обоснованных управленческих решений, направленных на повышение результативности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F3D" w:rsidRDefault="009D7F3D" w:rsidP="009D7F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Всеросс</w:t>
      </w:r>
      <w:r w:rsidR="00320B8D">
        <w:rPr>
          <w:rFonts w:ascii="Times New Roman" w:hAnsi="Times New Roman" w:cs="Times New Roman"/>
          <w:b/>
          <w:sz w:val="24"/>
          <w:szCs w:val="24"/>
        </w:rPr>
        <w:t>ийских проверочных работ в 5-8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классах в сентябре, октябре 2020 года</w:t>
      </w:r>
      <w:r w:rsidR="00320B8D">
        <w:rPr>
          <w:rFonts w:ascii="Times New Roman" w:hAnsi="Times New Roman" w:cs="Times New Roman"/>
          <w:b/>
          <w:sz w:val="24"/>
          <w:szCs w:val="24"/>
        </w:rPr>
        <w:t>, в марте – апреле 2021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показывает следующие результаты: </w:t>
      </w:r>
    </w:p>
    <w:p w:rsidR="00941B47" w:rsidRPr="00941B47" w:rsidRDefault="00941B47" w:rsidP="00941B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Всероссийских проверочных работ в 5-8 классах за 2 года</w:t>
      </w:r>
    </w:p>
    <w:tbl>
      <w:tblPr>
        <w:tblStyle w:val="a3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501"/>
        <w:gridCol w:w="1150"/>
        <w:gridCol w:w="1348"/>
        <w:gridCol w:w="2282"/>
        <w:gridCol w:w="1401"/>
        <w:gridCol w:w="1820"/>
        <w:gridCol w:w="1762"/>
        <w:gridCol w:w="1793"/>
        <w:gridCol w:w="1503"/>
      </w:tblGrid>
      <w:tr w:rsidR="00941B47" w:rsidTr="009919B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выполнивших</w:t>
            </w:r>
          </w:p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успеваемость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</w:t>
            </w:r>
          </w:p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2019-2020 4 класс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16,17.09</w:t>
            </w:r>
          </w:p>
        </w:tc>
        <w:tc>
          <w:tcPr>
            <w:tcW w:w="14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Pr="00433409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B42BBA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13,14.04</w:t>
            </w:r>
          </w:p>
        </w:tc>
        <w:tc>
          <w:tcPr>
            <w:tcW w:w="14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2019-2020 </w:t>
            </w:r>
          </w:p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4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Pr="00433409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B42BBA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C124C2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C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20,04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2019-2020 </w:t>
            </w:r>
          </w:p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4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Pr="00433409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B42BBA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17.04.21</w:t>
            </w:r>
          </w:p>
        </w:tc>
        <w:tc>
          <w:tcPr>
            <w:tcW w:w="14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318" w:type="dxa"/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14.04.21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21.04.21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41B47" w:rsidTr="009919B9">
        <w:trPr>
          <w:trHeight w:val="290"/>
        </w:trPr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2019-2020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4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433409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F82FFD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F82FFD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401313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F82FFD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F82FFD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62,5%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B42BBA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240193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19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8" w:type="dxa"/>
          </w:tcPr>
          <w:p w:rsidR="00941B47" w:rsidRPr="000D5F7F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941B47" w:rsidRPr="000D5F7F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941B47" w:rsidRPr="000D5F7F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941B47" w:rsidRPr="000D5F7F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941B47" w:rsidRPr="000D5F7F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941B47" w:rsidRPr="000D5F7F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941B47" w:rsidRPr="000D5F7F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D20B46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941B47" w:rsidRPr="000D5F7F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2019-2020 </w:t>
            </w:r>
          </w:p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</w:t>
            </w:r>
          </w:p>
        </w:tc>
        <w:tc>
          <w:tcPr>
            <w:tcW w:w="14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433409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Pr="00B42BBA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B42BBA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07.04.21</w:t>
            </w:r>
          </w:p>
        </w:tc>
        <w:tc>
          <w:tcPr>
            <w:tcW w:w="14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Pr="00C124C2" w:rsidRDefault="00941B47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C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318" w:type="dxa"/>
          </w:tcPr>
          <w:p w:rsidR="00941B47" w:rsidRPr="000D5F7F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41B47" w:rsidRPr="000D5F7F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41B47" w:rsidRPr="000D5F7F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41B47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21.04.21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8" w:type="dxa"/>
          </w:tcPr>
          <w:p w:rsidR="00941B47" w:rsidRPr="000D5F7F" w:rsidRDefault="00941B47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41B47" w:rsidRDefault="00941B47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941B47" w:rsidRDefault="00941B47" w:rsidP="00941B47">
      <w:pPr>
        <w:rPr>
          <w:rFonts w:ascii="Times New Roman" w:hAnsi="Times New Roman" w:cs="Times New Roman"/>
          <w:b/>
          <w:sz w:val="24"/>
          <w:szCs w:val="24"/>
        </w:rPr>
      </w:pPr>
    </w:p>
    <w:p w:rsidR="009919B9" w:rsidRDefault="009919B9" w:rsidP="00991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оценочных процедур в 9 классе в марте – апреле 2020- 2021 учебного года</w:t>
      </w:r>
    </w:p>
    <w:p w:rsidR="009919B9" w:rsidRDefault="009919B9" w:rsidP="00991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297"/>
        <w:gridCol w:w="2129"/>
        <w:gridCol w:w="1583"/>
        <w:gridCol w:w="2114"/>
        <w:gridCol w:w="1985"/>
        <w:gridCol w:w="1936"/>
        <w:gridCol w:w="1880"/>
        <w:gridCol w:w="1636"/>
      </w:tblGrid>
      <w:tr w:rsidR="009919B9" w:rsidTr="009919B9">
        <w:tc>
          <w:tcPr>
            <w:tcW w:w="12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</w:p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выполнивших</w:t>
            </w:r>
          </w:p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успеваемость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</w:t>
            </w:r>
          </w:p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919B9" w:rsidTr="009919B9">
        <w:tc>
          <w:tcPr>
            <w:tcW w:w="1297" w:type="dxa"/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6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2129" w:type="dxa"/>
          </w:tcPr>
          <w:p w:rsidR="009919B9" w:rsidRPr="003A7496" w:rsidRDefault="009919B9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49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83" w:type="dxa"/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6"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6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6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919B9" w:rsidTr="009919B9">
        <w:tc>
          <w:tcPr>
            <w:tcW w:w="1297" w:type="dxa"/>
          </w:tcPr>
          <w:p w:rsidR="009919B9" w:rsidRPr="00583307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07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2129" w:type="dxa"/>
          </w:tcPr>
          <w:p w:rsidR="009919B9" w:rsidRPr="00583307" w:rsidRDefault="009919B9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3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83" w:type="dxa"/>
          </w:tcPr>
          <w:p w:rsidR="009919B9" w:rsidRPr="00583307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07"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583307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583307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583307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07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583307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583307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0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</w:tr>
      <w:tr w:rsidR="009919B9" w:rsidTr="009919B9">
        <w:tc>
          <w:tcPr>
            <w:tcW w:w="1297" w:type="dxa"/>
          </w:tcPr>
          <w:p w:rsidR="009919B9" w:rsidRPr="000D5F7F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9919B9" w:rsidRPr="000E0BC0" w:rsidRDefault="009919B9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583" w:type="dxa"/>
          </w:tcPr>
          <w:p w:rsidR="009919B9" w:rsidRPr="004C66CE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4C66CE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4C66CE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4C66CE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C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4C66CE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CE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4C66CE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9B9" w:rsidTr="009919B9">
        <w:tc>
          <w:tcPr>
            <w:tcW w:w="1297" w:type="dxa"/>
          </w:tcPr>
          <w:p w:rsidR="009919B9" w:rsidRPr="006F0982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0982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2129" w:type="dxa"/>
          </w:tcPr>
          <w:p w:rsidR="009919B9" w:rsidRDefault="009919B9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83" w:type="dxa"/>
          </w:tcPr>
          <w:p w:rsidR="009919B9" w:rsidRPr="00DA7150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50">
              <w:rPr>
                <w:rFonts w:ascii="Times New Roman" w:hAnsi="Times New Roman" w:cs="Times New Roman"/>
                <w:sz w:val="24"/>
                <w:szCs w:val="24"/>
              </w:rPr>
              <w:t>Пробный ОГЭ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DA7150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DA7150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DA7150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15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DA7150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DA7150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9919B9" w:rsidRDefault="009919B9" w:rsidP="00991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24019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240193" w:rsidRPr="006C5C6D" w:rsidRDefault="00240193" w:rsidP="0024019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Сравнительный анализ результатов выполненных работ показывает, что знания учащихся по математике, обществознанию на оптимальном уровне (100% выполнения), на недопустимом уровне по русскому языку (33,3% выполнения). Качественная успеваемость на оптимальном уровне по математике, обществознанию.  Нет качества по русскому языку. </w:t>
      </w:r>
    </w:p>
    <w:p w:rsidR="00240193" w:rsidRPr="006C5C6D" w:rsidRDefault="00240193" w:rsidP="00240193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Не справился с выполнением заданий по русскому языку </w:t>
      </w:r>
      <w:proofErr w:type="spellStart"/>
      <w:r w:rsidRPr="006C5C6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Аллагулов</w:t>
      </w:r>
      <w:proofErr w:type="spellEnd"/>
      <w:r w:rsidRPr="006C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C5C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Дельнур</w:t>
      </w:r>
      <w:proofErr w:type="spellEnd"/>
      <w:r w:rsidRPr="006C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Назыров </w:t>
      </w:r>
      <w:proofErr w:type="spellStart"/>
      <w:r w:rsidRPr="006C5C6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Ризван</w:t>
      </w:r>
      <w:proofErr w:type="spellEnd"/>
      <w:r w:rsidRPr="006C5C6D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Фазылова Алсу набрала 24 балла, оценка «3».</w:t>
      </w:r>
    </w:p>
    <w:p w:rsidR="00240193" w:rsidRPr="006C5C6D" w:rsidRDefault="00240193" w:rsidP="00240193">
      <w:pPr>
        <w:spacing w:after="20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C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6C5C6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математике максимальное количество баллов – 20 баллов набрала Фазылова Алсу. Минимальный балл – 13 баллов набрал Назыров </w:t>
      </w:r>
      <w:proofErr w:type="spellStart"/>
      <w:r w:rsidRPr="006C5C6D">
        <w:rPr>
          <w:rFonts w:ascii="Times New Roman" w:eastAsia="Times New Roman" w:hAnsi="Times New Roman" w:cs="Times New Roman"/>
          <w:sz w:val="24"/>
          <w:szCs w:val="28"/>
          <w:lang w:eastAsia="ru-RU"/>
        </w:rPr>
        <w:t>Ризван</w:t>
      </w:r>
      <w:proofErr w:type="spellEnd"/>
      <w:r w:rsidRPr="006C5C6D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Pr="006C5C6D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Пробный экзамен по математике показал недостаточный уровень базовой математической подготовки обучающихся. </w:t>
      </w:r>
    </w:p>
    <w:p w:rsidR="00240193" w:rsidRPr="006C5C6D" w:rsidRDefault="00240193" w:rsidP="00240193">
      <w:pPr>
        <w:shd w:val="clear" w:color="auto" w:fill="FFFFFF"/>
        <w:spacing w:after="157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6C5C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биологии</w:t>
      </w:r>
      <w:proofErr w:type="gramEnd"/>
      <w:r w:rsidRPr="006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справились с заданиями и перешагнули порог успешности (13б). Назыров А. – 21б., Назыров Р. – 24б.</w:t>
      </w:r>
    </w:p>
    <w:p w:rsidR="00240193" w:rsidRPr="006C5C6D" w:rsidRDefault="00240193" w:rsidP="00240193">
      <w:pPr>
        <w:shd w:val="clear" w:color="auto" w:fill="FFFFFF"/>
        <w:spacing w:after="15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5C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6C5C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хорошие знания учащихся по математике, обществознанию;</w:t>
      </w:r>
      <w:r w:rsidRPr="006C5C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6C5C6D">
        <w:rPr>
          <w:rFonts w:ascii="Times New Roman" w:eastAsia="Calibri" w:hAnsi="Times New Roman" w:cs="Times New Roman"/>
          <w:bCs/>
          <w:sz w:val="24"/>
          <w:szCs w:val="24"/>
        </w:rPr>
        <w:t>причиной низких результатов</w:t>
      </w:r>
      <w:r w:rsidRPr="006C5C6D">
        <w:rPr>
          <w:rFonts w:ascii="Times New Roman" w:eastAsia="Calibri" w:hAnsi="Times New Roman" w:cs="Times New Roman"/>
          <w:sz w:val="24"/>
          <w:szCs w:val="24"/>
        </w:rPr>
        <w:t xml:space="preserve"> по русскому языку, биологии можно считать недостаточную </w:t>
      </w:r>
      <w:proofErr w:type="spellStart"/>
      <w:r w:rsidRPr="006C5C6D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6C5C6D">
        <w:rPr>
          <w:rFonts w:ascii="Times New Roman" w:eastAsia="Calibri" w:hAnsi="Times New Roman" w:cs="Times New Roman"/>
          <w:sz w:val="24"/>
          <w:szCs w:val="24"/>
        </w:rPr>
        <w:t xml:space="preserve"> у обучающихся умений применять изученные правила, умений самоконтроля в письменной речи. </w:t>
      </w:r>
    </w:p>
    <w:p w:rsidR="00240193" w:rsidRPr="006C5C6D" w:rsidRDefault="00240193" w:rsidP="00240193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5C6D">
        <w:rPr>
          <w:rFonts w:ascii="Times New Roman" w:eastAsia="Calibri" w:hAnsi="Times New Roman" w:cs="Times New Roman"/>
          <w:b/>
          <w:sz w:val="24"/>
          <w:szCs w:val="24"/>
        </w:rPr>
        <w:t xml:space="preserve">Рекомендации: </w:t>
      </w:r>
    </w:p>
    <w:p w:rsidR="00240193" w:rsidRPr="006C5C6D" w:rsidRDefault="00240193" w:rsidP="0024019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1.Составить план коррекционной работы с учётом выявленных недостатков по всем частям экзаменационной работы, а также план индивидуальной работы со всеми учащимися.</w:t>
      </w:r>
    </w:p>
    <w:p w:rsidR="00240193" w:rsidRPr="006C5C6D" w:rsidRDefault="00240193" w:rsidP="00240193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C6D">
        <w:rPr>
          <w:rFonts w:ascii="Times New Roman" w:eastAsia="Calibri" w:hAnsi="Times New Roman" w:cs="Times New Roman"/>
          <w:sz w:val="24"/>
          <w:szCs w:val="24"/>
        </w:rPr>
        <w:t>2. При оценке коммуникативной компетенции учащихся особое внимание уделялось умению извлекать из прочитанного текста соответствующую информацию для аргументации своих утверждений.</w:t>
      </w:r>
    </w:p>
    <w:p w:rsidR="00240193" w:rsidRPr="006C5C6D" w:rsidRDefault="00240193" w:rsidP="0024019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Продолжить вести работу по индивидуальному плану подготовки учащихся к ГИА в 2020-2021 учебном году.</w:t>
      </w:r>
    </w:p>
    <w:p w:rsidR="00240193" w:rsidRPr="006C5C6D" w:rsidRDefault="00240193" w:rsidP="0024019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Обратить особое внимание на отработку навыков применения биологических знаний при решении практических задач во второй части.</w:t>
      </w:r>
    </w:p>
    <w:p w:rsidR="00240193" w:rsidRPr="006C5C6D" w:rsidRDefault="00240193" w:rsidP="0024019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5.Стимулировать познавательную деятельность учащихся как средство саморазвития и самореализации личности.</w:t>
      </w:r>
    </w:p>
    <w:p w:rsidR="00240193" w:rsidRPr="006C5C6D" w:rsidRDefault="00240193" w:rsidP="0024019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C6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 В</w:t>
      </w:r>
      <w:r w:rsidRPr="006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оспитывать у учащихся положительное отношение к учебной деятельности.</w:t>
      </w:r>
    </w:p>
    <w:p w:rsidR="00240193" w:rsidRPr="006C5C6D" w:rsidRDefault="00240193" w:rsidP="0024019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Осуществлять взаимодействие между семьёй и школой с целью организации совместных действий для решения успешности обучения и повышения качества знаний обучающихся.</w:t>
      </w:r>
    </w:p>
    <w:p w:rsidR="00240193" w:rsidRPr="006C5C6D" w:rsidRDefault="00240193" w:rsidP="00240193">
      <w:pPr>
        <w:shd w:val="clear" w:color="auto" w:fill="FFFFFF"/>
        <w:spacing w:after="15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193" w:rsidRPr="006C5C6D" w:rsidRDefault="00240193" w:rsidP="00240193">
      <w:pPr>
        <w:shd w:val="clear" w:color="auto" w:fill="FFFFFF"/>
        <w:spacing w:after="157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Классный руководитель ___________________ </w:t>
      </w:r>
      <w:proofErr w:type="spellStart"/>
      <w:r w:rsidRPr="006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Ишкулова</w:t>
      </w:r>
      <w:proofErr w:type="spellEnd"/>
      <w:r w:rsidRPr="006C5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Р.А.</w:t>
      </w:r>
    </w:p>
    <w:p w:rsidR="00240193" w:rsidRPr="006C5C6D" w:rsidRDefault="00240193" w:rsidP="0024019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0193" w:rsidRDefault="00240193" w:rsidP="00240193"/>
    <w:p w:rsidR="009919B9" w:rsidRDefault="009919B9" w:rsidP="00991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B9" w:rsidRDefault="009919B9" w:rsidP="00991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9B9" w:rsidRDefault="009919B9" w:rsidP="00991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9919B9" w:rsidRDefault="009919B9" w:rsidP="009919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результатов оценочных процедур в 11 классе в марте – апреле 2020- 2021 учебного года</w:t>
      </w:r>
    </w:p>
    <w:p w:rsidR="009919B9" w:rsidRDefault="009919B9" w:rsidP="009919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238"/>
        <w:gridCol w:w="2135"/>
        <w:gridCol w:w="1594"/>
        <w:gridCol w:w="2125"/>
        <w:gridCol w:w="1990"/>
        <w:gridCol w:w="1943"/>
        <w:gridCol w:w="1885"/>
        <w:gridCol w:w="1650"/>
      </w:tblGrid>
      <w:tr w:rsidR="009919B9" w:rsidTr="009919B9">
        <w:tc>
          <w:tcPr>
            <w:tcW w:w="1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 </w:t>
            </w:r>
          </w:p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выполнивших</w:t>
            </w:r>
          </w:p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успеваемость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</w:t>
            </w:r>
          </w:p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919B9" w:rsidTr="009919B9">
        <w:tc>
          <w:tcPr>
            <w:tcW w:w="1274" w:type="dxa"/>
          </w:tcPr>
          <w:p w:rsidR="009919B9" w:rsidRPr="000D5F7F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b/>
                <w:sz w:val="24"/>
                <w:szCs w:val="24"/>
              </w:rPr>
              <w:t>10.03.</w:t>
            </w:r>
          </w:p>
        </w:tc>
        <w:tc>
          <w:tcPr>
            <w:tcW w:w="2152" w:type="dxa"/>
          </w:tcPr>
          <w:p w:rsidR="009919B9" w:rsidRPr="000E0BC0" w:rsidRDefault="009919B9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C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632" w:type="dxa"/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ЕГЭ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C17E5D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C17E5D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C17E5D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C17E5D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C17E5D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E5D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9919B9" w:rsidTr="009919B9">
        <w:tc>
          <w:tcPr>
            <w:tcW w:w="1274" w:type="dxa"/>
          </w:tcPr>
          <w:p w:rsidR="009919B9" w:rsidRPr="000D5F7F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b/>
                <w:sz w:val="24"/>
                <w:szCs w:val="24"/>
              </w:rPr>
              <w:t>17.03.</w:t>
            </w:r>
          </w:p>
        </w:tc>
        <w:tc>
          <w:tcPr>
            <w:tcW w:w="2152" w:type="dxa"/>
          </w:tcPr>
          <w:p w:rsidR="009919B9" w:rsidRPr="000E0BC0" w:rsidRDefault="009919B9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BC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632" w:type="dxa"/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6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6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6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19B9" w:rsidTr="009919B9">
        <w:tc>
          <w:tcPr>
            <w:tcW w:w="1274" w:type="dxa"/>
          </w:tcPr>
          <w:p w:rsidR="009919B9" w:rsidRPr="000D5F7F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08.04 </w:t>
            </w:r>
          </w:p>
        </w:tc>
        <w:tc>
          <w:tcPr>
            <w:tcW w:w="2152" w:type="dxa"/>
          </w:tcPr>
          <w:p w:rsidR="009919B9" w:rsidRPr="000E0BC0" w:rsidRDefault="009919B9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32" w:type="dxa"/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ЕГЭ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19B9" w:rsidRPr="003A7496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19B9" w:rsidTr="009919B9">
        <w:trPr>
          <w:trHeight w:val="285"/>
        </w:trPr>
        <w:tc>
          <w:tcPr>
            <w:tcW w:w="127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9B9" w:rsidRPr="0032508C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08C">
              <w:rPr>
                <w:rFonts w:ascii="Times New Roman" w:hAnsi="Times New Roman" w:cs="Times New Roman"/>
                <w:b/>
                <w:sz w:val="24"/>
                <w:szCs w:val="24"/>
              </w:rPr>
              <w:t>02.04.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9919B9" w:rsidRPr="00B42BBA" w:rsidRDefault="009919B9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ЕГЭ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9919B9" w:rsidTr="009919B9">
        <w:trPr>
          <w:trHeight w:val="285"/>
        </w:trPr>
        <w:tc>
          <w:tcPr>
            <w:tcW w:w="127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9B9" w:rsidRPr="0032508C" w:rsidRDefault="009919B9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Pr="00B42BBA" w:rsidRDefault="009919B9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ГВЭ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9919B9" w:rsidTr="009919B9">
        <w:trPr>
          <w:trHeight w:val="285"/>
        </w:trPr>
        <w:tc>
          <w:tcPr>
            <w:tcW w:w="127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22C">
              <w:rPr>
                <w:rFonts w:ascii="Times New Roman" w:hAnsi="Times New Roman" w:cs="Times New Roman"/>
                <w:b/>
                <w:sz w:val="24"/>
                <w:szCs w:val="24"/>
              </w:rPr>
              <w:t>08.04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919B9" w:rsidRPr="00B42BBA" w:rsidRDefault="009919B9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Пробный ГВЭ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919B9" w:rsidRDefault="009919B9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AA6BD1" w:rsidRDefault="009919B9" w:rsidP="00C71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C7154F" w:rsidRPr="0095134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7154F" w:rsidRPr="003D22DB" w:rsidRDefault="00AA6BD1" w:rsidP="00C71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7154F" w:rsidRPr="0095134D">
        <w:rPr>
          <w:rFonts w:ascii="Times New Roman" w:hAnsi="Times New Roman" w:cs="Times New Roman"/>
          <w:sz w:val="24"/>
          <w:szCs w:val="24"/>
        </w:rPr>
        <w:t xml:space="preserve">Оценочные процедуры в 2020-2021 учебном году в 11 классе </w:t>
      </w:r>
      <w:r w:rsidR="00C7154F">
        <w:rPr>
          <w:rFonts w:ascii="Times New Roman" w:hAnsi="Times New Roman" w:cs="Times New Roman"/>
          <w:sz w:val="24"/>
          <w:szCs w:val="24"/>
        </w:rPr>
        <w:t xml:space="preserve">проводились по биологии, географии, обществознанию, русскому языку, математике. Сравнительный анализ результатов выполненных работ показывает, что знания учащихся по всем предметам на оптимальном уровне (от 80-100%). Не справился с выполнением заданий по математике 1 ученик </w:t>
      </w:r>
      <w:proofErr w:type="spellStart"/>
      <w:r w:rsidR="00C7154F">
        <w:rPr>
          <w:rFonts w:ascii="Times New Roman" w:hAnsi="Times New Roman" w:cs="Times New Roman"/>
          <w:sz w:val="24"/>
          <w:szCs w:val="24"/>
        </w:rPr>
        <w:t>Аллагулов</w:t>
      </w:r>
      <w:proofErr w:type="spellEnd"/>
      <w:r w:rsidR="00C7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7154F">
        <w:rPr>
          <w:rFonts w:ascii="Times New Roman" w:hAnsi="Times New Roman" w:cs="Times New Roman"/>
          <w:sz w:val="24"/>
          <w:szCs w:val="24"/>
        </w:rPr>
        <w:t>Данир</w:t>
      </w:r>
      <w:proofErr w:type="spellEnd"/>
      <w:r w:rsidR="00C7154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7154F">
        <w:rPr>
          <w:rFonts w:ascii="Times New Roman" w:hAnsi="Times New Roman" w:cs="Times New Roman"/>
          <w:sz w:val="24"/>
          <w:szCs w:val="24"/>
        </w:rPr>
        <w:t xml:space="preserve"> Качественная успеваемость на оптимальном уровне по биологии, географии, русскому языку. Нет качества по обществознанию.</w:t>
      </w:r>
    </w:p>
    <w:p w:rsidR="00C7154F" w:rsidRDefault="00C7154F" w:rsidP="00C71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3D22DB">
        <w:rPr>
          <w:rFonts w:ascii="Times New Roman" w:hAnsi="Times New Roman" w:cs="Times New Roman"/>
          <w:sz w:val="24"/>
          <w:szCs w:val="24"/>
        </w:rPr>
        <w:t xml:space="preserve">знания учащихся </w:t>
      </w:r>
      <w:r>
        <w:rPr>
          <w:rFonts w:ascii="Times New Roman" w:hAnsi="Times New Roman" w:cs="Times New Roman"/>
          <w:sz w:val="24"/>
          <w:szCs w:val="24"/>
        </w:rPr>
        <w:t>11 класса на оптимальном уровне.</w:t>
      </w:r>
    </w:p>
    <w:p w:rsidR="00C7154F" w:rsidRPr="00822678" w:rsidRDefault="00C7154F" w:rsidP="00C7154F">
      <w:pPr>
        <w:pStyle w:val="a7"/>
        <w:shd w:val="clear" w:color="auto" w:fill="FFFFFF" w:themeFill="background1"/>
        <w:spacing w:before="0" w:beforeAutospacing="0" w:after="0" w:afterAutospacing="0"/>
      </w:pPr>
      <w:r w:rsidRPr="00822678">
        <w:rPr>
          <w:b/>
        </w:rPr>
        <w:t>Рекомендации:</w:t>
      </w:r>
      <w:r w:rsidRPr="00822678">
        <w:t xml:space="preserve"> учителям-предметникам </w:t>
      </w:r>
    </w:p>
    <w:p w:rsidR="00C7154F" w:rsidRPr="00822678" w:rsidRDefault="00C7154F" w:rsidP="00C7154F">
      <w:pPr>
        <w:pStyle w:val="a7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822678">
        <w:rPr>
          <w:color w:val="0D0D0D"/>
        </w:rPr>
        <w:t>Учителям-предметникам, работающим в 11 классе:</w:t>
      </w:r>
    </w:p>
    <w:p w:rsidR="00C7154F" w:rsidRPr="00822678" w:rsidRDefault="00C7154F" w:rsidP="00C7154F">
      <w:pPr>
        <w:pStyle w:val="a7"/>
        <w:shd w:val="clear" w:color="auto" w:fill="FFFFFF" w:themeFill="background1"/>
        <w:spacing w:before="0" w:beforeAutospacing="0" w:after="0" w:afterAutospacing="0"/>
        <w:rPr>
          <w:sz w:val="21"/>
          <w:szCs w:val="21"/>
        </w:rPr>
      </w:pPr>
      <w:r w:rsidRPr="00822678">
        <w:rPr>
          <w:color w:val="0D0D0D"/>
        </w:rPr>
        <w:t xml:space="preserve">- </w:t>
      </w:r>
      <w:r w:rsidRPr="00822678">
        <w:t>для повышения уровня преподавания предметов, сохранения и повышения качества знаний учащихся, подготовки выпускников к государственной (итоговой) аттестации продолжить использование эффективных приёмов и методов преподавания, инновационных (в том числе информационных) технологий, систематически вести работу по повторению и обобщению изученного материала, дифференцировать задания на всех этапах урока, в системе планировать индивидуальную работу с учащимися;</w:t>
      </w:r>
    </w:p>
    <w:p w:rsidR="00C7154F" w:rsidRPr="00822678" w:rsidRDefault="00C7154F" w:rsidP="00C7154F">
      <w:pPr>
        <w:pStyle w:val="a7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822678">
        <w:rPr>
          <w:color w:val="0D0D0D"/>
        </w:rPr>
        <w:t xml:space="preserve">-чаще использовать в своей практике задания, способствующие развитию и совершенствованию мыслительных операций и готовящих выпускников к выполнению </w:t>
      </w:r>
      <w:proofErr w:type="gramStart"/>
      <w:r w:rsidRPr="00822678">
        <w:rPr>
          <w:color w:val="0D0D0D"/>
        </w:rPr>
        <w:t>заданий  ЕГЭ</w:t>
      </w:r>
      <w:proofErr w:type="gramEnd"/>
      <w:r w:rsidRPr="00822678">
        <w:rPr>
          <w:color w:val="0D0D0D"/>
        </w:rPr>
        <w:t xml:space="preserve"> (установление причинно-следственных связей, анализ, синтез);</w:t>
      </w:r>
    </w:p>
    <w:p w:rsidR="00C7154F" w:rsidRPr="00822678" w:rsidRDefault="00C7154F" w:rsidP="00C7154F">
      <w:pPr>
        <w:pStyle w:val="a7"/>
        <w:shd w:val="clear" w:color="auto" w:fill="FFFFFF" w:themeFill="background1"/>
        <w:spacing w:before="0" w:beforeAutospacing="0" w:after="0" w:afterAutospacing="0"/>
        <w:rPr>
          <w:color w:val="000000"/>
          <w:sz w:val="21"/>
          <w:szCs w:val="21"/>
        </w:rPr>
      </w:pPr>
      <w:r w:rsidRPr="00822678">
        <w:rPr>
          <w:color w:val="0D0D0D"/>
        </w:rPr>
        <w:t xml:space="preserve">- шире использовать активные формы и методы проведения занятий элективных курсов, использовать предметные </w:t>
      </w:r>
      <w:proofErr w:type="spellStart"/>
      <w:r w:rsidRPr="00822678">
        <w:rPr>
          <w:color w:val="0D0D0D"/>
        </w:rPr>
        <w:t>КИМы</w:t>
      </w:r>
      <w:proofErr w:type="spellEnd"/>
      <w:r w:rsidRPr="00822678">
        <w:rPr>
          <w:color w:val="0D0D0D"/>
        </w:rPr>
        <w:t xml:space="preserve"> на занятиях.</w:t>
      </w:r>
    </w:p>
    <w:p w:rsidR="00C7154F" w:rsidRDefault="00C7154F" w:rsidP="00C71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54F" w:rsidRDefault="00C7154F" w:rsidP="00C71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54F" w:rsidRDefault="00C7154F" w:rsidP="00C71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54F" w:rsidRDefault="00C7154F" w:rsidP="00C71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54F" w:rsidRDefault="00C7154F" w:rsidP="00C71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54F" w:rsidRDefault="00C7154F" w:rsidP="00C715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395B" w:rsidRPr="00AA6BD1" w:rsidRDefault="00AA6BD1" w:rsidP="00AA6B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C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="003C395B" w:rsidRPr="00E7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Всероссийских проверочных работ в</w:t>
      </w:r>
      <w:r w:rsidR="003C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  <w:r w:rsidR="003C395B" w:rsidRPr="00E76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классе за 2020-2021 учебный год</w:t>
      </w:r>
      <w:r w:rsidR="003C39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C395B" w:rsidRPr="00A02AE1" w:rsidRDefault="003C395B" w:rsidP="003C395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Цель анализа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ВПР: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675FB">
        <w:rPr>
          <w:rFonts w:ascii="Times New Roman" w:hAnsi="Times New Roman" w:cs="Times New Roman"/>
          <w:sz w:val="24"/>
          <w:szCs w:val="24"/>
        </w:rPr>
        <w:t>иагностика</w:t>
      </w:r>
      <w:proofErr w:type="gramEnd"/>
      <w:r w:rsidRPr="00E675FB">
        <w:rPr>
          <w:rFonts w:ascii="Times New Roman" w:hAnsi="Times New Roman" w:cs="Times New Roman"/>
          <w:sz w:val="24"/>
          <w:szCs w:val="24"/>
        </w:rPr>
        <w:t xml:space="preserve"> достижения предметных и метапредметных результатов, в том числе уровня </w:t>
      </w:r>
      <w:proofErr w:type="spellStart"/>
      <w:r w:rsidRPr="00E675F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675FB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E675FB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675FB">
        <w:rPr>
          <w:rFonts w:ascii="Times New Roman" w:hAnsi="Times New Roman" w:cs="Times New Roman"/>
          <w:sz w:val="24"/>
          <w:szCs w:val="24"/>
        </w:rPr>
        <w:t xml:space="preserve"> понятиями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E67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551B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ВПР: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язык- 13, 14.04.2021 г., окружающий мир- 17.04.2021 г., математика- 20.04.2021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 4 классе всего 5 учеников. </w:t>
      </w:r>
      <w:r w:rsidRPr="00E764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Учащиеся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4 класса</w:t>
      </w:r>
      <w:r w:rsidRPr="00E764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написали диагностические работы по 3 предметам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: русский язык, математика, окружающий мир</w:t>
      </w:r>
      <w:r w:rsidRPr="00E764A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окружающему миру Всероссийскую проверочную работу</w:t>
      </w:r>
      <w:r w:rsidRPr="00D82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написали все учащиеся. Не все </w:t>
      </w:r>
      <w:r w:rsidRPr="00D82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учащиеся написали </w:t>
      </w:r>
      <w:r w:rsidRPr="00D823C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Всероссийские проверочные работы</w:t>
      </w:r>
      <w:r w:rsidRPr="00D82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2 </w:t>
      </w:r>
      <w:r w:rsidRPr="00D823C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предметам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По русскому языку ВПР выполнили 3 ученика. 2 ученика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Ишкулова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Р., Назыров А.) не писали Всероссийскую проверочную работу. Причина: болезнь. По математике ВПР выполнили 4 ученика, не писала – 1 ученица (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Миниярова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Э.). Причина: болезнь. </w:t>
      </w:r>
    </w:p>
    <w:p w:rsidR="003C395B" w:rsidRDefault="003C395B" w:rsidP="003C395B">
      <w:pPr>
        <w:spacing w:after="20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Всероссийских проверочных работ в 4 классе за 2020-2021 учебный год.</w:t>
      </w:r>
    </w:p>
    <w:tbl>
      <w:tblPr>
        <w:tblStyle w:val="a3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505"/>
        <w:gridCol w:w="1150"/>
        <w:gridCol w:w="1354"/>
        <w:gridCol w:w="2261"/>
        <w:gridCol w:w="1406"/>
        <w:gridCol w:w="1820"/>
        <w:gridCol w:w="1763"/>
        <w:gridCol w:w="1794"/>
        <w:gridCol w:w="1507"/>
      </w:tblGrid>
      <w:tr w:rsidR="003C395B" w:rsidTr="009919B9">
        <w:tc>
          <w:tcPr>
            <w:tcW w:w="1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выполнивших</w:t>
            </w:r>
          </w:p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успеваемость</w:t>
            </w:r>
          </w:p>
        </w:tc>
        <w:tc>
          <w:tcPr>
            <w:tcW w:w="17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</w:t>
            </w:r>
          </w:p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3C395B" w:rsidTr="009919B9">
        <w:trPr>
          <w:trHeight w:val="285"/>
        </w:trPr>
        <w:tc>
          <w:tcPr>
            <w:tcW w:w="1505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95B" w:rsidRPr="00B42BBA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13,14.04</w:t>
            </w:r>
          </w:p>
        </w:tc>
        <w:tc>
          <w:tcPr>
            <w:tcW w:w="1354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95B" w:rsidRPr="00D20B46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Pr="00B42BBA" w:rsidRDefault="003C395B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C395B" w:rsidTr="009919B9">
        <w:trPr>
          <w:trHeight w:val="285"/>
        </w:trPr>
        <w:tc>
          <w:tcPr>
            <w:tcW w:w="15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95B" w:rsidRPr="00D20B46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Pr="00B42BBA" w:rsidRDefault="003C395B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395B" w:rsidTr="009919B9">
        <w:trPr>
          <w:trHeight w:val="285"/>
        </w:trPr>
        <w:tc>
          <w:tcPr>
            <w:tcW w:w="150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5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C395B" w:rsidRPr="00D20B46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Pr="00B42BBA" w:rsidRDefault="003C395B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3C395B" w:rsidRDefault="003C395B" w:rsidP="003C395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Вывод: </w:t>
      </w:r>
      <w:r w:rsidRPr="002825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русскому языку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82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математике общая успеваемость 100%, так как при выполнения диагностических работ по этим предметам отсутствовали слабые учащиеся: русский язык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Р., Назыров А.), математика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Миниярова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Э.). По окружающему миру процент выполнения 80%, так как одна ученица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Ишкулова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Р.) выполнила ВПР на «2».</w:t>
      </w:r>
    </w:p>
    <w:p w:rsidR="003C395B" w:rsidRPr="0028256E" w:rsidRDefault="003C395B" w:rsidP="003C39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Достижения каждого ученика на ВПР в 4 классе.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836"/>
        <w:gridCol w:w="3883"/>
        <w:gridCol w:w="2162"/>
        <w:gridCol w:w="2418"/>
        <w:gridCol w:w="2646"/>
        <w:gridCol w:w="2615"/>
      </w:tblGrid>
      <w:tr w:rsidR="003C395B" w:rsidRPr="00E764AA" w:rsidTr="009919B9">
        <w:tc>
          <w:tcPr>
            <w:tcW w:w="836" w:type="dxa"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83" w:type="dxa"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2162" w:type="dxa"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418" w:type="dxa"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предыдущую четверть</w:t>
            </w:r>
          </w:p>
        </w:tc>
        <w:tc>
          <w:tcPr>
            <w:tcW w:w="2646" w:type="dxa"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за ВПР </w:t>
            </w:r>
          </w:p>
        </w:tc>
        <w:tc>
          <w:tcPr>
            <w:tcW w:w="2615" w:type="dxa"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Подтвердили, не подтвердили</w:t>
            </w:r>
          </w:p>
        </w:tc>
      </w:tr>
      <w:tr w:rsidR="003C395B" w:rsidRPr="00E764AA" w:rsidTr="009919B9">
        <w:trPr>
          <w:trHeight w:val="239"/>
        </w:trPr>
        <w:tc>
          <w:tcPr>
            <w:tcW w:w="836" w:type="dxa"/>
            <w:vMerge w:val="restart"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3" w:type="dxa"/>
            <w:vMerge w:val="restart"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Рабия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Азисовна</w:t>
            </w:r>
            <w:proofErr w:type="spellEnd"/>
          </w:p>
        </w:tc>
        <w:tc>
          <w:tcPr>
            <w:tcW w:w="2162" w:type="dxa"/>
            <w:tcBorders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15" w:type="dxa"/>
            <w:tcBorders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395B" w:rsidRPr="00E764AA" w:rsidTr="009919B9">
        <w:trPr>
          <w:trHeight w:val="243"/>
        </w:trPr>
        <w:tc>
          <w:tcPr>
            <w:tcW w:w="836" w:type="dxa"/>
            <w:vMerge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одтвердила</w:t>
            </w:r>
          </w:p>
        </w:tc>
      </w:tr>
      <w:tr w:rsidR="003C395B" w:rsidRPr="00E764AA" w:rsidTr="009919B9">
        <w:trPr>
          <w:trHeight w:val="243"/>
        </w:trPr>
        <w:tc>
          <w:tcPr>
            <w:tcW w:w="836" w:type="dxa"/>
            <w:vMerge/>
            <w:tcBorders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  <w:tcBorders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3C395B" w:rsidRPr="00E764AA" w:rsidTr="009919B9">
        <w:trPr>
          <w:trHeight w:val="301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3" w:type="dxa"/>
            <w:vMerge w:val="restart"/>
            <w:tcBorders>
              <w:top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Назыров Альфред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Раифович</w:t>
            </w:r>
            <w:proofErr w:type="spellEnd"/>
          </w:p>
        </w:tc>
        <w:tc>
          <w:tcPr>
            <w:tcW w:w="2162" w:type="dxa"/>
            <w:tcBorders>
              <w:top w:val="single" w:sz="12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15" w:type="dxa"/>
            <w:tcBorders>
              <w:top w:val="single" w:sz="12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5B" w:rsidRPr="00E764AA" w:rsidTr="009919B9">
        <w:trPr>
          <w:trHeight w:val="307"/>
        </w:trPr>
        <w:tc>
          <w:tcPr>
            <w:tcW w:w="836" w:type="dxa"/>
            <w:vMerge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Подтвердил</w:t>
            </w:r>
          </w:p>
        </w:tc>
      </w:tr>
      <w:tr w:rsidR="003C395B" w:rsidRPr="00E764AA" w:rsidTr="009919B9">
        <w:trPr>
          <w:trHeight w:val="303"/>
        </w:trPr>
        <w:tc>
          <w:tcPr>
            <w:tcW w:w="836" w:type="dxa"/>
            <w:vMerge/>
            <w:tcBorders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  <w:tcBorders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3C395B" w:rsidRPr="00E764AA" w:rsidTr="009919B9"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3" w:type="dxa"/>
            <w:vMerge w:val="restart"/>
            <w:tcBorders>
              <w:top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Рамаевна</w:t>
            </w:r>
            <w:proofErr w:type="spellEnd"/>
          </w:p>
        </w:tc>
        <w:tc>
          <w:tcPr>
            <w:tcW w:w="2162" w:type="dxa"/>
            <w:tcBorders>
              <w:top w:val="single" w:sz="12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  <w:tcBorders>
              <w:top w:val="single" w:sz="12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single" w:sz="12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12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3C395B" w:rsidRPr="00E764AA" w:rsidTr="009919B9">
        <w:tc>
          <w:tcPr>
            <w:tcW w:w="836" w:type="dxa"/>
            <w:vMerge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одтвердила</w:t>
            </w:r>
          </w:p>
        </w:tc>
      </w:tr>
      <w:tr w:rsidR="003C395B" w:rsidRPr="00E764AA" w:rsidTr="009919B9">
        <w:trPr>
          <w:trHeight w:val="195"/>
        </w:trPr>
        <w:tc>
          <w:tcPr>
            <w:tcW w:w="836" w:type="dxa"/>
            <w:vMerge/>
            <w:tcBorders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  <w:tcBorders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одтвердила</w:t>
            </w:r>
          </w:p>
        </w:tc>
      </w:tr>
      <w:tr w:rsidR="003C395B" w:rsidRPr="00E764AA" w:rsidTr="009919B9"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3" w:type="dxa"/>
            <w:vMerge w:val="restart"/>
            <w:tcBorders>
              <w:top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Миниярова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Эльза Робертовна</w:t>
            </w:r>
          </w:p>
        </w:tc>
        <w:tc>
          <w:tcPr>
            <w:tcW w:w="2162" w:type="dxa"/>
            <w:tcBorders>
              <w:top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  <w:tcBorders>
              <w:top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C395B" w:rsidRPr="00E764AA" w:rsidTr="009919B9">
        <w:tc>
          <w:tcPr>
            <w:tcW w:w="836" w:type="dxa"/>
            <w:vMerge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5B" w:rsidRPr="00E764AA" w:rsidTr="009919B9">
        <w:tc>
          <w:tcPr>
            <w:tcW w:w="836" w:type="dxa"/>
            <w:vMerge/>
            <w:tcBorders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  <w:tcBorders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одтвердил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C395B" w:rsidRPr="00E764AA" w:rsidTr="009919B9"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83" w:type="dxa"/>
            <w:vMerge w:val="restart"/>
            <w:tcBorders>
              <w:top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Раилевна</w:t>
            </w:r>
            <w:proofErr w:type="spellEnd"/>
          </w:p>
        </w:tc>
        <w:tc>
          <w:tcPr>
            <w:tcW w:w="2162" w:type="dxa"/>
            <w:tcBorders>
              <w:top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8" w:type="dxa"/>
            <w:tcBorders>
              <w:top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C395B" w:rsidRPr="00E764AA" w:rsidTr="009919B9">
        <w:tc>
          <w:tcPr>
            <w:tcW w:w="836" w:type="dxa"/>
            <w:vMerge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4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одтвердил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3C395B" w:rsidRPr="00E764AA" w:rsidTr="009919B9">
        <w:tc>
          <w:tcPr>
            <w:tcW w:w="836" w:type="dxa"/>
            <w:vMerge/>
            <w:tcBorders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vMerge/>
            <w:tcBorders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</w:tc>
        <w:tc>
          <w:tcPr>
            <w:tcW w:w="2418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bottom w:val="single" w:sz="12" w:space="0" w:color="auto"/>
            </w:tcBorders>
          </w:tcPr>
          <w:p w:rsidR="003C395B" w:rsidRPr="00E764AA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764AA">
              <w:rPr>
                <w:rFonts w:ascii="Times New Roman" w:hAnsi="Times New Roman" w:cs="Times New Roman"/>
                <w:sz w:val="24"/>
                <w:szCs w:val="24"/>
              </w:rPr>
              <w:t>одтвердил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3C395B" w:rsidRDefault="003C395B" w:rsidP="003C395B">
      <w:pPr>
        <w:tabs>
          <w:tab w:val="left" w:pos="4395"/>
        </w:tabs>
        <w:spacing w:after="200" w:line="276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Вывод: </w:t>
      </w:r>
      <w:r w:rsidRPr="002825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4 клас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 2 ученицы (Рамазанова Р.,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Халикова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С.) учатся на «4» и «5». Также подтвердили свои четвертные оценки: Назыров А. по математике и по окружающему миру, (русский язык – отсутствовал),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Миниярова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Э. по русскому языку и по окружающему миру подтвердила свои четвертные оценки, (математика- отсутствовала),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Ишкулова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Р. подтвердила свою четвертную оценку по математике (русский язык –отсутствовала). По окружающему миру не подтвердила свои четвертные оценки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Ишкулова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Р.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Рекомендации: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учитель должен добиваться выполнения контрольных работ по всем предметам соответственно четвертным (годовым) оценкам.</w:t>
      </w:r>
    </w:p>
    <w:p w:rsidR="003C395B" w:rsidRPr="00CD7A20" w:rsidRDefault="003C395B" w:rsidP="003C395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результатов Всер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оссийских проверочных работ в 4 </w:t>
      </w:r>
      <w:r w:rsidRPr="00CD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классе с результатами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Pr="00CD7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Всероссийских проверочных работ, обучающихся в 2019-2020 учебном году</w:t>
      </w:r>
    </w:p>
    <w:p w:rsidR="003C395B" w:rsidRPr="00EE038F" w:rsidRDefault="003C395B" w:rsidP="003C395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B1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2019-2020 учебном году ВПР проводились по 3 предметам: окружающий мир, русский язык и математика. В 2020-2021 учебном году также по 3 предметам: окружающий мир, русский язык и математика.   Сравнение проводится по трем предметам: русскому языку, математике, окружающему миру.</w:t>
      </w:r>
    </w:p>
    <w:tbl>
      <w:tblPr>
        <w:tblStyle w:val="2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505"/>
        <w:gridCol w:w="1150"/>
        <w:gridCol w:w="1354"/>
        <w:gridCol w:w="2261"/>
        <w:gridCol w:w="1406"/>
        <w:gridCol w:w="1820"/>
        <w:gridCol w:w="1763"/>
        <w:gridCol w:w="1794"/>
        <w:gridCol w:w="1507"/>
      </w:tblGrid>
      <w:tr w:rsidR="003C395B" w:rsidRPr="00CD7A20" w:rsidTr="009919B9"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выполнивших</w:t>
            </w:r>
          </w:p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b/>
                <w:sz w:val="24"/>
                <w:szCs w:val="24"/>
              </w:rPr>
              <w:t>Общая успеваемость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</w:t>
            </w:r>
          </w:p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3C395B" w:rsidRPr="00CD7A20" w:rsidTr="009919B9">
        <w:trPr>
          <w:trHeight w:val="285"/>
        </w:trPr>
        <w:tc>
          <w:tcPr>
            <w:tcW w:w="15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b/>
                <w:sz w:val="24"/>
                <w:szCs w:val="24"/>
              </w:rPr>
              <w:t>За 2019-2020</w:t>
            </w:r>
          </w:p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класс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16,17.09</w:t>
            </w:r>
          </w:p>
        </w:tc>
        <w:tc>
          <w:tcPr>
            <w:tcW w:w="13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95B" w:rsidRPr="00CD7A20" w:rsidRDefault="003C395B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3C395B" w:rsidRPr="00CD7A20" w:rsidTr="009919B9">
        <w:trPr>
          <w:trHeight w:val="285"/>
        </w:trPr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C395B" w:rsidRPr="00CD7A20" w:rsidRDefault="003C395B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3C395B" w:rsidRPr="00CD7A20" w:rsidTr="009919B9">
        <w:trPr>
          <w:trHeight w:val="285"/>
        </w:trPr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:rsidR="003C395B" w:rsidRPr="00CD7A20" w:rsidRDefault="003C395B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95B" w:rsidRPr="00CD7A20" w:rsidTr="009919B9">
        <w:trPr>
          <w:trHeight w:val="285"/>
        </w:trPr>
        <w:tc>
          <w:tcPr>
            <w:tcW w:w="15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13,14.04</w:t>
            </w:r>
          </w:p>
        </w:tc>
        <w:tc>
          <w:tcPr>
            <w:tcW w:w="135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95B" w:rsidRPr="002A226B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C395B" w:rsidRPr="00CD7A20" w:rsidTr="009919B9">
        <w:trPr>
          <w:trHeight w:val="285"/>
        </w:trPr>
        <w:tc>
          <w:tcPr>
            <w:tcW w:w="15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3C395B" w:rsidRPr="00CD7A20" w:rsidTr="009919B9">
        <w:trPr>
          <w:trHeight w:val="285"/>
        </w:trPr>
        <w:tc>
          <w:tcPr>
            <w:tcW w:w="1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left w:val="single" w:sz="4" w:space="0" w:color="000000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135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C395B" w:rsidRPr="00CD7A20" w:rsidRDefault="003C395B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A2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3C395B" w:rsidRPr="00946165" w:rsidRDefault="003C395B" w:rsidP="003C395B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461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Выводы:</w:t>
      </w:r>
      <w:r w:rsidRPr="00946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461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 повышение общей успеваемости по русскому языку с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1% до 100%, качественной успеваемости</w:t>
      </w:r>
      <w:r w:rsidRPr="0094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0% до 66,6%.  По математике также повысилась общая успеваемость с 71% до 100%, а качество повысилось с 14% до 50%.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объясняется тем, что учащиеся 2019-2020 учебного года выполнили всероссийскую проверочную работу ниже своих четвертных оценок, то есть не подтвердили свои знания. А учащиеся 4 класса 2020-2021 учебного года подтвердили свои четвертные оценки.</w:t>
      </w:r>
      <w:r w:rsidRPr="0094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выполнения диагностических работ по русскому языку и математике отсутствовали слабые учащиеся: русский язык. </w:t>
      </w:r>
      <w:r w:rsidRPr="00946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окружающему миру наблюдается понижение общей успеваемости с 86% на 80%, а качество повысилось с 14% до 40%.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 окружающему миру не подтвердила свои четвертные оценки одна ученица. Из анализа видно также повышение среднего бала по всем предметам по сравнению с прошлым учебным годом. Таким образом, при выполнении ВПР в этом году наблюдается повышение общей успеваемости (русский язык, математика), качественной успеваемости и среднего бала по всем предметам.  Это объясняется и тем, что учащиеся 4 класса этого года ответственно отнеслись к выполнению ВПР: выполняли демоверсии ВПР, на каждом уроке по этим предметам отрабатывали по 1-2 задания из ВПР прошлых годов, дополнительно выполняли задания из ВПР дома. </w:t>
      </w:r>
    </w:p>
    <w:p w:rsidR="003C395B" w:rsidRPr="00255BE8" w:rsidRDefault="003C395B" w:rsidP="003C395B">
      <w:pPr>
        <w:tabs>
          <w:tab w:val="left" w:pos="439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64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9461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3C395B" w:rsidRPr="00946165" w:rsidRDefault="003C395B" w:rsidP="003C39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Педагогам, реализующим программы начального общего образования:</w:t>
      </w:r>
    </w:p>
    <w:p w:rsidR="003C395B" w:rsidRPr="00946165" w:rsidRDefault="003C395B" w:rsidP="003C39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</w:r>
    </w:p>
    <w:p w:rsidR="003C395B" w:rsidRPr="00946165" w:rsidRDefault="003C395B" w:rsidP="003C39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проектировать и проводить уроки в логике системно- ориентированного подхода;</w:t>
      </w:r>
    </w:p>
    <w:p w:rsidR="003C395B" w:rsidRPr="00946165" w:rsidRDefault="003C395B" w:rsidP="003C39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395B" w:rsidRPr="00946165" w:rsidRDefault="003C395B" w:rsidP="003C39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616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-учителям использовать результаты анализа для совершенствования методики преподавания русского языка, математики, окр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ужающего мира в начальной школе;</w:t>
      </w:r>
    </w:p>
    <w:p w:rsidR="003C395B" w:rsidRPr="00946165" w:rsidRDefault="003C395B" w:rsidP="003C39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учителям, работающим в 4 классе в 2021-2022</w:t>
      </w:r>
      <w:r w:rsidRPr="0094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ко вс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ероссийским проверочным работам;</w:t>
      </w:r>
    </w:p>
    <w:p w:rsidR="003C395B" w:rsidRPr="00946165" w:rsidRDefault="003C395B" w:rsidP="003C39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-составить общий план мероприятий по подготовке ко всероссий</w:t>
      </w:r>
      <w:r w:rsidRPr="00D97D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проверочным работам на 2021-2022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3C395B" w:rsidRPr="00946165" w:rsidRDefault="003C395B" w:rsidP="003C39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уроках включать упражнения из примерных проверочных работ, тренировать 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 выполнении подобных заданий;</w:t>
      </w:r>
    </w:p>
    <w:p w:rsidR="003C395B" w:rsidRPr="00946165" w:rsidRDefault="003C395B" w:rsidP="003C39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-использовать Интернет при работе обучающихся на уроках (презентации, интерактивны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задания из проверочных работ);</w:t>
      </w:r>
    </w:p>
    <w:p w:rsidR="003C395B" w:rsidRDefault="003C395B" w:rsidP="003C395B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п</w:t>
      </w:r>
      <w:r w:rsidRPr="00D97DD5">
        <w:rPr>
          <w:rFonts w:ascii="Times New Roman" w:hAnsi="Times New Roman" w:cs="Times New Roman"/>
          <w:bCs/>
          <w:iCs/>
          <w:sz w:val="24"/>
          <w:szCs w:val="24"/>
        </w:rPr>
        <w:t>родолжить работу по подготовке и проведению к ВПР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C395B" w:rsidRDefault="003C395B" w:rsidP="003C395B">
      <w:pPr>
        <w:tabs>
          <w:tab w:val="left" w:pos="4395"/>
        </w:tabs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55BE8">
        <w:rPr>
          <w:rFonts w:ascii="Times New Roman" w:hAnsi="Times New Roman" w:cs="Times New Roman"/>
          <w:bCs/>
          <w:i/>
          <w:iCs/>
          <w:sz w:val="24"/>
          <w:szCs w:val="24"/>
        </w:rPr>
        <w:t>Классному руководителю:</w:t>
      </w:r>
    </w:p>
    <w:p w:rsidR="003C395B" w:rsidRPr="00694165" w:rsidRDefault="003C395B" w:rsidP="003C395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 школьном сайте, на родительских собраниях своевременно освещать вопросы по подготовке к ВПР 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C395B" w:rsidRPr="00255BE8" w:rsidRDefault="003C395B" w:rsidP="003C39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461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работу по консуль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тированию родителей обучающихся;</w:t>
      </w:r>
    </w:p>
    <w:p w:rsidR="003C395B" w:rsidRDefault="003C395B" w:rsidP="003C395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-р</w:t>
      </w:r>
      <w:r w:rsidRPr="00D97DD5">
        <w:rPr>
          <w:rFonts w:ascii="Times New Roman" w:hAnsi="Times New Roman" w:cs="Times New Roman"/>
          <w:bCs/>
          <w:iCs/>
          <w:sz w:val="24"/>
          <w:szCs w:val="24"/>
        </w:rPr>
        <w:t>езультаты ВПР довести до сведения родителей учащихся 4 класса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3C395B" w:rsidRDefault="003C395B" w:rsidP="003C395B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694165">
        <w:rPr>
          <w:rFonts w:ascii="Times New Roman" w:hAnsi="Times New Roman" w:cs="Times New Roman"/>
          <w:bCs/>
          <w:i/>
          <w:iCs/>
          <w:sz w:val="24"/>
          <w:szCs w:val="24"/>
        </w:rPr>
        <w:t>Ученикам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3C395B" w:rsidRDefault="003C395B" w:rsidP="003C395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- выполнять демоверсии ВПР по предметам: русский язык, математика, окружающий мир;</w:t>
      </w:r>
    </w:p>
    <w:p w:rsidR="003C395B" w:rsidRDefault="003C395B" w:rsidP="003C395B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140567">
        <w:rPr>
          <w:rFonts w:ascii="Times New Roman" w:hAnsi="Times New Roman" w:cs="Times New Roman"/>
          <w:bCs/>
          <w:iCs/>
          <w:sz w:val="24"/>
          <w:szCs w:val="24"/>
        </w:rPr>
        <w:t xml:space="preserve">по математике </w:t>
      </w:r>
      <w:r w:rsidRPr="00140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</w:t>
      </w:r>
      <w:r w:rsidRPr="005E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с основами логическ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алгоритмического мышления;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:rsidR="003C395B" w:rsidRPr="006E6D56" w:rsidRDefault="003C395B" w:rsidP="003C395B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русскому языку определять основную мысль текста,</w:t>
      </w:r>
      <w:r w:rsidRPr="00140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составлять план текста, </w:t>
      </w:r>
      <w:r w:rsidRPr="001405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текст, использовать информацию для практического применения;</w:t>
      </w:r>
    </w:p>
    <w:p w:rsidR="003C395B" w:rsidRPr="005E4B68" w:rsidRDefault="003C395B" w:rsidP="003C395B">
      <w:p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- по окружающему миру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E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торять знания о природных зонах.</w:t>
      </w:r>
    </w:p>
    <w:p w:rsidR="00EE038F" w:rsidRDefault="00AA6BD1" w:rsidP="003C39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3C395B">
        <w:rPr>
          <w:rFonts w:ascii="Times New Roman" w:hAnsi="Times New Roman" w:cs="Times New Roman"/>
          <w:b/>
          <w:sz w:val="24"/>
          <w:szCs w:val="24"/>
        </w:rPr>
        <w:t xml:space="preserve">Классный руководитель </w:t>
      </w:r>
      <w:r w:rsidR="003C395B" w:rsidRPr="00491177">
        <w:rPr>
          <w:rFonts w:ascii="Times New Roman" w:hAnsi="Times New Roman" w:cs="Times New Roman"/>
          <w:b/>
          <w:sz w:val="24"/>
          <w:szCs w:val="24"/>
        </w:rPr>
        <w:t xml:space="preserve">4 класса </w:t>
      </w:r>
      <w:proofErr w:type="spellStart"/>
      <w:r w:rsidR="003C395B" w:rsidRPr="00491177">
        <w:rPr>
          <w:rFonts w:ascii="Times New Roman" w:hAnsi="Times New Roman" w:cs="Times New Roman"/>
          <w:b/>
          <w:sz w:val="24"/>
          <w:szCs w:val="24"/>
        </w:rPr>
        <w:t>Биктимирова</w:t>
      </w:r>
      <w:proofErr w:type="spellEnd"/>
      <w:r w:rsidR="003C395B" w:rsidRPr="00491177">
        <w:rPr>
          <w:rFonts w:ascii="Times New Roman" w:hAnsi="Times New Roman" w:cs="Times New Roman"/>
          <w:b/>
          <w:sz w:val="24"/>
          <w:szCs w:val="24"/>
        </w:rPr>
        <w:t xml:space="preserve"> Г.З.</w:t>
      </w:r>
    </w:p>
    <w:p w:rsidR="006F1989" w:rsidRDefault="006F1989" w:rsidP="00EE03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038F" w:rsidRDefault="00EE038F" w:rsidP="00EE0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Всероссийских проверочных работ в 5 классе в 2020-2021 учебном году.</w:t>
      </w:r>
    </w:p>
    <w:p w:rsidR="00EE038F" w:rsidRPr="00F466E1" w:rsidRDefault="00EE038F" w:rsidP="00EE038F">
      <w:pPr>
        <w:pStyle w:val="a7"/>
        <w:spacing w:before="0" w:beforeAutospacing="0" w:after="240" w:afterAutospacing="0"/>
        <w:rPr>
          <w:color w:val="000000"/>
          <w:shd w:val="clear" w:color="auto" w:fill="FFFFFF"/>
        </w:rPr>
      </w:pPr>
      <w:r>
        <w:rPr>
          <w:b/>
        </w:rPr>
        <w:t>Цель анализа</w:t>
      </w:r>
      <w:r>
        <w:rPr>
          <w:rStyle w:val="c2"/>
          <w:color w:val="000000"/>
          <w:shd w:val="clear" w:color="auto" w:fill="FFFFFF"/>
        </w:rPr>
        <w:t xml:space="preserve">: </w:t>
      </w:r>
      <w:r w:rsidRPr="003C42C2">
        <w:t>отслеживание мониторинга качества образования, выявление уровня</w:t>
      </w:r>
      <w:r>
        <w:rPr>
          <w:rStyle w:val="c2"/>
          <w:color w:val="000000"/>
          <w:shd w:val="clear" w:color="auto" w:fill="FFFFFF"/>
        </w:rPr>
        <w:t xml:space="preserve"> подготовки и определение качества образования.</w:t>
      </w:r>
    </w:p>
    <w:p w:rsidR="00EE038F" w:rsidRDefault="00EE038F" w:rsidP="00EE038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Срок проведения: с 6 апреля по 20 апреля </w:t>
      </w:r>
    </w:p>
    <w:p w:rsidR="00EE038F" w:rsidRDefault="00EE038F" w:rsidP="00EE038F">
      <w:pP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в </w:t>
      </w:r>
      <w:r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классе -7 учащихся, выполнило 7 учащихся </w:t>
      </w:r>
    </w:p>
    <w:p w:rsidR="00EE038F" w:rsidRPr="003C42C2" w:rsidRDefault="00EE038F" w:rsidP="00EE038F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C42C2">
        <w:rPr>
          <w:rStyle w:val="c2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Результаты ВПР:</w:t>
      </w:r>
    </w:p>
    <w:tbl>
      <w:tblPr>
        <w:tblStyle w:val="a3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505"/>
        <w:gridCol w:w="1150"/>
        <w:gridCol w:w="1354"/>
        <w:gridCol w:w="2261"/>
        <w:gridCol w:w="1406"/>
        <w:gridCol w:w="1820"/>
        <w:gridCol w:w="1763"/>
        <w:gridCol w:w="1794"/>
        <w:gridCol w:w="1507"/>
      </w:tblGrid>
      <w:tr w:rsidR="00EE038F" w:rsidTr="009919B9"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выполнивших</w:t>
            </w:r>
          </w:p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успеваемость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</w:t>
            </w:r>
          </w:p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EE038F" w:rsidTr="009919B9">
        <w:trPr>
          <w:trHeight w:val="285"/>
        </w:trPr>
        <w:tc>
          <w:tcPr>
            <w:tcW w:w="15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06">
              <w:rPr>
                <w:rFonts w:ascii="Times New Roman" w:hAnsi="Times New Roman" w:cs="Times New Roman"/>
                <w:b/>
                <w:sz w:val="24"/>
                <w:szCs w:val="24"/>
              </w:rPr>
              <w:t>За 2019-2020</w:t>
            </w:r>
          </w:p>
          <w:p w:rsidR="00EE038F" w:rsidRPr="00B50106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 класс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16,17.09</w:t>
            </w:r>
          </w:p>
        </w:tc>
        <w:tc>
          <w:tcPr>
            <w:tcW w:w="14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8F" w:rsidRPr="00433409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038F" w:rsidRPr="00B42BBA" w:rsidRDefault="00EE038F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EE038F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8F" w:rsidRPr="00D20B46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E038F" w:rsidRPr="00B42BBA" w:rsidRDefault="00EE038F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038F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E038F" w:rsidRPr="00D20B46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Pr="00B42BBA" w:rsidRDefault="00EE038F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038F" w:rsidTr="009919B9">
        <w:trPr>
          <w:trHeight w:val="285"/>
        </w:trPr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8F" w:rsidRPr="00B42BBA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4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8F" w:rsidRPr="00C124C2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038F" w:rsidRPr="00D20B46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E038F" w:rsidRPr="00C124C2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Pr="00B42BBA" w:rsidRDefault="00EE038F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038F" w:rsidTr="009919B9">
        <w:trPr>
          <w:trHeight w:val="285"/>
        </w:trPr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8F" w:rsidRPr="00D20B46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Pr="00B42BBA" w:rsidRDefault="00EE038F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EE038F" w:rsidTr="009919B9">
        <w:trPr>
          <w:trHeight w:val="285"/>
        </w:trPr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8F" w:rsidRPr="00D20B46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Pr="00B42BBA" w:rsidRDefault="00EE038F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71%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EE038F" w:rsidTr="009919B9">
        <w:trPr>
          <w:trHeight w:val="285"/>
        </w:trPr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038F" w:rsidRPr="00D20B46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Pr="00B42BBA" w:rsidRDefault="00EE038F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28.5%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E038F" w:rsidRDefault="00EE038F" w:rsidP="00EE038F">
      <w:pPr>
        <w:rPr>
          <w:rFonts w:ascii="Times New Roman" w:hAnsi="Times New Roman" w:cs="Times New Roman"/>
          <w:b/>
          <w:sz w:val="24"/>
          <w:szCs w:val="24"/>
        </w:rPr>
      </w:pPr>
    </w:p>
    <w:p w:rsidR="00EE038F" w:rsidRPr="00A16176" w:rsidRDefault="00EE038F" w:rsidP="00EE038F">
      <w:pPr>
        <w:rPr>
          <w:rFonts w:ascii="Times New Roman" w:hAnsi="Times New Roman" w:cs="Times New Roman"/>
          <w:sz w:val="24"/>
          <w:szCs w:val="24"/>
        </w:rPr>
      </w:pPr>
      <w:r w:rsidRPr="000D4AE3">
        <w:rPr>
          <w:rFonts w:ascii="Times New Roman" w:hAnsi="Times New Roman" w:cs="Times New Roman"/>
          <w:b/>
          <w:sz w:val="24"/>
          <w:szCs w:val="24"/>
        </w:rPr>
        <w:t>Выводы: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6176">
        <w:rPr>
          <w:rFonts w:ascii="Times New Roman" w:hAnsi="Times New Roman" w:cs="Times New Roman"/>
          <w:sz w:val="24"/>
          <w:szCs w:val="24"/>
        </w:rPr>
        <w:t xml:space="preserve">повышение общей успеваемости по русскому языку с 71% до 86%, качества образования от 0% до 28,6%.  Учитель </w:t>
      </w:r>
      <w:proofErr w:type="spellStart"/>
      <w:r w:rsidRPr="00A16176">
        <w:rPr>
          <w:rFonts w:ascii="Times New Roman" w:hAnsi="Times New Roman" w:cs="Times New Roman"/>
          <w:sz w:val="24"/>
          <w:szCs w:val="24"/>
        </w:rPr>
        <w:t>Акбердеева</w:t>
      </w:r>
      <w:proofErr w:type="spellEnd"/>
      <w:r w:rsidRPr="00A16176">
        <w:rPr>
          <w:rFonts w:ascii="Times New Roman" w:hAnsi="Times New Roman" w:cs="Times New Roman"/>
          <w:sz w:val="24"/>
          <w:szCs w:val="24"/>
        </w:rPr>
        <w:t xml:space="preserve"> А.М.</w:t>
      </w:r>
    </w:p>
    <w:p w:rsidR="00EE038F" w:rsidRDefault="00EE038F" w:rsidP="00EE038F">
      <w:pPr>
        <w:rPr>
          <w:rFonts w:ascii="Times New Roman" w:hAnsi="Times New Roman" w:cs="Times New Roman"/>
          <w:sz w:val="24"/>
          <w:szCs w:val="24"/>
        </w:rPr>
      </w:pPr>
      <w:r w:rsidRPr="00A16176">
        <w:rPr>
          <w:rFonts w:ascii="Times New Roman" w:hAnsi="Times New Roman" w:cs="Times New Roman"/>
          <w:sz w:val="24"/>
          <w:szCs w:val="24"/>
        </w:rPr>
        <w:t xml:space="preserve">По математике общая успеваемость на прежнем уровне, а качество повысилось с 14% до 28,6%, учитель </w:t>
      </w:r>
      <w:proofErr w:type="spellStart"/>
      <w:r w:rsidRPr="00A16176">
        <w:rPr>
          <w:rFonts w:ascii="Times New Roman" w:hAnsi="Times New Roman" w:cs="Times New Roman"/>
          <w:sz w:val="24"/>
          <w:szCs w:val="24"/>
        </w:rPr>
        <w:t>Шамшитдинова</w:t>
      </w:r>
      <w:proofErr w:type="spellEnd"/>
      <w:r w:rsidRPr="00A16176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EE038F" w:rsidRDefault="00EE038F" w:rsidP="00EE0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общей успеваемости лучшие результаты у учителя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Биктимирова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М.Х. Низкий процент успеваемости по математике у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EE038F" w:rsidRPr="001170F2" w:rsidRDefault="00EE038F" w:rsidP="001170F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качественной успеваемости лучший результат у учителя математики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Шамшитдиновой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 худший результат у учителя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Биктимирова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М.Х.</w:t>
      </w:r>
    </w:p>
    <w:p w:rsidR="00EE038F" w:rsidRDefault="00EE038F" w:rsidP="00EE03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Всероссийских проверочных работ в 5 классе за 2020-2021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7"/>
        <w:gridCol w:w="3885"/>
        <w:gridCol w:w="2157"/>
        <w:gridCol w:w="2418"/>
        <w:gridCol w:w="2647"/>
        <w:gridCol w:w="2616"/>
      </w:tblGrid>
      <w:tr w:rsidR="00EE038F" w:rsidTr="009919B9">
        <w:tc>
          <w:tcPr>
            <w:tcW w:w="846" w:type="dxa"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5" w:type="dxa"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2181" w:type="dxa"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445" w:type="dxa"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предыдущую четверть</w:t>
            </w:r>
          </w:p>
        </w:tc>
        <w:tc>
          <w:tcPr>
            <w:tcW w:w="2702" w:type="dxa"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за ВПР </w:t>
            </w:r>
          </w:p>
        </w:tc>
        <w:tc>
          <w:tcPr>
            <w:tcW w:w="2647" w:type="dxa"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Подтвердили, не подтвердили</w:t>
            </w:r>
          </w:p>
        </w:tc>
      </w:tr>
      <w:tr w:rsidR="00EE038F" w:rsidRPr="002F380D" w:rsidTr="009919B9">
        <w:trPr>
          <w:trHeight w:val="239"/>
        </w:trPr>
        <w:tc>
          <w:tcPr>
            <w:tcW w:w="846" w:type="dxa"/>
            <w:vMerge w:val="restart"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5" w:type="dxa"/>
            <w:vMerge w:val="restart"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Альфредовна</w:t>
            </w:r>
          </w:p>
        </w:tc>
        <w:tc>
          <w:tcPr>
            <w:tcW w:w="2181" w:type="dxa"/>
            <w:tcBorders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EE038F" w:rsidRPr="002F380D" w:rsidTr="009919B9">
        <w:trPr>
          <w:trHeight w:val="243"/>
        </w:trPr>
        <w:tc>
          <w:tcPr>
            <w:tcW w:w="846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12" w:space="0" w:color="auto"/>
            </w:tcBorders>
          </w:tcPr>
          <w:p w:rsidR="00EE038F" w:rsidRPr="000A6CF7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2" w:space="0" w:color="auto"/>
            </w:tcBorders>
          </w:tcPr>
          <w:p w:rsidR="00EE038F" w:rsidRPr="000A6CF7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12" w:space="0" w:color="auto"/>
            </w:tcBorders>
          </w:tcPr>
          <w:p w:rsidR="00EE038F" w:rsidRPr="000A6CF7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12" w:space="0" w:color="auto"/>
            </w:tcBorders>
          </w:tcPr>
          <w:p w:rsidR="00EE038F" w:rsidRPr="000A6CF7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A6CF7"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EE038F" w:rsidRPr="002F380D" w:rsidTr="009919B9">
        <w:trPr>
          <w:trHeight w:val="243"/>
        </w:trPr>
        <w:tc>
          <w:tcPr>
            <w:tcW w:w="846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12" w:space="0" w:color="auto"/>
            </w:tcBorders>
          </w:tcPr>
          <w:p w:rsidR="00EE038F" w:rsidRPr="000A6CF7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2" w:space="0" w:color="auto"/>
            </w:tcBorders>
          </w:tcPr>
          <w:p w:rsidR="00EE038F" w:rsidRPr="000A6CF7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12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12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EE038F" w:rsidRPr="002F380D" w:rsidTr="009919B9">
        <w:trPr>
          <w:trHeight w:val="243"/>
        </w:trPr>
        <w:tc>
          <w:tcPr>
            <w:tcW w:w="846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12" w:space="0" w:color="auto"/>
            </w:tcBorders>
          </w:tcPr>
          <w:p w:rsidR="00EE038F" w:rsidRPr="000A6CF7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12" w:space="0" w:color="auto"/>
            </w:tcBorders>
          </w:tcPr>
          <w:p w:rsidR="00EE038F" w:rsidRPr="000A6CF7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12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12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EE038F" w:rsidRPr="002F380D" w:rsidTr="009919B9">
        <w:trPr>
          <w:trHeight w:val="301"/>
        </w:trPr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5" w:type="dxa"/>
            <w:vMerge w:val="restart"/>
            <w:tcBorders>
              <w:top w:val="single" w:sz="12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Назырова Азалия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Измаиловна</w:t>
            </w:r>
            <w:proofErr w:type="spellEnd"/>
          </w:p>
        </w:tc>
        <w:tc>
          <w:tcPr>
            <w:tcW w:w="2181" w:type="dxa"/>
            <w:tcBorders>
              <w:top w:val="single" w:sz="12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четвертной оценки</w:t>
            </w:r>
          </w:p>
        </w:tc>
      </w:tr>
      <w:tr w:rsidR="00EE038F" w:rsidRPr="002F380D" w:rsidTr="009919B9">
        <w:trPr>
          <w:trHeight w:val="307"/>
        </w:trPr>
        <w:tc>
          <w:tcPr>
            <w:tcW w:w="846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подтвердила</w:t>
            </w:r>
          </w:p>
        </w:tc>
      </w:tr>
      <w:tr w:rsidR="00EE038F" w:rsidRPr="002F380D" w:rsidTr="009919B9">
        <w:trPr>
          <w:trHeight w:val="307"/>
        </w:trPr>
        <w:tc>
          <w:tcPr>
            <w:tcW w:w="846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EE038F" w:rsidRPr="002F380D" w:rsidTr="009919B9">
        <w:trPr>
          <w:trHeight w:val="307"/>
        </w:trPr>
        <w:tc>
          <w:tcPr>
            <w:tcW w:w="846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подтвердила</w:t>
            </w:r>
          </w:p>
        </w:tc>
      </w:tr>
      <w:tr w:rsidR="00EE038F" w:rsidRPr="002F380D" w:rsidTr="009919B9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5" w:type="dxa"/>
            <w:vMerge w:val="restart"/>
            <w:tcBorders>
              <w:top w:val="single" w:sz="12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Рахимова Эмилия Рустамовна</w:t>
            </w:r>
          </w:p>
        </w:tc>
        <w:tc>
          <w:tcPr>
            <w:tcW w:w="2181" w:type="dxa"/>
            <w:tcBorders>
              <w:top w:val="single" w:sz="12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EE038F" w:rsidRPr="002F380D" w:rsidTr="009919B9">
        <w:tc>
          <w:tcPr>
            <w:tcW w:w="846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EE038F" w:rsidRPr="002F380D" w:rsidTr="009919B9">
        <w:tc>
          <w:tcPr>
            <w:tcW w:w="846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EE038F" w:rsidRPr="002F380D" w:rsidTr="009919B9">
        <w:tc>
          <w:tcPr>
            <w:tcW w:w="846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подтвердила</w:t>
            </w:r>
          </w:p>
        </w:tc>
      </w:tr>
      <w:tr w:rsidR="00EE038F" w:rsidRPr="002F380D" w:rsidTr="009919B9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5" w:type="dxa"/>
            <w:vMerge w:val="restart"/>
            <w:tcBorders>
              <w:top w:val="single" w:sz="12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Равилевич</w:t>
            </w:r>
            <w:proofErr w:type="spellEnd"/>
          </w:p>
        </w:tc>
        <w:tc>
          <w:tcPr>
            <w:tcW w:w="2181" w:type="dxa"/>
            <w:tcBorders>
              <w:top w:val="single" w:sz="12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12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12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EE038F" w:rsidRPr="002F380D" w:rsidTr="009919B9">
        <w:tc>
          <w:tcPr>
            <w:tcW w:w="846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EE038F" w:rsidRPr="002F380D" w:rsidTr="009919B9">
        <w:tc>
          <w:tcPr>
            <w:tcW w:w="846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подтвердил</w:t>
            </w:r>
          </w:p>
        </w:tc>
      </w:tr>
      <w:tr w:rsidR="00EE038F" w:rsidRPr="002F380D" w:rsidTr="009919B9">
        <w:tc>
          <w:tcPr>
            <w:tcW w:w="846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  <w:tr w:rsidR="00EE038F" w:rsidRPr="002F380D" w:rsidTr="009919B9"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5" w:type="dxa"/>
            <w:vMerge w:val="restart"/>
            <w:tcBorders>
              <w:top w:val="single" w:sz="12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Тимиргалиев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Рушанович</w:t>
            </w:r>
            <w:proofErr w:type="spellEnd"/>
          </w:p>
        </w:tc>
        <w:tc>
          <w:tcPr>
            <w:tcW w:w="2181" w:type="dxa"/>
            <w:tcBorders>
              <w:top w:val="single" w:sz="12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  <w:tcBorders>
              <w:top w:val="single" w:sz="12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12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12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EE038F" w:rsidRPr="002F380D" w:rsidTr="009919B9">
        <w:tc>
          <w:tcPr>
            <w:tcW w:w="846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EE038F" w:rsidRPr="002F380D" w:rsidTr="009919B9">
        <w:tc>
          <w:tcPr>
            <w:tcW w:w="846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EE038F" w:rsidRPr="002F380D" w:rsidTr="009919B9">
        <w:tc>
          <w:tcPr>
            <w:tcW w:w="846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EE038F" w:rsidRPr="002F380D" w:rsidTr="009919B9">
        <w:trPr>
          <w:trHeight w:val="285"/>
        </w:trPr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5" w:type="dxa"/>
            <w:vMerge w:val="restart"/>
            <w:tcBorders>
              <w:top w:val="single" w:sz="12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Халидуллин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Сафар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2181" w:type="dxa"/>
            <w:tcBorders>
              <w:top w:val="single" w:sz="12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EE038F" w:rsidRPr="002F380D" w:rsidTr="009919B9">
        <w:trPr>
          <w:trHeight w:val="255"/>
        </w:trPr>
        <w:tc>
          <w:tcPr>
            <w:tcW w:w="846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EE038F" w:rsidRPr="002F380D" w:rsidTr="009919B9">
        <w:trPr>
          <w:trHeight w:val="255"/>
        </w:trPr>
        <w:tc>
          <w:tcPr>
            <w:tcW w:w="846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EE038F" w:rsidRPr="002F380D" w:rsidTr="009919B9">
        <w:trPr>
          <w:trHeight w:val="255"/>
        </w:trPr>
        <w:tc>
          <w:tcPr>
            <w:tcW w:w="846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  <w:tr w:rsidR="00EE038F" w:rsidRPr="002F380D" w:rsidTr="009919B9">
        <w:trPr>
          <w:trHeight w:val="255"/>
        </w:trPr>
        <w:tc>
          <w:tcPr>
            <w:tcW w:w="846" w:type="dxa"/>
            <w:vMerge w:val="restart"/>
            <w:tcBorders>
              <w:top w:val="single" w:sz="12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5" w:type="dxa"/>
            <w:vMerge w:val="restart"/>
            <w:tcBorders>
              <w:top w:val="single" w:sz="12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Юмадеева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Винарисовна</w:t>
            </w:r>
            <w:proofErr w:type="spellEnd"/>
          </w:p>
        </w:tc>
        <w:tc>
          <w:tcPr>
            <w:tcW w:w="2181" w:type="dxa"/>
            <w:tcBorders>
              <w:top w:val="single" w:sz="12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45" w:type="dxa"/>
            <w:tcBorders>
              <w:top w:val="single" w:sz="12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12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12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подтвердила</w:t>
            </w:r>
          </w:p>
        </w:tc>
      </w:tr>
      <w:tr w:rsidR="00EE038F" w:rsidRPr="002F380D" w:rsidTr="009919B9">
        <w:trPr>
          <w:trHeight w:val="255"/>
        </w:trPr>
        <w:tc>
          <w:tcPr>
            <w:tcW w:w="846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Pr="002F380D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подтвердила</w:t>
            </w:r>
          </w:p>
        </w:tc>
      </w:tr>
      <w:tr w:rsidR="00EE038F" w:rsidRPr="002F380D" w:rsidTr="009919B9">
        <w:trPr>
          <w:trHeight w:val="255"/>
        </w:trPr>
        <w:tc>
          <w:tcPr>
            <w:tcW w:w="846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подтвердила</w:t>
            </w:r>
          </w:p>
        </w:tc>
      </w:tr>
      <w:tr w:rsidR="00EE038F" w:rsidRPr="002F380D" w:rsidTr="009919B9">
        <w:trPr>
          <w:trHeight w:val="255"/>
        </w:trPr>
        <w:tc>
          <w:tcPr>
            <w:tcW w:w="846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445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2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7" w:type="dxa"/>
            <w:tcBorders>
              <w:top w:val="single" w:sz="4" w:space="0" w:color="auto"/>
              <w:bottom w:val="single" w:sz="4" w:space="0" w:color="auto"/>
            </w:tcBorders>
          </w:tcPr>
          <w:p w:rsidR="00EE038F" w:rsidRDefault="00EE038F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</w:tbl>
    <w:p w:rsidR="00EE038F" w:rsidRDefault="00EE038F" w:rsidP="00EE038F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</w:p>
    <w:p w:rsidR="00EE038F" w:rsidRDefault="00EE038F" w:rsidP="00EE038F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AB1CE8">
        <w:rPr>
          <w:rFonts w:ascii="Times New Roman" w:hAnsi="Times New Roman" w:cs="Times New Roman"/>
          <w:bCs/>
          <w:iCs/>
          <w:sz w:val="24"/>
          <w:szCs w:val="24"/>
          <w:u w:val="single"/>
        </w:rPr>
        <w:t>Выводы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:   </w:t>
      </w:r>
    </w:p>
    <w:p w:rsidR="00EE038F" w:rsidRPr="00AB1CE8" w:rsidRDefault="00EE038F" w:rsidP="00EE038F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П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о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русскому языку Назырова Азалия 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>получила по русскому языку выше четвертной оценки;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>подтверд</w:t>
      </w:r>
      <w:r>
        <w:rPr>
          <w:rFonts w:ascii="Times New Roman" w:hAnsi="Times New Roman" w:cs="Times New Roman"/>
          <w:bCs/>
          <w:iCs/>
          <w:sz w:val="24"/>
          <w:szCs w:val="24"/>
        </w:rPr>
        <w:t>или свои четвертные оценки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 Рахимова Эмилия, </w:t>
      </w:r>
      <w:proofErr w:type="spellStart"/>
      <w:r w:rsidRPr="00AB1CE8">
        <w:rPr>
          <w:rFonts w:ascii="Times New Roman" w:hAnsi="Times New Roman" w:cs="Times New Roman"/>
          <w:bCs/>
          <w:iCs/>
          <w:sz w:val="24"/>
          <w:szCs w:val="24"/>
        </w:rPr>
        <w:t>Рябиков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B1CE8">
        <w:rPr>
          <w:rFonts w:ascii="Times New Roman" w:hAnsi="Times New Roman" w:cs="Times New Roman"/>
          <w:bCs/>
          <w:iCs/>
          <w:sz w:val="24"/>
          <w:szCs w:val="24"/>
        </w:rPr>
        <w:t>Ранис</w:t>
      </w:r>
      <w:proofErr w:type="spellEnd"/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B1CE8">
        <w:rPr>
          <w:rFonts w:ascii="Times New Roman" w:hAnsi="Times New Roman" w:cs="Times New Roman"/>
          <w:bCs/>
          <w:iCs/>
          <w:sz w:val="24"/>
          <w:szCs w:val="24"/>
        </w:rPr>
        <w:t>Тим</w:t>
      </w:r>
      <w:r>
        <w:rPr>
          <w:rFonts w:ascii="Times New Roman" w:hAnsi="Times New Roman" w:cs="Times New Roman"/>
          <w:bCs/>
          <w:iCs/>
          <w:sz w:val="24"/>
          <w:szCs w:val="24"/>
        </w:rPr>
        <w:t>иргалиев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Алик,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ХалидуллинСафар</w:t>
      </w:r>
      <w:proofErr w:type="spellEnd"/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 (57%)</w:t>
      </w:r>
      <w:r>
        <w:rPr>
          <w:rFonts w:ascii="Times New Roman" w:hAnsi="Times New Roman" w:cs="Times New Roman"/>
          <w:bCs/>
          <w:iCs/>
          <w:sz w:val="24"/>
          <w:szCs w:val="24"/>
        </w:rPr>
        <w:t>. Н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>е подтвердила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B1CE8">
        <w:rPr>
          <w:rFonts w:ascii="Times New Roman" w:hAnsi="Times New Roman" w:cs="Times New Roman"/>
          <w:bCs/>
          <w:iCs/>
          <w:sz w:val="24"/>
          <w:szCs w:val="24"/>
        </w:rPr>
        <w:t>Юмадеева</w:t>
      </w:r>
      <w:proofErr w:type="spellEnd"/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EE038F" w:rsidRPr="00AB1CE8" w:rsidRDefault="00EE038F" w:rsidP="00EE038F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о математике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подтвердили Рахимова Э,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Рябиков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Тимиргалиев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Халидуллин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( 57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>%)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не подтвердили 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Кадырова А, Назырова А, </w:t>
      </w:r>
      <w:proofErr w:type="spellStart"/>
      <w:r w:rsidRPr="00AB1CE8">
        <w:rPr>
          <w:rFonts w:ascii="Times New Roman" w:hAnsi="Times New Roman" w:cs="Times New Roman"/>
          <w:bCs/>
          <w:iCs/>
          <w:sz w:val="24"/>
          <w:szCs w:val="24"/>
        </w:rPr>
        <w:t>Юмадеева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Г.</w:t>
      </w:r>
    </w:p>
    <w:p w:rsidR="00EE038F" w:rsidRPr="00AB1CE8" w:rsidRDefault="00EE038F" w:rsidP="00EE038F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AB1CE8">
        <w:rPr>
          <w:rFonts w:ascii="Times New Roman" w:hAnsi="Times New Roman" w:cs="Times New Roman"/>
          <w:bCs/>
          <w:iCs/>
          <w:sz w:val="24"/>
          <w:szCs w:val="24"/>
        </w:rPr>
        <w:t>По биоло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гии 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>подтверд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или свои четвертные оценки Назырова А, 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Рахимова Эмилия, </w:t>
      </w:r>
      <w:proofErr w:type="spellStart"/>
      <w:r w:rsidRPr="00AB1CE8">
        <w:rPr>
          <w:rFonts w:ascii="Times New Roman" w:hAnsi="Times New Roman" w:cs="Times New Roman"/>
          <w:bCs/>
          <w:iCs/>
          <w:sz w:val="24"/>
          <w:szCs w:val="24"/>
        </w:rPr>
        <w:t>Рябиков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B1CE8">
        <w:rPr>
          <w:rFonts w:ascii="Times New Roman" w:hAnsi="Times New Roman" w:cs="Times New Roman"/>
          <w:bCs/>
          <w:iCs/>
          <w:sz w:val="24"/>
          <w:szCs w:val="24"/>
        </w:rPr>
        <w:t>Ранис</w:t>
      </w:r>
      <w:proofErr w:type="spellEnd"/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AB1CE8">
        <w:rPr>
          <w:rFonts w:ascii="Times New Roman" w:hAnsi="Times New Roman" w:cs="Times New Roman"/>
          <w:bCs/>
          <w:iCs/>
          <w:sz w:val="24"/>
          <w:szCs w:val="24"/>
        </w:rPr>
        <w:t>Тим</w:t>
      </w:r>
      <w:r>
        <w:rPr>
          <w:rFonts w:ascii="Times New Roman" w:hAnsi="Times New Roman" w:cs="Times New Roman"/>
          <w:bCs/>
          <w:iCs/>
          <w:sz w:val="24"/>
          <w:szCs w:val="24"/>
        </w:rPr>
        <w:t>иргалиев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Алик,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Халидуллин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Сафар</w:t>
      </w:r>
      <w:proofErr w:type="spellEnd"/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 (57</w:t>
      </w:r>
      <w:proofErr w:type="gramStart"/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%) 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не подтвердили Кадырова А.,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AB1CE8">
        <w:rPr>
          <w:rFonts w:ascii="Times New Roman" w:hAnsi="Times New Roman" w:cs="Times New Roman"/>
          <w:bCs/>
          <w:iCs/>
          <w:sz w:val="24"/>
          <w:szCs w:val="24"/>
        </w:rPr>
        <w:t>Юмадеева</w:t>
      </w:r>
      <w:proofErr w:type="spellEnd"/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 Г;</w:t>
      </w:r>
    </w:p>
    <w:p w:rsidR="00EE038F" w:rsidRDefault="00EE038F" w:rsidP="00EE038F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AB1CE8">
        <w:rPr>
          <w:rFonts w:ascii="Times New Roman" w:hAnsi="Times New Roman" w:cs="Times New Roman"/>
          <w:bCs/>
          <w:iCs/>
          <w:sz w:val="24"/>
          <w:szCs w:val="24"/>
        </w:rPr>
        <w:t>По истории подт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вердили Кадырова А,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Тимиргалиев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А,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Юмадеева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Г.  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>(43%)</w:t>
      </w:r>
      <w:r>
        <w:rPr>
          <w:rFonts w:ascii="Times New Roman" w:hAnsi="Times New Roman" w:cs="Times New Roman"/>
          <w:bCs/>
          <w:iCs/>
          <w:sz w:val="24"/>
          <w:szCs w:val="24"/>
        </w:rPr>
        <w:t>. Не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 подтвердили 4 ученика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(Назырова А, Рахимова Э,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Рябиков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Халидуллин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С,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EE038F" w:rsidRDefault="00EE038F" w:rsidP="00EE038F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(Графический анализ за 4 класс и 5 класс)</w:t>
      </w:r>
    </w:p>
    <w:p w:rsidR="00EE038F" w:rsidRDefault="00EE038F" w:rsidP="00EE038F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 wp14:anchorId="7BCD2B75" wp14:editId="090911D5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E038F" w:rsidRDefault="00EE038F" w:rsidP="00EE038F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E038F" w:rsidRDefault="00EE038F" w:rsidP="00EE038F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9C30B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Общие выводы</w:t>
      </w: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классе один хорошист -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Халидуллин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Сафар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, он подтвердил свои оценки по следующим предметам: русский язык, математика, биология. Не подтвердил по истории.</w:t>
      </w:r>
      <w:r w:rsidRPr="00E12B8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Халидуллин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Сафар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имеет сильную мотивацию к учению, владеет хорошими способностями к обучению, имеет речевой дефект, поэтому избегает ответов устно. Активно учится на образовательных интернет-платформах. </w:t>
      </w:r>
    </w:p>
    <w:p w:rsidR="00EE038F" w:rsidRDefault="00EE038F" w:rsidP="00EE038F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Учащиеся Кадырова А, Назырова А, Рахимова Э,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Рябиков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Р,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Тимиргалиев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А в основном подтвердили четвертные оценки. Имеет потенциал к повышению качества обучения Назырова Азалия. </w:t>
      </w:r>
    </w:p>
    <w:p w:rsidR="00EE038F" w:rsidRDefault="00EE038F" w:rsidP="00EE038F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Ученица Рахимова Эмилия владеет средними способностями, для ликвидации пробелов в знаниях и умениях ей требуется помощь и постоянный контроль со стороны сильных учеников или учителя.</w:t>
      </w:r>
    </w:p>
    <w:p w:rsidR="00EE038F" w:rsidRPr="004801A2" w:rsidRDefault="00EE038F" w:rsidP="00EE038F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Худшие результаты у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Юмадеевой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Г. Она подтвердила по истории, по остальным предметам не подтвердила.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Юмадеева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Гульнур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имеет низкие способности к обучению: низкий темп чтения, краткосрочную память, слабо развитую речь, владеет низким словарным запасом.</w:t>
      </w:r>
    </w:p>
    <w:p w:rsidR="00EE038F" w:rsidRPr="00AB1CE8" w:rsidRDefault="00EE038F" w:rsidP="00EE038F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Рекомендации.</w:t>
      </w:r>
    </w:p>
    <w:p w:rsidR="00EE038F" w:rsidRDefault="00EE038F" w:rsidP="00EE038F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B1CE8">
        <w:rPr>
          <w:rFonts w:ascii="Times New Roman" w:hAnsi="Times New Roman" w:cs="Times New Roman"/>
          <w:bCs/>
          <w:iCs/>
          <w:sz w:val="24"/>
          <w:szCs w:val="24"/>
          <w:u w:val="single"/>
        </w:rPr>
        <w:t>Учителям-предметникам:</w:t>
      </w:r>
    </w:p>
    <w:p w:rsidR="00EE038F" w:rsidRPr="008908A4" w:rsidRDefault="00EE038F" w:rsidP="00EE038F">
      <w:pPr>
        <w:pStyle w:val="a4"/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К</w:t>
      </w:r>
      <w:r w:rsidRPr="008908A4">
        <w:rPr>
          <w:rFonts w:ascii="Times New Roman" w:hAnsi="Times New Roman" w:cs="Times New Roman"/>
          <w:bCs/>
          <w:iCs/>
          <w:sz w:val="24"/>
          <w:szCs w:val="24"/>
        </w:rPr>
        <w:t>аждый учитель должен добиваться достижения результатов соответственно четвертным оценкам.</w:t>
      </w:r>
    </w:p>
    <w:p w:rsidR="00EE038F" w:rsidRDefault="00EE038F" w:rsidP="00EE038F">
      <w:pPr>
        <w:pStyle w:val="a4"/>
        <w:numPr>
          <w:ilvl w:val="0"/>
          <w:numId w:val="10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При составлении рабочей программы по предмету учитывать замечания, которые были выявлены при проведении ВПР.</w:t>
      </w:r>
    </w:p>
    <w:p w:rsidR="00EE038F" w:rsidRDefault="00EE038F" w:rsidP="00EE038F">
      <w:pPr>
        <w:pStyle w:val="a4"/>
        <w:numPr>
          <w:ilvl w:val="0"/>
          <w:numId w:val="10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</w:t>
      </w:r>
      <w:r w:rsidRPr="00E12B8F">
        <w:rPr>
          <w:rFonts w:ascii="Times New Roman" w:hAnsi="Times New Roman" w:cs="Times New Roman"/>
          <w:bCs/>
          <w:iCs/>
          <w:sz w:val="24"/>
          <w:szCs w:val="24"/>
        </w:rPr>
        <w:t>азработать план действий по подготовке и проведению к ВПР в 2021-2022 учебном году</w:t>
      </w:r>
    </w:p>
    <w:p w:rsidR="00EE038F" w:rsidRDefault="00EE038F" w:rsidP="00EE038F">
      <w:pPr>
        <w:pStyle w:val="a4"/>
        <w:numPr>
          <w:ilvl w:val="0"/>
          <w:numId w:val="10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E12B8F">
        <w:rPr>
          <w:rFonts w:ascii="Times New Roman" w:hAnsi="Times New Roman" w:cs="Times New Roman"/>
          <w:bCs/>
          <w:iCs/>
          <w:sz w:val="24"/>
          <w:szCs w:val="24"/>
        </w:rPr>
        <w:t>Продолжить работу по подготовке к ВПР на уроках по предмету</w:t>
      </w:r>
    </w:p>
    <w:p w:rsidR="00EE038F" w:rsidRDefault="00EE038F" w:rsidP="00EE038F">
      <w:pPr>
        <w:pStyle w:val="a4"/>
        <w:numPr>
          <w:ilvl w:val="0"/>
          <w:numId w:val="10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E12B8F">
        <w:rPr>
          <w:rFonts w:ascii="Times New Roman" w:hAnsi="Times New Roman" w:cs="Times New Roman"/>
          <w:bCs/>
          <w:iCs/>
          <w:sz w:val="24"/>
          <w:szCs w:val="24"/>
        </w:rPr>
        <w:t>Взять на контроль подготовку учащихся, не подтвердивших четвертные оценки;</w:t>
      </w:r>
    </w:p>
    <w:p w:rsidR="00EE038F" w:rsidRPr="00E12B8F" w:rsidRDefault="00EE038F" w:rsidP="00EE038F">
      <w:pPr>
        <w:pStyle w:val="a4"/>
        <w:numPr>
          <w:ilvl w:val="0"/>
          <w:numId w:val="10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E12B8F">
        <w:rPr>
          <w:rFonts w:ascii="Times New Roman" w:hAnsi="Times New Roman" w:cs="Times New Roman"/>
          <w:bCs/>
          <w:iCs/>
          <w:sz w:val="24"/>
          <w:szCs w:val="24"/>
        </w:rPr>
        <w:t>Организовать консультации по западающим темам.</w:t>
      </w:r>
    </w:p>
    <w:p w:rsidR="00EE038F" w:rsidRDefault="00EE038F" w:rsidP="00EE038F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B1CE8">
        <w:rPr>
          <w:rFonts w:ascii="Times New Roman" w:hAnsi="Times New Roman" w:cs="Times New Roman"/>
          <w:bCs/>
          <w:iCs/>
          <w:sz w:val="24"/>
          <w:szCs w:val="24"/>
          <w:u w:val="single"/>
        </w:rPr>
        <w:t>Классному руководителю:</w:t>
      </w:r>
    </w:p>
    <w:p w:rsidR="00EE038F" w:rsidRDefault="00EE038F" w:rsidP="00EE038F">
      <w:pPr>
        <w:pStyle w:val="a4"/>
        <w:numPr>
          <w:ilvl w:val="0"/>
          <w:numId w:val="9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Pr="00D65E70">
        <w:rPr>
          <w:rFonts w:ascii="Times New Roman" w:hAnsi="Times New Roman" w:cs="Times New Roman"/>
          <w:bCs/>
          <w:iCs/>
          <w:sz w:val="24"/>
          <w:szCs w:val="24"/>
        </w:rPr>
        <w:t>рганизовать взаимопомощь в классе.</w:t>
      </w:r>
    </w:p>
    <w:p w:rsidR="00EE038F" w:rsidRPr="00D65E70" w:rsidRDefault="00EE038F" w:rsidP="00EE038F">
      <w:pPr>
        <w:pStyle w:val="a4"/>
        <w:numPr>
          <w:ilvl w:val="0"/>
          <w:numId w:val="9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Проводить мониторинг учебных результатов текущих оценок и контрольных работ.</w:t>
      </w:r>
    </w:p>
    <w:p w:rsidR="00EE038F" w:rsidRPr="00D65E70" w:rsidRDefault="00EE038F" w:rsidP="00EE038F">
      <w:pPr>
        <w:pStyle w:val="a4"/>
        <w:numPr>
          <w:ilvl w:val="0"/>
          <w:numId w:val="9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65E70">
        <w:rPr>
          <w:rFonts w:ascii="Times New Roman" w:hAnsi="Times New Roman" w:cs="Times New Roman"/>
          <w:bCs/>
          <w:iCs/>
          <w:sz w:val="24"/>
          <w:szCs w:val="24"/>
        </w:rPr>
        <w:t>Организовать консультации по предмету слабоуспевающим учащимся.</w:t>
      </w:r>
    </w:p>
    <w:p w:rsidR="00EE038F" w:rsidRPr="00D65E70" w:rsidRDefault="00EE038F" w:rsidP="00EE038F">
      <w:pPr>
        <w:pStyle w:val="a4"/>
        <w:numPr>
          <w:ilvl w:val="0"/>
          <w:numId w:val="9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65E70">
        <w:rPr>
          <w:rFonts w:ascii="Times New Roman" w:hAnsi="Times New Roman" w:cs="Times New Roman"/>
          <w:bCs/>
          <w:iCs/>
          <w:sz w:val="24"/>
          <w:szCs w:val="24"/>
        </w:rPr>
        <w:t xml:space="preserve">Рекомендовать </w:t>
      </w:r>
      <w:proofErr w:type="spellStart"/>
      <w:r w:rsidRPr="00D65E70">
        <w:rPr>
          <w:rFonts w:ascii="Times New Roman" w:hAnsi="Times New Roman" w:cs="Times New Roman"/>
          <w:bCs/>
          <w:iCs/>
          <w:sz w:val="24"/>
          <w:szCs w:val="24"/>
        </w:rPr>
        <w:t>Юмадееву</w:t>
      </w:r>
      <w:proofErr w:type="spellEnd"/>
      <w:r w:rsidRPr="00D65E7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D65E70">
        <w:rPr>
          <w:rFonts w:ascii="Times New Roman" w:hAnsi="Times New Roman" w:cs="Times New Roman"/>
          <w:bCs/>
          <w:iCs/>
          <w:sz w:val="24"/>
          <w:szCs w:val="24"/>
        </w:rPr>
        <w:t>Гульнур</w:t>
      </w:r>
      <w:proofErr w:type="spellEnd"/>
      <w:r w:rsidRPr="00D65E70">
        <w:rPr>
          <w:rFonts w:ascii="Times New Roman" w:hAnsi="Times New Roman" w:cs="Times New Roman"/>
          <w:bCs/>
          <w:iCs/>
          <w:sz w:val="24"/>
          <w:szCs w:val="24"/>
        </w:rPr>
        <w:t xml:space="preserve"> на ПМПК.</w:t>
      </w:r>
    </w:p>
    <w:p w:rsidR="00EE038F" w:rsidRPr="00D65E70" w:rsidRDefault="00EE038F" w:rsidP="00EE038F">
      <w:pPr>
        <w:pStyle w:val="a4"/>
        <w:numPr>
          <w:ilvl w:val="0"/>
          <w:numId w:val="9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65E70">
        <w:rPr>
          <w:rFonts w:ascii="Times New Roman" w:hAnsi="Times New Roman" w:cs="Times New Roman"/>
          <w:bCs/>
          <w:iCs/>
          <w:sz w:val="24"/>
          <w:szCs w:val="24"/>
        </w:rPr>
        <w:t xml:space="preserve"> Результаты ВПР довести до сведения родителей учащихся 5 класса.</w:t>
      </w:r>
    </w:p>
    <w:p w:rsidR="00EE038F" w:rsidRDefault="00EE038F" w:rsidP="00EE038F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 w:rsidRPr="00AB1CE8">
        <w:rPr>
          <w:rFonts w:ascii="Times New Roman" w:hAnsi="Times New Roman" w:cs="Times New Roman"/>
          <w:bCs/>
          <w:iCs/>
          <w:sz w:val="24"/>
          <w:szCs w:val="24"/>
          <w:u w:val="single"/>
        </w:rPr>
        <w:t>Родителям:</w:t>
      </w:r>
    </w:p>
    <w:p w:rsidR="00EE038F" w:rsidRPr="00D65E70" w:rsidRDefault="00EE038F" w:rsidP="00EE038F">
      <w:pPr>
        <w:pStyle w:val="a4"/>
        <w:numPr>
          <w:ilvl w:val="0"/>
          <w:numId w:val="8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65E70">
        <w:rPr>
          <w:rFonts w:ascii="Times New Roman" w:hAnsi="Times New Roman" w:cs="Times New Roman"/>
          <w:bCs/>
          <w:iCs/>
          <w:sz w:val="24"/>
          <w:szCs w:val="24"/>
        </w:rPr>
        <w:t>Контролировать выполнение заданий детьми дома.</w:t>
      </w:r>
    </w:p>
    <w:p w:rsidR="00EE038F" w:rsidRPr="00D65E70" w:rsidRDefault="00EE038F" w:rsidP="00EE038F">
      <w:pPr>
        <w:pStyle w:val="a4"/>
        <w:numPr>
          <w:ilvl w:val="0"/>
          <w:numId w:val="8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D65E70">
        <w:rPr>
          <w:rFonts w:ascii="Times New Roman" w:hAnsi="Times New Roman" w:cs="Times New Roman"/>
          <w:bCs/>
          <w:iCs/>
          <w:sz w:val="24"/>
          <w:szCs w:val="24"/>
        </w:rPr>
        <w:t>Держать на контроле индивидуальные учебные достижения своих детей.</w:t>
      </w:r>
    </w:p>
    <w:p w:rsidR="00EE038F" w:rsidRPr="00AB1CE8" w:rsidRDefault="00EE038F" w:rsidP="00EE038F">
      <w:pPr>
        <w:tabs>
          <w:tab w:val="left" w:pos="4395"/>
        </w:tabs>
        <w:jc w:val="right"/>
        <w:rPr>
          <w:rFonts w:ascii="Times New Roman" w:hAnsi="Times New Roman" w:cs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Кл. </w:t>
      </w:r>
      <w:r w:rsidRPr="00E12E19">
        <w:rPr>
          <w:rFonts w:ascii="Times New Roman" w:hAnsi="Times New Roman" w:cs="Times New Roman"/>
          <w:bCs/>
          <w:iCs/>
          <w:sz w:val="24"/>
          <w:szCs w:val="24"/>
        </w:rPr>
        <w:t>рук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proofErr w:type="spellStart"/>
      <w:r w:rsidRPr="00E12E19">
        <w:rPr>
          <w:rFonts w:ascii="Times New Roman" w:hAnsi="Times New Roman" w:cs="Times New Roman"/>
          <w:bCs/>
          <w:iCs/>
          <w:sz w:val="24"/>
          <w:szCs w:val="24"/>
        </w:rPr>
        <w:t>Ба</w:t>
      </w:r>
      <w:r w:rsidR="00AA6BD1">
        <w:rPr>
          <w:rFonts w:ascii="Times New Roman" w:hAnsi="Times New Roman" w:cs="Times New Roman"/>
          <w:bCs/>
          <w:iCs/>
          <w:sz w:val="24"/>
          <w:szCs w:val="24"/>
        </w:rPr>
        <w:t>рсукова</w:t>
      </w:r>
      <w:proofErr w:type="spellEnd"/>
      <w:r w:rsidR="00AA6BD1">
        <w:rPr>
          <w:rFonts w:ascii="Times New Roman" w:hAnsi="Times New Roman" w:cs="Times New Roman"/>
          <w:bCs/>
          <w:iCs/>
          <w:sz w:val="24"/>
          <w:szCs w:val="24"/>
        </w:rPr>
        <w:t xml:space="preserve"> Ф.Х, </w:t>
      </w:r>
      <w:bookmarkStart w:id="0" w:name="_GoBack"/>
      <w:bookmarkEnd w:id="0"/>
    </w:p>
    <w:p w:rsidR="009A34AE" w:rsidRDefault="009A34AE" w:rsidP="001170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Всероссийских проверочных работ в 6 классе в 2020-2021 учебном году</w:t>
      </w:r>
    </w:p>
    <w:p w:rsidR="009A34AE" w:rsidRDefault="009A34AE" w:rsidP="009A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070A5">
        <w:rPr>
          <w:rFonts w:ascii="Times New Roman" w:hAnsi="Times New Roman" w:cs="Times New Roman"/>
          <w:sz w:val="24"/>
          <w:szCs w:val="24"/>
        </w:rPr>
        <w:t>систематизация и обобщ</w:t>
      </w:r>
      <w:r>
        <w:rPr>
          <w:rFonts w:ascii="Times New Roman" w:hAnsi="Times New Roman" w:cs="Times New Roman"/>
          <w:sz w:val="24"/>
          <w:szCs w:val="24"/>
        </w:rPr>
        <w:t>ение знаний обучающихся</w:t>
      </w:r>
      <w:r w:rsidRPr="007070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отслеживание </w:t>
      </w:r>
      <w:r w:rsidRPr="007070A5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70A5">
        <w:rPr>
          <w:rFonts w:ascii="Times New Roman" w:hAnsi="Times New Roman" w:cs="Times New Roman"/>
          <w:sz w:val="24"/>
          <w:szCs w:val="24"/>
        </w:rPr>
        <w:t xml:space="preserve"> качества образования, выявление уровня подготовки и определение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34AE" w:rsidRPr="007070A5" w:rsidRDefault="009A34AE" w:rsidP="009A34AE">
      <w:pPr>
        <w:rPr>
          <w:rFonts w:ascii="Times New Roman" w:hAnsi="Times New Roman" w:cs="Times New Roman"/>
          <w:b/>
          <w:sz w:val="24"/>
          <w:szCs w:val="24"/>
        </w:rPr>
      </w:pPr>
      <w:r w:rsidRPr="007070A5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>
        <w:rPr>
          <w:rFonts w:ascii="Times New Roman" w:hAnsi="Times New Roman" w:cs="Times New Roman"/>
          <w:sz w:val="24"/>
          <w:szCs w:val="24"/>
        </w:rPr>
        <w:t>с 17.03.2021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21.04</w:t>
      </w:r>
      <w:r w:rsidRPr="00C6694F">
        <w:rPr>
          <w:rFonts w:ascii="Times New Roman" w:hAnsi="Times New Roman" w:cs="Times New Roman"/>
          <w:sz w:val="24"/>
          <w:szCs w:val="24"/>
        </w:rPr>
        <w:t>.2021</w:t>
      </w:r>
    </w:p>
    <w:p w:rsidR="009A34AE" w:rsidRDefault="009A34AE" w:rsidP="009A34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в 6 классе - 8 учащихся, из них 1 ученик</w:t>
      </w:r>
      <w:r w:rsidRPr="00066001">
        <w:rPr>
          <w:rFonts w:ascii="Times New Roman" w:hAnsi="Times New Roman" w:cs="Times New Roman"/>
          <w:sz w:val="24"/>
          <w:szCs w:val="24"/>
        </w:rPr>
        <w:t xml:space="preserve"> обучаются по</w:t>
      </w:r>
      <w:r>
        <w:rPr>
          <w:rFonts w:ascii="Times New Roman" w:hAnsi="Times New Roman" w:cs="Times New Roman"/>
          <w:sz w:val="24"/>
          <w:szCs w:val="24"/>
        </w:rPr>
        <w:t xml:space="preserve"> адаптированной программе, выполнило – 7 учащихся</w:t>
      </w:r>
      <w:r w:rsidRPr="00066001">
        <w:rPr>
          <w:rFonts w:ascii="Times New Roman" w:hAnsi="Times New Roman" w:cs="Times New Roman"/>
          <w:sz w:val="24"/>
          <w:szCs w:val="24"/>
        </w:rPr>
        <w:t>.</w:t>
      </w:r>
    </w:p>
    <w:p w:rsidR="009A34AE" w:rsidRDefault="009A34AE" w:rsidP="009A34AE">
      <w:pPr>
        <w:rPr>
          <w:rFonts w:ascii="Times New Roman" w:hAnsi="Times New Roman" w:cs="Times New Roman"/>
          <w:b/>
          <w:sz w:val="24"/>
          <w:szCs w:val="24"/>
        </w:rPr>
      </w:pPr>
      <w:r w:rsidRPr="00C6694F">
        <w:rPr>
          <w:rFonts w:ascii="Times New Roman" w:hAnsi="Times New Roman" w:cs="Times New Roman"/>
          <w:b/>
          <w:sz w:val="24"/>
          <w:szCs w:val="24"/>
        </w:rPr>
        <w:t>Результаты ВПР:</w:t>
      </w:r>
    </w:p>
    <w:tbl>
      <w:tblPr>
        <w:tblStyle w:val="a3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481"/>
        <w:gridCol w:w="1296"/>
        <w:gridCol w:w="1313"/>
        <w:gridCol w:w="2258"/>
        <w:gridCol w:w="1370"/>
        <w:gridCol w:w="1818"/>
        <w:gridCol w:w="1756"/>
        <w:gridCol w:w="1789"/>
        <w:gridCol w:w="1479"/>
      </w:tblGrid>
      <w:tr w:rsidR="009A34AE" w:rsidTr="009919B9">
        <w:trPr>
          <w:trHeight w:val="285"/>
        </w:trPr>
        <w:tc>
          <w:tcPr>
            <w:tcW w:w="148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2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31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58" w:type="dxa"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выполнивших</w:t>
            </w:r>
          </w:p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успеваемость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</w:t>
            </w:r>
          </w:p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A34AE" w:rsidTr="009919B9">
        <w:trPr>
          <w:trHeight w:val="285"/>
        </w:trPr>
        <w:tc>
          <w:tcPr>
            <w:tcW w:w="1481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4AE" w:rsidRPr="00B42BBA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</w:p>
        </w:tc>
        <w:tc>
          <w:tcPr>
            <w:tcW w:w="12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4AE" w:rsidRPr="003A2953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17.03.2021</w:t>
            </w:r>
          </w:p>
        </w:tc>
        <w:tc>
          <w:tcPr>
            <w:tcW w:w="131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4AE" w:rsidRPr="00C124C2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58" w:type="dxa"/>
          </w:tcPr>
          <w:p w:rsidR="009A34AE" w:rsidRPr="003A2953" w:rsidRDefault="009A34AE" w:rsidP="009919B9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География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9A34AE" w:rsidTr="009919B9">
        <w:trPr>
          <w:trHeight w:val="285"/>
        </w:trPr>
        <w:tc>
          <w:tcPr>
            <w:tcW w:w="14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4AE" w:rsidRPr="00D20B46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9A34AE" w:rsidRPr="003A2953" w:rsidRDefault="009A34AE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бществознание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9A34AE" w:rsidTr="009919B9">
        <w:trPr>
          <w:trHeight w:val="285"/>
        </w:trPr>
        <w:tc>
          <w:tcPr>
            <w:tcW w:w="14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4AE" w:rsidRPr="00D20B46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9A34AE" w:rsidRPr="000D5F7F" w:rsidRDefault="009A34AE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A34AE" w:rsidTr="009919B9">
        <w:trPr>
          <w:trHeight w:val="285"/>
        </w:trPr>
        <w:tc>
          <w:tcPr>
            <w:tcW w:w="148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31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4AE" w:rsidRPr="00D20B46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</w:tcPr>
          <w:p w:rsidR="009A34AE" w:rsidRPr="000D5F7F" w:rsidRDefault="009A34AE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9A34AE" w:rsidRDefault="009A34AE" w:rsidP="009A34AE">
      <w:pPr>
        <w:rPr>
          <w:rFonts w:ascii="Times New Roman" w:hAnsi="Times New Roman" w:cs="Times New Roman"/>
          <w:b/>
          <w:sz w:val="24"/>
          <w:szCs w:val="24"/>
        </w:rPr>
      </w:pPr>
    </w:p>
    <w:p w:rsidR="009A34AE" w:rsidRDefault="009A34AE" w:rsidP="009A34AE">
      <w:pPr>
        <w:jc w:val="both"/>
        <w:rPr>
          <w:rFonts w:ascii="Times New Roman" w:hAnsi="Times New Roman" w:cs="Times New Roman"/>
          <w:sz w:val="24"/>
          <w:szCs w:val="24"/>
        </w:rPr>
      </w:pPr>
      <w:r w:rsidRPr="00A51A19">
        <w:rPr>
          <w:rFonts w:ascii="Times New Roman" w:hAnsi="Times New Roman" w:cs="Times New Roman"/>
          <w:b/>
          <w:sz w:val="24"/>
          <w:szCs w:val="24"/>
        </w:rPr>
        <w:t>Вывод:</w:t>
      </w:r>
      <w:r w:rsidRPr="00FA5A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таблицы видно, что % выполнения общей успеваемости составляет 100% по географии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Р.Р.), по математике 86%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Р.Х.), по обществознанию 85,7% (учитель Юнусова Ф.С.), по русскому языку 71,4%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Р.Р.) </w:t>
      </w:r>
    </w:p>
    <w:p w:rsidR="009A34AE" w:rsidRDefault="009A34AE" w:rsidP="009A3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Качественная успеваемость на достаточном уровне по предметам: по географии 71,4 %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Р.Р), 43 % качества по математике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Р.Х.), 42,8 % качества по обществознанию (учитель Юнусова Ф.С), низкий уровень качества по русскому языку 28,5%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Р.Р.)</w:t>
      </w:r>
    </w:p>
    <w:p w:rsidR="009A34AE" w:rsidRPr="002D72FC" w:rsidRDefault="009A34AE" w:rsidP="009A3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Отслеживание среднего балла свидетельствует о том, что лучший результат по географии (3,7 балла,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Р.Р.) на достаточном уровне по предметам: математика (3,3 балла,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Р.Х.), обществознание (3,2 балла, учитель Юнусова Ф.С.), русский язык (3 балла,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</w:t>
      </w:r>
    </w:p>
    <w:p w:rsidR="009A34AE" w:rsidRDefault="009A34AE" w:rsidP="009A34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C4B">
        <w:rPr>
          <w:rFonts w:ascii="Times New Roman" w:hAnsi="Times New Roman" w:cs="Times New Roman"/>
          <w:b/>
          <w:sz w:val="24"/>
          <w:szCs w:val="24"/>
        </w:rPr>
        <w:t xml:space="preserve">Результаты Всероссийских проверочных </w:t>
      </w:r>
      <w:r>
        <w:rPr>
          <w:rFonts w:ascii="Times New Roman" w:hAnsi="Times New Roman" w:cs="Times New Roman"/>
          <w:b/>
          <w:sz w:val="24"/>
          <w:szCs w:val="24"/>
        </w:rPr>
        <w:t>работ в 6</w:t>
      </w:r>
      <w:r w:rsidRPr="008E3C4B">
        <w:rPr>
          <w:rFonts w:ascii="Times New Roman" w:hAnsi="Times New Roman" w:cs="Times New Roman"/>
          <w:b/>
          <w:sz w:val="24"/>
          <w:szCs w:val="24"/>
        </w:rPr>
        <w:t xml:space="preserve"> классе за 2020-2021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6"/>
        <w:gridCol w:w="3879"/>
        <w:gridCol w:w="2172"/>
        <w:gridCol w:w="2416"/>
        <w:gridCol w:w="2316"/>
        <w:gridCol w:w="2941"/>
      </w:tblGrid>
      <w:tr w:rsidR="009A34AE" w:rsidTr="009919B9">
        <w:tc>
          <w:tcPr>
            <w:tcW w:w="836" w:type="dxa"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79" w:type="dxa"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2172" w:type="dxa"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416" w:type="dxa"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предыдущую четверть</w:t>
            </w:r>
          </w:p>
        </w:tc>
        <w:tc>
          <w:tcPr>
            <w:tcW w:w="2316" w:type="dxa"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за ВПР </w:t>
            </w:r>
          </w:p>
        </w:tc>
        <w:tc>
          <w:tcPr>
            <w:tcW w:w="2941" w:type="dxa"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Подтвердили, не подтвердили</w:t>
            </w:r>
          </w:p>
        </w:tc>
      </w:tr>
      <w:tr w:rsidR="009A34AE" w:rsidRPr="002F380D" w:rsidTr="009919B9">
        <w:trPr>
          <w:trHeight w:val="239"/>
        </w:trPr>
        <w:tc>
          <w:tcPr>
            <w:tcW w:w="836" w:type="dxa"/>
            <w:vMerge w:val="restart"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9" w:type="dxa"/>
            <w:vMerge w:val="restart"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Баширова Эмилия </w:t>
            </w: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6" w:type="dxa"/>
            <w:tcBorders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Подтвердила </w:t>
            </w:r>
          </w:p>
        </w:tc>
      </w:tr>
      <w:tr w:rsidR="009A34AE" w:rsidRPr="002F380D" w:rsidTr="009919B9">
        <w:trPr>
          <w:trHeight w:val="243"/>
        </w:trPr>
        <w:tc>
          <w:tcPr>
            <w:tcW w:w="836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12" w:space="0" w:color="auto"/>
            </w:tcBorders>
          </w:tcPr>
          <w:p w:rsidR="009A34AE" w:rsidRPr="000A6CF7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9A34AE" w:rsidRPr="006C7C76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12" w:space="0" w:color="auto"/>
            </w:tcBorders>
          </w:tcPr>
          <w:p w:rsidR="009A34AE" w:rsidRPr="006C7C76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12" w:space="0" w:color="auto"/>
            </w:tcBorders>
          </w:tcPr>
          <w:p w:rsidR="009A34AE" w:rsidRPr="006C7C76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C76">
              <w:rPr>
                <w:rFonts w:ascii="Times New Roman" w:hAnsi="Times New Roman" w:cs="Times New Roman"/>
                <w:sz w:val="24"/>
                <w:szCs w:val="24"/>
              </w:rPr>
              <w:t>Выше четвертной оценки</w:t>
            </w:r>
          </w:p>
        </w:tc>
      </w:tr>
      <w:tr w:rsidR="009A34AE" w:rsidRPr="002F380D" w:rsidTr="009919B9">
        <w:trPr>
          <w:trHeight w:val="243"/>
        </w:trPr>
        <w:tc>
          <w:tcPr>
            <w:tcW w:w="836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12" w:space="0" w:color="auto"/>
            </w:tcBorders>
          </w:tcPr>
          <w:p w:rsidR="009A34AE" w:rsidRPr="000A6CF7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9A34AE" w:rsidRPr="006C7C76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12" w:space="0" w:color="auto"/>
            </w:tcBorders>
          </w:tcPr>
          <w:p w:rsidR="009A34AE" w:rsidRPr="006C7C76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12" w:space="0" w:color="auto"/>
            </w:tcBorders>
          </w:tcPr>
          <w:p w:rsidR="009A34AE" w:rsidRPr="006C7C76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9A34AE" w:rsidRPr="002F380D" w:rsidTr="009919B9">
        <w:trPr>
          <w:trHeight w:val="243"/>
        </w:trPr>
        <w:tc>
          <w:tcPr>
            <w:tcW w:w="836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12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9A34AE" w:rsidRPr="000A6CF7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12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12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9A34AE" w:rsidRPr="002F380D" w:rsidTr="009919B9">
        <w:trPr>
          <w:trHeight w:val="301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9" w:type="dxa"/>
            <w:vMerge w:val="restart"/>
            <w:tcBorders>
              <w:top w:val="single" w:sz="12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Ишмухаметова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Ильнара 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9A34AE" w:rsidRPr="002F380D" w:rsidTr="009919B9">
        <w:trPr>
          <w:trHeight w:val="307"/>
        </w:trPr>
        <w:tc>
          <w:tcPr>
            <w:tcW w:w="836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0A6CF7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подтвердила</w:t>
            </w:r>
          </w:p>
        </w:tc>
      </w:tr>
      <w:tr w:rsidR="009A34AE" w:rsidRPr="002F380D" w:rsidTr="009919B9">
        <w:trPr>
          <w:trHeight w:val="307"/>
        </w:trPr>
        <w:tc>
          <w:tcPr>
            <w:tcW w:w="836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0A6CF7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9A34AE" w:rsidRPr="002F380D" w:rsidTr="009919B9">
        <w:trPr>
          <w:trHeight w:val="307"/>
        </w:trPr>
        <w:tc>
          <w:tcPr>
            <w:tcW w:w="836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9A34AE" w:rsidRPr="002F380D" w:rsidTr="009919B9"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9" w:type="dxa"/>
            <w:vMerge w:val="restart"/>
            <w:tcBorders>
              <w:top w:val="single" w:sz="12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Кадырова Алиса 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подтвердила </w:t>
            </w:r>
          </w:p>
        </w:tc>
      </w:tr>
      <w:tr w:rsidR="009A34AE" w:rsidRPr="002F380D" w:rsidTr="009919B9">
        <w:tc>
          <w:tcPr>
            <w:tcW w:w="836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0A6CF7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Выше четвертной оценки</w:t>
            </w:r>
          </w:p>
        </w:tc>
      </w:tr>
      <w:tr w:rsidR="009A34AE" w:rsidRPr="002F380D" w:rsidTr="009919B9">
        <w:tc>
          <w:tcPr>
            <w:tcW w:w="836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0A6CF7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9A34AE" w:rsidRPr="002F380D" w:rsidTr="009919B9">
        <w:tc>
          <w:tcPr>
            <w:tcW w:w="836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подтвердила</w:t>
            </w:r>
          </w:p>
        </w:tc>
      </w:tr>
      <w:tr w:rsidR="009A34AE" w:rsidRPr="002F380D" w:rsidTr="009919B9"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9" w:type="dxa"/>
            <w:vMerge w:val="restart"/>
            <w:tcBorders>
              <w:top w:val="single" w:sz="12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Камилла</w:t>
            </w:r>
            <w:proofErr w:type="gramEnd"/>
          </w:p>
        </w:tc>
        <w:tc>
          <w:tcPr>
            <w:tcW w:w="2172" w:type="dxa"/>
            <w:tcBorders>
              <w:top w:val="single" w:sz="12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12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12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подтвердила</w:t>
            </w:r>
          </w:p>
        </w:tc>
      </w:tr>
      <w:tr w:rsidR="009A34AE" w:rsidRPr="002F380D" w:rsidTr="009919B9">
        <w:tc>
          <w:tcPr>
            <w:tcW w:w="836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0A6CF7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9A34AE" w:rsidRPr="002F380D" w:rsidTr="009919B9">
        <w:tc>
          <w:tcPr>
            <w:tcW w:w="836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0A6CF7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9A34AE" w:rsidRPr="002F380D" w:rsidTr="009919B9">
        <w:tc>
          <w:tcPr>
            <w:tcW w:w="836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подтвердила</w:t>
            </w:r>
          </w:p>
        </w:tc>
      </w:tr>
      <w:tr w:rsidR="009A34AE" w:rsidRPr="002F380D" w:rsidTr="009919B9"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79" w:type="dxa"/>
            <w:vMerge w:val="restart"/>
            <w:tcBorders>
              <w:top w:val="single" w:sz="12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Маметгалиев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Разиль</w:t>
            </w:r>
            <w:proofErr w:type="spellEnd"/>
          </w:p>
        </w:tc>
        <w:tc>
          <w:tcPr>
            <w:tcW w:w="2172" w:type="dxa"/>
            <w:tcBorders>
              <w:top w:val="single" w:sz="12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6" w:type="dxa"/>
            <w:tcBorders>
              <w:top w:val="single" w:sz="12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12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12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  <w:tr w:rsidR="009A34AE" w:rsidRPr="002F380D" w:rsidTr="009919B9">
        <w:tc>
          <w:tcPr>
            <w:tcW w:w="836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0A6CF7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9A34AE" w:rsidRPr="002F380D" w:rsidTr="009919B9">
        <w:tc>
          <w:tcPr>
            <w:tcW w:w="836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0A6CF7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9A34AE" w:rsidRPr="002F380D" w:rsidTr="009919B9">
        <w:tc>
          <w:tcPr>
            <w:tcW w:w="836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9A34AE" w:rsidRPr="002F380D" w:rsidTr="009919B9">
        <w:trPr>
          <w:trHeight w:val="285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9" w:type="dxa"/>
            <w:vMerge w:val="restart"/>
            <w:tcBorders>
              <w:top w:val="single" w:sz="12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Назырова Динара </w:t>
            </w:r>
          </w:p>
        </w:tc>
        <w:tc>
          <w:tcPr>
            <w:tcW w:w="2172" w:type="dxa"/>
            <w:tcBorders>
              <w:top w:val="single" w:sz="12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подтвердила</w:t>
            </w:r>
          </w:p>
        </w:tc>
      </w:tr>
      <w:tr w:rsidR="009A34AE" w:rsidRPr="002F380D" w:rsidTr="009919B9">
        <w:trPr>
          <w:trHeight w:val="255"/>
        </w:trPr>
        <w:tc>
          <w:tcPr>
            <w:tcW w:w="836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0A6CF7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9A34AE" w:rsidRPr="002F380D" w:rsidTr="009919B9">
        <w:trPr>
          <w:trHeight w:val="255"/>
        </w:trPr>
        <w:tc>
          <w:tcPr>
            <w:tcW w:w="836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0A6CF7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9A34AE" w:rsidRPr="002F380D" w:rsidTr="009919B9">
        <w:trPr>
          <w:trHeight w:val="255"/>
        </w:trPr>
        <w:tc>
          <w:tcPr>
            <w:tcW w:w="836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9A34AE" w:rsidRPr="002F380D" w:rsidTr="009919B9">
        <w:trPr>
          <w:trHeight w:val="255"/>
        </w:trPr>
        <w:tc>
          <w:tcPr>
            <w:tcW w:w="836" w:type="dxa"/>
            <w:vMerge w:val="restart"/>
            <w:tcBorders>
              <w:top w:val="single" w:sz="12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9" w:type="dxa"/>
            <w:vMerge w:val="restart"/>
            <w:tcBorders>
              <w:top w:val="single" w:sz="12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</w:t>
            </w:r>
            <w:proofErr w:type="spellEnd"/>
          </w:p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12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6" w:type="dxa"/>
            <w:tcBorders>
              <w:top w:val="single" w:sz="12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12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  <w:tr w:rsidR="009A34AE" w:rsidRPr="002F380D" w:rsidTr="009919B9">
        <w:trPr>
          <w:trHeight w:val="255"/>
        </w:trPr>
        <w:tc>
          <w:tcPr>
            <w:tcW w:w="836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0A6CF7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CF7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2F380D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  <w:tr w:rsidR="009A34AE" w:rsidRPr="002F380D" w:rsidTr="009919B9">
        <w:trPr>
          <w:trHeight w:val="255"/>
        </w:trPr>
        <w:tc>
          <w:tcPr>
            <w:tcW w:w="836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Pr="000A6CF7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Подтвердила</w:t>
            </w:r>
          </w:p>
        </w:tc>
      </w:tr>
      <w:tr w:rsidR="009A34AE" w:rsidRPr="002F380D" w:rsidTr="009919B9">
        <w:trPr>
          <w:trHeight w:val="255"/>
        </w:trPr>
        <w:tc>
          <w:tcPr>
            <w:tcW w:w="836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</w:tbl>
    <w:p w:rsidR="009A34AE" w:rsidRPr="008E3C4B" w:rsidRDefault="009A34AE" w:rsidP="009A34A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4AE" w:rsidRPr="006F216F" w:rsidRDefault="009A34AE" w:rsidP="009A34AE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F216F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Выводы</w:t>
      </w:r>
      <w:r w:rsidRPr="006F21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9A34AE" w:rsidRDefault="009A34AE" w:rsidP="009A34AE">
      <w:pPr>
        <w:tabs>
          <w:tab w:val="left" w:pos="4395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 математике Баширова Эмилия и Кадырова Алиса, получили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оценки 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 выше</w:t>
      </w:r>
      <w:proofErr w:type="gramEnd"/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 четвертной оценки;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>подтверд</w:t>
      </w:r>
      <w:r>
        <w:rPr>
          <w:rFonts w:ascii="Times New Roman" w:hAnsi="Times New Roman" w:cs="Times New Roman"/>
          <w:bCs/>
          <w:iCs/>
          <w:sz w:val="24"/>
          <w:szCs w:val="24"/>
        </w:rPr>
        <w:t>ила свои четвертные оценки</w:t>
      </w:r>
      <w:r w:rsidRPr="00AB1CE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Баширова Эмилия (100%). По математике подтвердили 3 учащихся, Баширова Эмилия и Кадырова Алиса –выше четвертной оценки, не подтвердили 2 учащихся это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Ишмухаметова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Ильнара и Назыров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Виль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По русскому языку подтвердили 2 учащихся, не подтвердили Кадырова Алиса,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Кучумова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Камилла,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Маметгалиев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Разиль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Назырова Динара, Назыров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Виль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По обществознанию подтвердили 4 учащийся, не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потдвердили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Кучумова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Камилла, Кадырова Алиса, Назыров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Виль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. По географии подтвердили все учащиеся. </w:t>
      </w:r>
    </w:p>
    <w:p w:rsidR="009A34AE" w:rsidRDefault="009A34AE" w:rsidP="009A3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Всероссийских проверочных работ в 6 классе в 2020-2021 году с результатами</w:t>
      </w:r>
    </w:p>
    <w:p w:rsidR="009A34AE" w:rsidRDefault="00EE038F" w:rsidP="009A3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Всероссийских проверочных работ,</w:t>
      </w:r>
      <w:r w:rsidR="009A34AE">
        <w:rPr>
          <w:rFonts w:ascii="Times New Roman" w:hAnsi="Times New Roman" w:cs="Times New Roman"/>
          <w:b/>
          <w:sz w:val="24"/>
          <w:szCs w:val="24"/>
        </w:rPr>
        <w:t xml:space="preserve"> обучающихся в 2019-2020 учебном году</w:t>
      </w:r>
    </w:p>
    <w:p w:rsidR="009A34AE" w:rsidRDefault="009A34AE" w:rsidP="009A34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4AE" w:rsidRDefault="009A34AE" w:rsidP="009A34AE">
      <w:pPr>
        <w:jc w:val="both"/>
        <w:rPr>
          <w:rFonts w:ascii="Times New Roman" w:hAnsi="Times New Roman" w:cs="Times New Roman"/>
          <w:sz w:val="24"/>
          <w:szCs w:val="24"/>
        </w:rPr>
      </w:pPr>
      <w:r w:rsidRPr="009758F3">
        <w:rPr>
          <w:rFonts w:ascii="Times New Roman" w:hAnsi="Times New Roman" w:cs="Times New Roman"/>
          <w:sz w:val="24"/>
          <w:szCs w:val="24"/>
        </w:rPr>
        <w:t>В 2019-2020 учебном году</w:t>
      </w:r>
      <w:r>
        <w:rPr>
          <w:rFonts w:ascii="Times New Roman" w:hAnsi="Times New Roman" w:cs="Times New Roman"/>
          <w:sz w:val="24"/>
          <w:szCs w:val="24"/>
        </w:rPr>
        <w:t xml:space="preserve"> в 5</w:t>
      </w:r>
      <w:r w:rsidRPr="009758F3">
        <w:rPr>
          <w:rFonts w:ascii="Times New Roman" w:hAnsi="Times New Roman" w:cs="Times New Roman"/>
          <w:sz w:val="24"/>
          <w:szCs w:val="24"/>
        </w:rPr>
        <w:t xml:space="preserve"> классе ВПР проводились п</w:t>
      </w:r>
      <w:r>
        <w:rPr>
          <w:rFonts w:ascii="Times New Roman" w:hAnsi="Times New Roman" w:cs="Times New Roman"/>
          <w:sz w:val="24"/>
          <w:szCs w:val="24"/>
        </w:rPr>
        <w:t xml:space="preserve">о 4 предметам: биология, история, русский язык, математика.  </w:t>
      </w:r>
      <w:r w:rsidRPr="009758F3"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  <w:r>
        <w:rPr>
          <w:rFonts w:ascii="Times New Roman" w:hAnsi="Times New Roman" w:cs="Times New Roman"/>
          <w:sz w:val="24"/>
          <w:szCs w:val="24"/>
        </w:rPr>
        <w:t>в 6</w:t>
      </w:r>
      <w:r w:rsidRPr="009758F3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 xml:space="preserve">по 4 предметам: география, русский язык, математика, обществознание. </w:t>
      </w:r>
      <w:r w:rsidRPr="009758F3">
        <w:rPr>
          <w:rFonts w:ascii="Times New Roman" w:hAnsi="Times New Roman" w:cs="Times New Roman"/>
          <w:sz w:val="24"/>
          <w:szCs w:val="24"/>
        </w:rPr>
        <w:t>Сравнение проводится по д</w:t>
      </w:r>
      <w:r>
        <w:rPr>
          <w:rFonts w:ascii="Times New Roman" w:hAnsi="Times New Roman" w:cs="Times New Roman"/>
          <w:sz w:val="24"/>
          <w:szCs w:val="24"/>
        </w:rPr>
        <w:t xml:space="preserve">вум основным предметам: </w:t>
      </w:r>
      <w:proofErr w:type="gramStart"/>
      <w:r>
        <w:rPr>
          <w:rFonts w:ascii="Times New Roman" w:hAnsi="Times New Roman" w:cs="Times New Roman"/>
          <w:sz w:val="24"/>
          <w:szCs w:val="24"/>
        </w:rPr>
        <w:t>русский  язык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математика</w:t>
      </w:r>
    </w:p>
    <w:tbl>
      <w:tblPr>
        <w:tblStyle w:val="a3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507"/>
        <w:gridCol w:w="1607"/>
        <w:gridCol w:w="1276"/>
        <w:gridCol w:w="1866"/>
        <w:gridCol w:w="1412"/>
        <w:gridCol w:w="1821"/>
        <w:gridCol w:w="1764"/>
        <w:gridCol w:w="1795"/>
        <w:gridCol w:w="1512"/>
      </w:tblGrid>
      <w:tr w:rsidR="009A34AE" w:rsidTr="009919B9"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выполнивших</w:t>
            </w:r>
          </w:p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успеваемость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</w:t>
            </w:r>
          </w:p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9A34AE" w:rsidTr="009919B9">
        <w:trPr>
          <w:trHeight w:val="285"/>
        </w:trPr>
        <w:tc>
          <w:tcPr>
            <w:tcW w:w="150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AE" w:rsidRPr="00853B69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69">
              <w:rPr>
                <w:rFonts w:ascii="Times New Roman" w:hAnsi="Times New Roman" w:cs="Times New Roman"/>
                <w:b/>
                <w:sz w:val="24"/>
                <w:szCs w:val="24"/>
              </w:rPr>
              <w:t>За 2019-2020</w:t>
            </w:r>
          </w:p>
          <w:p w:rsidR="009A34AE" w:rsidRPr="00853B69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01.10.2020г</w:t>
            </w:r>
          </w:p>
        </w:tc>
        <w:tc>
          <w:tcPr>
            <w:tcW w:w="127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AE" w:rsidRPr="00433409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34AE" w:rsidRPr="00B42BBA" w:rsidRDefault="009A34AE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A34AE" w:rsidTr="009919B9">
        <w:trPr>
          <w:trHeight w:val="285"/>
        </w:trPr>
        <w:tc>
          <w:tcPr>
            <w:tcW w:w="15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AE" w:rsidRPr="00853B69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29.09.2020г.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34AE" w:rsidRPr="00D20B46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A34AE" w:rsidRPr="00B42BBA" w:rsidRDefault="009A34AE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A34AE" w:rsidTr="009919B9">
        <w:trPr>
          <w:trHeight w:val="285"/>
        </w:trPr>
        <w:tc>
          <w:tcPr>
            <w:tcW w:w="1507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4AE" w:rsidRPr="00853B69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B69">
              <w:rPr>
                <w:rFonts w:ascii="Times New Roman" w:hAnsi="Times New Roman" w:cs="Times New Roman"/>
                <w:b/>
                <w:sz w:val="24"/>
                <w:szCs w:val="24"/>
              </w:rPr>
              <w:t>За 2020- 2021</w:t>
            </w: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4AE" w:rsidRPr="00D20B46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Pr="00B42BBA" w:rsidRDefault="009A34AE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A34AE" w:rsidTr="009919B9">
        <w:trPr>
          <w:trHeight w:val="285"/>
        </w:trPr>
        <w:tc>
          <w:tcPr>
            <w:tcW w:w="150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A34AE" w:rsidRPr="00D20B46" w:rsidRDefault="009A34AE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Pr="00B42BBA" w:rsidRDefault="009A34AE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A34AE" w:rsidRDefault="009A34AE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A34AE" w:rsidRDefault="009A34AE" w:rsidP="009A34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34AE" w:rsidRDefault="009A34AE" w:rsidP="009A34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 wp14:anchorId="338FD456" wp14:editId="2FD1AE47">
            <wp:extent cx="908685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A34AE" w:rsidRPr="00A26AF6" w:rsidRDefault="009A34AE" w:rsidP="009A34A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30B8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91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58F3">
        <w:rPr>
          <w:rFonts w:ascii="Times New Roman" w:hAnsi="Times New Roman" w:cs="Times New Roman"/>
          <w:sz w:val="24"/>
          <w:szCs w:val="24"/>
        </w:rPr>
        <w:t>Следует отметить повышение общей усп</w:t>
      </w:r>
      <w:r>
        <w:rPr>
          <w:rFonts w:ascii="Times New Roman" w:hAnsi="Times New Roman" w:cs="Times New Roman"/>
          <w:sz w:val="24"/>
          <w:szCs w:val="24"/>
        </w:rPr>
        <w:t>еваемости по русскому языку с 57% до 71</w:t>
      </w:r>
      <w:r w:rsidRPr="009758F3">
        <w:rPr>
          <w:rFonts w:ascii="Times New Roman" w:hAnsi="Times New Roman" w:cs="Times New Roman"/>
          <w:sz w:val="24"/>
          <w:szCs w:val="24"/>
        </w:rPr>
        <w:t xml:space="preserve">%, </w:t>
      </w:r>
      <w:r>
        <w:rPr>
          <w:rFonts w:ascii="Times New Roman" w:hAnsi="Times New Roman" w:cs="Times New Roman"/>
          <w:sz w:val="24"/>
          <w:szCs w:val="24"/>
        </w:rPr>
        <w:t xml:space="preserve">процент качества остался на уровне 28,6%. </w:t>
      </w:r>
      <w:r w:rsidRPr="009758F3">
        <w:rPr>
          <w:rFonts w:ascii="Times New Roman" w:hAnsi="Times New Roman" w:cs="Times New Roman"/>
          <w:sz w:val="24"/>
          <w:szCs w:val="24"/>
        </w:rPr>
        <w:t>По математике обща</w:t>
      </w:r>
      <w:r>
        <w:rPr>
          <w:rFonts w:ascii="Times New Roman" w:hAnsi="Times New Roman" w:cs="Times New Roman"/>
          <w:sz w:val="24"/>
          <w:szCs w:val="24"/>
        </w:rPr>
        <w:t>я успеваемость понизилось на 14 %</w:t>
      </w:r>
      <w:r w:rsidRPr="009758F3">
        <w:rPr>
          <w:rFonts w:ascii="Times New Roman" w:hAnsi="Times New Roman" w:cs="Times New Roman"/>
          <w:sz w:val="24"/>
          <w:szCs w:val="24"/>
        </w:rPr>
        <w:t>, а ка</w:t>
      </w:r>
      <w:r>
        <w:rPr>
          <w:rFonts w:ascii="Times New Roman" w:hAnsi="Times New Roman" w:cs="Times New Roman"/>
          <w:sz w:val="24"/>
          <w:szCs w:val="24"/>
        </w:rPr>
        <w:t>чество повысилось с 33% до 43</w:t>
      </w:r>
      <w:r w:rsidRPr="009758F3">
        <w:rPr>
          <w:rFonts w:ascii="Times New Roman" w:hAnsi="Times New Roman" w:cs="Times New Roman"/>
          <w:sz w:val="24"/>
          <w:szCs w:val="24"/>
        </w:rPr>
        <w:t>%. Тенденция на повышение качества образования.</w:t>
      </w:r>
    </w:p>
    <w:p w:rsidR="009A34AE" w:rsidRPr="00066001" w:rsidRDefault="009A34AE" w:rsidP="009A34AE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6001">
        <w:rPr>
          <w:rFonts w:ascii="Times New Roman" w:hAnsi="Times New Roman" w:cs="Times New Roman"/>
          <w:b/>
          <w:bCs/>
          <w:iCs/>
          <w:sz w:val="24"/>
          <w:szCs w:val="24"/>
        </w:rPr>
        <w:t>Рекомендации:</w:t>
      </w:r>
    </w:p>
    <w:p w:rsidR="009A34AE" w:rsidRDefault="009A34AE" w:rsidP="009A34AE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 w:rsidRPr="00066001">
        <w:rPr>
          <w:rFonts w:ascii="Times New Roman" w:hAnsi="Times New Roman" w:cs="Times New Roman"/>
          <w:b/>
          <w:bCs/>
          <w:iCs/>
          <w:sz w:val="24"/>
          <w:szCs w:val="24"/>
        </w:rPr>
        <w:t>чителям-предметникам:</w:t>
      </w:r>
    </w:p>
    <w:p w:rsidR="009A34AE" w:rsidRPr="00EE470B" w:rsidRDefault="009A34AE" w:rsidP="009A3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E470B">
        <w:rPr>
          <w:rFonts w:ascii="Times New Roman" w:hAnsi="Times New Roman" w:cs="Times New Roman"/>
          <w:sz w:val="24"/>
          <w:szCs w:val="24"/>
        </w:rPr>
        <w:t xml:space="preserve">Руководствоваться в организации образовательного процесса требованиями ФГОС ООО к личностным, </w:t>
      </w:r>
      <w:proofErr w:type="spellStart"/>
      <w:r w:rsidRPr="00EE470B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EE470B">
        <w:rPr>
          <w:rFonts w:ascii="Times New Roman" w:hAnsi="Times New Roman" w:cs="Times New Roman"/>
          <w:sz w:val="24"/>
          <w:szCs w:val="24"/>
        </w:rPr>
        <w:t xml:space="preserve"> и предметным результатам освоения основной образовательной программы основного общего образования.</w:t>
      </w:r>
    </w:p>
    <w:p w:rsidR="009A34AE" w:rsidRPr="00EE470B" w:rsidRDefault="009A34AE" w:rsidP="009A3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E470B">
        <w:rPr>
          <w:rFonts w:ascii="Times New Roman" w:hAnsi="Times New Roman" w:cs="Times New Roman"/>
          <w:sz w:val="24"/>
          <w:szCs w:val="24"/>
        </w:rPr>
        <w:t>Формировать у учащихся способность применять полученные знания для решения разнообразных задач учебного и практического характера средствами учебного предмета.</w:t>
      </w:r>
    </w:p>
    <w:p w:rsidR="009A34AE" w:rsidRPr="00EE470B" w:rsidRDefault="009A34AE" w:rsidP="009A3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E470B">
        <w:rPr>
          <w:rFonts w:ascii="Times New Roman" w:hAnsi="Times New Roman" w:cs="Times New Roman"/>
          <w:sz w:val="24"/>
          <w:szCs w:val="24"/>
        </w:rPr>
        <w:t>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умениями, как</w:t>
      </w:r>
      <w:r w:rsidRPr="002D72FC">
        <w:rPr>
          <w:rFonts w:ascii="Times New Roman" w:hAnsi="Times New Roman" w:cs="Times New Roman"/>
          <w:sz w:val="24"/>
          <w:szCs w:val="24"/>
        </w:rPr>
        <w:t xml:space="preserve"> </w:t>
      </w:r>
      <w:r w:rsidRPr="00EE470B">
        <w:rPr>
          <w:rFonts w:ascii="Times New Roman" w:hAnsi="Times New Roman" w:cs="Times New Roman"/>
          <w:sz w:val="24"/>
          <w:szCs w:val="24"/>
        </w:rPr>
        <w:t>для каждого учащегося, так и для класса в целом и внести корректировки в рабочие программы по учебному предмету, запланировав сопутствующее повторение данных тем.</w:t>
      </w:r>
    </w:p>
    <w:p w:rsidR="009A34AE" w:rsidRPr="00EE470B" w:rsidRDefault="009A34AE" w:rsidP="009A3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EE470B">
        <w:rPr>
          <w:rFonts w:ascii="Times New Roman" w:hAnsi="Times New Roman" w:cs="Times New Roman"/>
          <w:sz w:val="24"/>
          <w:szCs w:val="24"/>
        </w:rPr>
        <w:t>С учащимися, показавшими низкий уровень выполнения диагностической работы, организовать индивидуальные, групповые занятия по отработке тем, условно определенных как «дефицитные».</w:t>
      </w:r>
    </w:p>
    <w:p w:rsidR="009A34AE" w:rsidRDefault="009A34AE" w:rsidP="009A3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EE470B">
        <w:rPr>
          <w:rFonts w:ascii="Times New Roman" w:hAnsi="Times New Roman" w:cs="Times New Roman"/>
          <w:sz w:val="24"/>
          <w:szCs w:val="24"/>
        </w:rPr>
        <w:t>Включить в состав учебных занятий для проведения текущей оценки обучающихся задания для оценки несформированных умений, видов деятельности, характеризующих достижение планируемых результатов освоения основной образовательной программы основного общего образования, которые содержатся в контрольно-измерительных материалах проверочной работы по конкретному учебному предмету.</w:t>
      </w:r>
    </w:p>
    <w:p w:rsidR="009A34AE" w:rsidRPr="00066001" w:rsidRDefault="009A34AE" w:rsidP="009A34AE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6001">
        <w:rPr>
          <w:rFonts w:ascii="Times New Roman" w:hAnsi="Times New Roman" w:cs="Times New Roman"/>
          <w:b/>
          <w:bCs/>
          <w:iCs/>
          <w:sz w:val="24"/>
          <w:szCs w:val="24"/>
        </w:rPr>
        <w:t>Классному руководителю:</w:t>
      </w:r>
    </w:p>
    <w:p w:rsidR="009A34AE" w:rsidRDefault="009A34AE" w:rsidP="009A34A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449B">
        <w:rPr>
          <w:rFonts w:ascii="Times New Roman" w:hAnsi="Times New Roman" w:cs="Times New Roman"/>
          <w:bCs/>
          <w:iCs/>
          <w:sz w:val="24"/>
          <w:szCs w:val="24"/>
        </w:rPr>
        <w:t xml:space="preserve">1. Рекомендовать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Назырова Виля</w:t>
      </w:r>
      <w:r w:rsidRPr="0034449B">
        <w:rPr>
          <w:rFonts w:ascii="Times New Roman" w:hAnsi="Times New Roman" w:cs="Times New Roman"/>
          <w:bCs/>
          <w:iCs/>
          <w:sz w:val="24"/>
          <w:szCs w:val="24"/>
        </w:rPr>
        <w:t xml:space="preserve"> на ПМПК</w:t>
      </w:r>
    </w:p>
    <w:p w:rsidR="009A34AE" w:rsidRDefault="009A34AE" w:rsidP="009A34A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A26A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A75AA">
        <w:rPr>
          <w:rFonts w:ascii="Times New Roman" w:hAnsi="Times New Roman" w:cs="Times New Roman"/>
          <w:bCs/>
          <w:iCs/>
          <w:sz w:val="24"/>
          <w:szCs w:val="24"/>
        </w:rPr>
        <w:t xml:space="preserve">Результаты ВПР довести </w:t>
      </w:r>
      <w:r>
        <w:rPr>
          <w:rFonts w:ascii="Times New Roman" w:hAnsi="Times New Roman" w:cs="Times New Roman"/>
          <w:bCs/>
          <w:iCs/>
          <w:sz w:val="24"/>
          <w:szCs w:val="24"/>
        </w:rPr>
        <w:t>до сведения родителей учащихся 6</w:t>
      </w:r>
      <w:r w:rsidRPr="009A75AA">
        <w:rPr>
          <w:rFonts w:ascii="Times New Roman" w:hAnsi="Times New Roman" w:cs="Times New Roman"/>
          <w:bCs/>
          <w:iCs/>
          <w:sz w:val="24"/>
          <w:szCs w:val="24"/>
        </w:rPr>
        <w:t xml:space="preserve"> класса.</w:t>
      </w:r>
    </w:p>
    <w:p w:rsidR="009A34AE" w:rsidRDefault="009A34AE" w:rsidP="009A34AE">
      <w:pPr>
        <w:spacing w:after="0" w:line="360" w:lineRule="auto"/>
        <w:jc w:val="both"/>
        <w:rPr>
          <w:rStyle w:val="c10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3. </w:t>
      </w:r>
      <w:r w:rsidRPr="00A26AF6">
        <w:rPr>
          <w:rStyle w:val="c10"/>
          <w:rFonts w:ascii="Times New Roman" w:hAnsi="Times New Roman" w:cs="Times New Roman"/>
          <w:color w:val="000000"/>
          <w:sz w:val="24"/>
          <w:szCs w:val="24"/>
        </w:rPr>
        <w:t>Контролировать выполнения</w:t>
      </w:r>
      <w:r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домашних заданий обучающимися 6</w:t>
      </w:r>
      <w:r w:rsidRPr="00A26AF6">
        <w:rPr>
          <w:rStyle w:val="c10"/>
          <w:rFonts w:ascii="Times New Roman" w:hAnsi="Times New Roman" w:cs="Times New Roman"/>
          <w:color w:val="000000"/>
          <w:sz w:val="24"/>
          <w:szCs w:val="24"/>
        </w:rPr>
        <w:t xml:space="preserve"> класса.</w:t>
      </w:r>
    </w:p>
    <w:p w:rsidR="009A34AE" w:rsidRDefault="009A34AE" w:rsidP="009A34A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c10"/>
          <w:rFonts w:ascii="Times New Roman" w:hAnsi="Times New Roman" w:cs="Times New Roman"/>
          <w:color w:val="000000"/>
          <w:sz w:val="24"/>
          <w:szCs w:val="24"/>
        </w:rPr>
        <w:t>4.</w:t>
      </w:r>
      <w:r w:rsidRPr="0034449B">
        <w:rPr>
          <w:rFonts w:ascii="Times New Roman" w:hAnsi="Times New Roman" w:cs="Times New Roman"/>
          <w:bCs/>
          <w:iCs/>
          <w:sz w:val="24"/>
          <w:szCs w:val="24"/>
        </w:rPr>
        <w:t xml:space="preserve"> Взять на контроль подготовку учащихся, не подтвердивших четвертные оценки, организовать взаимопомощь в классе.</w:t>
      </w:r>
    </w:p>
    <w:p w:rsidR="009A34AE" w:rsidRDefault="009A34AE" w:rsidP="009A34AE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6001">
        <w:rPr>
          <w:rFonts w:ascii="Times New Roman" w:hAnsi="Times New Roman" w:cs="Times New Roman"/>
          <w:b/>
          <w:bCs/>
          <w:iCs/>
          <w:sz w:val="24"/>
          <w:szCs w:val="24"/>
        </w:rPr>
        <w:t>Родителям:</w:t>
      </w:r>
    </w:p>
    <w:p w:rsidR="009A34AE" w:rsidRDefault="009A34AE" w:rsidP="009A34AE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A26AF6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34449B">
        <w:rPr>
          <w:rFonts w:ascii="Times New Roman" w:hAnsi="Times New Roman" w:cs="Times New Roman"/>
          <w:bCs/>
          <w:iCs/>
          <w:sz w:val="24"/>
          <w:szCs w:val="24"/>
        </w:rPr>
        <w:t xml:space="preserve">Контролировать выполнение </w:t>
      </w:r>
      <w:r w:rsidR="00EE038F" w:rsidRPr="0034449B">
        <w:rPr>
          <w:rFonts w:ascii="Times New Roman" w:hAnsi="Times New Roman" w:cs="Times New Roman"/>
          <w:bCs/>
          <w:iCs/>
          <w:sz w:val="24"/>
          <w:szCs w:val="24"/>
        </w:rPr>
        <w:t xml:space="preserve">заданий </w:t>
      </w:r>
      <w:r w:rsidR="00EE038F">
        <w:rPr>
          <w:rFonts w:ascii="Times New Roman" w:hAnsi="Times New Roman" w:cs="Times New Roman"/>
          <w:bCs/>
          <w:iCs/>
          <w:sz w:val="24"/>
          <w:szCs w:val="24"/>
        </w:rPr>
        <w:t>ВПР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4449B">
        <w:rPr>
          <w:rFonts w:ascii="Times New Roman" w:hAnsi="Times New Roman" w:cs="Times New Roman"/>
          <w:bCs/>
          <w:iCs/>
          <w:sz w:val="24"/>
          <w:szCs w:val="24"/>
        </w:rPr>
        <w:t>детьми дома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A34AE" w:rsidRDefault="009A34AE" w:rsidP="009A34AE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A26AF6">
        <w:rPr>
          <w:rFonts w:ascii="Times New Roman" w:hAnsi="Times New Roman" w:cs="Times New Roman"/>
          <w:bCs/>
          <w:iCs/>
          <w:sz w:val="24"/>
          <w:szCs w:val="24"/>
        </w:rPr>
        <w:t>2. Не создавать ситуацию тревоги, страха, неудачи.</w:t>
      </w:r>
    </w:p>
    <w:p w:rsidR="009A34AE" w:rsidRPr="00A26AF6" w:rsidRDefault="009A34AE" w:rsidP="009A34AE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26AF6">
        <w:rPr>
          <w:rFonts w:ascii="Times New Roman" w:hAnsi="Times New Roman" w:cs="Times New Roman"/>
          <w:b/>
          <w:bCs/>
          <w:iCs/>
          <w:sz w:val="24"/>
          <w:szCs w:val="24"/>
        </w:rPr>
        <w:t>Учащимся:</w:t>
      </w:r>
    </w:p>
    <w:p w:rsidR="009A34AE" w:rsidRDefault="009A34AE" w:rsidP="009A34A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D54AC">
        <w:rPr>
          <w:rFonts w:ascii="Times New Roman" w:hAnsi="Times New Roman" w:cs="Times New Roman"/>
          <w:bCs/>
          <w:iCs/>
          <w:sz w:val="24"/>
          <w:szCs w:val="24"/>
        </w:rPr>
        <w:t>1.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FD54AC">
        <w:rPr>
          <w:rFonts w:ascii="Times New Roman" w:hAnsi="Times New Roman" w:cs="Times New Roman"/>
          <w:bCs/>
          <w:iCs/>
          <w:sz w:val="24"/>
          <w:szCs w:val="24"/>
        </w:rPr>
        <w:t>Использовать интернет-сайты: тестовые задания на сайте «Образовательные тесты», тренировочные варианты для самопроверки по подготовке к ВПР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9A34AE" w:rsidRDefault="009A34AE" w:rsidP="009A34A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FD54A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Pr="00E83BCC">
        <w:rPr>
          <w:rFonts w:ascii="Times New Roman" w:hAnsi="Times New Roman" w:cs="Times New Roman"/>
          <w:bCs/>
          <w:iCs/>
          <w:sz w:val="24"/>
          <w:szCs w:val="24"/>
        </w:rPr>
        <w:t>ыполнять тесты по ВПР в онлайн режиме.</w:t>
      </w:r>
    </w:p>
    <w:p w:rsidR="009A34AE" w:rsidRPr="00E83BCC" w:rsidRDefault="009A34AE" w:rsidP="009A34AE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3. Использовать адресную помощь детям, показавшим низкий уровень подготовки (карточки-памятки, опорные схемы, </w:t>
      </w:r>
      <w:r w:rsidR="00EE038F">
        <w:rPr>
          <w:rFonts w:ascii="Times New Roman" w:hAnsi="Times New Roman" w:cs="Times New Roman"/>
          <w:bCs/>
          <w:iCs/>
          <w:sz w:val="24"/>
          <w:szCs w:val="24"/>
        </w:rPr>
        <w:t>алгоритмы.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EE038F" w:rsidRDefault="00B64134" w:rsidP="00B64134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9A34AE">
        <w:rPr>
          <w:rFonts w:ascii="Times New Roman" w:hAnsi="Times New Roman" w:cs="Times New Roman"/>
          <w:b/>
          <w:bCs/>
          <w:iCs/>
          <w:sz w:val="24"/>
          <w:szCs w:val="24"/>
        </w:rPr>
        <w:t>Классный руководитель 6</w:t>
      </w:r>
      <w:r w:rsidR="009A34AE" w:rsidRPr="00B44E2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класса </w:t>
      </w:r>
      <w:r w:rsidR="001170F2">
        <w:rPr>
          <w:rFonts w:ascii="Times New Roman" w:hAnsi="Times New Roman" w:cs="Times New Roman"/>
          <w:b/>
          <w:bCs/>
          <w:iCs/>
          <w:sz w:val="24"/>
          <w:szCs w:val="24"/>
        </w:rPr>
        <w:t>Юнусова Ф.С.</w:t>
      </w:r>
    </w:p>
    <w:p w:rsidR="00EE038F" w:rsidRDefault="00EE038F" w:rsidP="009A34AE">
      <w:pPr>
        <w:tabs>
          <w:tab w:val="left" w:pos="4395"/>
        </w:tabs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22C0" w:rsidRDefault="005922C0" w:rsidP="00592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результатов Всероссийских проверочных работ в 7 классе в 2020-2021 учебном году</w:t>
      </w:r>
    </w:p>
    <w:p w:rsidR="005922C0" w:rsidRDefault="005922C0" w:rsidP="0059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070A5">
        <w:rPr>
          <w:rFonts w:ascii="Times New Roman" w:hAnsi="Times New Roman" w:cs="Times New Roman"/>
          <w:sz w:val="24"/>
          <w:szCs w:val="24"/>
        </w:rPr>
        <w:t>систематизация и обобщ</w:t>
      </w:r>
      <w:r>
        <w:rPr>
          <w:rFonts w:ascii="Times New Roman" w:hAnsi="Times New Roman" w:cs="Times New Roman"/>
          <w:sz w:val="24"/>
          <w:szCs w:val="24"/>
        </w:rPr>
        <w:t>ение знаний обучающихся</w:t>
      </w:r>
      <w:r w:rsidRPr="007070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отслеживание </w:t>
      </w:r>
      <w:r w:rsidRPr="007070A5">
        <w:rPr>
          <w:rFonts w:ascii="Times New Roman" w:hAnsi="Times New Roman" w:cs="Times New Roman"/>
          <w:sz w:val="24"/>
          <w:szCs w:val="24"/>
        </w:rPr>
        <w:t>мониторинг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70A5">
        <w:rPr>
          <w:rFonts w:ascii="Times New Roman" w:hAnsi="Times New Roman" w:cs="Times New Roman"/>
          <w:sz w:val="24"/>
          <w:szCs w:val="24"/>
        </w:rPr>
        <w:t xml:space="preserve"> качества образования, выявление уровня подготовки и определение качества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2C0" w:rsidRPr="007070A5" w:rsidRDefault="005922C0" w:rsidP="005922C0">
      <w:pPr>
        <w:rPr>
          <w:rFonts w:ascii="Times New Roman" w:hAnsi="Times New Roman" w:cs="Times New Roman"/>
          <w:b/>
          <w:sz w:val="24"/>
          <w:szCs w:val="24"/>
        </w:rPr>
      </w:pPr>
      <w:r w:rsidRPr="007070A5">
        <w:rPr>
          <w:rFonts w:ascii="Times New Roman" w:hAnsi="Times New Roman" w:cs="Times New Roman"/>
          <w:b/>
          <w:sz w:val="24"/>
          <w:szCs w:val="24"/>
        </w:rPr>
        <w:t xml:space="preserve">Сроки проведения: </w:t>
      </w:r>
      <w:r w:rsidRPr="00C6694F">
        <w:rPr>
          <w:rFonts w:ascii="Times New Roman" w:hAnsi="Times New Roman" w:cs="Times New Roman"/>
          <w:sz w:val="24"/>
          <w:szCs w:val="24"/>
        </w:rPr>
        <w:t xml:space="preserve">с </w:t>
      </w:r>
      <w:proofErr w:type="gramStart"/>
      <w:r w:rsidRPr="00C6694F">
        <w:rPr>
          <w:rFonts w:ascii="Times New Roman" w:hAnsi="Times New Roman" w:cs="Times New Roman"/>
          <w:sz w:val="24"/>
          <w:szCs w:val="24"/>
        </w:rPr>
        <w:t>16.03.2021  по</w:t>
      </w:r>
      <w:proofErr w:type="gramEnd"/>
      <w:r w:rsidRPr="00C6694F">
        <w:rPr>
          <w:rFonts w:ascii="Times New Roman" w:hAnsi="Times New Roman" w:cs="Times New Roman"/>
          <w:sz w:val="24"/>
          <w:szCs w:val="24"/>
        </w:rPr>
        <w:t xml:space="preserve">  12.05.2021</w:t>
      </w:r>
    </w:p>
    <w:p w:rsidR="005922C0" w:rsidRDefault="005922C0" w:rsidP="0059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66001">
        <w:rPr>
          <w:rFonts w:ascii="Times New Roman" w:hAnsi="Times New Roman" w:cs="Times New Roman"/>
          <w:sz w:val="24"/>
          <w:szCs w:val="24"/>
        </w:rPr>
        <w:t xml:space="preserve">Всего в 7 </w:t>
      </w:r>
      <w:proofErr w:type="gramStart"/>
      <w:r w:rsidRPr="00066001">
        <w:rPr>
          <w:rFonts w:ascii="Times New Roman" w:hAnsi="Times New Roman" w:cs="Times New Roman"/>
          <w:sz w:val="24"/>
          <w:szCs w:val="24"/>
        </w:rPr>
        <w:t xml:space="preserve">классе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001">
        <w:rPr>
          <w:rFonts w:ascii="Times New Roman" w:hAnsi="Times New Roman" w:cs="Times New Roman"/>
          <w:sz w:val="24"/>
          <w:szCs w:val="24"/>
        </w:rPr>
        <w:t>7 учащихся, из них 2 ученика обучаются по адаптированной программе 8 вида</w:t>
      </w:r>
      <w:r>
        <w:rPr>
          <w:rFonts w:ascii="Times New Roman" w:hAnsi="Times New Roman" w:cs="Times New Roman"/>
          <w:sz w:val="24"/>
          <w:szCs w:val="24"/>
        </w:rPr>
        <w:t>, выполнило ВПР – 5 учащихся</w:t>
      </w:r>
      <w:r w:rsidRPr="00066001">
        <w:rPr>
          <w:rFonts w:ascii="Times New Roman" w:hAnsi="Times New Roman" w:cs="Times New Roman"/>
          <w:sz w:val="24"/>
          <w:szCs w:val="24"/>
        </w:rPr>
        <w:t>.</w:t>
      </w:r>
    </w:p>
    <w:p w:rsidR="005922C0" w:rsidRPr="00C6694F" w:rsidRDefault="005922C0" w:rsidP="005922C0">
      <w:pPr>
        <w:rPr>
          <w:rFonts w:ascii="Times New Roman" w:hAnsi="Times New Roman" w:cs="Times New Roman"/>
          <w:b/>
          <w:sz w:val="24"/>
          <w:szCs w:val="24"/>
        </w:rPr>
      </w:pPr>
      <w:r w:rsidRPr="00C6694F">
        <w:rPr>
          <w:rFonts w:ascii="Times New Roman" w:hAnsi="Times New Roman" w:cs="Times New Roman"/>
          <w:b/>
          <w:sz w:val="24"/>
          <w:szCs w:val="24"/>
        </w:rPr>
        <w:t>Результаты ВПР:</w:t>
      </w:r>
    </w:p>
    <w:tbl>
      <w:tblPr>
        <w:tblStyle w:val="a3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501"/>
        <w:gridCol w:w="1150"/>
        <w:gridCol w:w="1348"/>
        <w:gridCol w:w="2282"/>
        <w:gridCol w:w="1401"/>
        <w:gridCol w:w="1820"/>
        <w:gridCol w:w="1762"/>
        <w:gridCol w:w="1793"/>
        <w:gridCol w:w="1503"/>
      </w:tblGrid>
      <w:tr w:rsidR="005922C0" w:rsidTr="009919B9">
        <w:trPr>
          <w:trHeight w:val="285"/>
        </w:trPr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8" w:type="dxa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выполнивших</w:t>
            </w:r>
          </w:p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успеваемость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</w:t>
            </w:r>
          </w:p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B42BBA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C124C2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8" w:type="dxa"/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5922C0" w:rsidRDefault="005922C0" w:rsidP="0059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51A19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из таблицы видно, что % выполнения общей успеваемости составляет 100% по физике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Нигматулин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Х.Т.), по истории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Биктимиров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М.Х), по математике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</w:t>
      </w:r>
      <w:proofErr w:type="gramStart"/>
      <w:r>
        <w:rPr>
          <w:rFonts w:ascii="Times New Roman" w:hAnsi="Times New Roman" w:cs="Times New Roman"/>
          <w:sz w:val="24"/>
          <w:szCs w:val="24"/>
        </w:rPr>
        <w:t>),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обществознанию (учитель Юнусова Ф.С.), по остальным предметам (биология, немецкий язык, русский язык, география) составляет 80%.</w:t>
      </w:r>
    </w:p>
    <w:p w:rsidR="005922C0" w:rsidRDefault="005922C0" w:rsidP="0059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Качественная успеваемость на достаточном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уровне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предметам: по истории (50%,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Биктимиров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М.Х),  по математике (50%,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Р.Х.),  по обществознанию (50%, учитель Юнусова Ф.С.). 40% качества успеваемости по биологии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Л.Т.), по немецкому языку (учитель Юнусова Р.А.), низкий уровень качества (20 </w:t>
      </w:r>
      <w:proofErr w:type="gramStart"/>
      <w:r>
        <w:rPr>
          <w:rFonts w:ascii="Times New Roman" w:hAnsi="Times New Roman" w:cs="Times New Roman"/>
          <w:sz w:val="24"/>
          <w:szCs w:val="24"/>
        </w:rPr>
        <w:t>%)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русскому языку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З.Х.). Нет качества успеваемости по физике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Нигматулин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Х.Т.), по географии (учитель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Р.Р.).</w:t>
      </w:r>
    </w:p>
    <w:p w:rsidR="005922C0" w:rsidRDefault="005922C0" w:rsidP="0059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Отслеживание среднего балла свидетельствует о том, что лучшие результаты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истории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(3,5 балла,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Биктимиров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М.Х),  по математике (3,5 балла,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Шамшитдинова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Р.Х.),  по обществознанию (3,5 балла, учитель Юнусова Ф.С.), на достаточном уровне по предметам:  физика (3 балла,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Нигматулин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Х.Т.), биология (3,2 балла,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Давалёва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Л.Т.), немецкий язык (3,2 балла, учитель Юнусова Р.А.),  русский язык (3 балла,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Юмадеева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З.Х.). Средний балл на недостаточном уровне Низкий уровень среднего балла по географии (2,8 балла, 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Р.Р.).</w:t>
      </w:r>
    </w:p>
    <w:p w:rsidR="005922C0" w:rsidRPr="008D2821" w:rsidRDefault="005922C0" w:rsidP="005922C0">
      <w:pPr>
        <w:rPr>
          <w:rFonts w:ascii="Times New Roman" w:hAnsi="Times New Roman" w:cs="Times New Roman"/>
          <w:b/>
          <w:sz w:val="24"/>
          <w:szCs w:val="24"/>
        </w:rPr>
      </w:pPr>
      <w:r w:rsidRPr="008D2821">
        <w:rPr>
          <w:rFonts w:ascii="Times New Roman" w:hAnsi="Times New Roman" w:cs="Times New Roman"/>
          <w:b/>
          <w:sz w:val="24"/>
          <w:szCs w:val="24"/>
        </w:rPr>
        <w:t>Причины</w:t>
      </w:r>
      <w:r w:rsidRPr="008D2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высоких</w:t>
      </w:r>
      <w:r w:rsidRPr="008D28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</w:t>
      </w:r>
      <w:r w:rsidRPr="008D28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8D2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5922C0" w:rsidRDefault="005922C0" w:rsidP="005922C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61C6">
        <w:rPr>
          <w:rFonts w:ascii="Times New Roman" w:hAnsi="Times New Roman" w:cs="Times New Roman"/>
          <w:sz w:val="24"/>
          <w:szCs w:val="24"/>
        </w:rPr>
        <w:t xml:space="preserve">100% </w:t>
      </w:r>
      <w:r>
        <w:rPr>
          <w:rFonts w:ascii="Times New Roman" w:hAnsi="Times New Roman" w:cs="Times New Roman"/>
          <w:sz w:val="24"/>
          <w:szCs w:val="24"/>
        </w:rPr>
        <w:t xml:space="preserve">выполнение общей успеваемости </w:t>
      </w:r>
      <w:r w:rsidRPr="006C61C6">
        <w:rPr>
          <w:rFonts w:ascii="Times New Roman" w:hAnsi="Times New Roman" w:cs="Times New Roman"/>
          <w:sz w:val="24"/>
          <w:szCs w:val="24"/>
        </w:rPr>
        <w:t xml:space="preserve">по физике (учитель </w:t>
      </w:r>
      <w:proofErr w:type="spellStart"/>
      <w:r w:rsidRPr="006C61C6">
        <w:rPr>
          <w:rFonts w:ascii="Times New Roman" w:hAnsi="Times New Roman" w:cs="Times New Roman"/>
          <w:sz w:val="24"/>
          <w:szCs w:val="24"/>
        </w:rPr>
        <w:t>Нигматулин</w:t>
      </w:r>
      <w:proofErr w:type="spellEnd"/>
      <w:r w:rsidRPr="006C61C6">
        <w:rPr>
          <w:rFonts w:ascii="Times New Roman" w:hAnsi="Times New Roman" w:cs="Times New Roman"/>
          <w:sz w:val="24"/>
          <w:szCs w:val="24"/>
        </w:rPr>
        <w:t xml:space="preserve"> Х.Т.), по истории (учитель </w:t>
      </w:r>
      <w:proofErr w:type="spellStart"/>
      <w:r w:rsidRPr="006C61C6">
        <w:rPr>
          <w:rFonts w:ascii="Times New Roman" w:hAnsi="Times New Roman" w:cs="Times New Roman"/>
          <w:sz w:val="24"/>
          <w:szCs w:val="24"/>
        </w:rPr>
        <w:t>Биктимиров</w:t>
      </w:r>
      <w:proofErr w:type="spellEnd"/>
      <w:r w:rsidRPr="006C61C6">
        <w:rPr>
          <w:rFonts w:ascii="Times New Roman" w:hAnsi="Times New Roman" w:cs="Times New Roman"/>
          <w:sz w:val="24"/>
          <w:szCs w:val="24"/>
        </w:rPr>
        <w:t xml:space="preserve"> М.Х), по математике (учитель </w:t>
      </w:r>
      <w:proofErr w:type="spellStart"/>
      <w:r w:rsidRPr="006C61C6">
        <w:rPr>
          <w:rFonts w:ascii="Times New Roman" w:hAnsi="Times New Roman" w:cs="Times New Roman"/>
          <w:sz w:val="24"/>
          <w:szCs w:val="24"/>
        </w:rPr>
        <w:t>Шамшитдинова</w:t>
      </w:r>
      <w:proofErr w:type="spellEnd"/>
      <w:r w:rsidRPr="006C61C6">
        <w:rPr>
          <w:rFonts w:ascii="Times New Roman" w:hAnsi="Times New Roman" w:cs="Times New Roman"/>
          <w:sz w:val="24"/>
          <w:szCs w:val="24"/>
        </w:rPr>
        <w:t xml:space="preserve"> Р.Х.), по обществознани</w:t>
      </w:r>
      <w:r>
        <w:rPr>
          <w:rFonts w:ascii="Times New Roman" w:hAnsi="Times New Roman" w:cs="Times New Roman"/>
          <w:sz w:val="24"/>
          <w:szCs w:val="24"/>
        </w:rPr>
        <w:t xml:space="preserve">ю (учитель Юнусова Ф.С.) связано с тем, что на этих уроках отсутствовал слабоуспевающий ученик Ниязов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Айвар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5922C0" w:rsidRDefault="005922C0" w:rsidP="005922C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821">
        <w:rPr>
          <w:rFonts w:ascii="Times New Roman" w:hAnsi="Times New Roman" w:cs="Times New Roman"/>
          <w:b/>
          <w:sz w:val="24"/>
          <w:szCs w:val="24"/>
        </w:rPr>
        <w:t>Причины</w:t>
      </w:r>
      <w:r w:rsidRPr="008D2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низ</w:t>
      </w:r>
      <w:r w:rsidRPr="008D2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ких</w:t>
      </w:r>
      <w:r w:rsidRPr="008D28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результ</w:t>
      </w:r>
      <w:r w:rsidRPr="008D2821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8D28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тов:</w:t>
      </w:r>
    </w:p>
    <w:p w:rsidR="005922C0" w:rsidRPr="008D2821" w:rsidRDefault="005922C0" w:rsidP="005922C0">
      <w:pPr>
        <w:pStyle w:val="a4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2821">
        <w:rPr>
          <w:rFonts w:ascii="Times New Roman" w:hAnsi="Times New Roman" w:cs="Times New Roman"/>
          <w:color w:val="000000"/>
          <w:sz w:val="24"/>
          <w:szCs w:val="24"/>
        </w:rPr>
        <w:t>Отс</w:t>
      </w:r>
      <w:r w:rsidRPr="008D282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тствие</w:t>
      </w:r>
      <w:r w:rsidRPr="008D28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систематической,</w:t>
      </w:r>
      <w:r w:rsidRPr="008D28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комплексн</w:t>
      </w:r>
      <w:r w:rsidRPr="008D2821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8D28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ра</w:t>
      </w:r>
      <w:r w:rsidRPr="008D2821">
        <w:rPr>
          <w:rFonts w:ascii="Times New Roman" w:hAnsi="Times New Roman" w:cs="Times New Roman"/>
          <w:color w:val="000000"/>
          <w:spacing w:val="-2"/>
          <w:sz w:val="24"/>
          <w:szCs w:val="24"/>
        </w:rPr>
        <w:t>б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оты</w:t>
      </w:r>
      <w:r w:rsidRPr="008D2821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8D28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заданиями/темами,</w:t>
      </w:r>
      <w:r w:rsidRPr="008D28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8D282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чаемыми</w:t>
      </w:r>
      <w:r w:rsidRPr="008D282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8D282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 xml:space="preserve">роках.  </w:t>
      </w:r>
    </w:p>
    <w:p w:rsidR="005922C0" w:rsidRPr="008D2821" w:rsidRDefault="005922C0" w:rsidP="005922C0">
      <w:pPr>
        <w:pStyle w:val="a4"/>
        <w:numPr>
          <w:ilvl w:val="0"/>
          <w:numId w:val="3"/>
        </w:numPr>
        <w:tabs>
          <w:tab w:val="left" w:pos="1753"/>
          <w:tab w:val="left" w:pos="3317"/>
          <w:tab w:val="left" w:pos="4933"/>
          <w:tab w:val="left" w:pos="6185"/>
          <w:tab w:val="left" w:pos="8551"/>
        </w:tabs>
        <w:spacing w:line="275" w:lineRule="exact"/>
        <w:ind w:right="216"/>
        <w:rPr>
          <w:rFonts w:ascii="Times New Roman" w:hAnsi="Times New Roman" w:cs="Times New Roman"/>
          <w:color w:val="010302"/>
        </w:rPr>
      </w:pPr>
      <w:proofErr w:type="gramStart"/>
      <w:r w:rsidRPr="008D2821">
        <w:rPr>
          <w:rFonts w:ascii="Times New Roman" w:hAnsi="Times New Roman" w:cs="Times New Roman"/>
          <w:color w:val="000000"/>
          <w:sz w:val="24"/>
          <w:szCs w:val="24"/>
        </w:rPr>
        <w:t>Недостаточное</w:t>
      </w:r>
      <w:r w:rsidRPr="008D282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внимание</w:t>
      </w:r>
      <w:proofErr w:type="gramEnd"/>
      <w:r w:rsidRPr="008D282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D282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деляемое</w:t>
      </w:r>
      <w:r w:rsidRPr="008D282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чителями,</w:t>
      </w:r>
      <w:r w:rsidRPr="008D282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контролю</w:t>
      </w:r>
      <w:r w:rsidRPr="008D282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D282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корр</w:t>
      </w:r>
      <w:r w:rsidRPr="008D2821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кции</w:t>
      </w:r>
      <w:r w:rsidRPr="008D282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знаний</w:t>
      </w:r>
      <w:r w:rsidRPr="008D282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8D2821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 xml:space="preserve">  только</w:t>
      </w:r>
      <w:r w:rsidRPr="008D28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8D282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8D2821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чении н</w:t>
      </w:r>
      <w:r w:rsidRPr="008D2821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 xml:space="preserve">вого материала, но и при повторении.  </w:t>
      </w:r>
    </w:p>
    <w:p w:rsidR="005922C0" w:rsidRPr="008D2821" w:rsidRDefault="005922C0" w:rsidP="005922C0">
      <w:pPr>
        <w:pStyle w:val="a4"/>
        <w:numPr>
          <w:ilvl w:val="0"/>
          <w:numId w:val="3"/>
        </w:numPr>
        <w:tabs>
          <w:tab w:val="left" w:pos="2579"/>
          <w:tab w:val="left" w:pos="2942"/>
          <w:tab w:val="left" w:pos="3635"/>
          <w:tab w:val="left" w:pos="4232"/>
          <w:tab w:val="left" w:pos="5101"/>
          <w:tab w:val="left" w:pos="5837"/>
          <w:tab w:val="left" w:pos="6180"/>
          <w:tab w:val="left" w:pos="6940"/>
          <w:tab w:val="left" w:pos="8168"/>
          <w:tab w:val="left" w:pos="8669"/>
          <w:tab w:val="left" w:pos="9117"/>
          <w:tab w:val="left" w:pos="9777"/>
        </w:tabs>
        <w:spacing w:line="276" w:lineRule="exact"/>
        <w:ind w:right="216"/>
        <w:rPr>
          <w:rFonts w:ascii="Times New Roman" w:hAnsi="Times New Roman" w:cs="Times New Roman"/>
          <w:color w:val="010302"/>
        </w:rPr>
      </w:pPr>
      <w:r w:rsidRPr="008D2821">
        <w:rPr>
          <w:rFonts w:ascii="Times New Roman" w:hAnsi="Times New Roman" w:cs="Times New Roman"/>
          <w:color w:val="000000"/>
          <w:sz w:val="24"/>
          <w:szCs w:val="24"/>
        </w:rPr>
        <w:t xml:space="preserve">Низкий </w:t>
      </w:r>
      <w:r w:rsidRPr="008D2821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ровень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навыков</w:t>
      </w:r>
      <w:proofErr w:type="gramEnd"/>
      <w:r w:rsidRPr="008D28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самоконтроля, </w:t>
      </w:r>
      <w:r w:rsidRPr="008D2821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 xml:space="preserve">ключая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ab/>
        <w:t>навыки  вн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имательного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прочтения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текста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задания</w:t>
      </w:r>
      <w:r w:rsidRPr="008D2821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предварительной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D2821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ценки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правильности  пол</w:t>
      </w:r>
      <w:r w:rsidRPr="008D282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 xml:space="preserve">ченного ответа и его проверки.  </w:t>
      </w:r>
    </w:p>
    <w:p w:rsidR="005922C0" w:rsidRPr="00044AFE" w:rsidRDefault="005922C0" w:rsidP="005922C0">
      <w:pPr>
        <w:pStyle w:val="a4"/>
        <w:numPr>
          <w:ilvl w:val="0"/>
          <w:numId w:val="3"/>
        </w:numPr>
        <w:spacing w:line="273" w:lineRule="exact"/>
        <w:ind w:right="216"/>
        <w:rPr>
          <w:rFonts w:ascii="Times New Roman" w:hAnsi="Times New Roman" w:cs="Times New Roman"/>
          <w:color w:val="010302"/>
        </w:rPr>
      </w:pPr>
      <w:r w:rsidRPr="008D2821">
        <w:rPr>
          <w:rFonts w:ascii="Times New Roman" w:hAnsi="Times New Roman" w:cs="Times New Roman"/>
          <w:color w:val="000000"/>
          <w:sz w:val="24"/>
          <w:szCs w:val="24"/>
        </w:rPr>
        <w:t>Особенности</w:t>
      </w:r>
      <w:r w:rsidRPr="008D2821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>формулировки</w:t>
      </w:r>
      <w:r w:rsidRPr="008D2821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>и</w:t>
      </w:r>
      <w:r w:rsidRPr="008D2821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>характер</w:t>
      </w:r>
      <w:r w:rsidRPr="008D2821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color w:val="000000"/>
          <w:spacing w:val="28"/>
          <w:sz w:val="24"/>
          <w:szCs w:val="24"/>
        </w:rPr>
        <w:t>, о</w:t>
      </w:r>
      <w:r w:rsidRPr="00044AFE">
        <w:rPr>
          <w:rFonts w:ascii="Times New Roman" w:hAnsi="Times New Roman" w:cs="Times New Roman"/>
          <w:color w:val="000000"/>
          <w:sz w:val="24"/>
          <w:szCs w:val="24"/>
        </w:rPr>
        <w:t>тс</w:t>
      </w:r>
      <w:r w:rsidRPr="00044AFE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044AFE">
        <w:rPr>
          <w:rFonts w:ascii="Times New Roman" w:hAnsi="Times New Roman" w:cs="Times New Roman"/>
          <w:color w:val="000000"/>
          <w:sz w:val="24"/>
          <w:szCs w:val="24"/>
        </w:rPr>
        <w:t>тствие</w:t>
      </w:r>
      <w:r w:rsidRPr="00044AFE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044AFE">
        <w:rPr>
          <w:rFonts w:ascii="Times New Roman" w:hAnsi="Times New Roman" w:cs="Times New Roman"/>
          <w:sz w:val="24"/>
          <w:szCs w:val="24"/>
        </w:rPr>
        <w:t>у</w:t>
      </w:r>
      <w:r w:rsidRPr="00044AF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44AFE">
        <w:rPr>
          <w:rFonts w:ascii="Times New Roman" w:hAnsi="Times New Roman" w:cs="Times New Roman"/>
          <w:sz w:val="24"/>
          <w:szCs w:val="24"/>
        </w:rPr>
        <w:t>обучающихся</w:t>
      </w:r>
      <w:r w:rsidRPr="00044AFE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44AFE">
        <w:rPr>
          <w:rFonts w:ascii="Times New Roman" w:hAnsi="Times New Roman" w:cs="Times New Roman"/>
          <w:sz w:val="24"/>
          <w:szCs w:val="24"/>
        </w:rPr>
        <w:t>навыков</w:t>
      </w:r>
      <w:r w:rsidRPr="00044AF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44AFE">
        <w:rPr>
          <w:rFonts w:ascii="Times New Roman" w:hAnsi="Times New Roman" w:cs="Times New Roman"/>
          <w:sz w:val="24"/>
          <w:szCs w:val="24"/>
        </w:rPr>
        <w:t>внимательно</w:t>
      </w:r>
      <w:r w:rsidRPr="00044AF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44AFE">
        <w:rPr>
          <w:rFonts w:ascii="Times New Roman" w:hAnsi="Times New Roman" w:cs="Times New Roman"/>
          <w:sz w:val="24"/>
          <w:szCs w:val="24"/>
        </w:rPr>
        <w:t>читать</w:t>
      </w:r>
      <w:r w:rsidRPr="00044AFE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44AFE">
        <w:rPr>
          <w:rFonts w:ascii="Times New Roman" w:hAnsi="Times New Roman" w:cs="Times New Roman"/>
          <w:sz w:val="24"/>
          <w:szCs w:val="24"/>
        </w:rPr>
        <w:t>задания</w:t>
      </w:r>
      <w:r w:rsidRPr="00044AF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44AFE">
        <w:rPr>
          <w:rFonts w:ascii="Times New Roman" w:hAnsi="Times New Roman" w:cs="Times New Roman"/>
          <w:sz w:val="24"/>
          <w:szCs w:val="24"/>
        </w:rPr>
        <w:t>и</w:t>
      </w:r>
      <w:r w:rsidRPr="00044AFE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044AFE">
        <w:rPr>
          <w:rFonts w:ascii="Times New Roman" w:hAnsi="Times New Roman" w:cs="Times New Roman"/>
          <w:sz w:val="24"/>
          <w:szCs w:val="24"/>
        </w:rPr>
        <w:t>выполнять</w:t>
      </w:r>
      <w:r w:rsidRPr="00044AFE">
        <w:rPr>
          <w:rFonts w:ascii="Times New Roman" w:hAnsi="Times New Roman" w:cs="Times New Roman"/>
          <w:color w:val="000000"/>
          <w:sz w:val="24"/>
          <w:szCs w:val="24"/>
        </w:rPr>
        <w:t xml:space="preserve"> полностью.  </w:t>
      </w:r>
    </w:p>
    <w:p w:rsidR="005922C0" w:rsidRPr="008E3C4B" w:rsidRDefault="005922C0" w:rsidP="005922C0">
      <w:pPr>
        <w:pStyle w:val="a4"/>
        <w:numPr>
          <w:ilvl w:val="0"/>
          <w:numId w:val="3"/>
        </w:numPr>
        <w:spacing w:line="275" w:lineRule="exact"/>
        <w:ind w:right="216"/>
        <w:rPr>
          <w:rFonts w:ascii="Times New Roman" w:hAnsi="Times New Roman" w:cs="Times New Roman"/>
          <w:color w:val="010302"/>
        </w:rPr>
      </w:pPr>
      <w:r w:rsidRPr="008D2821">
        <w:rPr>
          <w:rFonts w:ascii="Times New Roman" w:hAnsi="Times New Roman" w:cs="Times New Roman"/>
          <w:color w:val="000000"/>
          <w:sz w:val="24"/>
          <w:szCs w:val="24"/>
        </w:rPr>
        <w:t>Индивид</w:t>
      </w:r>
      <w:r w:rsidRPr="008D2821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альные</w:t>
      </w:r>
      <w:r w:rsidRPr="008D2821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>особенности</w:t>
      </w:r>
      <w:r w:rsidRPr="008D2821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>некоторых</w:t>
      </w:r>
      <w:r w:rsidRPr="008D2821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>учащихся</w:t>
      </w:r>
      <w:r w:rsidRPr="008D2821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>(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8D2821">
        <w:rPr>
          <w:rFonts w:ascii="Times New Roman" w:hAnsi="Times New Roman" w:cs="Times New Roman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том</w:t>
      </w:r>
      <w:r w:rsidRPr="008D2821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числе,</w:t>
      </w:r>
      <w:r w:rsidRPr="008D2821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>эмоциональное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состояние</w:t>
      </w:r>
      <w:r w:rsidRPr="008D282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 xml:space="preserve"> 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8D282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 xml:space="preserve"> 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время</w:t>
      </w:r>
      <w:r w:rsidRPr="008D2821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 xml:space="preserve"> 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Pr="008D282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 xml:space="preserve"> 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работы,</w:t>
      </w:r>
      <w:r w:rsidRPr="008D282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>медлительность</w:t>
      </w:r>
      <w:r w:rsidRPr="008D282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 xml:space="preserve"> 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D282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 xml:space="preserve"> 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нехватка</w:t>
      </w:r>
      <w:r w:rsidRPr="008D282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 xml:space="preserve"> 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D282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sz w:val="24"/>
          <w:szCs w:val="24"/>
        </w:rPr>
        <w:t>на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 xml:space="preserve"> сосредоточенное</w:t>
      </w:r>
      <w:r w:rsidRPr="008D282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Pr="008D282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заданий</w:t>
      </w:r>
      <w:r w:rsidRPr="008D282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(старались</w:t>
      </w:r>
      <w:r w:rsidRPr="008D282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сделать</w:t>
      </w:r>
      <w:r w:rsidRPr="008D282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всё</w:t>
      </w:r>
      <w:r w:rsidRPr="008D282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быстро,</w:t>
      </w:r>
      <w:r w:rsidRPr="008D282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поэтом</w:t>
      </w:r>
      <w:r w:rsidRPr="008D282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D2821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доп</w:t>
      </w:r>
      <w:r w:rsidRPr="008D2821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>скали ошибки)</w:t>
      </w:r>
      <w:r w:rsidRPr="008D2821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8D282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5922C0" w:rsidRPr="008D2821" w:rsidRDefault="005922C0" w:rsidP="005922C0">
      <w:pPr>
        <w:pStyle w:val="a4"/>
        <w:spacing w:line="275" w:lineRule="exact"/>
        <w:ind w:right="216"/>
        <w:jc w:val="both"/>
        <w:rPr>
          <w:rFonts w:ascii="Times New Roman" w:hAnsi="Times New Roman" w:cs="Times New Roman"/>
          <w:color w:val="010302"/>
        </w:rPr>
      </w:pPr>
    </w:p>
    <w:p w:rsidR="005922C0" w:rsidRPr="008E3C4B" w:rsidRDefault="005922C0" w:rsidP="005922C0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E3C4B">
        <w:rPr>
          <w:rFonts w:ascii="Times New Roman" w:hAnsi="Times New Roman" w:cs="Times New Roman"/>
          <w:b/>
          <w:sz w:val="24"/>
          <w:szCs w:val="24"/>
        </w:rPr>
        <w:t>Результаты Всероссийских проверочных работ в 7 классе за 2020-2021 учебный год.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3685"/>
        <w:gridCol w:w="2348"/>
        <w:gridCol w:w="2188"/>
        <w:gridCol w:w="2694"/>
        <w:gridCol w:w="2268"/>
      </w:tblGrid>
      <w:tr w:rsidR="005922C0" w:rsidRPr="003B723F" w:rsidTr="009919B9">
        <w:tc>
          <w:tcPr>
            <w:tcW w:w="567" w:type="dxa"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5" w:type="dxa"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b/>
                <w:sz w:val="24"/>
                <w:szCs w:val="24"/>
              </w:rPr>
              <w:t>ФИО учащихся</w:t>
            </w:r>
          </w:p>
        </w:tc>
        <w:tc>
          <w:tcPr>
            <w:tcW w:w="2348" w:type="dxa"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188" w:type="dxa"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за предыдущую четверть</w:t>
            </w:r>
          </w:p>
        </w:tc>
        <w:tc>
          <w:tcPr>
            <w:tcW w:w="2694" w:type="dxa"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Всероссийские проверочные </w:t>
            </w:r>
            <w:r w:rsidRPr="003B723F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2268" w:type="dxa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Подтвердили, </w:t>
            </w:r>
          </w:p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723F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подтвердили</w:t>
            </w:r>
          </w:p>
        </w:tc>
      </w:tr>
      <w:tr w:rsidR="005922C0" w:rsidRPr="003B723F" w:rsidTr="009919B9">
        <w:trPr>
          <w:trHeight w:val="239"/>
        </w:trPr>
        <w:tc>
          <w:tcPr>
            <w:tcW w:w="567" w:type="dxa"/>
            <w:vMerge w:val="restart"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5" w:type="dxa"/>
            <w:vMerge w:val="restart"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Аллагулов</w:t>
            </w:r>
            <w:proofErr w:type="spellEnd"/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Данияр</w:t>
            </w:r>
            <w:proofErr w:type="spellEnd"/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Миллатович</w:t>
            </w:r>
            <w:proofErr w:type="spellEnd"/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подтвердил </w:t>
            </w:r>
          </w:p>
        </w:tc>
      </w:tr>
      <w:tr w:rsidR="005922C0" w:rsidRPr="003B723F" w:rsidTr="009919B9">
        <w:trPr>
          <w:trHeight w:val="243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подтвердил </w:t>
            </w:r>
          </w:p>
        </w:tc>
      </w:tr>
      <w:tr w:rsidR="005922C0" w:rsidRPr="003B723F" w:rsidTr="009919B9">
        <w:trPr>
          <w:trHeight w:val="243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rPr>
          <w:trHeight w:val="243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rPr>
          <w:trHeight w:val="243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rPr>
          <w:trHeight w:val="243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rPr>
          <w:trHeight w:val="243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rPr>
          <w:trHeight w:val="243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rPr>
          <w:trHeight w:val="301"/>
        </w:trPr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Аллагулов</w:t>
            </w:r>
            <w:proofErr w:type="spellEnd"/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Руфат</w:t>
            </w:r>
            <w:proofErr w:type="spellEnd"/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 Тимурович</w:t>
            </w:r>
          </w:p>
        </w:tc>
        <w:tc>
          <w:tcPr>
            <w:tcW w:w="2348" w:type="dxa"/>
            <w:tcBorders>
              <w:top w:val="single" w:sz="12" w:space="0" w:color="auto"/>
              <w:bottom w:val="single" w:sz="4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88" w:type="dxa"/>
            <w:tcBorders>
              <w:top w:val="single" w:sz="12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  <w:tr w:rsidR="005922C0" w:rsidRPr="003B723F" w:rsidTr="009919B9">
        <w:trPr>
          <w:trHeight w:val="307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rPr>
          <w:trHeight w:val="303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rPr>
          <w:trHeight w:val="303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  <w:tr w:rsidR="005922C0" w:rsidRPr="003B723F" w:rsidTr="009919B9">
        <w:trPr>
          <w:trHeight w:val="303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  <w:tr w:rsidR="005922C0" w:rsidRPr="003B723F" w:rsidTr="009919B9">
        <w:trPr>
          <w:trHeight w:val="303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  <w:tr w:rsidR="005922C0" w:rsidRPr="003B723F" w:rsidTr="009919B9">
        <w:trPr>
          <w:trHeight w:val="303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</w:pPr>
            <w:r w:rsidRPr="00015903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rPr>
          <w:trHeight w:val="303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</w:pPr>
            <w:r w:rsidRPr="00015903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Маметгалиев</w:t>
            </w:r>
            <w:proofErr w:type="spellEnd"/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 Данил </w:t>
            </w:r>
            <w:proofErr w:type="spellStart"/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2348" w:type="dxa"/>
            <w:tcBorders>
              <w:top w:val="single" w:sz="12" w:space="0" w:color="auto"/>
              <w:bottom w:val="single" w:sz="4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88" w:type="dxa"/>
            <w:tcBorders>
              <w:top w:val="single" w:sz="12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подтвердил</w:t>
            </w:r>
          </w:p>
        </w:tc>
      </w:tr>
      <w:tr w:rsidR="005922C0" w:rsidRPr="003B723F" w:rsidTr="009919B9"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rPr>
          <w:trHeight w:val="195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rPr>
          <w:trHeight w:val="195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подтвердил</w:t>
            </w:r>
          </w:p>
        </w:tc>
      </w:tr>
      <w:tr w:rsidR="005922C0" w:rsidRPr="003B723F" w:rsidTr="009919B9">
        <w:trPr>
          <w:trHeight w:val="195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  <w:tr w:rsidR="005922C0" w:rsidRPr="003B723F" w:rsidTr="009919B9">
        <w:trPr>
          <w:trHeight w:val="195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подтвердил</w:t>
            </w:r>
          </w:p>
        </w:tc>
      </w:tr>
      <w:tr w:rsidR="005922C0" w:rsidRPr="003B723F" w:rsidTr="009919B9">
        <w:trPr>
          <w:trHeight w:val="195"/>
        </w:trPr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</w:pPr>
            <w:r w:rsidRPr="00993D43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rPr>
          <w:trHeight w:val="195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</w:pPr>
            <w:r w:rsidRPr="00993D43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Ниязов </w:t>
            </w:r>
            <w:proofErr w:type="spellStart"/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Айвар</w:t>
            </w:r>
            <w:proofErr w:type="spellEnd"/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2348" w:type="dxa"/>
            <w:tcBorders>
              <w:top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88" w:type="dxa"/>
            <w:tcBorders>
              <w:top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2C0" w:rsidRPr="003B723F" w:rsidTr="009919B9"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22C0" w:rsidRPr="003B723F" w:rsidTr="009919B9"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  <w:tr w:rsidR="005922C0" w:rsidRPr="003B723F" w:rsidTr="009919B9"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  <w:tr w:rsidR="005922C0" w:rsidRPr="003B723F" w:rsidTr="009919B9"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  <w:tr w:rsidR="005922C0" w:rsidRPr="003B723F" w:rsidTr="009919B9"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5922C0" w:rsidRPr="003B723F" w:rsidTr="009919B9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  <w:tr w:rsidR="005922C0" w:rsidRPr="003B723F" w:rsidTr="009919B9">
        <w:tc>
          <w:tcPr>
            <w:tcW w:w="567" w:type="dxa"/>
            <w:tcBorders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отсутствовал</w:t>
            </w:r>
          </w:p>
        </w:tc>
      </w:tr>
      <w:tr w:rsidR="005922C0" w:rsidRPr="003B723F" w:rsidTr="009919B9">
        <w:tc>
          <w:tcPr>
            <w:tcW w:w="567" w:type="dxa"/>
            <w:vMerge w:val="restart"/>
            <w:tcBorders>
              <w:top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Юнусов Ислам Викторович</w:t>
            </w:r>
          </w:p>
        </w:tc>
        <w:tc>
          <w:tcPr>
            <w:tcW w:w="2348" w:type="dxa"/>
            <w:tcBorders>
              <w:top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188" w:type="dxa"/>
            <w:tcBorders>
              <w:top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  <w:tr w:rsidR="005922C0" w:rsidRPr="003B723F" w:rsidTr="009919B9"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3B723F">
              <w:rPr>
                <w:rFonts w:ascii="Times New Roman" w:hAnsi="Times New Roman" w:cs="Times New Roman"/>
                <w:sz w:val="24"/>
                <w:szCs w:val="24"/>
              </w:rPr>
              <w:t>подтвердил</w:t>
            </w:r>
          </w:p>
        </w:tc>
      </w:tr>
      <w:tr w:rsidR="005922C0" w:rsidRPr="003B723F" w:rsidTr="009919B9">
        <w:tc>
          <w:tcPr>
            <w:tcW w:w="567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922C0" w:rsidRDefault="005922C0" w:rsidP="009919B9">
            <w:pPr>
              <w:jc w:val="center"/>
            </w:pPr>
            <w:r w:rsidRPr="00221E1D"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  <w:tr w:rsidR="005922C0" w:rsidRPr="003B723F" w:rsidTr="009919B9">
        <w:tc>
          <w:tcPr>
            <w:tcW w:w="567" w:type="dxa"/>
            <w:vMerge/>
            <w:tcBorders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12" w:space="0" w:color="auto"/>
            </w:tcBorders>
          </w:tcPr>
          <w:p w:rsidR="005922C0" w:rsidRPr="003B723F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</w:tcPr>
          <w:p w:rsidR="005922C0" w:rsidRDefault="005922C0" w:rsidP="009919B9">
            <w:pPr>
              <w:jc w:val="center"/>
            </w:pPr>
            <w:r w:rsidRPr="00221E1D">
              <w:rPr>
                <w:rFonts w:ascii="Times New Roman" w:hAnsi="Times New Roman" w:cs="Times New Roman"/>
                <w:sz w:val="24"/>
                <w:szCs w:val="24"/>
              </w:rPr>
              <w:t>не подтвердил</w:t>
            </w:r>
          </w:p>
        </w:tc>
      </w:tr>
    </w:tbl>
    <w:p w:rsidR="005922C0" w:rsidRPr="001238E4" w:rsidRDefault="005922C0" w:rsidP="005922C0">
      <w:pPr>
        <w:pStyle w:val="a4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Вывод: </w:t>
      </w:r>
      <w:r w:rsidRPr="00886DE7">
        <w:rPr>
          <w:rFonts w:ascii="Times New Roman" w:hAnsi="Times New Roman" w:cs="Times New Roman"/>
          <w:bCs/>
          <w:iCs/>
          <w:sz w:val="24"/>
          <w:szCs w:val="24"/>
        </w:rPr>
        <w:t>всего успевают на «4» и «5» - 2 ученика (</w:t>
      </w:r>
      <w:proofErr w:type="spellStart"/>
      <w:r w:rsidRPr="00886DE7">
        <w:rPr>
          <w:rFonts w:ascii="Times New Roman" w:hAnsi="Times New Roman" w:cs="Times New Roman"/>
          <w:bCs/>
          <w:iCs/>
          <w:sz w:val="24"/>
          <w:szCs w:val="24"/>
        </w:rPr>
        <w:t>Аллагулов</w:t>
      </w:r>
      <w:proofErr w:type="spellEnd"/>
      <w:r w:rsidRPr="00886DE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86DE7">
        <w:rPr>
          <w:rFonts w:ascii="Times New Roman" w:hAnsi="Times New Roman" w:cs="Times New Roman"/>
          <w:bCs/>
          <w:iCs/>
          <w:sz w:val="24"/>
          <w:szCs w:val="24"/>
        </w:rPr>
        <w:t>Данияр</w:t>
      </w:r>
      <w:proofErr w:type="spellEnd"/>
      <w:r w:rsidRPr="00886DE7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86DE7">
        <w:rPr>
          <w:rFonts w:ascii="Times New Roman" w:hAnsi="Times New Roman" w:cs="Times New Roman"/>
          <w:bCs/>
          <w:iCs/>
          <w:sz w:val="24"/>
          <w:szCs w:val="24"/>
        </w:rPr>
        <w:t>Маметгалиев</w:t>
      </w:r>
      <w:proofErr w:type="spellEnd"/>
      <w:r w:rsidRPr="00886DE7">
        <w:rPr>
          <w:rFonts w:ascii="Times New Roman" w:hAnsi="Times New Roman" w:cs="Times New Roman"/>
          <w:bCs/>
          <w:iCs/>
          <w:sz w:val="24"/>
          <w:szCs w:val="24"/>
        </w:rPr>
        <w:t xml:space="preserve"> Данил), эти ученики не подтвердили свои знания по предметам при выполнении </w:t>
      </w:r>
      <w:r w:rsidRPr="00886DE7">
        <w:rPr>
          <w:rFonts w:ascii="Times New Roman" w:hAnsi="Times New Roman" w:cs="Times New Roman"/>
          <w:sz w:val="24"/>
          <w:szCs w:val="24"/>
        </w:rPr>
        <w:t xml:space="preserve">Всероссийских проверочных работ, также остальные учащиеся не </w:t>
      </w:r>
      <w:proofErr w:type="gramStart"/>
      <w:r w:rsidRPr="00886DE7">
        <w:rPr>
          <w:rFonts w:ascii="Times New Roman" w:hAnsi="Times New Roman" w:cs="Times New Roman"/>
          <w:sz w:val="24"/>
          <w:szCs w:val="24"/>
        </w:rPr>
        <w:t xml:space="preserve">подтвердили  </w:t>
      </w:r>
      <w:r w:rsidRPr="00886DE7">
        <w:rPr>
          <w:rFonts w:ascii="Times New Roman" w:hAnsi="Times New Roman" w:cs="Times New Roman"/>
          <w:bCs/>
          <w:iCs/>
          <w:sz w:val="24"/>
          <w:szCs w:val="24"/>
        </w:rPr>
        <w:t>по</w:t>
      </w:r>
      <w:proofErr w:type="gramEnd"/>
      <w:r w:rsidRPr="00886DE7">
        <w:rPr>
          <w:rFonts w:ascii="Times New Roman" w:hAnsi="Times New Roman" w:cs="Times New Roman"/>
          <w:bCs/>
          <w:iCs/>
          <w:sz w:val="24"/>
          <w:szCs w:val="24"/>
        </w:rPr>
        <w:t xml:space="preserve"> 8 предметам. </w:t>
      </w:r>
      <w:r>
        <w:rPr>
          <w:rFonts w:ascii="Times New Roman" w:hAnsi="Times New Roman" w:cs="Times New Roman"/>
          <w:bCs/>
          <w:iCs/>
          <w:sz w:val="24"/>
          <w:szCs w:val="24"/>
        </w:rPr>
        <w:t>По одному предмету не подтвердил 1 ученик (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Маметгалиев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Даниль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), по 2 предметам (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Аллагулов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Данияр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>), по 4 предметам (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Аллагулов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Руфат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, Ниязов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Айвар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), по 6 предметам (Юнусов Ислам), Ниязов </w:t>
      </w:r>
      <w:proofErr w:type="spellStart"/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Айвар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не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выполнил ВПР по 4 предметам (по уважительной причине).</w:t>
      </w:r>
    </w:p>
    <w:p w:rsidR="005922C0" w:rsidRPr="008E3C4B" w:rsidRDefault="005922C0" w:rsidP="005922C0">
      <w:pPr>
        <w:pStyle w:val="a4"/>
        <w:tabs>
          <w:tab w:val="left" w:pos="4395"/>
        </w:tabs>
        <w:rPr>
          <w:rFonts w:ascii="Times New Roman" w:hAnsi="Times New Roman" w:cs="Times New Roman"/>
          <w:sz w:val="24"/>
          <w:szCs w:val="24"/>
        </w:rPr>
      </w:pPr>
      <w:r w:rsidRPr="008E3C4B">
        <w:rPr>
          <w:rFonts w:ascii="Times New Roman" w:hAnsi="Times New Roman" w:cs="Times New Roman"/>
          <w:bCs/>
          <w:iCs/>
          <w:sz w:val="24"/>
          <w:szCs w:val="24"/>
        </w:rPr>
        <w:t>По истории подтвердил свои знания – 3 ученика (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Аллагулов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C4B">
        <w:rPr>
          <w:rFonts w:ascii="Times New Roman" w:hAnsi="Times New Roman" w:cs="Times New Roman"/>
          <w:bCs/>
          <w:iCs/>
          <w:sz w:val="24"/>
          <w:szCs w:val="24"/>
        </w:rPr>
        <w:t>Аллагулов</w:t>
      </w:r>
      <w:proofErr w:type="spellEnd"/>
      <w:r w:rsidRPr="008E3C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E3C4B">
        <w:rPr>
          <w:rFonts w:ascii="Times New Roman" w:hAnsi="Times New Roman" w:cs="Times New Roman"/>
          <w:bCs/>
          <w:iCs/>
          <w:sz w:val="24"/>
          <w:szCs w:val="24"/>
        </w:rPr>
        <w:t>Руфат</w:t>
      </w:r>
      <w:proofErr w:type="spellEnd"/>
      <w:r w:rsidRPr="008E3C4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Маметгалиев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 Данил).</w:t>
      </w:r>
    </w:p>
    <w:p w:rsidR="005922C0" w:rsidRPr="008E3C4B" w:rsidRDefault="005922C0" w:rsidP="005922C0">
      <w:pPr>
        <w:pStyle w:val="a4"/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8E3C4B">
        <w:rPr>
          <w:rFonts w:ascii="Times New Roman" w:hAnsi="Times New Roman" w:cs="Times New Roman"/>
          <w:bCs/>
          <w:iCs/>
          <w:sz w:val="24"/>
          <w:szCs w:val="24"/>
        </w:rPr>
        <w:t>По биологии подтвердили свои знания – 4 ученика (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Аллагулов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C4B">
        <w:rPr>
          <w:rFonts w:ascii="Times New Roman" w:hAnsi="Times New Roman" w:cs="Times New Roman"/>
          <w:bCs/>
          <w:iCs/>
          <w:sz w:val="24"/>
          <w:szCs w:val="24"/>
        </w:rPr>
        <w:t>Аллагулов</w:t>
      </w:r>
      <w:proofErr w:type="spellEnd"/>
      <w:r w:rsidRPr="008E3C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E3C4B">
        <w:rPr>
          <w:rFonts w:ascii="Times New Roman" w:hAnsi="Times New Roman" w:cs="Times New Roman"/>
          <w:bCs/>
          <w:iCs/>
          <w:sz w:val="24"/>
          <w:szCs w:val="24"/>
        </w:rPr>
        <w:t>Руфат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Маметгалиев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 Данил, Юнусов Ислам</w:t>
      </w:r>
      <w:r w:rsidRPr="008E3C4B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5922C0" w:rsidRPr="008E3C4B" w:rsidRDefault="005922C0" w:rsidP="005922C0">
      <w:pPr>
        <w:pStyle w:val="a4"/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8E3C4B">
        <w:rPr>
          <w:rFonts w:ascii="Times New Roman" w:hAnsi="Times New Roman" w:cs="Times New Roman"/>
          <w:bCs/>
          <w:iCs/>
          <w:sz w:val="24"/>
          <w:szCs w:val="24"/>
        </w:rPr>
        <w:t xml:space="preserve">По немецкому </w:t>
      </w:r>
      <w:proofErr w:type="gramStart"/>
      <w:r w:rsidRPr="008E3C4B">
        <w:rPr>
          <w:rFonts w:ascii="Times New Roman" w:hAnsi="Times New Roman" w:cs="Times New Roman"/>
          <w:bCs/>
          <w:iCs/>
          <w:sz w:val="24"/>
          <w:szCs w:val="24"/>
        </w:rPr>
        <w:t>языку  подтвердили</w:t>
      </w:r>
      <w:proofErr w:type="gramEnd"/>
      <w:r w:rsidRPr="008E3C4B">
        <w:rPr>
          <w:rFonts w:ascii="Times New Roman" w:hAnsi="Times New Roman" w:cs="Times New Roman"/>
          <w:bCs/>
          <w:iCs/>
          <w:sz w:val="24"/>
          <w:szCs w:val="24"/>
        </w:rPr>
        <w:t xml:space="preserve"> свои знания – 4 ученика (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Аллагулов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C4B">
        <w:rPr>
          <w:rFonts w:ascii="Times New Roman" w:hAnsi="Times New Roman" w:cs="Times New Roman"/>
          <w:bCs/>
          <w:iCs/>
          <w:sz w:val="24"/>
          <w:szCs w:val="24"/>
        </w:rPr>
        <w:t>Аллагулов</w:t>
      </w:r>
      <w:proofErr w:type="spellEnd"/>
      <w:r w:rsidRPr="008E3C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E3C4B">
        <w:rPr>
          <w:rFonts w:ascii="Times New Roman" w:hAnsi="Times New Roman" w:cs="Times New Roman"/>
          <w:bCs/>
          <w:iCs/>
          <w:sz w:val="24"/>
          <w:szCs w:val="24"/>
        </w:rPr>
        <w:t>Руфат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Маметгалиев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 Данил, Юнусов Ислам</w:t>
      </w:r>
      <w:r w:rsidRPr="008E3C4B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5922C0" w:rsidRPr="008E3C4B" w:rsidRDefault="005922C0" w:rsidP="005922C0">
      <w:pPr>
        <w:pStyle w:val="a4"/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8E3C4B">
        <w:rPr>
          <w:rFonts w:ascii="Times New Roman" w:hAnsi="Times New Roman" w:cs="Times New Roman"/>
          <w:bCs/>
          <w:iCs/>
          <w:sz w:val="24"/>
          <w:szCs w:val="24"/>
        </w:rPr>
        <w:t>По русскому языку подтвердили свои знания– 2 ученика (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Аллагулов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, </w:t>
      </w:r>
      <w:r w:rsidRPr="008E3C4B">
        <w:rPr>
          <w:rFonts w:ascii="Times New Roman" w:hAnsi="Times New Roman" w:cs="Times New Roman"/>
          <w:bCs/>
          <w:iCs/>
          <w:sz w:val="24"/>
          <w:szCs w:val="24"/>
        </w:rPr>
        <w:t>Юнусов Ислам).</w:t>
      </w:r>
    </w:p>
    <w:p w:rsidR="005922C0" w:rsidRPr="008E3C4B" w:rsidRDefault="005922C0" w:rsidP="005922C0">
      <w:pPr>
        <w:pStyle w:val="a4"/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8E3C4B">
        <w:rPr>
          <w:rFonts w:ascii="Times New Roman" w:hAnsi="Times New Roman" w:cs="Times New Roman"/>
          <w:bCs/>
          <w:iCs/>
          <w:sz w:val="24"/>
          <w:szCs w:val="24"/>
        </w:rPr>
        <w:t xml:space="preserve">По математике подтвердили свои </w:t>
      </w:r>
      <w:proofErr w:type="gramStart"/>
      <w:r w:rsidRPr="008E3C4B">
        <w:rPr>
          <w:rFonts w:ascii="Times New Roman" w:hAnsi="Times New Roman" w:cs="Times New Roman"/>
          <w:bCs/>
          <w:iCs/>
          <w:sz w:val="24"/>
          <w:szCs w:val="24"/>
        </w:rPr>
        <w:t>знания  –</w:t>
      </w:r>
      <w:proofErr w:type="gramEnd"/>
      <w:r w:rsidRPr="008E3C4B">
        <w:rPr>
          <w:rFonts w:ascii="Times New Roman" w:hAnsi="Times New Roman" w:cs="Times New Roman"/>
          <w:bCs/>
          <w:iCs/>
          <w:sz w:val="24"/>
          <w:szCs w:val="24"/>
        </w:rPr>
        <w:t xml:space="preserve"> 2 ученика (ученика (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Аллагулов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Маметгалиев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 Данил).</w:t>
      </w:r>
    </w:p>
    <w:p w:rsidR="005922C0" w:rsidRPr="008E3C4B" w:rsidRDefault="005922C0" w:rsidP="005922C0">
      <w:pPr>
        <w:pStyle w:val="a4"/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8E3C4B">
        <w:rPr>
          <w:rFonts w:ascii="Times New Roman" w:hAnsi="Times New Roman" w:cs="Times New Roman"/>
          <w:bCs/>
          <w:iCs/>
          <w:sz w:val="24"/>
          <w:szCs w:val="24"/>
        </w:rPr>
        <w:t xml:space="preserve">По географии подтвердил свои </w:t>
      </w:r>
      <w:proofErr w:type="gramStart"/>
      <w:r w:rsidRPr="008E3C4B">
        <w:rPr>
          <w:rFonts w:ascii="Times New Roman" w:hAnsi="Times New Roman" w:cs="Times New Roman"/>
          <w:bCs/>
          <w:iCs/>
          <w:sz w:val="24"/>
          <w:szCs w:val="24"/>
        </w:rPr>
        <w:t>знания  -</w:t>
      </w:r>
      <w:proofErr w:type="gramEnd"/>
      <w:r w:rsidRPr="008E3C4B">
        <w:rPr>
          <w:rFonts w:ascii="Times New Roman" w:hAnsi="Times New Roman" w:cs="Times New Roman"/>
          <w:bCs/>
          <w:iCs/>
          <w:sz w:val="24"/>
          <w:szCs w:val="24"/>
        </w:rPr>
        <w:t xml:space="preserve"> 1 ученик (</w:t>
      </w:r>
      <w:proofErr w:type="spellStart"/>
      <w:r w:rsidRPr="008E3C4B">
        <w:rPr>
          <w:rFonts w:ascii="Times New Roman" w:hAnsi="Times New Roman" w:cs="Times New Roman"/>
          <w:bCs/>
          <w:iCs/>
          <w:sz w:val="24"/>
          <w:szCs w:val="24"/>
        </w:rPr>
        <w:t>Маметгалиев</w:t>
      </w:r>
      <w:proofErr w:type="spellEnd"/>
      <w:r w:rsidRPr="008E3C4B">
        <w:rPr>
          <w:rFonts w:ascii="Times New Roman" w:hAnsi="Times New Roman" w:cs="Times New Roman"/>
          <w:bCs/>
          <w:iCs/>
          <w:sz w:val="24"/>
          <w:szCs w:val="24"/>
        </w:rPr>
        <w:t xml:space="preserve"> Данил) </w:t>
      </w:r>
    </w:p>
    <w:p w:rsidR="005922C0" w:rsidRPr="001238E4" w:rsidRDefault="005922C0" w:rsidP="005922C0">
      <w:pPr>
        <w:pStyle w:val="a4"/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8E3C4B">
        <w:rPr>
          <w:rFonts w:ascii="Times New Roman" w:hAnsi="Times New Roman" w:cs="Times New Roman"/>
          <w:bCs/>
          <w:iCs/>
          <w:sz w:val="24"/>
          <w:szCs w:val="24"/>
        </w:rPr>
        <w:t xml:space="preserve">По </w:t>
      </w:r>
      <w:proofErr w:type="gramStart"/>
      <w:r w:rsidRPr="008E3C4B">
        <w:rPr>
          <w:rFonts w:ascii="Times New Roman" w:hAnsi="Times New Roman" w:cs="Times New Roman"/>
          <w:bCs/>
          <w:iCs/>
          <w:sz w:val="24"/>
          <w:szCs w:val="24"/>
        </w:rPr>
        <w:t>обществознанию  подтвердил</w:t>
      </w:r>
      <w:proofErr w:type="gramEnd"/>
      <w:r w:rsidRPr="008E3C4B">
        <w:rPr>
          <w:rFonts w:ascii="Times New Roman" w:hAnsi="Times New Roman" w:cs="Times New Roman"/>
          <w:bCs/>
          <w:iCs/>
          <w:sz w:val="24"/>
          <w:szCs w:val="24"/>
        </w:rPr>
        <w:t xml:space="preserve"> свои знания  - 3 ученика (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Аллагулов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Данияр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3C4B">
        <w:rPr>
          <w:rFonts w:ascii="Times New Roman" w:hAnsi="Times New Roman" w:cs="Times New Roman"/>
          <w:bCs/>
          <w:iCs/>
          <w:sz w:val="24"/>
          <w:szCs w:val="24"/>
        </w:rPr>
        <w:t>Аллагулов</w:t>
      </w:r>
      <w:proofErr w:type="spellEnd"/>
      <w:r w:rsidRPr="008E3C4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8E3C4B">
        <w:rPr>
          <w:rFonts w:ascii="Times New Roman" w:hAnsi="Times New Roman" w:cs="Times New Roman"/>
          <w:bCs/>
          <w:iCs/>
          <w:sz w:val="24"/>
          <w:szCs w:val="24"/>
        </w:rPr>
        <w:t>Руфат</w:t>
      </w:r>
      <w:proofErr w:type="spellEnd"/>
      <w:r w:rsidRPr="008E3C4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Pr="008E3C4B">
        <w:rPr>
          <w:rFonts w:ascii="Times New Roman" w:hAnsi="Times New Roman" w:cs="Times New Roman"/>
          <w:sz w:val="24"/>
          <w:szCs w:val="24"/>
        </w:rPr>
        <w:t>Маметгалиев</w:t>
      </w:r>
      <w:proofErr w:type="spellEnd"/>
      <w:r w:rsidRPr="008E3C4B">
        <w:rPr>
          <w:rFonts w:ascii="Times New Roman" w:hAnsi="Times New Roman" w:cs="Times New Roman"/>
          <w:sz w:val="24"/>
          <w:szCs w:val="24"/>
        </w:rPr>
        <w:t xml:space="preserve"> Данил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22C0" w:rsidRDefault="005922C0" w:rsidP="00592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Сравнительный анализ результатов Всероссийских проверочных работ в 7 классе в 2020-2021 году с результатами</w:t>
      </w:r>
    </w:p>
    <w:p w:rsidR="005922C0" w:rsidRDefault="005922C0" w:rsidP="005922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Всероссийских проверочных работ, обучающихся за 2019-2020 учебный год (6 класс)</w:t>
      </w:r>
    </w:p>
    <w:p w:rsidR="005922C0" w:rsidRDefault="005922C0" w:rsidP="0059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2019-2020 учебный год в 7 классе ВПР проводились по 6</w:t>
      </w:r>
      <w:r w:rsidRPr="009758F3">
        <w:rPr>
          <w:rFonts w:ascii="Times New Roman" w:hAnsi="Times New Roman" w:cs="Times New Roman"/>
          <w:sz w:val="24"/>
          <w:szCs w:val="24"/>
        </w:rPr>
        <w:t xml:space="preserve"> предметам: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42BBA">
        <w:rPr>
          <w:rFonts w:ascii="Times New Roman" w:hAnsi="Times New Roman" w:cs="Times New Roman"/>
          <w:sz w:val="24"/>
          <w:szCs w:val="24"/>
        </w:rPr>
        <w:t>стория</w:t>
      </w:r>
      <w:r>
        <w:rPr>
          <w:rFonts w:ascii="Times New Roman" w:hAnsi="Times New Roman" w:cs="Times New Roman"/>
          <w:sz w:val="24"/>
          <w:szCs w:val="24"/>
        </w:rPr>
        <w:t>, б</w:t>
      </w:r>
      <w:r w:rsidRPr="00B42BBA">
        <w:rPr>
          <w:rFonts w:ascii="Times New Roman" w:hAnsi="Times New Roman" w:cs="Times New Roman"/>
          <w:sz w:val="24"/>
          <w:szCs w:val="24"/>
        </w:rPr>
        <w:t>иология</w:t>
      </w:r>
      <w:r>
        <w:rPr>
          <w:rFonts w:ascii="Times New Roman" w:hAnsi="Times New Roman" w:cs="Times New Roman"/>
          <w:sz w:val="24"/>
          <w:szCs w:val="24"/>
        </w:rPr>
        <w:t>, г</w:t>
      </w:r>
      <w:r w:rsidRPr="00B42BBA">
        <w:rPr>
          <w:rFonts w:ascii="Times New Roman" w:hAnsi="Times New Roman" w:cs="Times New Roman"/>
          <w:sz w:val="24"/>
          <w:szCs w:val="24"/>
        </w:rPr>
        <w:t>еография</w:t>
      </w:r>
      <w:r>
        <w:rPr>
          <w:rFonts w:ascii="Times New Roman" w:hAnsi="Times New Roman" w:cs="Times New Roman"/>
          <w:sz w:val="24"/>
          <w:szCs w:val="24"/>
        </w:rPr>
        <w:t>, м</w:t>
      </w:r>
      <w:r w:rsidRPr="00B42BBA">
        <w:rPr>
          <w:rFonts w:ascii="Times New Roman" w:hAnsi="Times New Roman" w:cs="Times New Roman"/>
          <w:sz w:val="24"/>
          <w:szCs w:val="24"/>
        </w:rPr>
        <w:t>атематика</w:t>
      </w:r>
      <w:r>
        <w:rPr>
          <w:rFonts w:ascii="Times New Roman" w:hAnsi="Times New Roman" w:cs="Times New Roman"/>
          <w:sz w:val="24"/>
          <w:szCs w:val="24"/>
        </w:rPr>
        <w:t>, р</w:t>
      </w:r>
      <w:r w:rsidRPr="00B42BBA">
        <w:rPr>
          <w:rFonts w:ascii="Times New Roman" w:hAnsi="Times New Roman" w:cs="Times New Roman"/>
          <w:sz w:val="24"/>
          <w:szCs w:val="24"/>
        </w:rPr>
        <w:t>усский язык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B42BBA">
        <w:rPr>
          <w:rFonts w:ascii="Times New Roman" w:hAnsi="Times New Roman" w:cs="Times New Roman"/>
          <w:sz w:val="24"/>
          <w:szCs w:val="24"/>
        </w:rPr>
        <w:t>бществознание</w:t>
      </w:r>
      <w:r>
        <w:rPr>
          <w:rFonts w:ascii="Times New Roman" w:hAnsi="Times New Roman" w:cs="Times New Roman"/>
          <w:sz w:val="24"/>
          <w:szCs w:val="24"/>
        </w:rPr>
        <w:t>. В 2020-2021 учебном году в 7 классе - по 8</w:t>
      </w:r>
      <w:r w:rsidRPr="009758F3">
        <w:rPr>
          <w:rFonts w:ascii="Times New Roman" w:hAnsi="Times New Roman" w:cs="Times New Roman"/>
          <w:sz w:val="24"/>
          <w:szCs w:val="24"/>
        </w:rPr>
        <w:t xml:space="preserve"> предметам: </w:t>
      </w:r>
      <w:r>
        <w:rPr>
          <w:rFonts w:ascii="Times New Roman" w:hAnsi="Times New Roman" w:cs="Times New Roman"/>
          <w:sz w:val="24"/>
          <w:szCs w:val="24"/>
        </w:rPr>
        <w:t xml:space="preserve">физика, </w:t>
      </w:r>
      <w:r w:rsidRPr="009758F3">
        <w:rPr>
          <w:rFonts w:ascii="Times New Roman" w:hAnsi="Times New Roman" w:cs="Times New Roman"/>
          <w:sz w:val="24"/>
          <w:szCs w:val="24"/>
        </w:rPr>
        <w:t>история, биология,</w:t>
      </w:r>
      <w:r>
        <w:rPr>
          <w:rFonts w:ascii="Times New Roman" w:hAnsi="Times New Roman" w:cs="Times New Roman"/>
          <w:sz w:val="24"/>
          <w:szCs w:val="24"/>
        </w:rPr>
        <w:t xml:space="preserve"> немецкий язык,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география, </w:t>
      </w:r>
      <w:r w:rsidRPr="009758F3">
        <w:rPr>
          <w:rFonts w:ascii="Times New Roman" w:hAnsi="Times New Roman" w:cs="Times New Roman"/>
          <w:sz w:val="24"/>
          <w:szCs w:val="24"/>
        </w:rPr>
        <w:t xml:space="preserve"> русский</w:t>
      </w:r>
      <w:proofErr w:type="gramEnd"/>
      <w:r w:rsidRPr="009758F3">
        <w:rPr>
          <w:rFonts w:ascii="Times New Roman" w:hAnsi="Times New Roman" w:cs="Times New Roman"/>
          <w:sz w:val="24"/>
          <w:szCs w:val="24"/>
        </w:rPr>
        <w:t xml:space="preserve"> язык и математика. Сравнение проводится по </w:t>
      </w:r>
      <w:proofErr w:type="gramStart"/>
      <w:r w:rsidRPr="009758F3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ам:  русский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язык, математика, история, биология, география, обществознание. </w:t>
      </w:r>
    </w:p>
    <w:tbl>
      <w:tblPr>
        <w:tblStyle w:val="a3"/>
        <w:tblpPr w:leftFromText="180" w:rightFromText="18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1501"/>
        <w:gridCol w:w="1150"/>
        <w:gridCol w:w="1348"/>
        <w:gridCol w:w="2282"/>
        <w:gridCol w:w="1401"/>
        <w:gridCol w:w="1820"/>
        <w:gridCol w:w="1762"/>
        <w:gridCol w:w="1793"/>
        <w:gridCol w:w="1503"/>
      </w:tblGrid>
      <w:tr w:rsidR="005922C0" w:rsidTr="009919B9">
        <w:trPr>
          <w:trHeight w:val="285"/>
        </w:trPr>
        <w:tc>
          <w:tcPr>
            <w:tcW w:w="153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год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0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318" w:type="dxa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уч-ся</w:t>
            </w:r>
          </w:p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списку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выполнивших</w:t>
            </w:r>
          </w:p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успеваемость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</w:t>
            </w:r>
          </w:p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106">
              <w:rPr>
                <w:rFonts w:ascii="Times New Roman" w:hAnsi="Times New Roman" w:cs="Times New Roman"/>
                <w:b/>
                <w:sz w:val="24"/>
                <w:szCs w:val="24"/>
              </w:rPr>
              <w:t>За 2019-2020</w:t>
            </w:r>
          </w:p>
          <w:p w:rsidR="005922C0" w:rsidRPr="00B42BBA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</w:t>
            </w:r>
            <w:r w:rsidRPr="00B501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</w:t>
            </w:r>
          </w:p>
        </w:tc>
        <w:tc>
          <w:tcPr>
            <w:tcW w:w="14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433409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34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18" w:type="dxa"/>
          </w:tcPr>
          <w:p w:rsidR="005922C0" w:rsidRPr="00B42BBA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B42BBA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B42BBA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B42BBA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B42BBA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B42BBA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B42BBA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B42BBA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B42BBA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B42BBA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B42BBA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B42BBA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2020-2021 </w:t>
            </w: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40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C124C2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24C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18" w:type="dxa"/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22.04.21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28.04.21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5922C0" w:rsidTr="009919B9">
        <w:trPr>
          <w:trHeight w:val="285"/>
        </w:trPr>
        <w:tc>
          <w:tcPr>
            <w:tcW w:w="1530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12.05.21</w:t>
            </w:r>
          </w:p>
        </w:tc>
        <w:tc>
          <w:tcPr>
            <w:tcW w:w="140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922C0" w:rsidRPr="00D20B46" w:rsidRDefault="005922C0" w:rsidP="00991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18" w:type="dxa"/>
          </w:tcPr>
          <w:p w:rsidR="005922C0" w:rsidRPr="000D5F7F" w:rsidRDefault="005922C0" w:rsidP="0099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7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922C0" w:rsidRDefault="005922C0" w:rsidP="00991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5922C0" w:rsidRDefault="005922C0" w:rsidP="005922C0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922C0" w:rsidRPr="00CD50A6" w:rsidRDefault="005922C0" w:rsidP="005922C0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noProof/>
          <w:sz w:val="24"/>
          <w:szCs w:val="24"/>
          <w:lang w:eastAsia="ru-RU"/>
        </w:rPr>
        <w:drawing>
          <wp:inline distT="0" distB="0" distL="0" distR="0" wp14:anchorId="561C88D7" wp14:editId="1FBA89FB">
            <wp:extent cx="737235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922C0" w:rsidRPr="00A51A19" w:rsidRDefault="005922C0" w:rsidP="00592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9C30B8">
        <w:rPr>
          <w:rFonts w:ascii="Times New Roman" w:hAnsi="Times New Roman" w:cs="Times New Roman"/>
          <w:b/>
          <w:sz w:val="24"/>
          <w:szCs w:val="24"/>
          <w:u w:val="single"/>
        </w:rPr>
        <w:t>Выводы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A915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отметить, что общая</w:t>
      </w:r>
      <w:r w:rsidRPr="00975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качественная успеваемость  по русскому языку остались без изменений  80% и  80%, качество образования  20% и  20</w:t>
      </w:r>
      <w:r w:rsidRPr="009758F3">
        <w:rPr>
          <w:rFonts w:ascii="Times New Roman" w:hAnsi="Times New Roman" w:cs="Times New Roman"/>
          <w:sz w:val="24"/>
          <w:szCs w:val="24"/>
        </w:rPr>
        <w:t>%. По математике общая 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(100%)</w:t>
      </w:r>
      <w:r w:rsidRPr="009758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758F3">
        <w:rPr>
          <w:rFonts w:ascii="Times New Roman" w:hAnsi="Times New Roman" w:cs="Times New Roman"/>
          <w:sz w:val="24"/>
          <w:szCs w:val="24"/>
        </w:rPr>
        <w:t>на прежнем ур</w:t>
      </w:r>
      <w:r>
        <w:rPr>
          <w:rFonts w:ascii="Times New Roman" w:hAnsi="Times New Roman" w:cs="Times New Roman"/>
          <w:sz w:val="24"/>
          <w:szCs w:val="24"/>
        </w:rPr>
        <w:t>овне, а качество повысилось с 40% до 50</w:t>
      </w:r>
      <w:r w:rsidRPr="009758F3">
        <w:rPr>
          <w:rFonts w:ascii="Times New Roman" w:hAnsi="Times New Roman" w:cs="Times New Roman"/>
          <w:sz w:val="24"/>
          <w:szCs w:val="24"/>
        </w:rPr>
        <w:t xml:space="preserve">%. </w:t>
      </w:r>
      <w:r>
        <w:rPr>
          <w:rFonts w:ascii="Times New Roman" w:hAnsi="Times New Roman" w:cs="Times New Roman"/>
          <w:sz w:val="24"/>
          <w:szCs w:val="24"/>
        </w:rPr>
        <w:t xml:space="preserve">По истории </w:t>
      </w:r>
      <w:r w:rsidRPr="009758F3">
        <w:rPr>
          <w:rFonts w:ascii="Times New Roman" w:hAnsi="Times New Roman" w:cs="Times New Roman"/>
          <w:sz w:val="24"/>
          <w:szCs w:val="24"/>
        </w:rPr>
        <w:t>общая 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повысилась на 20</w:t>
      </w:r>
      <w:proofErr w:type="gramStart"/>
      <w:r>
        <w:rPr>
          <w:rFonts w:ascii="Times New Roman" w:hAnsi="Times New Roman" w:cs="Times New Roman"/>
          <w:sz w:val="24"/>
          <w:szCs w:val="24"/>
        </w:rPr>
        <w:t>%,  качество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повысилось с 0% до 50</w:t>
      </w:r>
      <w:r w:rsidRPr="009758F3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 По обществознанию </w:t>
      </w:r>
      <w:r w:rsidRPr="009758F3">
        <w:rPr>
          <w:rFonts w:ascii="Times New Roman" w:hAnsi="Times New Roman" w:cs="Times New Roman"/>
          <w:sz w:val="24"/>
          <w:szCs w:val="24"/>
        </w:rPr>
        <w:t>общая 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повысилась на 60</w:t>
      </w:r>
      <w:proofErr w:type="gramStart"/>
      <w:r>
        <w:rPr>
          <w:rFonts w:ascii="Times New Roman" w:hAnsi="Times New Roman" w:cs="Times New Roman"/>
          <w:sz w:val="24"/>
          <w:szCs w:val="24"/>
        </w:rPr>
        <w:t>%,  качество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повысилось с 0% до 50</w:t>
      </w:r>
      <w:r w:rsidRPr="009758F3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 По биологии </w:t>
      </w:r>
      <w:r w:rsidRPr="009758F3">
        <w:rPr>
          <w:rFonts w:ascii="Times New Roman" w:hAnsi="Times New Roman" w:cs="Times New Roman"/>
          <w:sz w:val="24"/>
          <w:szCs w:val="24"/>
        </w:rPr>
        <w:t>общая 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понизилась на 6</w:t>
      </w:r>
      <w:proofErr w:type="gramStart"/>
      <w:r>
        <w:rPr>
          <w:rFonts w:ascii="Times New Roman" w:hAnsi="Times New Roman" w:cs="Times New Roman"/>
          <w:sz w:val="24"/>
          <w:szCs w:val="24"/>
        </w:rPr>
        <w:t>%,  качество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повысилось с 28% до 40</w:t>
      </w:r>
      <w:r w:rsidRPr="009758F3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 По географии </w:t>
      </w:r>
      <w:r w:rsidRPr="009758F3">
        <w:rPr>
          <w:rFonts w:ascii="Times New Roman" w:hAnsi="Times New Roman" w:cs="Times New Roman"/>
          <w:sz w:val="24"/>
          <w:szCs w:val="24"/>
        </w:rPr>
        <w:t>общая успеваемость</w:t>
      </w:r>
      <w:r>
        <w:rPr>
          <w:rFonts w:ascii="Times New Roman" w:hAnsi="Times New Roman" w:cs="Times New Roman"/>
          <w:sz w:val="24"/>
          <w:szCs w:val="24"/>
        </w:rPr>
        <w:t xml:space="preserve"> понизилась на 20</w:t>
      </w:r>
      <w:proofErr w:type="gramStart"/>
      <w:r>
        <w:rPr>
          <w:rFonts w:ascii="Times New Roman" w:hAnsi="Times New Roman" w:cs="Times New Roman"/>
          <w:sz w:val="24"/>
          <w:szCs w:val="24"/>
        </w:rPr>
        <w:t>%,  качество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осталось без изменений с 0% до 0</w:t>
      </w:r>
      <w:r w:rsidRPr="009758F3">
        <w:rPr>
          <w:rFonts w:ascii="Times New Roman" w:hAnsi="Times New Roman" w:cs="Times New Roman"/>
          <w:sz w:val="24"/>
          <w:szCs w:val="24"/>
        </w:rPr>
        <w:t>%.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2C0" w:rsidRPr="0066042E" w:rsidRDefault="005922C0" w:rsidP="005922C0">
      <w:pPr>
        <w:rPr>
          <w:rFonts w:ascii="Times New Roman" w:hAnsi="Times New Roman" w:cs="Times New Roman"/>
          <w:b/>
          <w:sz w:val="24"/>
          <w:szCs w:val="24"/>
        </w:rPr>
      </w:pPr>
      <w:r w:rsidRPr="00376390">
        <w:rPr>
          <w:rFonts w:ascii="Times New Roman" w:hAnsi="Times New Roman" w:cs="Times New Roman"/>
          <w:b/>
          <w:sz w:val="24"/>
          <w:szCs w:val="24"/>
        </w:rPr>
        <w:t xml:space="preserve">Общий вывод: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376390">
        <w:rPr>
          <w:rFonts w:ascii="Times New Roman" w:hAnsi="Times New Roman" w:cs="Times New Roman"/>
          <w:color w:val="000000"/>
          <w:sz w:val="24"/>
          <w:szCs w:val="24"/>
        </w:rPr>
        <w:t>нализ</w:t>
      </w:r>
      <w:r w:rsidRPr="0037639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6390">
        <w:rPr>
          <w:rFonts w:ascii="Times New Roman" w:hAnsi="Times New Roman" w:cs="Times New Roman"/>
          <w:sz w:val="24"/>
          <w:szCs w:val="24"/>
        </w:rPr>
        <w:t xml:space="preserve"> </w:t>
      </w:r>
      <w:r w:rsidRPr="00376390">
        <w:rPr>
          <w:rFonts w:ascii="Times New Roman" w:hAnsi="Times New Roman" w:cs="Times New Roman"/>
          <w:color w:val="000000"/>
          <w:sz w:val="24"/>
          <w:szCs w:val="24"/>
        </w:rPr>
        <w:t>рез</w:t>
      </w:r>
      <w:r w:rsidRPr="00376390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376390">
        <w:rPr>
          <w:rFonts w:ascii="Times New Roman" w:hAnsi="Times New Roman" w:cs="Times New Roman"/>
          <w:color w:val="000000"/>
          <w:sz w:val="24"/>
          <w:szCs w:val="24"/>
        </w:rPr>
        <w:t>льтатов</w:t>
      </w:r>
      <w:proofErr w:type="gramEnd"/>
      <w:r w:rsidRPr="0037639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6390">
        <w:rPr>
          <w:rFonts w:ascii="Times New Roman" w:hAnsi="Times New Roman" w:cs="Times New Roman"/>
          <w:sz w:val="24"/>
          <w:szCs w:val="24"/>
        </w:rPr>
        <w:t xml:space="preserve"> </w:t>
      </w:r>
      <w:r w:rsidRPr="00376390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Pr="00376390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376390">
        <w:rPr>
          <w:rFonts w:ascii="Times New Roman" w:hAnsi="Times New Roman" w:cs="Times New Roman"/>
          <w:sz w:val="24"/>
          <w:szCs w:val="24"/>
        </w:rPr>
        <w:t xml:space="preserve"> </w:t>
      </w:r>
      <w:r w:rsidRPr="00376390">
        <w:rPr>
          <w:rFonts w:ascii="Times New Roman" w:hAnsi="Times New Roman" w:cs="Times New Roman"/>
          <w:color w:val="000000"/>
          <w:sz w:val="24"/>
          <w:szCs w:val="24"/>
        </w:rPr>
        <w:t>заданий</w:t>
      </w:r>
      <w:r w:rsidRPr="0037639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6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ВПР</w:t>
      </w:r>
      <w:r w:rsidRPr="003763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376390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376390">
        <w:rPr>
          <w:rFonts w:ascii="Times New Roman" w:hAnsi="Times New Roman" w:cs="Times New Roman"/>
          <w:sz w:val="24"/>
          <w:szCs w:val="24"/>
        </w:rPr>
        <w:t xml:space="preserve"> </w:t>
      </w:r>
      <w:r w:rsidRPr="00376390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376390">
        <w:rPr>
          <w:rFonts w:ascii="Times New Roman" w:hAnsi="Times New Roman" w:cs="Times New Roman"/>
          <w:color w:val="000000"/>
          <w:sz w:val="24"/>
          <w:szCs w:val="24"/>
        </w:rPr>
        <w:t xml:space="preserve">ключающей  </w:t>
      </w:r>
      <w:r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адания</w:t>
      </w:r>
      <w:r w:rsidRPr="00B704F9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704F9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проблемные</w:t>
      </w:r>
      <w:r w:rsidRPr="00B704F9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поля</w:t>
      </w:r>
      <w:r w:rsidRPr="00B704F9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704F9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рез</w:t>
      </w:r>
      <w:r w:rsidRPr="00B704F9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льтатам</w:t>
      </w:r>
      <w:r w:rsidRPr="00B704F9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ВПР</w:t>
      </w:r>
      <w:r w:rsidRPr="00B704F9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-2021году </w:t>
      </w:r>
      <w:r w:rsidRPr="00B704F9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704F9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всем </w:t>
      </w:r>
      <w:r w:rsidRPr="00B704F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hAnsi="Times New Roman" w:cs="Times New Roman"/>
          <w:color w:val="000000"/>
          <w:sz w:val="24"/>
          <w:szCs w:val="24"/>
        </w:rPr>
        <w:t>ным</w:t>
      </w:r>
      <w:r w:rsidRPr="00B704F9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предмет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ам</w:t>
      </w:r>
      <w:r w:rsidRPr="00B704F9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позволил</w:t>
      </w:r>
      <w:r w:rsidRPr="00B704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сделать</w:t>
      </w:r>
      <w:r w:rsidRPr="00B704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выводы</w:t>
      </w:r>
      <w:r w:rsidRPr="00B704F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 xml:space="preserve">об </w:t>
      </w:r>
      <w:r w:rsidRPr="00B704F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спешности</w:t>
      </w:r>
      <w:r w:rsidRPr="00B704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выполнения</w:t>
      </w:r>
      <w:r w:rsidRPr="00B704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каждого</w:t>
      </w:r>
      <w:r w:rsidRPr="00B704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задания</w:t>
      </w:r>
      <w:r w:rsidRPr="00B704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контрольн</w:t>
      </w:r>
      <w:r w:rsidRPr="00B704F9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х  измерительных материалов, а также выявить задания, вызвавшие наибольшие тр</w:t>
      </w:r>
      <w:r w:rsidRPr="00B704F9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 xml:space="preserve">дности в  целом. </w:t>
      </w:r>
      <w:r w:rsidRPr="00B704F9">
        <w:rPr>
          <w:rFonts w:ascii="Times New Roman" w:hAnsi="Times New Roman" w:cs="Times New Roman"/>
          <w:sz w:val="24"/>
          <w:szCs w:val="24"/>
        </w:rPr>
        <w:t xml:space="preserve"> 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След</w:t>
      </w:r>
      <w:r w:rsidRPr="00B704F9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 xml:space="preserve">ет </w:t>
      </w:r>
      <w:r w:rsidRPr="00B704F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704F9">
        <w:rPr>
          <w:rFonts w:ascii="Times New Roman" w:hAnsi="Times New Roman" w:cs="Times New Roman"/>
          <w:color w:val="000000"/>
          <w:sz w:val="24"/>
          <w:szCs w:val="24"/>
        </w:rPr>
        <w:t>отметить</w:t>
      </w:r>
      <w:r w:rsidRPr="00B704F9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B704F9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что</w:t>
      </w:r>
      <w:proofErr w:type="gramEnd"/>
      <w:r w:rsidRPr="00B704F9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B704F9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sz w:val="24"/>
          <w:szCs w:val="24"/>
        </w:rPr>
        <w:t xml:space="preserve">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рез</w:t>
      </w:r>
      <w:r w:rsidRPr="00B704F9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льтатам</w:t>
      </w:r>
      <w:r w:rsidRPr="00B70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ВПР 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>прослеживается  положительная динамика выполнения</w:t>
      </w:r>
      <w:r w:rsidRPr="00B704F9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заданий, кроме географии.</w:t>
      </w:r>
      <w:r w:rsidRPr="00B704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922C0" w:rsidRPr="00066001" w:rsidRDefault="005922C0" w:rsidP="005922C0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6001">
        <w:rPr>
          <w:rFonts w:ascii="Times New Roman" w:hAnsi="Times New Roman" w:cs="Times New Roman"/>
          <w:b/>
          <w:bCs/>
          <w:iCs/>
          <w:sz w:val="24"/>
          <w:szCs w:val="24"/>
        </w:rPr>
        <w:t>Рекомендации:</w:t>
      </w:r>
    </w:p>
    <w:p w:rsidR="005922C0" w:rsidRDefault="005922C0" w:rsidP="005922C0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</w:t>
      </w:r>
      <w:r w:rsidRPr="00066001">
        <w:rPr>
          <w:rFonts w:ascii="Times New Roman" w:hAnsi="Times New Roman" w:cs="Times New Roman"/>
          <w:b/>
          <w:bCs/>
          <w:iCs/>
          <w:sz w:val="24"/>
          <w:szCs w:val="24"/>
        </w:rPr>
        <w:t>чителям-предметникам:</w:t>
      </w:r>
    </w:p>
    <w:p w:rsidR="005922C0" w:rsidRPr="00B704F9" w:rsidRDefault="005922C0" w:rsidP="005922C0">
      <w:pPr>
        <w:pStyle w:val="a4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B704F9">
        <w:rPr>
          <w:rFonts w:ascii="Times New Roman" w:hAnsi="Times New Roman" w:cs="Times New Roman"/>
          <w:bCs/>
          <w:iCs/>
          <w:sz w:val="24"/>
          <w:szCs w:val="24"/>
        </w:rPr>
        <w:t>При составлении РП учитывать замечания, которые были выявлены на ВПР.</w:t>
      </w:r>
    </w:p>
    <w:p w:rsidR="005922C0" w:rsidRPr="0034449B" w:rsidRDefault="005922C0" w:rsidP="005922C0">
      <w:pPr>
        <w:pStyle w:val="a4"/>
        <w:numPr>
          <w:ilvl w:val="0"/>
          <w:numId w:val="1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34449B">
        <w:rPr>
          <w:rFonts w:ascii="Times New Roman" w:hAnsi="Times New Roman" w:cs="Times New Roman"/>
          <w:bCs/>
          <w:iCs/>
          <w:sz w:val="24"/>
          <w:szCs w:val="24"/>
        </w:rPr>
        <w:t>Разработать план действий по подготовке и проведению к ВПР в 2021-2022 учебном году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 систему ликвидации пробелов в знаниях учащихся, при этом учесть ошибки каждого ученика для организации последующей индивидуальной работы.</w:t>
      </w:r>
    </w:p>
    <w:p w:rsidR="005922C0" w:rsidRPr="0034449B" w:rsidRDefault="005922C0" w:rsidP="005922C0">
      <w:pPr>
        <w:pStyle w:val="a4"/>
        <w:numPr>
          <w:ilvl w:val="0"/>
          <w:numId w:val="1"/>
        </w:numPr>
        <w:spacing w:line="290" w:lineRule="exact"/>
        <w:rPr>
          <w:rFonts w:ascii="Times New Roman" w:hAnsi="Times New Roman" w:cs="Times New Roman"/>
          <w:color w:val="010302"/>
        </w:rPr>
      </w:pPr>
      <w:r w:rsidRPr="0034449B">
        <w:rPr>
          <w:rFonts w:ascii="Times New Roman" w:hAnsi="Times New Roman" w:cs="Times New Roman"/>
          <w:color w:val="000000"/>
          <w:sz w:val="24"/>
          <w:szCs w:val="24"/>
        </w:rPr>
        <w:t xml:space="preserve">Постоянно отслеживать </w:t>
      </w:r>
      <w:r w:rsidRPr="003444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 xml:space="preserve">чебные </w:t>
      </w:r>
      <w:proofErr w:type="gramStart"/>
      <w:r w:rsidRPr="0034449B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</w:t>
      </w:r>
      <w:r w:rsidRPr="0034449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34449B">
        <w:rPr>
          <w:rFonts w:ascii="Times New Roman" w:hAnsi="Times New Roman" w:cs="Times New Roman"/>
          <w:color w:val="000000"/>
          <w:sz w:val="24"/>
          <w:szCs w:val="24"/>
        </w:rPr>
        <w:t xml:space="preserve"> предмет</w:t>
      </w:r>
      <w:r w:rsidRPr="0034449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ам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 xml:space="preserve"> в формате ВПР.  </w:t>
      </w:r>
    </w:p>
    <w:p w:rsidR="005922C0" w:rsidRPr="0034449B" w:rsidRDefault="005922C0" w:rsidP="005922C0">
      <w:pPr>
        <w:pStyle w:val="a4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34449B">
        <w:rPr>
          <w:rFonts w:ascii="Times New Roman" w:hAnsi="Times New Roman" w:cs="Times New Roman"/>
          <w:color w:val="000000"/>
          <w:sz w:val="24"/>
          <w:szCs w:val="24"/>
        </w:rPr>
        <w:t>Проводить  по</w:t>
      </w:r>
      <w:proofErr w:type="gramEnd"/>
      <w:r w:rsidRPr="0034449B">
        <w:rPr>
          <w:rFonts w:ascii="Times New Roman" w:hAnsi="Times New Roman" w:cs="Times New Roman"/>
          <w:color w:val="000000"/>
          <w:sz w:val="24"/>
          <w:szCs w:val="24"/>
        </w:rPr>
        <w:t xml:space="preserve"> всем предметам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ab/>
        <w:t>рег</w:t>
      </w:r>
      <w:r w:rsidRPr="003444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 xml:space="preserve">лярный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тренинг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текстовом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материале,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предлагаемом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ab/>
        <w:t>ФИПИ  (</w:t>
      </w:r>
      <w:r w:rsidRPr="0034449B">
        <w:rPr>
          <w:rFonts w:ascii="Times New Roman" w:hAnsi="Times New Roman" w:cs="Times New Roman"/>
          <w:color w:val="000000"/>
          <w:spacing w:val="-7"/>
          <w:sz w:val="24"/>
          <w:szCs w:val="24"/>
        </w:rPr>
        <w:t>«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Открытый банк заданий ОГЭ</w:t>
      </w:r>
      <w:r w:rsidRPr="0034449B">
        <w:rPr>
          <w:rFonts w:ascii="Times New Roman" w:hAnsi="Times New Roman" w:cs="Times New Roman"/>
          <w:color w:val="000000"/>
          <w:spacing w:val="-7"/>
          <w:sz w:val="24"/>
          <w:szCs w:val="24"/>
        </w:rPr>
        <w:t>»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5922C0" w:rsidRPr="0034449B" w:rsidRDefault="005922C0" w:rsidP="005922C0">
      <w:pPr>
        <w:pStyle w:val="a4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449B">
        <w:rPr>
          <w:rFonts w:ascii="Times New Roman" w:hAnsi="Times New Roman" w:cs="Times New Roman"/>
          <w:color w:val="000000"/>
          <w:sz w:val="24"/>
          <w:szCs w:val="24"/>
        </w:rPr>
        <w:t xml:space="preserve"> Включать</w:t>
      </w:r>
      <w:r w:rsidRPr="0034449B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4449B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материалы</w:t>
      </w:r>
      <w:r w:rsidRPr="0034449B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3444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роков</w:t>
      </w:r>
      <w:r w:rsidRPr="0034449B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444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чебных</w:t>
      </w:r>
      <w:r w:rsidRPr="0034449B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34449B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34449B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тий)</w:t>
      </w:r>
      <w:r w:rsidRPr="0034449B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34449B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8-9</w:t>
      </w:r>
      <w:r w:rsidRPr="0034449B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классах</w:t>
      </w:r>
      <w:r w:rsidRPr="0034449B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зад</w:t>
      </w:r>
      <w:r w:rsidRPr="0034449B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ния,</w:t>
      </w:r>
      <w:r w:rsidRPr="0034449B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связанные</w:t>
      </w:r>
      <w:r w:rsidRPr="0034449B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gramStart"/>
      <w:r w:rsidRPr="0034449B">
        <w:rPr>
          <w:rFonts w:ascii="Times New Roman" w:hAnsi="Times New Roman" w:cs="Times New Roman"/>
          <w:color w:val="000000"/>
          <w:sz w:val="24"/>
          <w:szCs w:val="24"/>
        </w:rPr>
        <w:t>с  анализом</w:t>
      </w:r>
      <w:proofErr w:type="gramEnd"/>
      <w:r w:rsidRPr="0034449B">
        <w:rPr>
          <w:rFonts w:ascii="Times New Roman" w:hAnsi="Times New Roman" w:cs="Times New Roman"/>
          <w:color w:val="000000"/>
          <w:sz w:val="24"/>
          <w:szCs w:val="24"/>
        </w:rPr>
        <w:t xml:space="preserve"> целостного т</w:t>
      </w:r>
      <w:r w:rsidRPr="0034449B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 xml:space="preserve">кста. </w:t>
      </w:r>
    </w:p>
    <w:p w:rsidR="005922C0" w:rsidRPr="004E15F4" w:rsidRDefault="005922C0" w:rsidP="005922C0">
      <w:pPr>
        <w:pStyle w:val="a4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4449B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интеграцию предметов, включая 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34449B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34449B">
        <w:rPr>
          <w:rFonts w:ascii="Times New Roman" w:hAnsi="Times New Roman" w:cs="Times New Roman"/>
          <w:color w:val="000000"/>
          <w:sz w:val="24"/>
          <w:szCs w:val="24"/>
        </w:rPr>
        <w:t xml:space="preserve"> с содержательными аспектами текста.  </w:t>
      </w:r>
    </w:p>
    <w:p w:rsidR="005922C0" w:rsidRPr="0034449B" w:rsidRDefault="005922C0" w:rsidP="005922C0">
      <w:pPr>
        <w:pStyle w:val="a4"/>
        <w:numPr>
          <w:ilvl w:val="0"/>
          <w:numId w:val="1"/>
        </w:numPr>
        <w:tabs>
          <w:tab w:val="left" w:pos="4395"/>
        </w:tabs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и проектировать уроки в логике системно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подхода. </w:t>
      </w:r>
    </w:p>
    <w:p w:rsidR="005922C0" w:rsidRPr="00066001" w:rsidRDefault="005922C0" w:rsidP="005922C0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6001">
        <w:rPr>
          <w:rFonts w:ascii="Times New Roman" w:hAnsi="Times New Roman" w:cs="Times New Roman"/>
          <w:b/>
          <w:bCs/>
          <w:iCs/>
          <w:sz w:val="24"/>
          <w:szCs w:val="24"/>
        </w:rPr>
        <w:t>Классному руководителю:</w:t>
      </w:r>
    </w:p>
    <w:p w:rsidR="005922C0" w:rsidRPr="0034449B" w:rsidRDefault="005922C0" w:rsidP="005922C0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34449B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proofErr w:type="gramStart"/>
      <w:r w:rsidRPr="0034449B">
        <w:rPr>
          <w:rFonts w:ascii="Times New Roman" w:hAnsi="Times New Roman" w:cs="Times New Roman"/>
          <w:bCs/>
          <w:iCs/>
          <w:sz w:val="24"/>
          <w:szCs w:val="24"/>
        </w:rPr>
        <w:t>Рекомендовать  повторно</w:t>
      </w:r>
      <w:proofErr w:type="gramEnd"/>
      <w:r w:rsidRPr="0034449B">
        <w:rPr>
          <w:rFonts w:ascii="Times New Roman" w:hAnsi="Times New Roman" w:cs="Times New Roman"/>
          <w:bCs/>
          <w:iCs/>
          <w:sz w:val="24"/>
          <w:szCs w:val="24"/>
        </w:rPr>
        <w:t xml:space="preserve"> Ниязова </w:t>
      </w:r>
      <w:proofErr w:type="spellStart"/>
      <w:r w:rsidRPr="0034449B">
        <w:rPr>
          <w:rFonts w:ascii="Times New Roman" w:hAnsi="Times New Roman" w:cs="Times New Roman"/>
          <w:bCs/>
          <w:iCs/>
          <w:sz w:val="24"/>
          <w:szCs w:val="24"/>
        </w:rPr>
        <w:t>Айвара</w:t>
      </w:r>
      <w:proofErr w:type="spellEnd"/>
      <w:r w:rsidRPr="0034449B">
        <w:rPr>
          <w:rFonts w:ascii="Times New Roman" w:hAnsi="Times New Roman" w:cs="Times New Roman"/>
          <w:bCs/>
          <w:iCs/>
          <w:sz w:val="24"/>
          <w:szCs w:val="24"/>
        </w:rPr>
        <w:t xml:space="preserve"> на </w:t>
      </w:r>
      <w:r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34449B">
        <w:rPr>
          <w:rFonts w:ascii="Times New Roman" w:hAnsi="Times New Roman" w:cs="Times New Roman"/>
          <w:bCs/>
          <w:iCs/>
          <w:sz w:val="24"/>
          <w:szCs w:val="24"/>
        </w:rPr>
        <w:t>ПМПК.</w:t>
      </w:r>
    </w:p>
    <w:p w:rsidR="005922C0" w:rsidRPr="0034449B" w:rsidRDefault="005922C0" w:rsidP="005922C0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34449B">
        <w:rPr>
          <w:rFonts w:ascii="Times New Roman" w:hAnsi="Times New Roman" w:cs="Times New Roman"/>
          <w:bCs/>
          <w:iCs/>
          <w:sz w:val="24"/>
          <w:szCs w:val="24"/>
        </w:rPr>
        <w:t>2. Результаты ВПР довести до сведения родителе</w:t>
      </w:r>
      <w:r>
        <w:rPr>
          <w:rFonts w:ascii="Times New Roman" w:hAnsi="Times New Roman" w:cs="Times New Roman"/>
          <w:bCs/>
          <w:iCs/>
          <w:sz w:val="24"/>
          <w:szCs w:val="24"/>
        </w:rPr>
        <w:t>й учащихся 7</w:t>
      </w:r>
      <w:r w:rsidRPr="0034449B">
        <w:rPr>
          <w:rFonts w:ascii="Times New Roman" w:hAnsi="Times New Roman" w:cs="Times New Roman"/>
          <w:bCs/>
          <w:iCs/>
          <w:sz w:val="24"/>
          <w:szCs w:val="24"/>
        </w:rPr>
        <w:t xml:space="preserve"> класса.</w:t>
      </w:r>
    </w:p>
    <w:p w:rsidR="005922C0" w:rsidRDefault="005922C0" w:rsidP="005922C0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34449B">
        <w:rPr>
          <w:rFonts w:ascii="Times New Roman" w:hAnsi="Times New Roman" w:cs="Times New Roman"/>
          <w:bCs/>
          <w:iCs/>
          <w:sz w:val="24"/>
          <w:szCs w:val="24"/>
        </w:rPr>
        <w:t xml:space="preserve">3.Проводить консультации, </w:t>
      </w:r>
      <w:proofErr w:type="gramStart"/>
      <w:r w:rsidRPr="0034449B">
        <w:rPr>
          <w:rFonts w:ascii="Times New Roman" w:hAnsi="Times New Roman" w:cs="Times New Roman"/>
          <w:bCs/>
          <w:iCs/>
          <w:sz w:val="24"/>
          <w:szCs w:val="24"/>
        </w:rPr>
        <w:t>беседы  с</w:t>
      </w:r>
      <w:proofErr w:type="gramEnd"/>
      <w:r w:rsidRPr="0034449B">
        <w:rPr>
          <w:rFonts w:ascii="Times New Roman" w:hAnsi="Times New Roman" w:cs="Times New Roman"/>
          <w:bCs/>
          <w:iCs/>
          <w:sz w:val="24"/>
          <w:szCs w:val="24"/>
        </w:rPr>
        <w:t xml:space="preserve"> родителями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на тему</w:t>
      </w:r>
      <w:r w:rsidRPr="0034449B">
        <w:rPr>
          <w:rFonts w:ascii="Times New Roman" w:hAnsi="Times New Roman" w:cs="Times New Roman"/>
          <w:bCs/>
          <w:iCs/>
          <w:sz w:val="24"/>
          <w:szCs w:val="24"/>
        </w:rPr>
        <w:t xml:space="preserve"> «Психологическая подготовка к ВПР»,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мини-лекции </w:t>
      </w:r>
      <w:r w:rsidRPr="0034449B">
        <w:rPr>
          <w:rFonts w:ascii="Times New Roman" w:hAnsi="Times New Roman" w:cs="Times New Roman"/>
          <w:bCs/>
          <w:iCs/>
          <w:sz w:val="24"/>
          <w:szCs w:val="24"/>
        </w:rPr>
        <w:t>«Как помочь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школьнику </w:t>
      </w:r>
      <w:r w:rsidRPr="0034449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подготовиться к </w:t>
      </w:r>
      <w:r w:rsidRPr="0034449B">
        <w:rPr>
          <w:rFonts w:ascii="Times New Roman" w:hAnsi="Times New Roman" w:cs="Times New Roman"/>
          <w:bCs/>
          <w:iCs/>
          <w:sz w:val="24"/>
          <w:szCs w:val="24"/>
        </w:rPr>
        <w:t>ВПР»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5922C0" w:rsidRPr="0034449B" w:rsidRDefault="005922C0" w:rsidP="005922C0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4.На школьном сайте, на родительских собраниях своевременно освещать вопросы по подготовке к ВПР учащихся.</w:t>
      </w:r>
    </w:p>
    <w:p w:rsidR="005922C0" w:rsidRPr="0034449B" w:rsidRDefault="005922C0" w:rsidP="005922C0">
      <w:p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Pr="0034449B">
        <w:rPr>
          <w:rFonts w:ascii="Times New Roman" w:hAnsi="Times New Roman" w:cs="Times New Roman"/>
          <w:bCs/>
          <w:iCs/>
          <w:sz w:val="24"/>
          <w:szCs w:val="24"/>
        </w:rPr>
        <w:t>. Взять на контроль подготовку учащихся, не подтвердивших четвертные оценки, организовать взаимопомощь в классе.</w:t>
      </w:r>
    </w:p>
    <w:p w:rsidR="005922C0" w:rsidRPr="00066001" w:rsidRDefault="005922C0" w:rsidP="005922C0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66001">
        <w:rPr>
          <w:rFonts w:ascii="Times New Roman" w:hAnsi="Times New Roman" w:cs="Times New Roman"/>
          <w:b/>
          <w:bCs/>
          <w:iCs/>
          <w:sz w:val="24"/>
          <w:szCs w:val="24"/>
        </w:rPr>
        <w:t>Родителям:</w:t>
      </w:r>
    </w:p>
    <w:p w:rsidR="005922C0" w:rsidRDefault="005922C0" w:rsidP="005922C0">
      <w:pPr>
        <w:pStyle w:val="a4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Изучить  рекомендации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для родителей в официальном сайте ВПР (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СтатГрад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</w:p>
    <w:p w:rsidR="005922C0" w:rsidRDefault="005922C0" w:rsidP="005922C0">
      <w:pPr>
        <w:pStyle w:val="a4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34449B">
        <w:rPr>
          <w:rFonts w:ascii="Times New Roman" w:hAnsi="Times New Roman" w:cs="Times New Roman"/>
          <w:bCs/>
          <w:iCs/>
          <w:sz w:val="24"/>
          <w:szCs w:val="24"/>
        </w:rPr>
        <w:t xml:space="preserve">Контролировать выполнение </w:t>
      </w:r>
      <w:proofErr w:type="gramStart"/>
      <w:r w:rsidRPr="0034449B">
        <w:rPr>
          <w:rFonts w:ascii="Times New Roman" w:hAnsi="Times New Roman" w:cs="Times New Roman"/>
          <w:bCs/>
          <w:iCs/>
          <w:sz w:val="24"/>
          <w:szCs w:val="24"/>
        </w:rPr>
        <w:t xml:space="preserve">заданий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ВПР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4449B">
        <w:rPr>
          <w:rFonts w:ascii="Times New Roman" w:hAnsi="Times New Roman" w:cs="Times New Roman"/>
          <w:bCs/>
          <w:iCs/>
          <w:sz w:val="24"/>
          <w:szCs w:val="24"/>
        </w:rPr>
        <w:t>детьми дома.</w:t>
      </w:r>
    </w:p>
    <w:p w:rsidR="005922C0" w:rsidRPr="00E83BCC" w:rsidRDefault="005922C0" w:rsidP="005922C0">
      <w:pPr>
        <w:pStyle w:val="a4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E83BCC">
        <w:rPr>
          <w:rFonts w:ascii="Times New Roman" w:hAnsi="Times New Roman" w:cs="Times New Roman"/>
          <w:bCs/>
          <w:iCs/>
          <w:sz w:val="24"/>
          <w:szCs w:val="24"/>
        </w:rPr>
        <w:t>Приучать ребёнка ориентироваться во времени и уметь его распределять.</w:t>
      </w:r>
    </w:p>
    <w:p w:rsidR="005922C0" w:rsidRDefault="005922C0" w:rsidP="005922C0">
      <w:pPr>
        <w:pStyle w:val="a4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Не создавать ситуацию тревоги, страха, неудачи.</w:t>
      </w:r>
    </w:p>
    <w:p w:rsidR="005922C0" w:rsidRPr="0066042E" w:rsidRDefault="005922C0" w:rsidP="005922C0">
      <w:pPr>
        <w:pStyle w:val="a4"/>
        <w:numPr>
          <w:ilvl w:val="0"/>
          <w:numId w:val="2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Согласовать с ребёнком возможный достаточный результат ВПР, не настраивать его только на максимальный результат.</w:t>
      </w:r>
    </w:p>
    <w:p w:rsidR="005922C0" w:rsidRPr="00074F20" w:rsidRDefault="005922C0" w:rsidP="005922C0">
      <w:pPr>
        <w:pStyle w:val="a4"/>
        <w:tabs>
          <w:tab w:val="left" w:pos="4395"/>
        </w:tabs>
        <w:ind w:left="405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74F20">
        <w:rPr>
          <w:rFonts w:ascii="Times New Roman" w:hAnsi="Times New Roman" w:cs="Times New Roman"/>
          <w:b/>
          <w:bCs/>
          <w:iCs/>
          <w:sz w:val="24"/>
          <w:szCs w:val="24"/>
        </w:rPr>
        <w:t>Ученику:</w:t>
      </w:r>
    </w:p>
    <w:p w:rsidR="005922C0" w:rsidRPr="00E83BCC" w:rsidRDefault="005922C0" w:rsidP="005922C0">
      <w:pPr>
        <w:pStyle w:val="a4"/>
        <w:numPr>
          <w:ilvl w:val="0"/>
          <w:numId w:val="7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E83BCC">
        <w:rPr>
          <w:rFonts w:ascii="Times New Roman" w:hAnsi="Times New Roman" w:cs="Times New Roman"/>
          <w:bCs/>
          <w:iCs/>
          <w:sz w:val="24"/>
          <w:szCs w:val="24"/>
        </w:rPr>
        <w:t xml:space="preserve">Провести тренинги «Что нужно знать о ВПР», </w:t>
      </w:r>
      <w:r>
        <w:rPr>
          <w:rFonts w:ascii="Times New Roman" w:hAnsi="Times New Roman" w:cs="Times New Roman"/>
          <w:bCs/>
          <w:iCs/>
          <w:sz w:val="24"/>
          <w:szCs w:val="24"/>
        </w:rPr>
        <w:t>«Как успешно подготовиться к ВПР?  Что дают ВПР?».</w:t>
      </w:r>
    </w:p>
    <w:p w:rsidR="005922C0" w:rsidRPr="00E83BCC" w:rsidRDefault="005922C0" w:rsidP="005922C0">
      <w:pPr>
        <w:pStyle w:val="a4"/>
        <w:numPr>
          <w:ilvl w:val="0"/>
          <w:numId w:val="7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E83BCC">
        <w:rPr>
          <w:rFonts w:ascii="Times New Roman" w:hAnsi="Times New Roman" w:cs="Times New Roman"/>
          <w:bCs/>
          <w:iCs/>
          <w:sz w:val="24"/>
          <w:szCs w:val="24"/>
        </w:rPr>
        <w:t>Разработать памятки, буклеты по подготовке к участию во Всероссийских проверочных работах.</w:t>
      </w:r>
    </w:p>
    <w:p w:rsidR="005922C0" w:rsidRPr="00E83BCC" w:rsidRDefault="005922C0" w:rsidP="005922C0">
      <w:pPr>
        <w:pStyle w:val="a4"/>
        <w:numPr>
          <w:ilvl w:val="0"/>
          <w:numId w:val="7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E83BCC">
        <w:rPr>
          <w:rFonts w:ascii="Times New Roman" w:hAnsi="Times New Roman" w:cs="Times New Roman"/>
          <w:bCs/>
          <w:iCs/>
          <w:sz w:val="24"/>
          <w:szCs w:val="24"/>
        </w:rPr>
        <w:t>Использовать интернет-сайты: тестовые задания на сайте «Образовательные тесты», тренировочные варианты для самопроверки по подготовке к ВПР на сайте «Решу ВПР»,</w:t>
      </w:r>
    </w:p>
    <w:p w:rsidR="005922C0" w:rsidRDefault="005922C0" w:rsidP="005922C0">
      <w:pPr>
        <w:pStyle w:val="a4"/>
        <w:numPr>
          <w:ilvl w:val="0"/>
          <w:numId w:val="7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 w:rsidRPr="00E83BCC">
        <w:rPr>
          <w:rFonts w:ascii="Times New Roman" w:hAnsi="Times New Roman" w:cs="Times New Roman"/>
          <w:bCs/>
          <w:iCs/>
          <w:sz w:val="24"/>
          <w:szCs w:val="24"/>
        </w:rPr>
        <w:t xml:space="preserve">Постоянно </w:t>
      </w:r>
      <w:proofErr w:type="gramStart"/>
      <w:r w:rsidRPr="00E83BCC">
        <w:rPr>
          <w:rFonts w:ascii="Times New Roman" w:hAnsi="Times New Roman" w:cs="Times New Roman"/>
          <w:bCs/>
          <w:iCs/>
          <w:sz w:val="24"/>
          <w:szCs w:val="24"/>
        </w:rPr>
        <w:t>выполнять  тесты</w:t>
      </w:r>
      <w:proofErr w:type="gramEnd"/>
      <w:r w:rsidRPr="00E83BCC">
        <w:rPr>
          <w:rFonts w:ascii="Times New Roman" w:hAnsi="Times New Roman" w:cs="Times New Roman"/>
          <w:bCs/>
          <w:iCs/>
          <w:sz w:val="24"/>
          <w:szCs w:val="24"/>
        </w:rPr>
        <w:t xml:space="preserve"> по ВПР в онлайн режиме.</w:t>
      </w:r>
    </w:p>
    <w:p w:rsidR="005922C0" w:rsidRPr="00E83BCC" w:rsidRDefault="005922C0" w:rsidP="005922C0">
      <w:pPr>
        <w:pStyle w:val="a4"/>
        <w:numPr>
          <w:ilvl w:val="0"/>
          <w:numId w:val="7"/>
        </w:numPr>
        <w:tabs>
          <w:tab w:val="left" w:pos="4395"/>
        </w:tabs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Использовать адресную помощь детям, показавшим низкий уровень подготовки (карточки-памятки, опорные схемы, </w:t>
      </w:r>
      <w:r w:rsidR="00B64134">
        <w:rPr>
          <w:rFonts w:ascii="Times New Roman" w:hAnsi="Times New Roman" w:cs="Times New Roman"/>
          <w:bCs/>
          <w:iCs/>
          <w:sz w:val="24"/>
          <w:szCs w:val="24"/>
        </w:rPr>
        <w:t>алгоритмы.</w:t>
      </w:r>
      <w:r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:rsidR="00EE038F" w:rsidRPr="00B64134" w:rsidRDefault="00B64134" w:rsidP="00B64134">
      <w:pPr>
        <w:tabs>
          <w:tab w:val="left" w:pos="4395"/>
        </w:tabs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64134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                                   </w:t>
      </w:r>
      <w:r w:rsidR="005922C0" w:rsidRPr="00B64134">
        <w:rPr>
          <w:rFonts w:ascii="Times New Roman" w:hAnsi="Times New Roman" w:cs="Times New Roman"/>
          <w:b/>
          <w:bCs/>
          <w:iCs/>
          <w:sz w:val="24"/>
          <w:szCs w:val="24"/>
        </w:rPr>
        <w:t>Классный рук</w:t>
      </w:r>
      <w:r w:rsidR="001170F2" w:rsidRPr="00B64134">
        <w:rPr>
          <w:rFonts w:ascii="Times New Roman" w:hAnsi="Times New Roman" w:cs="Times New Roman"/>
          <w:b/>
          <w:bCs/>
          <w:iCs/>
          <w:sz w:val="24"/>
          <w:szCs w:val="24"/>
        </w:rPr>
        <w:t>оводитель 7 класса Юнусова Р.А.</w:t>
      </w:r>
    </w:p>
    <w:p w:rsidR="00560884" w:rsidRPr="004D1FD0" w:rsidRDefault="00560884" w:rsidP="00EE038F">
      <w:pPr>
        <w:shd w:val="clear" w:color="auto" w:fill="FFFFFF"/>
        <w:spacing w:after="182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Аналитическая справка</w:t>
      </w:r>
      <w:r w:rsidR="00EE038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D1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итогам проведения ВПР в 8 классе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Класс:8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 списку: 9 учащихся.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Сроки выполнения ВПР: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-русский язык-13.0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4</w:t>
      </w:r>
      <w:r w:rsidRPr="004D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.2021г., выполнили 9 учащихся;                                                                                                                                          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-алгебра- 21.04.2021г., выполнили 6учащихся;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-обществознание- 07.04.2021г., выполнили 9 учащихся;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-биология- 16.03.2021г., выполнили 8 учащихся.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 анализа- получение данных, позволяющих представить уровень образовательных достижений по предметам, выявить недостатки. Построить траекторию их исправления и подготовить методические рекомендации для учителей.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Качественная оценка результатов выполнения проверочной работы по предметам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1.Показатели участия</w:t>
      </w:r>
    </w:p>
    <w:tbl>
      <w:tblPr>
        <w:tblW w:w="13757" w:type="dxa"/>
        <w:tblInd w:w="3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00"/>
        <w:gridCol w:w="1469"/>
        <w:gridCol w:w="2224"/>
        <w:gridCol w:w="3199"/>
        <w:gridCol w:w="3182"/>
      </w:tblGrid>
      <w:tr w:rsidR="00560884" w:rsidRPr="004D1FD0" w:rsidTr="009919B9">
        <w:trPr>
          <w:trHeight w:val="680"/>
        </w:trPr>
        <w:tc>
          <w:tcPr>
            <w:tcW w:w="1183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00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469" w:type="dxa"/>
            <w:vMerge w:val="restart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A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 учащихся</w:t>
            </w:r>
          </w:p>
        </w:tc>
        <w:tc>
          <w:tcPr>
            <w:tcW w:w="2224" w:type="dxa"/>
            <w:vMerge w:val="restart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Участвовали в ВПР</w:t>
            </w:r>
          </w:p>
        </w:tc>
        <w:tc>
          <w:tcPr>
            <w:tcW w:w="6381" w:type="dxa"/>
            <w:gridSpan w:val="2"/>
            <w:tcBorders>
              <w:top w:val="single" w:sz="8" w:space="0" w:color="000001"/>
              <w:left w:val="nil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Не участвовали</w:t>
            </w:r>
          </w:p>
        </w:tc>
      </w:tr>
      <w:tr w:rsidR="00560884" w:rsidRPr="004D1FD0" w:rsidTr="009919B9">
        <w:trPr>
          <w:trHeight w:val="1108"/>
        </w:trPr>
        <w:tc>
          <w:tcPr>
            <w:tcW w:w="1183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560884" w:rsidRPr="004D1FD0" w:rsidRDefault="00560884" w:rsidP="00991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60884" w:rsidRPr="004D1FD0" w:rsidRDefault="00560884" w:rsidP="00991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</w:tcPr>
          <w:p w:rsidR="00560884" w:rsidRPr="004D1FD0" w:rsidRDefault="00560884" w:rsidP="00991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vMerge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vAlign w:val="center"/>
            <w:hideMark/>
          </w:tcPr>
          <w:p w:rsidR="00560884" w:rsidRPr="004D1FD0" w:rsidRDefault="00560884" w:rsidP="009919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уважительной причине</w:t>
            </w:r>
          </w:p>
        </w:tc>
        <w:tc>
          <w:tcPr>
            <w:tcW w:w="3182" w:type="dxa"/>
            <w:tcBorders>
              <w:top w:val="nil"/>
              <w:left w:val="nil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неуважительной причине</w:t>
            </w:r>
          </w:p>
        </w:tc>
      </w:tr>
      <w:tr w:rsidR="00560884" w:rsidRPr="004D1FD0" w:rsidTr="00B64134">
        <w:trPr>
          <w:trHeight w:val="529"/>
        </w:trPr>
        <w:tc>
          <w:tcPr>
            <w:tcW w:w="118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Русский язык  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9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9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-100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нет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нет</w:t>
            </w:r>
          </w:p>
        </w:tc>
      </w:tr>
      <w:tr w:rsidR="00560884" w:rsidRPr="004D1FD0" w:rsidTr="00EE038F">
        <w:trPr>
          <w:trHeight w:val="1032"/>
        </w:trPr>
        <w:tc>
          <w:tcPr>
            <w:tcW w:w="118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6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%- 67      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Ишкулова</w:t>
            </w:r>
            <w:proofErr w:type="spellEnd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Хабиба</w:t>
            </w:r>
            <w:proofErr w:type="spellEnd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Минияров</w:t>
            </w:r>
            <w:proofErr w:type="spellEnd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Сатритдинова</w:t>
            </w:r>
            <w:proofErr w:type="spellEnd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нет</w:t>
            </w:r>
          </w:p>
        </w:tc>
      </w:tr>
      <w:tr w:rsidR="00560884" w:rsidRPr="004D1FD0" w:rsidTr="009919B9">
        <w:trPr>
          <w:trHeight w:val="671"/>
        </w:trPr>
        <w:tc>
          <w:tcPr>
            <w:tcW w:w="118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9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%- 100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нет</w:t>
            </w:r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нет</w:t>
            </w:r>
          </w:p>
        </w:tc>
      </w:tr>
      <w:tr w:rsidR="00560884" w:rsidRPr="004D1FD0" w:rsidTr="009919B9">
        <w:trPr>
          <w:trHeight w:val="926"/>
        </w:trPr>
        <w:tc>
          <w:tcPr>
            <w:tcW w:w="118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A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9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8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%- 89</w:t>
            </w:r>
          </w:p>
        </w:tc>
        <w:tc>
          <w:tcPr>
            <w:tcW w:w="31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Минияров</w:t>
            </w:r>
            <w:proofErr w:type="spellEnd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3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нет</w:t>
            </w:r>
          </w:p>
        </w:tc>
      </w:tr>
    </w:tbl>
    <w:p w:rsidR="00560884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  <w:r w:rsidRPr="004D1F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2.Результаты</w:t>
      </w:r>
    </w:p>
    <w:tbl>
      <w:tblPr>
        <w:tblW w:w="13772" w:type="dxa"/>
        <w:tblInd w:w="3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2178"/>
        <w:gridCol w:w="1249"/>
        <w:gridCol w:w="2744"/>
        <w:gridCol w:w="1430"/>
        <w:gridCol w:w="1836"/>
        <w:gridCol w:w="1270"/>
        <w:gridCol w:w="886"/>
        <w:gridCol w:w="726"/>
      </w:tblGrid>
      <w:tr w:rsidR="00560884" w:rsidRPr="004D1FD0" w:rsidTr="009919B9">
        <w:trPr>
          <w:trHeight w:val="855"/>
        </w:trPr>
        <w:tc>
          <w:tcPr>
            <w:tcW w:w="1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 дата. Предмет</w:t>
            </w:r>
          </w:p>
        </w:tc>
        <w:tc>
          <w:tcPr>
            <w:tcW w:w="217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выполнивших</w:t>
            </w:r>
          </w:p>
        </w:tc>
        <w:tc>
          <w:tcPr>
            <w:tcW w:w="124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Получили «5» </w:t>
            </w:r>
          </w:p>
        </w:tc>
        <w:tc>
          <w:tcPr>
            <w:tcW w:w="274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Получили «4»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Получили «3» 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Получили «2» баллов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86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общ</w:t>
            </w:r>
          </w:p>
        </w:tc>
      </w:tr>
      <w:tr w:rsidR="00560884" w:rsidRPr="004D1FD0" w:rsidTr="00EE038F">
        <w:trPr>
          <w:trHeight w:val="949"/>
        </w:trPr>
        <w:tc>
          <w:tcPr>
            <w:tcW w:w="1453" w:type="dxa"/>
            <w:tcBorders>
              <w:top w:val="nil"/>
              <w:left w:val="single" w:sz="8" w:space="0" w:color="000001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8, 02.10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1 </w:t>
            </w: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Ишкулова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Х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3 </w:t>
            </w: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Кучумов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 </w:t>
            </w: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Нагипов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Тимиргалиев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252525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67</w:t>
            </w:r>
          </w:p>
        </w:tc>
      </w:tr>
      <w:tr w:rsidR="00560884" w:rsidRPr="004D1FD0" w:rsidTr="009919B9">
        <w:trPr>
          <w:trHeight w:val="15"/>
        </w:trPr>
        <w:tc>
          <w:tcPr>
            <w:tcW w:w="1453" w:type="dxa"/>
            <w:tcBorders>
              <w:top w:val="single" w:sz="4" w:space="0" w:color="auto"/>
              <w:left w:val="single" w:sz="8" w:space="0" w:color="000001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8,13.04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9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0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4/ </w:t>
            </w:r>
            <w:proofErr w:type="spell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Айдуллина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 </w:t>
            </w:r>
            <w:proofErr w:type="spell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Кульмаметьева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Сатритдинова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 </w:t>
            </w:r>
            <w:proofErr w:type="spell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Тимиргалиев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2/ </w:t>
            </w:r>
            <w:proofErr w:type="spell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Кучумов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Минияров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  <w:t xml:space="preserve">  3,2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252525"/>
                <w:sz w:val="24"/>
                <w:szCs w:val="24"/>
                <w:lang w:eastAsia="ru-RU"/>
              </w:rPr>
              <w:t xml:space="preserve"> 78</w:t>
            </w:r>
          </w:p>
        </w:tc>
      </w:tr>
    </w:tbl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 по русск</w:t>
      </w:r>
      <w:r w:rsidRPr="004D1F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ому языку: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прирост среднего балла на 0,5, процент качества на 33%, процент успеваемости –</w:t>
      </w:r>
      <w:r w:rsidRPr="004D1F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D1F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11%. </w:t>
      </w:r>
    </w:p>
    <w:tbl>
      <w:tblPr>
        <w:tblW w:w="13791" w:type="dxa"/>
        <w:tblInd w:w="3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5"/>
        <w:gridCol w:w="2181"/>
        <w:gridCol w:w="1251"/>
        <w:gridCol w:w="2748"/>
        <w:gridCol w:w="1432"/>
        <w:gridCol w:w="1838"/>
        <w:gridCol w:w="1272"/>
        <w:gridCol w:w="887"/>
        <w:gridCol w:w="727"/>
      </w:tblGrid>
      <w:tr w:rsidR="00560884" w:rsidRPr="004D1FD0" w:rsidTr="009919B9">
        <w:trPr>
          <w:trHeight w:val="1396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 дата. Предмет</w:t>
            </w:r>
          </w:p>
        </w:tc>
        <w:tc>
          <w:tcPr>
            <w:tcW w:w="218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выполнивших</w:t>
            </w:r>
          </w:p>
        </w:tc>
        <w:tc>
          <w:tcPr>
            <w:tcW w:w="125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Получили «5» </w:t>
            </w:r>
          </w:p>
        </w:tc>
        <w:tc>
          <w:tcPr>
            <w:tcW w:w="274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Получили «4»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Получили «3» </w:t>
            </w:r>
          </w:p>
        </w:tc>
        <w:tc>
          <w:tcPr>
            <w:tcW w:w="183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Получили «2» баллов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87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727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общ</w:t>
            </w:r>
          </w:p>
        </w:tc>
      </w:tr>
      <w:tr w:rsidR="00560884" w:rsidRPr="004D1FD0" w:rsidTr="00EE038F">
        <w:trPr>
          <w:trHeight w:val="1531"/>
        </w:trPr>
        <w:tc>
          <w:tcPr>
            <w:tcW w:w="1455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8, 30.09.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81" w:type="dxa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9</w:t>
            </w:r>
          </w:p>
        </w:tc>
        <w:tc>
          <w:tcPr>
            <w:tcW w:w="1251" w:type="dxa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2748" w:type="dxa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 3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Кадыров Д </w:t>
            </w: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Кульмаметьева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Нагипов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</w:t>
            </w:r>
          </w:p>
        </w:tc>
        <w:tc>
          <w:tcPr>
            <w:tcW w:w="1432" w:type="dxa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1838" w:type="dxa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272" w:type="dxa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3,3</w:t>
            </w:r>
          </w:p>
        </w:tc>
        <w:tc>
          <w:tcPr>
            <w:tcW w:w="887" w:type="dxa"/>
            <w:tcBorders>
              <w:top w:val="single" w:sz="8" w:space="0" w:color="00000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7" w:type="dxa"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100</w:t>
            </w:r>
          </w:p>
        </w:tc>
      </w:tr>
      <w:tr w:rsidR="00560884" w:rsidRPr="004D1FD0" w:rsidTr="00B64134">
        <w:trPr>
          <w:trHeight w:val="1000"/>
        </w:trPr>
        <w:tc>
          <w:tcPr>
            <w:tcW w:w="1455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8, 21.04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6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2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Айдуллина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Кульмаметьева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3,3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</w:tbl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 по алгебре: на уровне- средний балл: 3,3, % качества- 33%, % общий- 100%.</w:t>
      </w:r>
    </w:p>
    <w:tbl>
      <w:tblPr>
        <w:tblW w:w="13772" w:type="dxa"/>
        <w:tblInd w:w="3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3"/>
        <w:gridCol w:w="2178"/>
        <w:gridCol w:w="1249"/>
        <w:gridCol w:w="2744"/>
        <w:gridCol w:w="1430"/>
        <w:gridCol w:w="1836"/>
        <w:gridCol w:w="1270"/>
        <w:gridCol w:w="886"/>
        <w:gridCol w:w="726"/>
      </w:tblGrid>
      <w:tr w:rsidR="00560884" w:rsidRPr="004D1FD0" w:rsidTr="009919B9">
        <w:trPr>
          <w:trHeight w:val="880"/>
        </w:trPr>
        <w:tc>
          <w:tcPr>
            <w:tcW w:w="1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 дата. Предмет</w:t>
            </w:r>
          </w:p>
        </w:tc>
        <w:tc>
          <w:tcPr>
            <w:tcW w:w="217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выполнивших</w:t>
            </w:r>
          </w:p>
        </w:tc>
        <w:tc>
          <w:tcPr>
            <w:tcW w:w="124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Получили «5» </w:t>
            </w:r>
          </w:p>
        </w:tc>
        <w:tc>
          <w:tcPr>
            <w:tcW w:w="274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Получили «4»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Получили «3» 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Получили «2» баллов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86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общ</w:t>
            </w:r>
          </w:p>
        </w:tc>
      </w:tr>
      <w:tr w:rsidR="00560884" w:rsidRPr="004D1FD0" w:rsidTr="009919B9">
        <w:trPr>
          <w:trHeight w:val="880"/>
        </w:trPr>
        <w:tc>
          <w:tcPr>
            <w:tcW w:w="1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8, 06.10. </w:t>
            </w:r>
            <w:proofErr w:type="gram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Общество-знание</w:t>
            </w:r>
            <w:proofErr w:type="gramEnd"/>
          </w:p>
        </w:tc>
        <w:tc>
          <w:tcPr>
            <w:tcW w:w="217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 8</w:t>
            </w:r>
          </w:p>
        </w:tc>
        <w:tc>
          <w:tcPr>
            <w:tcW w:w="124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274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0</w:t>
            </w:r>
          </w:p>
        </w:tc>
        <w:tc>
          <w:tcPr>
            <w:tcW w:w="143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183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1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Кучумов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</w:t>
            </w:r>
          </w:p>
        </w:tc>
        <w:tc>
          <w:tcPr>
            <w:tcW w:w="127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2,9</w:t>
            </w:r>
          </w:p>
        </w:tc>
        <w:tc>
          <w:tcPr>
            <w:tcW w:w="886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87,5</w:t>
            </w:r>
          </w:p>
        </w:tc>
      </w:tr>
      <w:tr w:rsidR="00560884" w:rsidRPr="004D1FD0" w:rsidTr="009919B9">
        <w:trPr>
          <w:trHeight w:val="880"/>
        </w:trPr>
        <w:tc>
          <w:tcPr>
            <w:tcW w:w="145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8, 07.04. </w:t>
            </w:r>
            <w:proofErr w:type="spellStart"/>
            <w:proofErr w:type="gram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Общест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во</w:t>
            </w:r>
            <w:proofErr w:type="gram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знание</w:t>
            </w:r>
          </w:p>
        </w:tc>
        <w:tc>
          <w:tcPr>
            <w:tcW w:w="217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9</w:t>
            </w:r>
          </w:p>
        </w:tc>
        <w:tc>
          <w:tcPr>
            <w:tcW w:w="124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274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3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Кульмаметьева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И. </w:t>
            </w:r>
            <w:proofErr w:type="spell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Сатритдинова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Ю.  </w:t>
            </w:r>
            <w:proofErr w:type="spell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Тимиргалиев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3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183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1 </w:t>
            </w:r>
            <w:proofErr w:type="spell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Минияров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</w:t>
            </w:r>
          </w:p>
        </w:tc>
        <w:tc>
          <w:tcPr>
            <w:tcW w:w="127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3,0</w:t>
            </w:r>
          </w:p>
        </w:tc>
        <w:tc>
          <w:tcPr>
            <w:tcW w:w="886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26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89</w:t>
            </w:r>
          </w:p>
        </w:tc>
      </w:tr>
    </w:tbl>
    <w:p w:rsidR="00560884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Результат по </w:t>
      </w:r>
      <w:proofErr w:type="spellStart"/>
      <w:r w:rsidRPr="004D1F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общеествознанию</w:t>
      </w:r>
      <w:proofErr w:type="spellEnd"/>
      <w:r w:rsidRPr="004D1F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 прирост среднего балла на 0,1, % качества на 33%, % общего- на 1,5%</w:t>
      </w:r>
    </w:p>
    <w:tbl>
      <w:tblPr>
        <w:tblW w:w="13911" w:type="dxa"/>
        <w:tblInd w:w="3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8"/>
        <w:gridCol w:w="2200"/>
        <w:gridCol w:w="1262"/>
        <w:gridCol w:w="2772"/>
        <w:gridCol w:w="1444"/>
        <w:gridCol w:w="1854"/>
        <w:gridCol w:w="1283"/>
        <w:gridCol w:w="895"/>
        <w:gridCol w:w="733"/>
      </w:tblGrid>
      <w:tr w:rsidR="00560884" w:rsidRPr="004D1FD0" w:rsidTr="009919B9">
        <w:trPr>
          <w:trHeight w:val="933"/>
        </w:trPr>
        <w:tc>
          <w:tcPr>
            <w:tcW w:w="1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 дата. Предмет</w:t>
            </w:r>
          </w:p>
        </w:tc>
        <w:tc>
          <w:tcPr>
            <w:tcW w:w="220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выполнивших</w:t>
            </w:r>
          </w:p>
        </w:tc>
        <w:tc>
          <w:tcPr>
            <w:tcW w:w="126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Получили «5» </w:t>
            </w:r>
          </w:p>
        </w:tc>
        <w:tc>
          <w:tcPr>
            <w:tcW w:w="277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Получили «4»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Получили «3» 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Получили «2» баллов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95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733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общ</w:t>
            </w:r>
          </w:p>
        </w:tc>
      </w:tr>
      <w:tr w:rsidR="00560884" w:rsidRPr="004D1FD0" w:rsidTr="009919B9">
        <w:trPr>
          <w:trHeight w:val="933"/>
        </w:trPr>
        <w:tc>
          <w:tcPr>
            <w:tcW w:w="1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8, 18.09. </w:t>
            </w:r>
            <w:proofErr w:type="spellStart"/>
            <w:proofErr w:type="gram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Биоло-гия</w:t>
            </w:r>
            <w:proofErr w:type="spellEnd"/>
            <w:proofErr w:type="gramEnd"/>
          </w:p>
        </w:tc>
        <w:tc>
          <w:tcPr>
            <w:tcW w:w="220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9</w:t>
            </w:r>
          </w:p>
        </w:tc>
        <w:tc>
          <w:tcPr>
            <w:tcW w:w="126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277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5             </w:t>
            </w: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Ишкулова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Х.       Кадыров Д.        </w:t>
            </w: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КульмаметьеваИ.Сатритдинова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Ю.  </w:t>
            </w: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Тимиргалиев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4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185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28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3,5</w:t>
            </w:r>
          </w:p>
        </w:tc>
        <w:tc>
          <w:tcPr>
            <w:tcW w:w="895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55,5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  <w:tr w:rsidR="00560884" w:rsidRPr="004D1FD0" w:rsidTr="009919B9">
        <w:trPr>
          <w:trHeight w:val="933"/>
        </w:trPr>
        <w:tc>
          <w:tcPr>
            <w:tcW w:w="146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8, 16.03.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Биоло-гия</w:t>
            </w:r>
            <w:proofErr w:type="spellEnd"/>
            <w:proofErr w:type="gramEnd"/>
          </w:p>
        </w:tc>
        <w:tc>
          <w:tcPr>
            <w:tcW w:w="220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9</w:t>
            </w:r>
          </w:p>
        </w:tc>
        <w:tc>
          <w:tcPr>
            <w:tcW w:w="126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277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4         </w:t>
            </w:r>
            <w:proofErr w:type="spell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Ишкулова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Х.       </w:t>
            </w:r>
            <w:proofErr w:type="spell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Кульмаметьева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И.  </w:t>
            </w:r>
            <w:proofErr w:type="spell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Сатритдинова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Ю.  </w:t>
            </w:r>
            <w:proofErr w:type="spellStart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Тимиргалиев</w:t>
            </w:r>
            <w:proofErr w:type="spellEnd"/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4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185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0</w:t>
            </w:r>
          </w:p>
        </w:tc>
        <w:tc>
          <w:tcPr>
            <w:tcW w:w="1283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95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3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</w:tc>
      </w:tr>
    </w:tbl>
    <w:p w:rsidR="00560884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Результат по биологии: понижение среднего балла на 0,1, % качества- на 11,5%</w:t>
      </w:r>
    </w:p>
    <w:tbl>
      <w:tblPr>
        <w:tblW w:w="13862" w:type="dxa"/>
        <w:tblInd w:w="3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2192"/>
        <w:gridCol w:w="1257"/>
        <w:gridCol w:w="2761"/>
        <w:gridCol w:w="1439"/>
        <w:gridCol w:w="1847"/>
        <w:gridCol w:w="1278"/>
        <w:gridCol w:w="891"/>
        <w:gridCol w:w="735"/>
      </w:tblGrid>
      <w:tr w:rsidR="00560884" w:rsidRPr="004D1FD0" w:rsidTr="009919B9">
        <w:trPr>
          <w:trHeight w:val="812"/>
        </w:trPr>
        <w:tc>
          <w:tcPr>
            <w:tcW w:w="14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 дата</w:t>
            </w:r>
          </w:p>
        </w:tc>
        <w:tc>
          <w:tcPr>
            <w:tcW w:w="219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выполнивших</w:t>
            </w:r>
          </w:p>
        </w:tc>
        <w:tc>
          <w:tcPr>
            <w:tcW w:w="125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Получили «5» </w:t>
            </w:r>
          </w:p>
        </w:tc>
        <w:tc>
          <w:tcPr>
            <w:tcW w:w="276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Получили «4»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Получили «3» 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Получили «2» баллов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91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73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общ</w:t>
            </w:r>
          </w:p>
        </w:tc>
      </w:tr>
      <w:tr w:rsidR="00560884" w:rsidRPr="004D1FD0" w:rsidTr="009919B9">
        <w:trPr>
          <w:trHeight w:val="1175"/>
        </w:trPr>
        <w:tc>
          <w:tcPr>
            <w:tcW w:w="1462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8, 16.09.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192" w:type="dxa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8</w:t>
            </w:r>
          </w:p>
        </w:tc>
        <w:tc>
          <w:tcPr>
            <w:tcW w:w="1257" w:type="dxa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0</w:t>
            </w:r>
          </w:p>
        </w:tc>
        <w:tc>
          <w:tcPr>
            <w:tcW w:w="2761" w:type="dxa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 3            </w:t>
            </w: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Кульмаметьева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И. </w:t>
            </w: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Сатритдинова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Ю. </w:t>
            </w: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Тимиргалиев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Р.</w:t>
            </w:r>
          </w:p>
        </w:tc>
        <w:tc>
          <w:tcPr>
            <w:tcW w:w="1439" w:type="dxa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5</w:t>
            </w:r>
          </w:p>
        </w:tc>
        <w:tc>
          <w:tcPr>
            <w:tcW w:w="1847" w:type="dxa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0</w:t>
            </w:r>
          </w:p>
        </w:tc>
        <w:tc>
          <w:tcPr>
            <w:tcW w:w="1278" w:type="dxa"/>
            <w:tcBorders>
              <w:top w:val="single" w:sz="8" w:space="0" w:color="000001"/>
              <w:left w:val="nil"/>
              <w:bottom w:val="single" w:sz="4" w:space="0" w:color="auto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3,4</w:t>
            </w:r>
          </w:p>
        </w:tc>
        <w:tc>
          <w:tcPr>
            <w:tcW w:w="891" w:type="dxa"/>
            <w:tcBorders>
              <w:top w:val="single" w:sz="8" w:space="0" w:color="000001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37,5</w:t>
            </w:r>
          </w:p>
        </w:tc>
        <w:tc>
          <w:tcPr>
            <w:tcW w:w="730" w:type="dxa"/>
            <w:tcBorders>
              <w:top w:val="single" w:sz="8" w:space="0" w:color="000001"/>
              <w:left w:val="single" w:sz="4" w:space="0" w:color="auto"/>
              <w:bottom w:val="single" w:sz="4" w:space="0" w:color="auto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100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560884" w:rsidRPr="004D1FD0" w:rsidTr="009919B9">
        <w:trPr>
          <w:trHeight w:val="470"/>
        </w:trPr>
        <w:tc>
          <w:tcPr>
            <w:tcW w:w="13862" w:type="dxa"/>
            <w:gridSpan w:val="9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2021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г.по</w:t>
            </w:r>
            <w:proofErr w:type="spellEnd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истории ВПР не проводилась </w:t>
            </w:r>
          </w:p>
        </w:tc>
      </w:tr>
    </w:tbl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3862" w:type="dxa"/>
        <w:tblInd w:w="3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2192"/>
        <w:gridCol w:w="1257"/>
        <w:gridCol w:w="1826"/>
        <w:gridCol w:w="1827"/>
        <w:gridCol w:w="2395"/>
        <w:gridCol w:w="1278"/>
        <w:gridCol w:w="891"/>
        <w:gridCol w:w="734"/>
      </w:tblGrid>
      <w:tr w:rsidR="00560884" w:rsidRPr="004D1FD0" w:rsidTr="009919B9">
        <w:trPr>
          <w:trHeight w:val="877"/>
        </w:trPr>
        <w:tc>
          <w:tcPr>
            <w:tcW w:w="14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 дата</w:t>
            </w:r>
          </w:p>
        </w:tc>
        <w:tc>
          <w:tcPr>
            <w:tcW w:w="219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выполнивших</w:t>
            </w:r>
          </w:p>
        </w:tc>
        <w:tc>
          <w:tcPr>
            <w:tcW w:w="125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Получили «5» </w:t>
            </w:r>
          </w:p>
        </w:tc>
        <w:tc>
          <w:tcPr>
            <w:tcW w:w="182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Получили «4»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Получили «3» 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Получили «2» баллов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91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73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общ</w:t>
            </w:r>
          </w:p>
        </w:tc>
      </w:tr>
      <w:tr w:rsidR="00560884" w:rsidRPr="004D1FD0" w:rsidTr="009919B9">
        <w:trPr>
          <w:trHeight w:val="877"/>
        </w:trPr>
        <w:tc>
          <w:tcPr>
            <w:tcW w:w="146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8, 08.10. География</w:t>
            </w:r>
          </w:p>
        </w:tc>
        <w:tc>
          <w:tcPr>
            <w:tcW w:w="2192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8</w:t>
            </w:r>
          </w:p>
        </w:tc>
        <w:tc>
          <w:tcPr>
            <w:tcW w:w="125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0</w:t>
            </w:r>
          </w:p>
        </w:tc>
        <w:tc>
          <w:tcPr>
            <w:tcW w:w="1826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0</w:t>
            </w:r>
          </w:p>
        </w:tc>
        <w:tc>
          <w:tcPr>
            <w:tcW w:w="1827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239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3        Баширова Ф.             </w:t>
            </w: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Кучумов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Р. </w:t>
            </w: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Сатритдинова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Ю.</w:t>
            </w:r>
          </w:p>
        </w:tc>
        <w:tc>
          <w:tcPr>
            <w:tcW w:w="1278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2,6</w:t>
            </w:r>
          </w:p>
        </w:tc>
        <w:tc>
          <w:tcPr>
            <w:tcW w:w="891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0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62,5</w:t>
            </w:r>
          </w:p>
        </w:tc>
      </w:tr>
      <w:tr w:rsidR="00560884" w:rsidRPr="004D1FD0" w:rsidTr="009919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13862" w:type="dxa"/>
            <w:gridSpan w:val="9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В 2021 г. По географии ВПР не проводилась</w:t>
            </w:r>
          </w:p>
        </w:tc>
      </w:tr>
    </w:tbl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3879" w:type="dxa"/>
        <w:tblInd w:w="39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4"/>
        <w:gridCol w:w="2194"/>
        <w:gridCol w:w="1259"/>
        <w:gridCol w:w="2765"/>
        <w:gridCol w:w="1441"/>
        <w:gridCol w:w="1850"/>
        <w:gridCol w:w="1279"/>
        <w:gridCol w:w="892"/>
        <w:gridCol w:w="735"/>
      </w:tblGrid>
      <w:tr w:rsidR="00560884" w:rsidRPr="004D1FD0" w:rsidTr="009919B9">
        <w:trPr>
          <w:trHeight w:val="959"/>
        </w:trPr>
        <w:tc>
          <w:tcPr>
            <w:tcW w:w="1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Класс, дата</w:t>
            </w:r>
          </w:p>
        </w:tc>
        <w:tc>
          <w:tcPr>
            <w:tcW w:w="219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выполнивших</w:t>
            </w:r>
          </w:p>
        </w:tc>
        <w:tc>
          <w:tcPr>
            <w:tcW w:w="125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Получили «5» </w:t>
            </w:r>
          </w:p>
        </w:tc>
        <w:tc>
          <w:tcPr>
            <w:tcW w:w="276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Получили «4»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Получили «3» 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Получили «2» баллов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892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</w:t>
            </w:r>
            <w:proofErr w:type="spellEnd"/>
          </w:p>
        </w:tc>
        <w:tc>
          <w:tcPr>
            <w:tcW w:w="731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общ</w:t>
            </w:r>
          </w:p>
        </w:tc>
      </w:tr>
      <w:tr w:rsidR="00560884" w:rsidRPr="004D1FD0" w:rsidTr="009919B9">
        <w:trPr>
          <w:trHeight w:val="959"/>
        </w:trPr>
        <w:tc>
          <w:tcPr>
            <w:tcW w:w="146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8, 22.09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194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9</w:t>
            </w:r>
          </w:p>
        </w:tc>
        <w:tc>
          <w:tcPr>
            <w:tcW w:w="125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0</w:t>
            </w:r>
          </w:p>
        </w:tc>
        <w:tc>
          <w:tcPr>
            <w:tcW w:w="2765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     1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Ишкулова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Х.</w:t>
            </w:r>
          </w:p>
        </w:tc>
        <w:tc>
          <w:tcPr>
            <w:tcW w:w="1441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7</w:t>
            </w:r>
          </w:p>
        </w:tc>
        <w:tc>
          <w:tcPr>
            <w:tcW w:w="1850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      1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Нагипов</w:t>
            </w:r>
            <w:proofErr w:type="spellEnd"/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1279" w:type="dxa"/>
            <w:tcBorders>
              <w:top w:val="single" w:sz="8" w:space="0" w:color="000001"/>
              <w:left w:val="nil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3,0</w:t>
            </w:r>
          </w:p>
        </w:tc>
        <w:tc>
          <w:tcPr>
            <w:tcW w:w="892" w:type="dxa"/>
            <w:tcBorders>
              <w:top w:val="single" w:sz="8" w:space="0" w:color="000001"/>
              <w:left w:val="nil"/>
              <w:bottom w:val="single" w:sz="8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 12,5</w:t>
            </w:r>
          </w:p>
        </w:tc>
        <w:tc>
          <w:tcPr>
            <w:tcW w:w="731" w:type="dxa"/>
            <w:tcBorders>
              <w:top w:val="single" w:sz="8" w:space="0" w:color="000001"/>
              <w:left w:val="single" w:sz="4" w:space="0" w:color="auto"/>
              <w:bottom w:val="single" w:sz="8" w:space="0" w:color="000001"/>
              <w:right w:val="single" w:sz="8" w:space="0" w:color="000001"/>
            </w:tcBorders>
            <w:shd w:val="clear" w:color="auto" w:fill="FFFFFF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89</w:t>
            </w:r>
          </w:p>
        </w:tc>
      </w:tr>
      <w:tr w:rsidR="00560884" w:rsidRPr="004D1FD0" w:rsidTr="009919B9">
        <w:tblPrEx>
          <w:tblBorders>
            <w:top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138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2021 г. ВПР по физике не проводилась</w:t>
            </w:r>
          </w:p>
        </w:tc>
      </w:tr>
    </w:tbl>
    <w:p w:rsidR="00560884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2.Сравнительный анализ показателей за 2020- 2021 учебный год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4238"/>
        <w:gridCol w:w="2345"/>
        <w:gridCol w:w="1917"/>
        <w:gridCol w:w="1878"/>
        <w:gridCol w:w="1983"/>
      </w:tblGrid>
      <w:tr w:rsidR="00560884" w:rsidRPr="004D1FD0" w:rsidTr="009919B9">
        <w:trPr>
          <w:trHeight w:val="995"/>
        </w:trPr>
        <w:tc>
          <w:tcPr>
            <w:tcW w:w="674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3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Ф.И учащихся</w:t>
            </w: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Предмет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Отметка за предыдущую четверть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Оценка за ВПР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Подтвердили/ не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потвердили</w:t>
            </w:r>
            <w:proofErr w:type="spellEnd"/>
          </w:p>
        </w:tc>
      </w:tr>
      <w:tr w:rsidR="00560884" w:rsidRPr="004D1FD0" w:rsidTr="009919B9">
        <w:trPr>
          <w:trHeight w:val="406"/>
        </w:trPr>
        <w:tc>
          <w:tcPr>
            <w:tcW w:w="674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Айдуллина</w:t>
            </w:r>
            <w:proofErr w:type="spellEnd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Марьям</w:t>
            </w: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подтвердила</w:t>
            </w:r>
          </w:p>
        </w:tc>
      </w:tr>
      <w:tr w:rsidR="00560884" w:rsidRPr="004D1FD0" w:rsidTr="009919B9">
        <w:trPr>
          <w:trHeight w:val="377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выше четверной</w:t>
            </w:r>
          </w:p>
        </w:tc>
      </w:tr>
      <w:tr w:rsidR="00560884" w:rsidRPr="004D1FD0" w:rsidTr="009919B9">
        <w:trPr>
          <w:trHeight w:val="271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подтвердила</w:t>
            </w:r>
          </w:p>
        </w:tc>
      </w:tr>
      <w:tr w:rsidR="00560884" w:rsidRPr="004D1FD0" w:rsidTr="009919B9">
        <w:trPr>
          <w:trHeight w:val="211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подтвердила</w:t>
            </w:r>
          </w:p>
        </w:tc>
      </w:tr>
      <w:tr w:rsidR="00560884" w:rsidRPr="004D1FD0" w:rsidTr="009919B9">
        <w:trPr>
          <w:trHeight w:val="320"/>
        </w:trPr>
        <w:tc>
          <w:tcPr>
            <w:tcW w:w="674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38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Баширова Фирюза</w:t>
            </w: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подтвердила</w:t>
            </w:r>
          </w:p>
        </w:tc>
      </w:tr>
      <w:tr w:rsidR="00560884" w:rsidRPr="004D1FD0" w:rsidTr="009919B9">
        <w:trPr>
          <w:trHeight w:val="347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подтвердила</w:t>
            </w:r>
          </w:p>
        </w:tc>
      </w:tr>
      <w:tr w:rsidR="00560884" w:rsidRPr="004D1FD0" w:rsidTr="009919B9">
        <w:trPr>
          <w:trHeight w:val="302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подтвердила</w:t>
            </w:r>
          </w:p>
        </w:tc>
      </w:tr>
      <w:tr w:rsidR="00560884" w:rsidRPr="004D1FD0" w:rsidTr="009919B9">
        <w:trPr>
          <w:trHeight w:val="270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подтвердила</w:t>
            </w:r>
          </w:p>
        </w:tc>
      </w:tr>
      <w:tr w:rsidR="00560884" w:rsidRPr="004D1FD0" w:rsidTr="009919B9">
        <w:trPr>
          <w:trHeight w:val="356"/>
        </w:trPr>
        <w:tc>
          <w:tcPr>
            <w:tcW w:w="674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8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Ишкулова</w:t>
            </w:r>
            <w:proofErr w:type="spellEnd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Хабиба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подтвердила</w:t>
            </w:r>
          </w:p>
        </w:tc>
      </w:tr>
      <w:tr w:rsidR="00560884" w:rsidRPr="004D1FD0" w:rsidTr="009919B9">
        <w:trPr>
          <w:trHeight w:val="407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884" w:rsidRPr="004D1FD0" w:rsidTr="009919B9">
        <w:trPr>
          <w:trHeight w:val="498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подтвердила</w:t>
            </w:r>
          </w:p>
        </w:tc>
      </w:tr>
      <w:tr w:rsidR="00560884" w:rsidRPr="004D1FD0" w:rsidTr="009919B9">
        <w:trPr>
          <w:trHeight w:val="406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подтвердила</w:t>
            </w:r>
          </w:p>
        </w:tc>
      </w:tr>
      <w:tr w:rsidR="00560884" w:rsidRPr="004D1FD0" w:rsidTr="009919B9">
        <w:trPr>
          <w:trHeight w:val="356"/>
        </w:trPr>
        <w:tc>
          <w:tcPr>
            <w:tcW w:w="674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8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Кульмаметьева</w:t>
            </w:r>
            <w:proofErr w:type="spellEnd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Ильнара</w:t>
            </w: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подтвердила</w:t>
            </w:r>
          </w:p>
        </w:tc>
      </w:tr>
      <w:tr w:rsidR="00560884" w:rsidRPr="004D1FD0" w:rsidTr="009919B9">
        <w:trPr>
          <w:trHeight w:val="482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подтвердила</w:t>
            </w:r>
          </w:p>
        </w:tc>
      </w:tr>
      <w:tr w:rsidR="00560884" w:rsidRPr="004D1FD0" w:rsidTr="009919B9">
        <w:trPr>
          <w:trHeight w:val="438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подтвердила</w:t>
            </w:r>
          </w:p>
        </w:tc>
      </w:tr>
      <w:tr w:rsidR="00560884" w:rsidRPr="004D1FD0" w:rsidTr="009919B9">
        <w:trPr>
          <w:trHeight w:val="403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подтвердила</w:t>
            </w:r>
          </w:p>
        </w:tc>
      </w:tr>
      <w:tr w:rsidR="00560884" w:rsidRPr="004D1FD0" w:rsidTr="009919B9">
        <w:trPr>
          <w:trHeight w:val="491"/>
        </w:trPr>
        <w:tc>
          <w:tcPr>
            <w:tcW w:w="674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38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Кучумов</w:t>
            </w:r>
            <w:proofErr w:type="spellEnd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Ризван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подтвердил</w:t>
            </w:r>
          </w:p>
        </w:tc>
      </w:tr>
      <w:tr w:rsidR="00560884" w:rsidRPr="004D1FD0" w:rsidTr="009919B9">
        <w:trPr>
          <w:trHeight w:val="440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</w:p>
        </w:tc>
      </w:tr>
      <w:tr w:rsidR="00560884" w:rsidRPr="004D1FD0" w:rsidTr="009919B9">
        <w:trPr>
          <w:trHeight w:val="467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</w:p>
        </w:tc>
      </w:tr>
      <w:tr w:rsidR="00560884" w:rsidRPr="004D1FD0" w:rsidTr="009919B9">
        <w:trPr>
          <w:trHeight w:val="374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подтвердил</w:t>
            </w:r>
          </w:p>
        </w:tc>
      </w:tr>
      <w:tr w:rsidR="00560884" w:rsidRPr="004D1FD0" w:rsidTr="009919B9">
        <w:trPr>
          <w:trHeight w:val="401"/>
        </w:trPr>
        <w:tc>
          <w:tcPr>
            <w:tcW w:w="674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38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Минияров</w:t>
            </w:r>
            <w:proofErr w:type="spellEnd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подтвердил</w:t>
            </w:r>
          </w:p>
        </w:tc>
      </w:tr>
      <w:tr w:rsidR="00560884" w:rsidRPr="004D1FD0" w:rsidTr="009919B9">
        <w:trPr>
          <w:trHeight w:val="437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884" w:rsidRPr="004D1FD0" w:rsidTr="009919B9">
        <w:trPr>
          <w:trHeight w:val="498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подтвердил</w:t>
            </w:r>
          </w:p>
        </w:tc>
      </w:tr>
      <w:tr w:rsidR="00560884" w:rsidRPr="004D1FD0" w:rsidTr="009919B9">
        <w:trPr>
          <w:trHeight w:val="343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884" w:rsidRPr="004D1FD0" w:rsidTr="009919B9">
        <w:trPr>
          <w:trHeight w:val="431"/>
        </w:trPr>
        <w:tc>
          <w:tcPr>
            <w:tcW w:w="674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Нагипов</w:t>
            </w:r>
            <w:proofErr w:type="spellEnd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Вильдан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</w:p>
        </w:tc>
      </w:tr>
      <w:tr w:rsidR="00560884" w:rsidRPr="004D1FD0" w:rsidTr="009919B9">
        <w:trPr>
          <w:trHeight w:val="407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</w:p>
        </w:tc>
      </w:tr>
      <w:tr w:rsidR="00560884" w:rsidRPr="004D1FD0" w:rsidTr="009919B9">
        <w:trPr>
          <w:trHeight w:val="407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</w:p>
        </w:tc>
      </w:tr>
      <w:tr w:rsidR="00560884" w:rsidRPr="004D1FD0" w:rsidTr="009919B9">
        <w:trPr>
          <w:trHeight w:val="422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</w:p>
        </w:tc>
      </w:tr>
      <w:tr w:rsidR="00560884" w:rsidRPr="004D1FD0" w:rsidTr="009919B9">
        <w:trPr>
          <w:trHeight w:val="416"/>
        </w:trPr>
        <w:tc>
          <w:tcPr>
            <w:tcW w:w="674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Сатритдинова</w:t>
            </w:r>
            <w:proofErr w:type="spellEnd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подтвердила</w:t>
            </w:r>
          </w:p>
        </w:tc>
      </w:tr>
      <w:tr w:rsidR="00560884" w:rsidRPr="004D1FD0" w:rsidTr="009919B9">
        <w:trPr>
          <w:trHeight w:val="437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884" w:rsidRPr="004D1FD0" w:rsidTr="009919B9">
        <w:trPr>
          <w:trHeight w:val="452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подтвердила</w:t>
            </w:r>
          </w:p>
        </w:tc>
      </w:tr>
      <w:tr w:rsidR="00560884" w:rsidRPr="004D1FD0" w:rsidTr="009919B9">
        <w:trPr>
          <w:trHeight w:val="362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подтвердила</w:t>
            </w:r>
          </w:p>
        </w:tc>
      </w:tr>
      <w:tr w:rsidR="00560884" w:rsidRPr="004D1FD0" w:rsidTr="009919B9">
        <w:trPr>
          <w:trHeight w:val="483"/>
        </w:trPr>
        <w:tc>
          <w:tcPr>
            <w:tcW w:w="674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 w:val="restart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Тимиргалиев</w:t>
            </w:r>
            <w:proofErr w:type="spellEnd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Рамиз</w:t>
            </w:r>
            <w:proofErr w:type="spellEnd"/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</w:p>
        </w:tc>
      </w:tr>
      <w:tr w:rsidR="00560884" w:rsidRPr="004D1FD0" w:rsidTr="009919B9">
        <w:trPr>
          <w:trHeight w:val="588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подтвердил</w:t>
            </w:r>
          </w:p>
        </w:tc>
      </w:tr>
      <w:tr w:rsidR="00560884" w:rsidRPr="004D1FD0" w:rsidTr="009919B9">
        <w:trPr>
          <w:trHeight w:val="573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</w:p>
        </w:tc>
      </w:tr>
      <w:tr w:rsidR="00560884" w:rsidRPr="004D1FD0" w:rsidTr="009919B9">
        <w:trPr>
          <w:trHeight w:val="452"/>
        </w:trPr>
        <w:tc>
          <w:tcPr>
            <w:tcW w:w="674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5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17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8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3" w:type="dxa"/>
            <w:shd w:val="clear" w:color="auto" w:fill="auto"/>
          </w:tcPr>
          <w:p w:rsidR="00560884" w:rsidRPr="004D1FD0" w:rsidRDefault="00560884" w:rsidP="009919B9">
            <w:pPr>
              <w:spacing w:after="182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1F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подтвердил</w:t>
            </w:r>
          </w:p>
        </w:tc>
      </w:tr>
    </w:tbl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3.Итоги выполнения ВПР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 ударников в классе (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Ишкулова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Хабиба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Кульмаметьева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Ильнара,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Сатридтинова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Юлия,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Тимиргалиев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Рамиз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 по всем предметам ВПР подтвердили свои четвертные оценки только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Сатроитдинова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Юлия, но она не присутствовала на ВПР по математике. 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Кульмаметьева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Ильнара не подтвердила четвертную отметку «5» по биологии (учитель-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Давалева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Л.Т), выполнила на отметку «4». По остальным предметам она подтвердила свои четвертные отметки.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Ишкулова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Хабиба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подтвердила свои четвертные отметки только по биологии, не подтвердила свои знания по русскому языку (учитель-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Юмадеева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З.Х.), обществознанию (учитель- </w:t>
      </w:r>
      <w:proofErr w:type="gram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Юнусова .С</w:t>
      </w:r>
      <w:proofErr w:type="gram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), не присутствовала на ВПР по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математике.Тимиргалиев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Рамиз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подтвердил четвертную оценку по алгебре (учитель-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Шамшитдинова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Р.Х.), по остальным предметам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Рамиз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подтвердил свои четвертные отметки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остальных учащихся 8 класса подтвердил свои текущие четвертные отметки только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Нагипов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Вильдан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Остальные учащиеся: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Айдуллина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Марьям не подтвердила по обществознанию (учитель- Юнусова Ф.С), выше четвертной оценка ВПР по алгебре (учитель-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Шамшитдинова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Р.Х.);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-Баширова Фирюза не подтвердила по обществознанию (учитель- Юнусова Ф.С);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Кучумов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Ризван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подтвердил по русскому языку (учитель-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Юмадеева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З.Х.) и по биологии (учитель-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давалева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Л.Т.)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Минияров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Ильнур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подтвердил по русскому языку и обществознанию, не присутствовал на ВПР по алгебре и биологии (самый низкий результат в </w:t>
      </w:r>
      <w:proofErr w:type="gram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классе)   </w:t>
      </w:r>
      <w:proofErr w:type="gram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На оценку «2» выполнили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Кучумов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Ризван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русскому языку ( учитель-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Юмадеева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З.Х.),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Минияров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Ильнур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русскому языку (учитель-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Юмадеева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З.Х.), обществознанию (учитель- Юнусова Ф.С).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Сравнивая четвертные отметки учащихся с отметками ВПР можно прийти к выводу: хорошо справились с ВПР по всем предметам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Кульмаметьева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Ильнара,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Нагипов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Вильдан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Сатритдинова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Юлия, плохо справились-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Ишкулова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Хабиба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Кучумов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Ризван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очень низкий результат у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Миниярова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Ильнура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Выводы: сравнивая результат ВПР 2020- 2021 учебного года с ВПР 2119- 2020 учебного года то можно сказать результаты ВПР 2020- 2021 учебного года лучше по сравнению с результатами 2019- 2020 учебного года. Плохие результаты по биологии (учительница- </w:t>
      </w:r>
      <w:proofErr w:type="spellStart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Давалева</w:t>
      </w:r>
      <w:proofErr w:type="spellEnd"/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Л.Т.), где идет понижение результатов по сравнению 2019- 2020 учебным годом Одной из причин низкого результата 2019- 2020 года вижу в дистанционном обучении детей в четвертой четверти, детям приходилось самостоятельно изучать материал 4 четверти и повторять материал за учебный год.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Рекомендации учителям- предметникам: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4D1FD0">
        <w:rPr>
          <w:rFonts w:ascii="Times New Roman" w:hAnsi="Times New Roman"/>
          <w:sz w:val="24"/>
          <w:szCs w:val="24"/>
        </w:rPr>
        <w:t xml:space="preserve"> Проводить целенаправленную информационно разъяснительную работа с участниками образовательных отношений по содержанию, целям и задачам, формам проведения внешней оценки результатов освоения основной образовательной программы.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hAnsi="Times New Roman"/>
          <w:sz w:val="24"/>
          <w:szCs w:val="24"/>
        </w:rPr>
      </w:pPr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4D1FD0">
        <w:rPr>
          <w:rFonts w:ascii="Times New Roman" w:hAnsi="Times New Roman"/>
          <w:sz w:val="24"/>
          <w:szCs w:val="24"/>
        </w:rPr>
        <w:t xml:space="preserve"> Планомерно работать по формированию у учащихся регулятивных, познавательных умений, в том числе умений планировать выполнение задания, контролировать полноту выполнения задания, контролировать соответствие выполненного задания предложенным формулировкам, оформлять работу в соответствии с предложенными требованиями; - ведение карт индивидуального контроля, отражающих положительную или отрицательную динамику в обучении каждого учащегося в соответствии с планируемыми результатами; - персональный анализ результатов выполнения ВПР на основе таблиц предметных результатов; разработка индивидуальных маршрутов для учащихся с низкими результатам выполнения ВПР.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hAnsi="Times New Roman"/>
          <w:sz w:val="24"/>
          <w:szCs w:val="24"/>
        </w:rPr>
      </w:pPr>
      <w:r w:rsidRPr="004D1FD0">
        <w:rPr>
          <w:rFonts w:ascii="Times New Roman" w:hAnsi="Times New Roman"/>
          <w:sz w:val="24"/>
          <w:szCs w:val="24"/>
        </w:rPr>
        <w:t xml:space="preserve">3. Включать во все уроки учебных предметов согласно учебному плану заданий по работе с текстами разных стилей, типов, жанров; заданий, развивающих навыки самоконтроля, </w:t>
      </w:r>
      <w:r w:rsidR="00EE038F" w:rsidRPr="004D1FD0">
        <w:rPr>
          <w:rFonts w:ascii="Times New Roman" w:hAnsi="Times New Roman"/>
          <w:sz w:val="24"/>
          <w:szCs w:val="24"/>
        </w:rPr>
        <w:t>повышения внимательности,</w:t>
      </w:r>
      <w:r w:rsidRPr="004D1FD0">
        <w:rPr>
          <w:rFonts w:ascii="Times New Roman" w:hAnsi="Times New Roman"/>
          <w:sz w:val="24"/>
          <w:szCs w:val="24"/>
        </w:rPr>
        <w:t xml:space="preserve"> учащихся посредством организации взаимопроверки, самопроверки, работы по алгоритму, плану.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hAnsi="Times New Roman"/>
          <w:sz w:val="24"/>
          <w:szCs w:val="24"/>
        </w:rPr>
      </w:pPr>
      <w:r w:rsidRPr="004D1FD0">
        <w:rPr>
          <w:rFonts w:ascii="Times New Roman" w:hAnsi="Times New Roman"/>
          <w:sz w:val="24"/>
          <w:szCs w:val="24"/>
        </w:rPr>
        <w:t>4.Включать во все уроки учебных предметов согласно учебному плану заданий на соблюдение норм речи, корректировку речевых и грамматических ошибок, нахождение и исправление орфографических и пунктуационных ошибок.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hAnsi="Times New Roman"/>
          <w:sz w:val="24"/>
          <w:szCs w:val="24"/>
        </w:rPr>
      </w:pPr>
      <w:r w:rsidRPr="004D1FD0">
        <w:rPr>
          <w:rFonts w:ascii="Times New Roman" w:hAnsi="Times New Roman"/>
          <w:sz w:val="24"/>
          <w:szCs w:val="24"/>
        </w:rPr>
        <w:t>Рекомендации учащимся 8 класса: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hAnsi="Times New Roman"/>
          <w:sz w:val="24"/>
          <w:szCs w:val="24"/>
        </w:rPr>
      </w:pPr>
      <w:r w:rsidRPr="004D1FD0">
        <w:rPr>
          <w:rFonts w:ascii="Times New Roman" w:hAnsi="Times New Roman"/>
          <w:sz w:val="24"/>
          <w:szCs w:val="24"/>
        </w:rPr>
        <w:t>1.Ежедневно выполнять задания на дом, решать задания на повторение пройденных тем.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hAnsi="Times New Roman"/>
          <w:sz w:val="24"/>
          <w:szCs w:val="24"/>
        </w:rPr>
      </w:pPr>
      <w:r w:rsidRPr="004D1FD0">
        <w:rPr>
          <w:rFonts w:ascii="Times New Roman" w:hAnsi="Times New Roman"/>
          <w:sz w:val="24"/>
          <w:szCs w:val="24"/>
        </w:rPr>
        <w:t>2.Для подготовки к ВПР в 9 классе уделять больше времени решению текстовых задач, отрабатывать вычислительные умения.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hAnsi="Times New Roman"/>
          <w:sz w:val="24"/>
          <w:szCs w:val="24"/>
        </w:rPr>
      </w:pPr>
      <w:r w:rsidRPr="004D1FD0">
        <w:rPr>
          <w:rFonts w:ascii="Times New Roman" w:hAnsi="Times New Roman"/>
          <w:sz w:val="24"/>
          <w:szCs w:val="24"/>
        </w:rPr>
        <w:t>3.Уделять внимание работе с текстом, учиться находить ключевые слова, извлекать необходимую информацию, усилить практическую направленность языковой подготовки. Читать художественную литературу.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4D1FD0">
        <w:rPr>
          <w:rFonts w:ascii="Times New Roman" w:hAnsi="Times New Roman"/>
          <w:sz w:val="24"/>
          <w:szCs w:val="24"/>
        </w:rPr>
        <w:t>4.Уделять  внимание</w:t>
      </w:r>
      <w:proofErr w:type="gramEnd"/>
      <w:r w:rsidRPr="004D1FD0">
        <w:rPr>
          <w:rFonts w:ascii="Times New Roman" w:hAnsi="Times New Roman"/>
          <w:sz w:val="24"/>
          <w:szCs w:val="24"/>
        </w:rPr>
        <w:t xml:space="preserve"> формированию УУД смыслового чтения на предметном содержании и формированию УУД на классификацию по выделенным признакам, необходимо обратить внимание на формирование УУД, относящихся к группе исследовательских умений – наблюдение, классификация, эксперимент и развитие умений обобщать и делать выводы на основе полученных в исследовании данных, практически применять усвоенные знания , используя проектно-исследовательские формы и методы обучения, ситуационные задачи.</w:t>
      </w: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D1F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Классному руководителю:</w:t>
      </w:r>
    </w:p>
    <w:p w:rsidR="00560884" w:rsidRPr="004D1FD0" w:rsidRDefault="00560884" w:rsidP="00560884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4D1FD0">
        <w:rPr>
          <w:rStyle w:val="c10"/>
          <w:color w:val="000000"/>
        </w:rPr>
        <w:t> Проводить системную работу, ориентированную на качественный конечный результат по подготовке к итоговой аттестации обучающихся.</w:t>
      </w:r>
    </w:p>
    <w:p w:rsidR="00560884" w:rsidRPr="004D1FD0" w:rsidRDefault="00560884" w:rsidP="00560884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  <w:r w:rsidRPr="004D1FD0">
        <w:rPr>
          <w:rStyle w:val="c10"/>
          <w:color w:val="000000"/>
        </w:rPr>
        <w:t xml:space="preserve"> 2. контролировать   работу учителей- предметников по ликвидации пробелов в знаниях обучающихся, на внеклассных мероприятиях включать задания по отработке </w:t>
      </w:r>
      <w:proofErr w:type="gramStart"/>
      <w:r w:rsidRPr="004D1FD0">
        <w:rPr>
          <w:rStyle w:val="c10"/>
          <w:color w:val="000000"/>
        </w:rPr>
        <w:t>навыков  по</w:t>
      </w:r>
      <w:proofErr w:type="gramEnd"/>
      <w:r w:rsidRPr="004D1FD0">
        <w:rPr>
          <w:rStyle w:val="c10"/>
          <w:color w:val="000000"/>
        </w:rPr>
        <w:t xml:space="preserve"> применению правил по темам, по которым обучающиеся показали низкий уровень  качества  знаний.</w:t>
      </w:r>
    </w:p>
    <w:p w:rsidR="00560884" w:rsidRPr="004D1FD0" w:rsidRDefault="00560884" w:rsidP="00560884">
      <w:pPr>
        <w:pStyle w:val="c20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4D1FD0">
        <w:rPr>
          <w:rStyle w:val="c10"/>
          <w:color w:val="000000"/>
        </w:rPr>
        <w:t xml:space="preserve">3. Продолжить индивидуальную работу </w:t>
      </w:r>
      <w:proofErr w:type="gramStart"/>
      <w:r w:rsidRPr="004D1FD0">
        <w:rPr>
          <w:rStyle w:val="c10"/>
          <w:color w:val="000000"/>
        </w:rPr>
        <w:t>с  высоко</w:t>
      </w:r>
      <w:proofErr w:type="gramEnd"/>
      <w:r w:rsidRPr="004D1FD0">
        <w:rPr>
          <w:rStyle w:val="c10"/>
          <w:color w:val="000000"/>
        </w:rPr>
        <w:t xml:space="preserve"> мотивированными  обучающимися, низко мотивированными учащимися,  систематически проводить контроль за усвоением обучающимися изучаемого материала.</w:t>
      </w:r>
    </w:p>
    <w:p w:rsidR="00560884" w:rsidRPr="004D1FD0" w:rsidRDefault="00560884" w:rsidP="00560884">
      <w:pPr>
        <w:pStyle w:val="c20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4D1FD0">
        <w:rPr>
          <w:rStyle w:val="c10"/>
          <w:color w:val="000000"/>
        </w:rPr>
        <w:t>4.Контролировать выполнения домашних заданий обучающимися 8 класса.</w:t>
      </w:r>
    </w:p>
    <w:p w:rsidR="00560884" w:rsidRDefault="00560884" w:rsidP="00560884">
      <w:pPr>
        <w:pStyle w:val="c20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4D1FD0">
        <w:rPr>
          <w:rStyle w:val="c10"/>
          <w:color w:val="000000"/>
        </w:rPr>
        <w:t xml:space="preserve">5.Систематически посещать уроки 8 классе, привлекать родителей к контролю качества </w:t>
      </w:r>
      <w:proofErr w:type="spellStart"/>
      <w:r w:rsidRPr="004D1FD0">
        <w:rPr>
          <w:rStyle w:val="c10"/>
          <w:color w:val="000000"/>
        </w:rPr>
        <w:t>обученности</w:t>
      </w:r>
      <w:proofErr w:type="spellEnd"/>
      <w:r w:rsidRPr="004D1FD0">
        <w:rPr>
          <w:rStyle w:val="c10"/>
          <w:color w:val="000000"/>
        </w:rPr>
        <w:t xml:space="preserve"> своих детей.</w:t>
      </w:r>
    </w:p>
    <w:p w:rsidR="00560884" w:rsidRDefault="00560884" w:rsidP="00560884">
      <w:pPr>
        <w:pStyle w:val="c20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</w:p>
    <w:p w:rsidR="00560884" w:rsidRDefault="00560884" w:rsidP="00560884">
      <w:pPr>
        <w:pStyle w:val="c20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10"/>
          <w:color w:val="000000"/>
        </w:rPr>
        <w:t xml:space="preserve"> Классный руководитель 8 </w:t>
      </w:r>
      <w:r w:rsidR="00EE038F">
        <w:rPr>
          <w:rStyle w:val="c10"/>
          <w:color w:val="000000"/>
        </w:rPr>
        <w:t>класса: _</w:t>
      </w:r>
      <w:r>
        <w:rPr>
          <w:rStyle w:val="c10"/>
          <w:color w:val="000000"/>
        </w:rPr>
        <w:t>____/</w:t>
      </w:r>
      <w:proofErr w:type="spellStart"/>
      <w:r>
        <w:rPr>
          <w:rStyle w:val="c10"/>
          <w:color w:val="000000"/>
        </w:rPr>
        <w:t>Нигматуллин</w:t>
      </w:r>
      <w:proofErr w:type="spellEnd"/>
      <w:r>
        <w:rPr>
          <w:rStyle w:val="c10"/>
          <w:color w:val="000000"/>
        </w:rPr>
        <w:t xml:space="preserve"> Х.Т./</w:t>
      </w:r>
    </w:p>
    <w:p w:rsidR="00B70D14" w:rsidRDefault="00B70D14" w:rsidP="00560884">
      <w:pPr>
        <w:pStyle w:val="c20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</w:p>
    <w:p w:rsidR="00FB0F2F" w:rsidRPr="00FB0F2F" w:rsidRDefault="00FB0F2F" w:rsidP="00FB0F2F">
      <w:pPr>
        <w:widowControl w:val="0"/>
        <w:spacing w:after="0" w:line="265" w:lineRule="exact"/>
        <w:ind w:left="1541"/>
        <w:rPr>
          <w:rFonts w:ascii="Times New Roman" w:hAnsi="Times New Roman" w:cs="Times New Roman"/>
          <w:color w:val="010302"/>
        </w:rPr>
      </w:pPr>
      <w:r w:rsidRPr="00FB0F2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Об</w:t>
      </w:r>
      <w:r w:rsidRPr="00FB0F2F">
        <w:rPr>
          <w:rFonts w:ascii="Times New Roman,Bold" w:hAnsi="Times New Roman,Bold" w:cs="Times New Roman,Bold"/>
          <w:b/>
          <w:bCs/>
          <w:color w:val="000000"/>
          <w:spacing w:val="-5"/>
          <w:sz w:val="24"/>
          <w:szCs w:val="24"/>
        </w:rPr>
        <w:t>щ</w:t>
      </w:r>
      <w:r w:rsidRPr="00FB0F2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ие выводы</w:t>
      </w:r>
      <w:r w:rsidRPr="00FB0F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B0F2F">
        <w:rPr>
          <w:rFonts w:ascii="Times New Roman,Bold" w:hAnsi="Times New Roman,Bold" w:cs="Times New Roman,Bold"/>
          <w:b/>
          <w:bCs/>
          <w:color w:val="000000"/>
          <w:sz w:val="24"/>
          <w:szCs w:val="24"/>
        </w:rPr>
        <w:t>и рекомендации</w:t>
      </w:r>
      <w:r w:rsidRPr="00FB0F2F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:</w:t>
      </w:r>
      <w:r w:rsidRPr="00FB0F2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FB0F2F" w:rsidRPr="00FB0F2F" w:rsidRDefault="00FB0F2F" w:rsidP="00FB0F2F">
      <w:pPr>
        <w:widowControl w:val="0"/>
        <w:tabs>
          <w:tab w:val="left" w:pos="2867"/>
          <w:tab w:val="left" w:pos="3851"/>
          <w:tab w:val="left" w:pos="4287"/>
          <w:tab w:val="left" w:pos="5712"/>
          <w:tab w:val="left" w:pos="7151"/>
          <w:tab w:val="left" w:pos="8192"/>
          <w:tab w:val="left" w:pos="9182"/>
        </w:tabs>
        <w:spacing w:before="273" w:after="0" w:line="276" w:lineRule="exact"/>
        <w:ind w:right="216"/>
        <w:rPr>
          <w:rFonts w:ascii="Times New Roman" w:hAnsi="Times New Roman" w:cs="Times New Roman"/>
          <w:color w:val="010302"/>
        </w:rPr>
      </w:pPr>
      <w:r w:rsidRPr="00FB0F2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FB0F2F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FB0F2F">
        <w:rPr>
          <w:rFonts w:ascii="Arial" w:hAnsi="Arial" w:cs="Arial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Анализ рез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льтатов выполнения заданий к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нтрольн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х работ, включающих задани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- проблемные поля по рез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льтатам ВПР 2021</w:t>
      </w:r>
      <w:r>
        <w:rPr>
          <w:rFonts w:ascii="Times New Roman" w:hAnsi="Times New Roman" w:cs="Times New Roman"/>
          <w:color w:val="000000"/>
          <w:sz w:val="24"/>
          <w:szCs w:val="24"/>
        </w:rPr>
        <w:t>, репетиционных экзаменов в 9.11 классах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по всем 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чебным предметам позволи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сделать выводы об 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спешности выполнения каждого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задания контрольн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х измерительных</w:t>
      </w:r>
      <w:r w:rsidRPr="00FB0F2F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материалов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0F2F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а</w:t>
      </w:r>
      <w:r w:rsidRPr="00FB0F2F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также</w:t>
      </w:r>
      <w:r w:rsidRPr="00FB0F2F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выявить</w:t>
      </w:r>
      <w:r w:rsidRPr="00FB0F2F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задания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0F2F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вызвавшие</w:t>
      </w:r>
      <w:r w:rsidRPr="00FB0F2F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наибольшие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трудности</w:t>
      </w:r>
      <w:r w:rsidRPr="00FB0F2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в</w:t>
      </w:r>
      <w:r w:rsidRPr="00FB0F2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целом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0F2F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След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FB0F2F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отметить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0F2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что</w:t>
      </w:r>
      <w:r w:rsidRPr="00FB0F2F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по</w:t>
      </w:r>
      <w:r w:rsidRPr="00FB0F2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результатам</w:t>
      </w:r>
      <w:r w:rsidRPr="00FB0F2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контрольных</w:t>
      </w:r>
      <w:r w:rsidRPr="00FB0F2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работ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прослеживается положительная 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инамика выполнения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заданий</w:t>
      </w:r>
      <w:r w:rsidRPr="00FB0F2F"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.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B0F2F" w:rsidRPr="00FB0F2F" w:rsidRDefault="00FB0F2F" w:rsidP="00FB0F2F">
      <w:pPr>
        <w:widowControl w:val="0"/>
        <w:spacing w:after="0" w:line="240" w:lineRule="auto"/>
        <w:ind w:left="-567" w:right="283"/>
      </w:pPr>
    </w:p>
    <w:p w:rsidR="00FB0F2F" w:rsidRPr="00FB0F2F" w:rsidRDefault="00FB0F2F" w:rsidP="00FB0F2F">
      <w:pPr>
        <w:widowControl w:val="0"/>
        <w:tabs>
          <w:tab w:val="left" w:pos="4735"/>
          <w:tab w:val="left" w:pos="6500"/>
          <w:tab w:val="left" w:pos="7097"/>
          <w:tab w:val="left" w:pos="8227"/>
          <w:tab w:val="left" w:pos="9426"/>
          <w:tab w:val="left" w:pos="9872"/>
        </w:tabs>
        <w:spacing w:after="0" w:line="276" w:lineRule="exact"/>
        <w:ind w:right="216"/>
        <w:rPr>
          <w:rFonts w:ascii="Times New Roman" w:hAnsi="Times New Roman" w:cs="Times New Roman"/>
          <w:color w:val="010302"/>
        </w:rPr>
      </w:pPr>
      <w:r w:rsidRPr="00FB0F2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FB0F2F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FB0F2F">
        <w:rPr>
          <w:rFonts w:ascii="Arial" w:hAnsi="Arial" w:cs="Arial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Учителям-предметник</w:t>
      </w:r>
      <w:r w:rsidRPr="00FB0F2F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м, р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ководителям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МО обратить 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нимание на общие проблемные поля, выявленные по рез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льтатам ВПР.  </w:t>
      </w:r>
    </w:p>
    <w:p w:rsidR="00FB0F2F" w:rsidRPr="00FB0F2F" w:rsidRDefault="00FB0F2F" w:rsidP="00FB0F2F">
      <w:pPr>
        <w:widowControl w:val="0"/>
        <w:tabs>
          <w:tab w:val="left" w:pos="3720"/>
          <w:tab w:val="left" w:pos="4363"/>
          <w:tab w:val="left" w:pos="5546"/>
          <w:tab w:val="left" w:pos="7219"/>
          <w:tab w:val="left" w:pos="8800"/>
          <w:tab w:val="left" w:pos="9181"/>
        </w:tabs>
        <w:spacing w:after="0" w:line="276" w:lineRule="exact"/>
        <w:ind w:right="216"/>
        <w:rPr>
          <w:rFonts w:ascii="Times New Roman" w:hAnsi="Times New Roman" w:cs="Times New Roman"/>
          <w:color w:val="010302"/>
        </w:rPr>
      </w:pPr>
      <w:r w:rsidRPr="00FB0F2F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FB0F2F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FB0F2F">
        <w:rPr>
          <w:rFonts w:ascii="Arial" w:hAnsi="Arial" w:cs="Arial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ководителям МО провести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ab/>
        <w:t>методические объединения и организовать методические</w:t>
      </w:r>
      <w:r w:rsidRPr="00FB0F2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работы</w:t>
      </w:r>
      <w:r w:rsidRPr="00FB0F2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по</w:t>
      </w:r>
      <w:r w:rsidRPr="00FB0F2F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урочной</w:t>
      </w:r>
      <w:r w:rsidRPr="00FB0F2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и</w:t>
      </w:r>
      <w:r w:rsidRPr="00FB0F2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внеурочной</w:t>
      </w:r>
      <w:r w:rsidRPr="00FB0F2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деятельности</w:t>
      </w:r>
      <w:r w:rsidRPr="00FB0F2F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по</w:t>
      </w:r>
      <w:r w:rsidRPr="00FB0F2F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дальнейшему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формированию</w:t>
      </w:r>
      <w:r w:rsidRPr="00FB0F2F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плани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емых</w:t>
      </w:r>
      <w:r w:rsidRPr="00FB0F2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рез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льтатов</w:t>
      </w:r>
      <w:r w:rsidRPr="00FB0F2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FB0F2F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чебным</w:t>
      </w:r>
      <w:r w:rsidRPr="00FB0F2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 w:rsidRPr="00FB0F2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FB0F2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итогам</w:t>
      </w:r>
      <w:r w:rsidRPr="00FB0F2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ВПР 2021 года.  </w:t>
      </w:r>
    </w:p>
    <w:p w:rsidR="00FB0F2F" w:rsidRPr="00FB0F2F" w:rsidRDefault="00FB0F2F" w:rsidP="00FB0F2F">
      <w:pPr>
        <w:widowControl w:val="0"/>
        <w:tabs>
          <w:tab w:val="left" w:pos="3720"/>
          <w:tab w:val="left" w:pos="4363"/>
          <w:tab w:val="left" w:pos="5546"/>
          <w:tab w:val="left" w:pos="7219"/>
          <w:tab w:val="left" w:pos="8800"/>
          <w:tab w:val="left" w:pos="9181"/>
        </w:tabs>
        <w:spacing w:after="0" w:line="276" w:lineRule="exact"/>
        <w:ind w:right="216"/>
        <w:rPr>
          <w:rFonts w:ascii="Times New Roman" w:hAnsi="Times New Roman" w:cs="Times New Roman"/>
          <w:color w:val="010302"/>
        </w:rPr>
      </w:pPr>
      <w:r w:rsidRPr="00FB0F2F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FB0F2F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FB0F2F">
        <w:rPr>
          <w:rFonts w:ascii="Arial" w:hAnsi="Arial" w:cs="Arial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Учителям-предметник</w:t>
      </w:r>
      <w:r w:rsidRPr="00FB0F2F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FB0F2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обратить</w:t>
      </w:r>
      <w:r w:rsidRPr="00FB0F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внимание</w:t>
      </w:r>
      <w:r w:rsidRPr="00FB0F2F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FB0F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формы</w:t>
      </w:r>
      <w:r w:rsidRPr="00FB0F2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работы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0F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используемые</w:t>
      </w:r>
      <w:r w:rsidRPr="00FB0F2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в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образовательном пр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цессе. Рекоменд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ется применять в образовательной деятельности написание мини - исследований, проектов, представление обучающимися</w:t>
      </w:r>
      <w:r w:rsidRPr="00FB0F2F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различных</w:t>
      </w:r>
      <w:r w:rsidRPr="00FB0F2F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аспектов</w:t>
      </w:r>
      <w:r w:rsidRPr="00FB0F2F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B0F2F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игро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FB0F2F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форме,</w:t>
      </w:r>
      <w:r w:rsidRPr="00FB0F2F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составление</w:t>
      </w:r>
      <w:r w:rsidRPr="00FB0F2F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презентаций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подготовку</w:t>
      </w:r>
      <w:r w:rsidRPr="00FB0F2F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сообщений</w:t>
      </w:r>
      <w:r w:rsidRPr="00FB0F2F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FB0F2F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заданные</w:t>
      </w:r>
      <w:r w:rsidRPr="00FB0F2F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темы,</w:t>
      </w:r>
      <w:r w:rsidRPr="00FB0F2F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 w:rsidRPr="00FB0F2F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диск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ссий</w:t>
      </w:r>
      <w:r w:rsidRPr="00FB0F2F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B0F2F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семинаров.</w:t>
      </w:r>
      <w:r w:rsidRPr="00FB0F2F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На завершающем</w:t>
      </w:r>
      <w:r w:rsidRPr="00FB0F2F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этапе</w:t>
      </w:r>
      <w:r w:rsidRPr="00FB0F2F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чебного</w:t>
      </w:r>
      <w:r w:rsidRPr="00FB0F2F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процесса</w:t>
      </w:r>
      <w:r w:rsidRPr="00FB0F2F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смотреть</w:t>
      </w:r>
      <w:r w:rsidRPr="00FB0F2F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повторение</w:t>
      </w:r>
      <w:r w:rsidRPr="00FB0F2F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B0F2F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обобщени</w:t>
      </w:r>
      <w:r w:rsidRPr="00FB0F2F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материала,</w:t>
      </w:r>
      <w:r w:rsidRPr="00FB0F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изученного</w:t>
      </w:r>
      <w:r w:rsidRPr="00FB0F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в</w:t>
      </w:r>
      <w:r w:rsidRPr="00FB0F2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6F198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начальной, основной, </w:t>
      </w:r>
      <w:r w:rsidR="006F1989">
        <w:rPr>
          <w:rFonts w:ascii="Times New Roman" w:hAnsi="Times New Roman" w:cs="Times New Roman"/>
          <w:sz w:val="24"/>
          <w:szCs w:val="24"/>
        </w:rPr>
        <w:t>средней</w:t>
      </w:r>
      <w:r w:rsidRPr="00FB0F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6F1989">
        <w:rPr>
          <w:rFonts w:ascii="Times New Roman" w:hAnsi="Times New Roman" w:cs="Times New Roman"/>
          <w:sz w:val="24"/>
          <w:szCs w:val="24"/>
        </w:rPr>
        <w:t>школах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B0F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наиболее</w:t>
      </w:r>
      <w:r w:rsidRPr="00FB0F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значимого</w:t>
      </w:r>
      <w:r w:rsidRPr="00FB0F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для</w:t>
      </w:r>
      <w:r w:rsidRPr="00FB0F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>аттестации</w:t>
      </w:r>
      <w:r w:rsidRPr="00FB0F2F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и написания ВПР. Организовать системн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ю индивид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альн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ю работ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по повышению качества</w:t>
      </w:r>
      <w:r w:rsidRPr="00FB0F2F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предметных</w:t>
      </w:r>
      <w:r w:rsidRPr="00FB0F2F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ез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льтатов</w:t>
      </w:r>
      <w:r w:rsidRPr="00FB0F2F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FB0F2F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роках</w:t>
      </w:r>
      <w:r w:rsidRPr="00FB0F2F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B0F2F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во</w:t>
      </w:r>
      <w:r w:rsidRPr="00FB0F2F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рочное</w:t>
      </w:r>
      <w:r w:rsidRPr="00FB0F2F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время.</w:t>
      </w:r>
      <w:r w:rsidRPr="00FB0F2F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Организовать работу по развитию 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чающихся 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мений ана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изировать информацию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B0F2F">
        <w:br w:type="textWrapping" w:clear="all"/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Организовать работ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по развитию 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об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чающихся 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мений работать</w:t>
      </w:r>
      <w:r w:rsidRPr="00FB0F2F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текстами,  </w:t>
      </w:r>
      <w:r w:rsidRPr="00FB0F2F">
        <w:br w:type="textWrapping" w:clear="all"/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картосхемами, профил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ми, иллюстрир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ющими различные объекты</w:t>
      </w:r>
      <w:r w:rsidRPr="00FB0F2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B0F2F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процессы  </w:t>
      </w:r>
      <w:r w:rsidRPr="00FB0F2F">
        <w:br w:type="textWrapping" w:clear="all"/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(при из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чении соответств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ющих разделов к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рса). Усиленно повторять справочный материал, работать по сборникам в цел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я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х 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спешной подг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о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товки к 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ПР. Проводить систематическую</w:t>
      </w:r>
      <w:r w:rsidRPr="00FB0F2F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FB0F2F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формированию</w:t>
      </w:r>
      <w:r w:rsidRPr="00FB0F2F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правильного</w:t>
      </w:r>
      <w:r w:rsidRPr="00FB0F2F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распреде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л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ения</w:t>
      </w:r>
      <w:r w:rsidRPr="00FB0F2F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чебного времени</w:t>
      </w:r>
      <w:r w:rsidRPr="00FB0F2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FB0F2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r w:rsidRPr="00FB0F2F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контрольной</w:t>
      </w:r>
      <w:r w:rsidRPr="00FB0F2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B0F2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Организовать</w:t>
      </w:r>
      <w:r w:rsidRPr="00FB0F2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FB0F2F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организ</w:t>
      </w:r>
      <w:r w:rsidRPr="00FB0F2F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ции повторения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закрепл</w:t>
      </w:r>
      <w:r w:rsidRPr="00FB0F2F">
        <w:rPr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ния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материала,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FB0F2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год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вызывает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затр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днение 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многих вып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скников.  </w:t>
      </w:r>
    </w:p>
    <w:p w:rsidR="00FB0F2F" w:rsidRDefault="00FB0F2F" w:rsidP="00FB0F2F">
      <w:pPr>
        <w:widowControl w:val="0"/>
        <w:spacing w:after="0" w:line="276" w:lineRule="exact"/>
        <w:ind w:right="217"/>
        <w:rPr>
          <w:rFonts w:ascii="Times New Roman" w:hAnsi="Times New Roman" w:cs="Times New Roman"/>
          <w:color w:val="000000"/>
          <w:sz w:val="24"/>
          <w:szCs w:val="24"/>
        </w:rPr>
      </w:pPr>
      <w:r w:rsidRPr="00FB0F2F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Pr="00FB0F2F">
        <w:rPr>
          <w:rFonts w:ascii="Arial" w:hAnsi="Arial" w:cs="Arial"/>
          <w:color w:val="000000"/>
          <w:spacing w:val="47"/>
          <w:sz w:val="24"/>
          <w:szCs w:val="24"/>
        </w:rPr>
        <w:t xml:space="preserve"> </w:t>
      </w:r>
      <w:r w:rsidRPr="00FB0F2F">
        <w:rPr>
          <w:rFonts w:ascii="Arial" w:hAnsi="Arial" w:cs="Arial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 w:rsidRPr="00FB0F2F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 xml:space="preserve"> 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школы</w:t>
      </w:r>
      <w:r w:rsidRPr="00FB0F2F">
        <w:rPr>
          <w:rFonts w:ascii="Times New Roman" w:hAnsi="Times New Roman" w:cs="Times New Roman"/>
          <w:sz w:val="24"/>
          <w:szCs w:val="24"/>
        </w:rPr>
        <w:t xml:space="preserve"> продолжить</w:t>
      </w:r>
      <w:r w:rsidRPr="00FB0F2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 xml:space="preserve"> 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Pr="00FB0F2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sz w:val="24"/>
          <w:szCs w:val="24"/>
        </w:rPr>
        <w:t xml:space="preserve">  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B0F2F">
        <w:rPr>
          <w:rFonts w:ascii="Times New Roman" w:hAnsi="Times New Roman" w:cs="Times New Roman"/>
          <w:color w:val="000000"/>
          <w:spacing w:val="-3"/>
          <w:sz w:val="24"/>
          <w:szCs w:val="24"/>
        </w:rPr>
        <w:t>а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реализацией</w:t>
      </w:r>
      <w:r w:rsidRPr="00FB0F2F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странения проблемных полей, 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д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ефицитов в виде несформированн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ы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х планируемых рез</w:t>
      </w:r>
      <w:r w:rsidRPr="00FB0F2F">
        <w:rPr>
          <w:rFonts w:ascii="Times New Roman" w:hAnsi="Times New Roman" w:cs="Times New Roman"/>
          <w:color w:val="000000"/>
          <w:spacing w:val="-4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>льтатов, выявленных в рез</w:t>
      </w:r>
      <w:r w:rsidRPr="00FB0F2F">
        <w:rPr>
          <w:rFonts w:ascii="Times New Roman" w:hAnsi="Times New Roman" w:cs="Times New Roman"/>
          <w:color w:val="000000"/>
          <w:spacing w:val="-7"/>
          <w:sz w:val="24"/>
          <w:szCs w:val="24"/>
        </w:rPr>
        <w:t>у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льтате </w:t>
      </w:r>
      <w:r w:rsidRPr="00FB0F2F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ПР.  </w:t>
      </w:r>
    </w:p>
    <w:p w:rsidR="00FB0F2F" w:rsidRDefault="00FB0F2F" w:rsidP="00FB0F2F">
      <w:pPr>
        <w:widowControl w:val="0"/>
        <w:spacing w:after="0" w:line="276" w:lineRule="exact"/>
        <w:ind w:right="217"/>
        <w:rPr>
          <w:rFonts w:ascii="Times New Roman" w:hAnsi="Times New Roman" w:cs="Times New Roman"/>
          <w:color w:val="000000"/>
          <w:sz w:val="24"/>
          <w:szCs w:val="24"/>
        </w:rPr>
      </w:pPr>
    </w:p>
    <w:p w:rsidR="00FB0F2F" w:rsidRDefault="00FB0F2F" w:rsidP="00FB0F2F">
      <w:pPr>
        <w:widowControl w:val="0"/>
        <w:spacing w:after="0" w:line="276" w:lineRule="exact"/>
        <w:ind w:right="217"/>
        <w:rPr>
          <w:rFonts w:ascii="Times New Roman" w:hAnsi="Times New Roman" w:cs="Times New Roman"/>
          <w:color w:val="000000"/>
          <w:sz w:val="24"/>
          <w:szCs w:val="24"/>
        </w:rPr>
      </w:pPr>
    </w:p>
    <w:p w:rsidR="00FB0F2F" w:rsidRPr="00FB0F2F" w:rsidRDefault="00FB0F2F" w:rsidP="00FB0F2F">
      <w:pPr>
        <w:widowControl w:val="0"/>
        <w:spacing w:after="0" w:line="276" w:lineRule="exact"/>
        <w:ind w:right="217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21.06.2021г.                         3аместитель директора по УВР___________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Акбердеева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А.М.</w:t>
      </w:r>
    </w:p>
    <w:p w:rsidR="00FB0F2F" w:rsidRPr="00FB0F2F" w:rsidRDefault="00FB0F2F" w:rsidP="00FB0F2F">
      <w:pPr>
        <w:widowControl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B0F2F" w:rsidRPr="00FB0F2F" w:rsidRDefault="00FB0F2F" w:rsidP="00FB0F2F">
      <w:pPr>
        <w:widowControl w:val="0"/>
        <w:spacing w:after="260" w:line="240" w:lineRule="auto"/>
        <w:ind w:left="-567" w:right="283"/>
        <w:rPr>
          <w:rFonts w:ascii="Times New Roman" w:hAnsi="Times New Roman"/>
          <w:color w:val="000000" w:themeColor="text1"/>
          <w:sz w:val="24"/>
          <w:szCs w:val="24"/>
        </w:rPr>
      </w:pPr>
    </w:p>
    <w:p w:rsidR="00FB0F2F" w:rsidRPr="00FB0F2F" w:rsidRDefault="00FB0F2F" w:rsidP="00FB0F2F">
      <w:pPr>
        <w:widowControl w:val="0"/>
        <w:spacing w:after="0" w:line="265" w:lineRule="exact"/>
        <w:ind w:left="-567" w:right="283"/>
        <w:rPr>
          <w:rFonts w:ascii="Times New Roman" w:hAnsi="Times New Roman" w:cs="Times New Roman"/>
          <w:color w:val="010302"/>
        </w:rPr>
      </w:pPr>
      <w:r w:rsidRPr="00FB0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B0F2F" w:rsidRPr="00FB0F2F" w:rsidRDefault="00FB0F2F" w:rsidP="00FB0F2F">
      <w:pPr>
        <w:widowControl w:val="0"/>
        <w:spacing w:after="27" w:line="240" w:lineRule="auto"/>
        <w:ind w:left="-567" w:right="283"/>
        <w:rPr>
          <w:rFonts w:ascii="Times New Roman" w:hAnsi="Times New Roman"/>
          <w:color w:val="000000" w:themeColor="text1"/>
          <w:sz w:val="24"/>
          <w:szCs w:val="24"/>
        </w:rPr>
      </w:pPr>
    </w:p>
    <w:p w:rsidR="00FB0F2F" w:rsidRPr="00FB0F2F" w:rsidRDefault="00FB0F2F" w:rsidP="00FB0F2F">
      <w:pPr>
        <w:widowControl w:val="0"/>
        <w:spacing w:after="0" w:line="240" w:lineRule="auto"/>
        <w:ind w:left="-567" w:right="283"/>
        <w:rPr>
          <w:rFonts w:ascii="Times New Roman" w:hAnsi="Times New Roman"/>
          <w:color w:val="000000" w:themeColor="text1"/>
          <w:sz w:val="24"/>
          <w:szCs w:val="24"/>
        </w:rPr>
      </w:pPr>
    </w:p>
    <w:p w:rsidR="00FB0F2F" w:rsidRPr="00FB0F2F" w:rsidRDefault="00FB0F2F" w:rsidP="00FB0F2F">
      <w:pPr>
        <w:widowControl w:val="0"/>
        <w:spacing w:after="91" w:line="240" w:lineRule="auto"/>
        <w:ind w:left="-567" w:right="283"/>
        <w:rPr>
          <w:rFonts w:ascii="Times New Roman" w:hAnsi="Times New Roman"/>
          <w:color w:val="000000" w:themeColor="text1"/>
          <w:sz w:val="24"/>
          <w:szCs w:val="24"/>
        </w:rPr>
      </w:pPr>
    </w:p>
    <w:p w:rsidR="00FB0F2F" w:rsidRPr="00FB0F2F" w:rsidRDefault="00FB0F2F" w:rsidP="00FB0F2F">
      <w:pPr>
        <w:widowControl w:val="0"/>
        <w:spacing w:after="91" w:line="240" w:lineRule="auto"/>
        <w:ind w:left="-567" w:right="283"/>
        <w:rPr>
          <w:rFonts w:ascii="Times New Roman" w:hAnsi="Times New Roman"/>
          <w:color w:val="000000" w:themeColor="text1"/>
          <w:sz w:val="24"/>
          <w:szCs w:val="24"/>
        </w:rPr>
      </w:pPr>
    </w:p>
    <w:p w:rsidR="00FB0F2F" w:rsidRPr="00FB0F2F" w:rsidRDefault="00FB0F2F" w:rsidP="00FB0F2F">
      <w:pPr>
        <w:widowControl w:val="0"/>
        <w:spacing w:after="91" w:line="240" w:lineRule="auto"/>
        <w:ind w:left="-567" w:right="283"/>
        <w:rPr>
          <w:rFonts w:ascii="Times New Roman" w:hAnsi="Times New Roman"/>
          <w:color w:val="000000" w:themeColor="text1"/>
          <w:sz w:val="24"/>
          <w:szCs w:val="24"/>
        </w:rPr>
      </w:pPr>
    </w:p>
    <w:p w:rsidR="00B70D14" w:rsidRDefault="00B70D14" w:rsidP="00560884">
      <w:pPr>
        <w:pStyle w:val="c20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</w:p>
    <w:p w:rsidR="00B70D14" w:rsidRDefault="00B70D14" w:rsidP="00560884">
      <w:pPr>
        <w:pStyle w:val="c20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</w:p>
    <w:p w:rsidR="00B70D14" w:rsidRDefault="00B70D14" w:rsidP="00560884">
      <w:pPr>
        <w:pStyle w:val="c20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</w:p>
    <w:p w:rsidR="00B70D14" w:rsidRDefault="00B70D14" w:rsidP="00560884">
      <w:pPr>
        <w:pStyle w:val="c20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</w:p>
    <w:p w:rsidR="00B70D14" w:rsidRDefault="00B70D14" w:rsidP="00560884">
      <w:pPr>
        <w:pStyle w:val="c20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</w:p>
    <w:p w:rsidR="00B70D14" w:rsidRPr="004D1FD0" w:rsidRDefault="00B70D14" w:rsidP="00560884">
      <w:pPr>
        <w:pStyle w:val="c20"/>
        <w:shd w:val="clear" w:color="auto" w:fill="FFFFFF"/>
        <w:spacing w:before="0" w:beforeAutospacing="0" w:after="0" w:afterAutospacing="0"/>
        <w:rPr>
          <w:color w:val="000000"/>
        </w:rPr>
      </w:pPr>
    </w:p>
    <w:p w:rsidR="00560884" w:rsidRPr="004D1FD0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60884" w:rsidRPr="009548AF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548A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60884" w:rsidRPr="009548AF" w:rsidRDefault="00560884" w:rsidP="00560884">
      <w:pPr>
        <w:shd w:val="clear" w:color="auto" w:fill="FFFFFF"/>
        <w:spacing w:after="182" w:line="240" w:lineRule="auto"/>
        <w:rPr>
          <w:rFonts w:ascii="Times New Roman" w:eastAsia="Times New Roman" w:hAnsi="Times New Roman"/>
          <w:color w:val="000000"/>
          <w:lang w:eastAsia="ru-RU"/>
        </w:rPr>
      </w:pPr>
      <w:r w:rsidRPr="009548AF">
        <w:rPr>
          <w:rFonts w:ascii="Times New Roman" w:eastAsia="Times New Roman" w:hAnsi="Times New Roman"/>
          <w:color w:val="000000"/>
          <w:lang w:eastAsia="ru-RU"/>
        </w:rPr>
        <w:t> </w:t>
      </w:r>
    </w:p>
    <w:p w:rsidR="00560884" w:rsidRPr="009548AF" w:rsidRDefault="00560884" w:rsidP="00560884">
      <w:pPr>
        <w:rPr>
          <w:rFonts w:ascii="Times New Roman" w:hAnsi="Times New Roman"/>
        </w:rPr>
      </w:pPr>
    </w:p>
    <w:p w:rsidR="009A34AE" w:rsidRDefault="009A34AE" w:rsidP="009A34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4AE" w:rsidRPr="00B86145" w:rsidRDefault="009A34AE" w:rsidP="009A34A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34AE" w:rsidRDefault="009A34AE" w:rsidP="009A34A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34AE" w:rsidRDefault="009A34AE" w:rsidP="009A34A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9A34AE" w:rsidRDefault="009A34AE"/>
    <w:sectPr w:rsidR="009A34AE" w:rsidSect="00995C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879E0"/>
    <w:multiLevelType w:val="hybridMultilevel"/>
    <w:tmpl w:val="D22C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63C1"/>
    <w:multiLevelType w:val="hybridMultilevel"/>
    <w:tmpl w:val="CE30C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C2454"/>
    <w:multiLevelType w:val="hybridMultilevel"/>
    <w:tmpl w:val="D22C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D1F28"/>
    <w:multiLevelType w:val="hybridMultilevel"/>
    <w:tmpl w:val="40FC7836"/>
    <w:lvl w:ilvl="0" w:tplc="6C5434A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12AD3"/>
    <w:multiLevelType w:val="hybridMultilevel"/>
    <w:tmpl w:val="D22C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2107E"/>
    <w:multiLevelType w:val="hybridMultilevel"/>
    <w:tmpl w:val="45228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81B05"/>
    <w:multiLevelType w:val="hybridMultilevel"/>
    <w:tmpl w:val="193447B4"/>
    <w:lvl w:ilvl="0" w:tplc="CB1814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550F6945"/>
    <w:multiLevelType w:val="hybridMultilevel"/>
    <w:tmpl w:val="5C18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0C0255"/>
    <w:multiLevelType w:val="hybridMultilevel"/>
    <w:tmpl w:val="D98A4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D7C80"/>
    <w:multiLevelType w:val="hybridMultilevel"/>
    <w:tmpl w:val="FCE0E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3C6"/>
    <w:rsid w:val="001170F2"/>
    <w:rsid w:val="00240193"/>
    <w:rsid w:val="00320B8D"/>
    <w:rsid w:val="003C395B"/>
    <w:rsid w:val="00560884"/>
    <w:rsid w:val="005922C0"/>
    <w:rsid w:val="00621F85"/>
    <w:rsid w:val="006F1989"/>
    <w:rsid w:val="00941B47"/>
    <w:rsid w:val="009919B9"/>
    <w:rsid w:val="00995C46"/>
    <w:rsid w:val="009A34AE"/>
    <w:rsid w:val="009D7F3D"/>
    <w:rsid w:val="00AA6BD1"/>
    <w:rsid w:val="00B64134"/>
    <w:rsid w:val="00B70D14"/>
    <w:rsid w:val="00C363C6"/>
    <w:rsid w:val="00C7154F"/>
    <w:rsid w:val="00D34A58"/>
    <w:rsid w:val="00EE038F"/>
    <w:rsid w:val="00F30787"/>
    <w:rsid w:val="00F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5C1695-BADC-4F38-A32D-FBD33EF6A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4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A34A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c10">
    <w:name w:val="c10"/>
    <w:rsid w:val="009A34AE"/>
  </w:style>
  <w:style w:type="paragraph" w:styleId="a5">
    <w:name w:val="Balloon Text"/>
    <w:basedOn w:val="a"/>
    <w:link w:val="a6"/>
    <w:uiPriority w:val="99"/>
    <w:semiHidden/>
    <w:unhideWhenUsed/>
    <w:rsid w:val="005922C0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5922C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3"/>
    <w:uiPriority w:val="59"/>
    <w:rsid w:val="005922C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0">
    <w:name w:val="c20"/>
    <w:basedOn w:val="a"/>
    <w:rsid w:val="00560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3C39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3"/>
    <w:uiPriority w:val="59"/>
    <w:rsid w:val="003C395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2">
    <w:name w:val="c2"/>
    <w:basedOn w:val="a0"/>
    <w:rsid w:val="00EE038F"/>
  </w:style>
  <w:style w:type="paragraph" w:styleId="a7">
    <w:name w:val="Normal (Web)"/>
    <w:basedOn w:val="a"/>
    <w:uiPriority w:val="99"/>
    <w:unhideWhenUsed/>
    <w:rsid w:val="00EE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 усп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 2020</c:v>
                </c:pt>
                <c:pt idx="1">
                  <c:v>русский язык 2021</c:v>
                </c:pt>
                <c:pt idx="2">
                  <c:v>математика 2020</c:v>
                </c:pt>
                <c:pt idx="3">
                  <c:v>математика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86</c:v>
                </c:pt>
                <c:pt idx="2">
                  <c:v>71</c:v>
                </c:pt>
                <c:pt idx="3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 усп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 2020</c:v>
                </c:pt>
                <c:pt idx="1">
                  <c:v>русский язык 2021</c:v>
                </c:pt>
                <c:pt idx="2">
                  <c:v>математика 2020</c:v>
                </c:pt>
                <c:pt idx="3">
                  <c:v>математика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28.5</c:v>
                </c:pt>
                <c:pt idx="2">
                  <c:v>14</c:v>
                </c:pt>
                <c:pt idx="3">
                  <c:v>28.6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 балл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 2020</c:v>
                </c:pt>
                <c:pt idx="1">
                  <c:v>русский язык 2021</c:v>
                </c:pt>
                <c:pt idx="2">
                  <c:v>математика 2020</c:v>
                </c:pt>
                <c:pt idx="3">
                  <c:v>математика 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dd/mmm">
                  <c:v>2.7</c:v>
                </c:pt>
                <c:pt idx="1">
                  <c:v>3</c:v>
                </c:pt>
                <c:pt idx="2">
                  <c:v>3.5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612112"/>
        <c:axId val="371613200"/>
      </c:barChart>
      <c:catAx>
        <c:axId val="3716121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1613200"/>
        <c:crosses val="autoZero"/>
        <c:auto val="1"/>
        <c:lblAlgn val="ctr"/>
        <c:lblOffset val="100"/>
        <c:noMultiLvlLbl val="0"/>
      </c:catAx>
      <c:valAx>
        <c:axId val="3716132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6121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 усп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 2020</c:v>
                </c:pt>
                <c:pt idx="1">
                  <c:v>русский язык 2021</c:v>
                </c:pt>
                <c:pt idx="2">
                  <c:v>математика 2020</c:v>
                </c:pt>
                <c:pt idx="3">
                  <c:v>математика 2021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57.1</c:v>
                </c:pt>
                <c:pt idx="1">
                  <c:v>71.400000000000006</c:v>
                </c:pt>
                <c:pt idx="2">
                  <c:v>100</c:v>
                </c:pt>
                <c:pt idx="3">
                  <c:v>71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 усп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 2020</c:v>
                </c:pt>
                <c:pt idx="1">
                  <c:v>русский язык 2021</c:v>
                </c:pt>
                <c:pt idx="2">
                  <c:v>математика 2020</c:v>
                </c:pt>
                <c:pt idx="3">
                  <c:v>математика 2021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28.6</c:v>
                </c:pt>
                <c:pt idx="1">
                  <c:v>28.5</c:v>
                </c:pt>
                <c:pt idx="2">
                  <c:v>33</c:v>
                </c:pt>
                <c:pt idx="3">
                  <c:v>28.6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 балл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русский язык 2020</c:v>
                </c:pt>
                <c:pt idx="1">
                  <c:v>русский язык 2021</c:v>
                </c:pt>
                <c:pt idx="2">
                  <c:v>математика 2020</c:v>
                </c:pt>
                <c:pt idx="3">
                  <c:v>математика 2021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d\-mmm">
                  <c:v>2.8</c:v>
                </c:pt>
                <c:pt idx="1">
                  <c:v>3</c:v>
                </c:pt>
                <c:pt idx="2" formatCode="d\-mmm">
                  <c:v>3.3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607216"/>
        <c:axId val="371615920"/>
      </c:barChart>
      <c:catAx>
        <c:axId val="371607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1615920"/>
        <c:crosses val="autoZero"/>
        <c:auto val="1"/>
        <c:lblAlgn val="ctr"/>
        <c:lblOffset val="100"/>
        <c:noMultiLvlLbl val="0"/>
      </c:catAx>
      <c:valAx>
        <c:axId val="371615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6072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 усп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русский язык 2020</c:v>
                </c:pt>
                <c:pt idx="1">
                  <c:v>русский язык 2021</c:v>
                </c:pt>
                <c:pt idx="2">
                  <c:v>математика 2020</c:v>
                </c:pt>
                <c:pt idx="3">
                  <c:v>математика 2021</c:v>
                </c:pt>
                <c:pt idx="4">
                  <c:v>история 2020</c:v>
                </c:pt>
                <c:pt idx="5">
                  <c:v>история 2021</c:v>
                </c:pt>
                <c:pt idx="6">
                  <c:v>обществознание 2020</c:v>
                </c:pt>
                <c:pt idx="7">
                  <c:v>обществознание 2021</c:v>
                </c:pt>
                <c:pt idx="8">
                  <c:v>биология 2020</c:v>
                </c:pt>
                <c:pt idx="9">
                  <c:v>биология 2021</c:v>
                </c:pt>
                <c:pt idx="10">
                  <c:v>география 2020</c:v>
                </c:pt>
                <c:pt idx="11">
                  <c:v>география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  <c:pt idx="0">
                  <c:v>80</c:v>
                </c:pt>
                <c:pt idx="1">
                  <c:v>80</c:v>
                </c:pt>
                <c:pt idx="2">
                  <c:v>100</c:v>
                </c:pt>
                <c:pt idx="3">
                  <c:v>100</c:v>
                </c:pt>
                <c:pt idx="4">
                  <c:v>80</c:v>
                </c:pt>
                <c:pt idx="5">
                  <c:v>100</c:v>
                </c:pt>
                <c:pt idx="6">
                  <c:v>40</c:v>
                </c:pt>
                <c:pt idx="7">
                  <c:v>100</c:v>
                </c:pt>
                <c:pt idx="8">
                  <c:v>86</c:v>
                </c:pt>
                <c:pt idx="9">
                  <c:v>80</c:v>
                </c:pt>
                <c:pt idx="10">
                  <c:v>100</c:v>
                </c:pt>
                <c:pt idx="11">
                  <c:v>80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 усп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русский язык 2020</c:v>
                </c:pt>
                <c:pt idx="1">
                  <c:v>русский язык 2021</c:v>
                </c:pt>
                <c:pt idx="2">
                  <c:v>математика 2020</c:v>
                </c:pt>
                <c:pt idx="3">
                  <c:v>математика 2021</c:v>
                </c:pt>
                <c:pt idx="4">
                  <c:v>история 2020</c:v>
                </c:pt>
                <c:pt idx="5">
                  <c:v>история 2021</c:v>
                </c:pt>
                <c:pt idx="6">
                  <c:v>обществознание 2020</c:v>
                </c:pt>
                <c:pt idx="7">
                  <c:v>обществознание 2021</c:v>
                </c:pt>
                <c:pt idx="8">
                  <c:v>биология 2020</c:v>
                </c:pt>
                <c:pt idx="9">
                  <c:v>биология 2021</c:v>
                </c:pt>
                <c:pt idx="10">
                  <c:v>география 2020</c:v>
                </c:pt>
                <c:pt idx="11">
                  <c:v>география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20</c:v>
                </c:pt>
                <c:pt idx="1">
                  <c:v>20</c:v>
                </c:pt>
                <c:pt idx="2">
                  <c:v>40</c:v>
                </c:pt>
                <c:pt idx="3">
                  <c:v>50</c:v>
                </c:pt>
                <c:pt idx="4">
                  <c:v>0</c:v>
                </c:pt>
                <c:pt idx="5">
                  <c:v>50</c:v>
                </c:pt>
                <c:pt idx="6">
                  <c:v>0</c:v>
                </c:pt>
                <c:pt idx="7">
                  <c:v>50</c:v>
                </c:pt>
                <c:pt idx="8">
                  <c:v>28.5</c:v>
                </c:pt>
                <c:pt idx="9">
                  <c:v>40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 балл</c:v>
                </c:pt>
              </c:strCache>
            </c:strRef>
          </c:tx>
          <c:invertIfNegative val="0"/>
          <c:cat>
            <c:strRef>
              <c:f>Лист1!$A$2:$A$14</c:f>
              <c:strCache>
                <c:ptCount val="12"/>
                <c:pt idx="0">
                  <c:v>русский язык 2020</c:v>
                </c:pt>
                <c:pt idx="1">
                  <c:v>русский язык 2021</c:v>
                </c:pt>
                <c:pt idx="2">
                  <c:v>математика 2020</c:v>
                </c:pt>
                <c:pt idx="3">
                  <c:v>математика 2021</c:v>
                </c:pt>
                <c:pt idx="4">
                  <c:v>история 2020</c:v>
                </c:pt>
                <c:pt idx="5">
                  <c:v>история 2021</c:v>
                </c:pt>
                <c:pt idx="6">
                  <c:v>обществознание 2020</c:v>
                </c:pt>
                <c:pt idx="7">
                  <c:v>обществознание 2021</c:v>
                </c:pt>
                <c:pt idx="8">
                  <c:v>биология 2020</c:v>
                </c:pt>
                <c:pt idx="9">
                  <c:v>биология 2021</c:v>
                </c:pt>
                <c:pt idx="10">
                  <c:v>география 2020</c:v>
                </c:pt>
                <c:pt idx="11">
                  <c:v>география</c:v>
                </c:pt>
              </c:strCache>
            </c:strRef>
          </c:cat>
          <c:val>
            <c:numRef>
              <c:f>Лист1!$D$2:$D$14</c:f>
              <c:numCache>
                <c:formatCode>General</c:formatCode>
                <c:ptCount val="13"/>
                <c:pt idx="0" formatCode="dd/mmm">
                  <c:v>3</c:v>
                </c:pt>
                <c:pt idx="1">
                  <c:v>3</c:v>
                </c:pt>
                <c:pt idx="2">
                  <c:v>3.4</c:v>
                </c:pt>
                <c:pt idx="3">
                  <c:v>3.5</c:v>
                </c:pt>
                <c:pt idx="4">
                  <c:v>2.8</c:v>
                </c:pt>
                <c:pt idx="5">
                  <c:v>3.5</c:v>
                </c:pt>
                <c:pt idx="6">
                  <c:v>2.4</c:v>
                </c:pt>
                <c:pt idx="7">
                  <c:v>3.5</c:v>
                </c:pt>
                <c:pt idx="8">
                  <c:v>3.1</c:v>
                </c:pt>
                <c:pt idx="9">
                  <c:v>3.2</c:v>
                </c:pt>
                <c:pt idx="10">
                  <c:v>3.3</c:v>
                </c:pt>
                <c:pt idx="11">
                  <c:v>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603408"/>
        <c:axId val="371601232"/>
      </c:barChart>
      <c:catAx>
        <c:axId val="3716034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1601232"/>
        <c:crosses val="autoZero"/>
        <c:auto val="1"/>
        <c:lblAlgn val="ctr"/>
        <c:lblOffset val="100"/>
        <c:noMultiLvlLbl val="0"/>
      </c:catAx>
      <c:valAx>
        <c:axId val="3716012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716034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36</Pages>
  <Words>7868</Words>
  <Characters>44853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</dc:creator>
  <cp:keywords/>
  <dc:description/>
  <cp:lastModifiedBy>Пользователь Windows</cp:lastModifiedBy>
  <cp:revision>21</cp:revision>
  <cp:lastPrinted>2021-06-25T10:18:00Z</cp:lastPrinted>
  <dcterms:created xsi:type="dcterms:W3CDTF">2021-06-24T20:46:00Z</dcterms:created>
  <dcterms:modified xsi:type="dcterms:W3CDTF">2021-09-08T12:54:00Z</dcterms:modified>
</cp:coreProperties>
</file>