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44" w:rsidRDefault="0033668E" w:rsidP="00E8684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A1A1A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color w:val="1A1A1A"/>
          <w:sz w:val="44"/>
          <w:szCs w:val="44"/>
          <w:lang w:eastAsia="ru-RU"/>
        </w:rPr>
        <w:t>Сроки и</w:t>
      </w:r>
      <w:r w:rsidR="00727938" w:rsidRPr="00E86844">
        <w:rPr>
          <w:rFonts w:ascii="Monotype Corsiva" w:eastAsia="Times New Roman" w:hAnsi="Monotype Corsiva" w:cs="Times New Roman"/>
          <w:b/>
          <w:color w:val="1A1A1A"/>
          <w:sz w:val="44"/>
          <w:szCs w:val="44"/>
          <w:lang w:eastAsia="ru-RU"/>
        </w:rPr>
        <w:t xml:space="preserve"> места регистрации на участие </w:t>
      </w:r>
    </w:p>
    <w:p w:rsidR="00727938" w:rsidRPr="00E86844" w:rsidRDefault="00727938" w:rsidP="00E86844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A1A1A"/>
          <w:sz w:val="44"/>
          <w:szCs w:val="44"/>
          <w:lang w:eastAsia="ru-RU"/>
        </w:rPr>
      </w:pPr>
      <w:r w:rsidRPr="00E86844">
        <w:rPr>
          <w:rFonts w:ascii="Monotype Corsiva" w:eastAsia="Times New Roman" w:hAnsi="Monotype Corsiva" w:cs="Times New Roman"/>
          <w:b/>
          <w:color w:val="1A1A1A"/>
          <w:sz w:val="44"/>
          <w:szCs w:val="44"/>
          <w:lang w:eastAsia="ru-RU"/>
        </w:rPr>
        <w:t>в итоговом сочинении</w:t>
      </w:r>
      <w:bookmarkStart w:id="0" w:name="_GoBack"/>
      <w:bookmarkEnd w:id="0"/>
    </w:p>
    <w:p w:rsidR="00727938" w:rsidRPr="00E86844" w:rsidRDefault="00E86844" w:rsidP="00E8684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срок напи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сания итогового сочинения в 2021 — 2022 учебном году — </w:t>
      </w:r>
      <w:r w:rsidR="00727938" w:rsidRPr="00FD74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1 декабря 2021 года.</w:t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нение в дополнительные сроки </w:t>
      </w:r>
      <w:r w:rsidR="00727938" w:rsidRPr="00FD7470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— 2 февраля и 4 мая 2022 </w:t>
      </w:r>
      <w:r w:rsidR="0072793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раве писать итоговое изложение.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ab/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 на участие в итоговом сочинении (изложении) необходимо подать не позднее, чем за 2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недели до даты его проведения:</w:t>
      </w:r>
    </w:p>
    <w:p w:rsidR="00727938" w:rsidRPr="00EE3CF6" w:rsidRDefault="00727938" w:rsidP="00E8684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 до 16 ноября 2021 года — для участия 1 декабря 2021</w:t>
      </w:r>
      <w:r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года;</w:t>
      </w:r>
    </w:p>
    <w:p w:rsidR="00727938" w:rsidRPr="00EE3CF6" w:rsidRDefault="00727938" w:rsidP="00E8684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 до 19 января 2022 года — для участия 2 февраля 2022 года;</w:t>
      </w:r>
    </w:p>
    <w:p w:rsidR="00727938" w:rsidRPr="00EE3CF6" w:rsidRDefault="00727938" w:rsidP="00E8684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 до 20 апреля 2022 года — для участия 4 мая 2022 года.</w:t>
      </w:r>
    </w:p>
    <w:p w:rsidR="00727938" w:rsidRPr="0077445E" w:rsidRDefault="00E86844" w:rsidP="00E86844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Обучающиеся XI (XII) классов подают заявления и согласия на обработку персональных данных в образовательные организации, в которых обучающиеся осваивают образовательные программы среднего общего образования, а экстерны - в образовательные 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по выбору экстерна.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 с ОВЗ при подаче заявления на участие в итоговом сочинении предъявляют копию рекомендаций ПМПК, а дети-инвалиды и инвалиды - оригинал или заверенную копию справк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и, подтверждающей инвалидность.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СПО, выпускники прошлых лет могут принять участие в итоговом сочинении по желанию в любую из указанных дат.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Регистрация выпускников текущего года на участие в сочинении (изложении) проводится в школах, где они обучаются.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Выпускники прошлых лет, обучающиеся СП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О,</w:t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 также те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кто не получил аттестат в предыдущие годы, проживающи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 на территории Лайтамакского сельского поселения,</w:t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регистрируются на участие в ит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оговом сочинении в отделе </w:t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Администрации Тобольского муниципального района</w:t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рас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положенном по адресу: г. Тобольск, ул. Ершова, дом 6, </w:t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ежедневно с 08.30 до 12.30 и с 14.00 до 17.00. Ответственный за прием </w:t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заявлени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й – Абдыкаримова Гузель Ризвановна, ведущий специалист.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Контактный телефон: 8-982-920-35-21.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подаче заявления обучающимся СПО и выпускникам прошл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ых лет необходимо предоставить:</w:t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            </w:t>
      </w:r>
      <w:r w:rsidR="007279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 паспорт;</w:t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                 </w:t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 документ об образовании, подтверждающий получение среднего общего образо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вания (выпускники прошлых лет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);</w:t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proofErr w:type="gramEnd"/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</w:t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• справку из</w:t>
      </w:r>
      <w:r w:rsidR="004D26B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образовательной </w:t>
      </w:r>
      <w:r w:rsidR="00727938" w:rsidRPr="00EE3CF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организации, подтверждающая завершение освоения образовательных программ среднего общего образования в текущем году (обучающиеся СПО). </w:t>
      </w:r>
    </w:p>
    <w:p w:rsidR="00442D7E" w:rsidRDefault="00E86844" w:rsidP="004D26BA">
      <w:pPr>
        <w:jc w:val="center"/>
      </w:pPr>
      <w:r>
        <w:rPr>
          <w:noProof/>
          <w:lang w:eastAsia="ru-RU"/>
        </w:rPr>
        <w:drawing>
          <wp:inline distT="0" distB="0" distL="0" distR="0" wp14:anchorId="2BB13E6B" wp14:editId="5B5D5E86">
            <wp:extent cx="5835650" cy="6565900"/>
            <wp:effectExtent l="0" t="0" r="0" b="6350"/>
            <wp:docPr id="1" name="Рисунок 1" descr="http://bizino.tobmrobr.ru/wp-content/uploads/2021/11/1_7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zino.tobmrobr.ru/wp-content/uploads/2021/11/1_77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246" cy="657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D7E" w:rsidSect="00E86844">
      <w:pgSz w:w="11906" w:h="16838" w:code="9"/>
      <w:pgMar w:top="1276" w:right="1274" w:bottom="1134" w:left="1276" w:header="709" w:footer="709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79"/>
    <w:rsid w:val="00255D79"/>
    <w:rsid w:val="0033668E"/>
    <w:rsid w:val="00442D7E"/>
    <w:rsid w:val="004D26BA"/>
    <w:rsid w:val="00727938"/>
    <w:rsid w:val="00E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F262"/>
  <w15:chartTrackingRefBased/>
  <w15:docId w15:val="{6B4484BD-3341-465A-81D8-F86AEB0D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5</cp:revision>
  <dcterms:created xsi:type="dcterms:W3CDTF">2021-11-16T09:13:00Z</dcterms:created>
  <dcterms:modified xsi:type="dcterms:W3CDTF">2021-11-19T09:02:00Z</dcterms:modified>
</cp:coreProperties>
</file>