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CF" w:rsidRPr="00DB4F62" w:rsidRDefault="00541DB8" w:rsidP="00541DB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МАОУ «Лайтамак</w:t>
      </w:r>
      <w:r w:rsidR="00AD114C" w:rsidRPr="00DB4F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ская СОШ», 2024-2025</w:t>
      </w:r>
      <w:r w:rsidR="009478CF" w:rsidRPr="00DB4F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</w:t>
      </w:r>
    </w:p>
    <w:p w:rsidR="00AD114C" w:rsidRPr="00DB4F62" w:rsidRDefault="00AD114C" w:rsidP="00541DB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478CF" w:rsidRPr="00DB4F62" w:rsidRDefault="00AD114C" w:rsidP="009478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Информация о пров</w:t>
      </w:r>
      <w:r w:rsidR="00036A64" w:rsidRPr="00DB4F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едённых </w:t>
      </w:r>
      <w:proofErr w:type="gramStart"/>
      <w:r w:rsidR="00036A64" w:rsidRPr="00DB4F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мероприятиях </w:t>
      </w:r>
      <w:r w:rsidRPr="00DB4F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</w:t>
      </w:r>
      <w:proofErr w:type="gramEnd"/>
      <w:r w:rsidRPr="00DB4F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профилактике экстремизма. </w:t>
      </w:r>
    </w:p>
    <w:p w:rsidR="00FA3841" w:rsidRPr="00DB4F62" w:rsidRDefault="00FA3841" w:rsidP="009478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41DB8" w:rsidRPr="00DB4F62" w:rsidRDefault="009478CF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41DB8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недопущения совершения террористических актов на объекте МАОУ «Лайтамакская СОШ» были проведены следующие мероприятия по </w:t>
      </w:r>
      <w:r w:rsidR="00884244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 </w:t>
      </w:r>
      <w:r w:rsidR="00541DB8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 безопасности:</w:t>
      </w:r>
      <w:bookmarkStart w:id="0" w:name="_GoBack"/>
      <w:bookmarkEnd w:id="0"/>
    </w:p>
    <w:p w:rsidR="00541DB8" w:rsidRPr="00DB4F62" w:rsidRDefault="00541DB8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1.Изданы приказы:</w:t>
      </w:r>
    </w:p>
    <w:p w:rsidR="00541DB8" w:rsidRPr="00DB4F62" w:rsidRDefault="00541DB8" w:rsidP="00DB4F62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B4F62">
        <w:rPr>
          <w:rFonts w:ascii="Times New Roman" w:hAnsi="Times New Roman" w:cs="Times New Roman"/>
          <w:sz w:val="24"/>
          <w:szCs w:val="24"/>
        </w:rPr>
        <w:t xml:space="preserve">«Об усилении мер антитеррористической и пожарной безопасности в период подготовки и проведения праздника» </w:t>
      </w:r>
    </w:p>
    <w:p w:rsidR="00541DB8" w:rsidRPr="00DB4F62" w:rsidRDefault="00541DB8" w:rsidP="00DB4F6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«Об усилении безопасности» </w:t>
      </w:r>
    </w:p>
    <w:p w:rsidR="00541DB8" w:rsidRPr="00DB4F62" w:rsidRDefault="00541DB8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2.Обновлен стенд по ГО и ЧС.</w:t>
      </w:r>
    </w:p>
    <w:p w:rsidR="00541DB8" w:rsidRPr="00DB4F62" w:rsidRDefault="00541DB8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 мере поступления информации обновляется папка «Антитеррористическая деятельн</w:t>
      </w:r>
      <w:r w:rsidR="002A059D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в МАОУ «Лайтамакская СОШ»</w:t>
      </w:r>
      <w:r w:rsidR="00533D17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1DB8" w:rsidRPr="00DB4F62" w:rsidRDefault="00541DB8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4.Проводится ответственными лицами ежедневный контроль за содержанием в надлежащем порядке здания, территории </w:t>
      </w:r>
      <w:r w:rsidR="0052429A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33D17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1DB8" w:rsidRPr="00DB4F62" w:rsidRDefault="00541DB8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5.Содержатся согласно требованиям ПБ и в исправном</w:t>
      </w:r>
      <w:r w:rsidR="002A059D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состоянии эвакуационные пути и </w:t>
      </w:r>
      <w:r w:rsidR="00884244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 </w:t>
      </w:r>
      <w:r w:rsidR="002874AD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выходы из </w:t>
      </w: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здания.</w:t>
      </w:r>
    </w:p>
    <w:p w:rsidR="00541DB8" w:rsidRPr="00DB4F62" w:rsidRDefault="00541DB8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6.Разработаны, утверждены и введены в действие инструкции, памятки по антитеррору для сотрудников школы, родителей</w:t>
      </w:r>
      <w:r w:rsidR="00533D17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1DB8" w:rsidRPr="00DB4F62" w:rsidRDefault="00541DB8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2A059D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="009478CF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ведётся ж</w:t>
      </w: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урнал приема детей.</w:t>
      </w:r>
    </w:p>
    <w:p w:rsidR="00884244" w:rsidRPr="00DB4F62" w:rsidRDefault="00884244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Проводятся инструктажи в течение учебного го</w:t>
      </w:r>
      <w:r w:rsidR="00533D17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с педагогами и сотрудниками </w:t>
      </w: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антитеррористической деятельности, по проявлению бдительности к бесхозным предметам, наблюдательности к посторонним лицам и регулированию поведения детей.</w:t>
      </w:r>
    </w:p>
    <w:p w:rsidR="00884244" w:rsidRPr="00DB4F62" w:rsidRDefault="00884244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Проводятся учебные тренировки по эвакуации обучающихся и работников школы при возникновении ЧС.</w:t>
      </w:r>
    </w:p>
    <w:p w:rsidR="00884244" w:rsidRPr="00DB4F62" w:rsidRDefault="00884244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10.Обеспечено достаточное освещение территории в темное время суток, регулярно проводится обход территории и здания школы</w:t>
      </w:r>
    </w:p>
    <w:p w:rsidR="00884244" w:rsidRPr="00DB4F62" w:rsidRDefault="00507CBE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884244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.Здания и территории МАОУ оснащены камерами видеонаблюдения, мониторы камер находятся на </w:t>
      </w:r>
      <w:proofErr w:type="spellStart"/>
      <w:r w:rsidR="00884244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</w:t>
      </w: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охранников</w:t>
      </w:r>
      <w:proofErr w:type="spellEnd"/>
      <w:r w:rsidR="00884244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формируется архив записи.</w:t>
      </w:r>
    </w:p>
    <w:p w:rsidR="00884244" w:rsidRPr="00DB4F62" w:rsidRDefault="00507CBE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84244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.Постоянно ведется контроль исправности дверных замков, соблюдения контрольно-пропускно</w:t>
      </w: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режима, состояния ограждения.</w:t>
      </w:r>
    </w:p>
    <w:p w:rsidR="00884244" w:rsidRPr="00DB4F62" w:rsidRDefault="00507CBE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884244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.Регулярно проводится осмотр территории и здания на предмет обнаружения посторонних предметов.</w:t>
      </w:r>
    </w:p>
    <w:p w:rsidR="002A059D" w:rsidRPr="00DB4F62" w:rsidRDefault="002A059D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целью информирования молодёжи об экстремизме, об опасности </w:t>
      </w:r>
      <w:proofErr w:type="spellStart"/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экстремистких</w:t>
      </w:r>
      <w:proofErr w:type="spellEnd"/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проведён единый урок с детьми на тему «Дети и опасность онлайн: Экстремизм и терроризм. Будьте бдительны!»</w:t>
      </w:r>
    </w:p>
    <w:p w:rsidR="00884244" w:rsidRPr="00DB4F62" w:rsidRDefault="00884244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течение года проведены муниципальные родительские собрания в онлайн формате на темы «Школа родительской ответственности» (19.09.2024 г), «Уроки родительской ответственности! (18.12.2024 г).  Проводятся также консультации для родителей (законных представителей), оформлены информационные материалы (папки-передвижки, памятки):</w:t>
      </w:r>
    </w:p>
    <w:p w:rsidR="00884244" w:rsidRPr="00DB4F62" w:rsidRDefault="00884244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«Родительская ответственность за жизнь и здоровье детей»</w:t>
      </w:r>
    </w:p>
    <w:p w:rsidR="00884244" w:rsidRPr="00DB4F62" w:rsidRDefault="00884244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«Жизнь ребенка в ваших руках»</w:t>
      </w:r>
    </w:p>
    <w:p w:rsidR="00884244" w:rsidRPr="00DB4F62" w:rsidRDefault="00884244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«Что может быть, если…»</w:t>
      </w:r>
    </w:p>
    <w:p w:rsidR="00884244" w:rsidRPr="00DB4F62" w:rsidRDefault="00884244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были оформлены стенды-консультации:</w:t>
      </w:r>
    </w:p>
    <w:p w:rsidR="00884244" w:rsidRPr="00DB4F62" w:rsidRDefault="00884244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« Антитеррор</w:t>
      </w:r>
      <w:proofErr w:type="gramEnd"/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84244" w:rsidRPr="00DB4F62" w:rsidRDefault="00884244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« Осторожно</w:t>
      </w:r>
      <w:proofErr w:type="gramEnd"/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терроризм»</w:t>
      </w:r>
    </w:p>
    <w:p w:rsidR="00884244" w:rsidRPr="00DB4F62" w:rsidRDefault="00884244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«Терроризму – нет»</w:t>
      </w:r>
    </w:p>
    <w:p w:rsidR="00884244" w:rsidRPr="00DB4F62" w:rsidRDefault="00884244" w:rsidP="00DB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«Терроризм угроза личности, обществу» и др.</w:t>
      </w:r>
    </w:p>
    <w:p w:rsidR="002A059D" w:rsidRPr="00DB4F62" w:rsidRDefault="002A059D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DB8" w:rsidRPr="00DB4F62" w:rsidRDefault="00884244" w:rsidP="00DB4F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41DB8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проводятся совместная образовательная деятельность, ситуативные беседы в режимных моментах и другие мероприятия с воспитанниками с целью обучения правилам поведения в чрезвычайных ситуациях и воспитанию бдительности: «Внимание, </w:t>
      </w:r>
      <w:r w:rsidR="00541DB8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опасность!», «Как вести себя при общении с незнакомыми людьми?», «Дети, против терроризма», «Опасные ситуации», «Антитеррор – школа безопасности», «Дом, в котором я живу», «Безопасное поведение</w:t>
      </w: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улице», «Безопасность дома». Особое внимание в школе обращается на внешний вид ребёнка, на то, как он проводит свободное время, пользуется Сетью Интернет и мобильным телефоном, проведены индивидуальные беседы на темы </w:t>
      </w:r>
      <w:r w:rsidR="00541DB8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«Позвони по телефону», «Какие опасности встречаются на улице», «Внешность человека может быть обманчива» и др.</w:t>
      </w:r>
    </w:p>
    <w:p w:rsidR="005443CD" w:rsidRPr="00DB4F62" w:rsidRDefault="007350EF" w:rsidP="00DB4F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обращается на развитие толерантности у подростков, повышение их социальной компетентности, прежде всего способности к слушанию, сочувствию, состраданию, снижение у детей предупреждений и стереотипов в сфере межличностного общения</w:t>
      </w:r>
      <w:r w:rsidR="00F00477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этому способствует совместная деятельность детей, творческая атмосфера в группе, использование дискуссии, ролевых игр.</w:t>
      </w:r>
    </w:p>
    <w:p w:rsidR="00F00477" w:rsidRPr="00DB4F62" w:rsidRDefault="00F00477" w:rsidP="00DB4F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года </w:t>
      </w:r>
      <w:r w:rsidR="00EC3DC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(20.02.2025 г</w:t>
      </w:r>
      <w:r w:rsidR="007A1E1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, 24.02.2025 г</w:t>
      </w:r>
      <w:r w:rsidR="00EC3DC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проведены сотрудниками КЦСОН и </w:t>
      </w:r>
      <w:r w:rsidR="007A1E1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27.01.2025 с участковым уполномоченным полиции </w:t>
      </w:r>
      <w:proofErr w:type="spellStart"/>
      <w:r w:rsidR="007A1E1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В.Х.Багишевым</w:t>
      </w:r>
      <w:proofErr w:type="spellEnd"/>
      <w:r w:rsidR="007A1E1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инспекторами по делам несовершеннолетних Колобовой Л.М., Воскобойниковой Л.Н. </w:t>
      </w:r>
      <w:r w:rsidR="00EC3DC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мероприятия для детей: мастер-классы, беседы, познавательные игры</w:t>
      </w:r>
      <w:r w:rsidR="007A1E1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мероприятия помогли разрешать проблемы, конфликты,</w:t>
      </w:r>
      <w:r w:rsidR="002874AD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повседневном общении, дети </w:t>
      </w:r>
      <w:r w:rsidR="007A1E1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учились ценить разнообразие и различия, уважать достоинство каждого человека, создали условия для снижения агрессии, напряженности.</w:t>
      </w:r>
      <w:r w:rsidR="00EC3DC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1E19" w:rsidRPr="00DB4F62" w:rsidRDefault="00036A64" w:rsidP="00DB4F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проведены практические тренировки по эвакуации учащихся и преподавательского состава и Всероссийские учения по отработке комплексного сценария (29.09.2024, 15.01.2025, 15.04.2025, 29.05.2025 г), </w:t>
      </w:r>
      <w:r w:rsidR="007A1E1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родительские собрания по вопросам профилактики тяжких, особо тяжких преступлений, совершённых несовершеннолетними, включая вопросы профилактики преступлений несовершеннолетних в сфере незаконного</w:t>
      </w:r>
      <w:r w:rsidR="00795256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оборота наркотиков, в том числе с использованием </w:t>
      </w:r>
      <w:r w:rsidR="001B4A09" w:rsidRPr="00DB4F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компьютерных технологий «Дети и опасность онлайн: Экстремизм и терроризм. Будьте бдительны!</w:t>
      </w:r>
    </w:p>
    <w:sectPr w:rsidR="007A1E19" w:rsidRPr="00DB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A0F8B"/>
    <w:multiLevelType w:val="multilevel"/>
    <w:tmpl w:val="E1FAEF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D1C9B"/>
    <w:multiLevelType w:val="multilevel"/>
    <w:tmpl w:val="48E8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57153"/>
    <w:multiLevelType w:val="multilevel"/>
    <w:tmpl w:val="98AC6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45E80"/>
    <w:multiLevelType w:val="multilevel"/>
    <w:tmpl w:val="409E6F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CD"/>
    <w:rsid w:val="00036A64"/>
    <w:rsid w:val="001B4A09"/>
    <w:rsid w:val="002874AD"/>
    <w:rsid w:val="002A059D"/>
    <w:rsid w:val="002D4761"/>
    <w:rsid w:val="00507CBE"/>
    <w:rsid w:val="0052429A"/>
    <w:rsid w:val="00533D17"/>
    <w:rsid w:val="00541DB8"/>
    <w:rsid w:val="005443CD"/>
    <w:rsid w:val="007350EF"/>
    <w:rsid w:val="00795256"/>
    <w:rsid w:val="007A1E19"/>
    <w:rsid w:val="00884244"/>
    <w:rsid w:val="009478CF"/>
    <w:rsid w:val="00AD114C"/>
    <w:rsid w:val="00C931F2"/>
    <w:rsid w:val="00DB4F62"/>
    <w:rsid w:val="00EC3DC9"/>
    <w:rsid w:val="00F00477"/>
    <w:rsid w:val="00F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20585-A601-4C11-9683-B90401B4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5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0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541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23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13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500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20</cp:revision>
  <dcterms:created xsi:type="dcterms:W3CDTF">2022-11-21T11:51:00Z</dcterms:created>
  <dcterms:modified xsi:type="dcterms:W3CDTF">2025-06-05T06:13:00Z</dcterms:modified>
</cp:coreProperties>
</file>