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B1" w:rsidRPr="005A79FB" w:rsidRDefault="007F0BB1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BB1" w:rsidRPr="005A79FB" w:rsidRDefault="007F0BB1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Опыт работы с родителями в условиях современной школы на примере МАОУ </w:t>
      </w:r>
      <w:r w:rsidR="002438A1" w:rsidRPr="005A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«Лайтамакская СОШ»</w:t>
      </w:r>
    </w:p>
    <w:p w:rsidR="007F0BB1" w:rsidRPr="005A79FB" w:rsidRDefault="007F0BB1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BB1" w:rsidRPr="005A79FB" w:rsidRDefault="005A79FB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Юмадеева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Хамитовна</w:t>
      </w:r>
      <w:proofErr w:type="spellEnd"/>
      <w:r w:rsidR="00A43690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BB1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proofErr w:type="gramEnd"/>
      <w:r w:rsidR="007F0BB1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8A1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7F0BB1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2438A1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Лайтамакская </w:t>
      </w:r>
      <w:r w:rsidR="007F0BB1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2438A1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с.Лайтамак</w:t>
      </w:r>
    </w:p>
    <w:p w:rsidR="007F0BB1" w:rsidRPr="005A79FB" w:rsidRDefault="007F0BB1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3BB" w:rsidRPr="005A79FB" w:rsidRDefault="007F0BB1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Аннотация: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</w:t>
      </w:r>
      <w:r w:rsidR="004D43BB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статье рассмотрена проблема создания </w:t>
      </w:r>
      <w:proofErr w:type="spellStart"/>
      <w:r w:rsidR="004D43BB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речекультурной</w:t>
      </w:r>
      <w:proofErr w:type="spellEnd"/>
      <w:r w:rsidR="004D43BB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проблема </w:t>
      </w:r>
      <w:proofErr w:type="gramStart"/>
      <w:r w:rsidR="004D43BB"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 культурных</w:t>
      </w:r>
      <w:proofErr w:type="gramEnd"/>
      <w:r w:rsidR="004D43BB"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традиций в общении взрослых и детей. </w:t>
      </w:r>
    </w:p>
    <w:p w:rsidR="007F0BB1" w:rsidRPr="005A79FB" w:rsidRDefault="007F0BB1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Описаны подходы к классификации основных форм совместной деятельности школы и семьи. Представлен успешный опыт работы с родительской общественностью в МАОУ </w:t>
      </w:r>
      <w:r w:rsidR="002438A1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«Лайтамакская СОШ»</w:t>
      </w:r>
    </w:p>
    <w:p w:rsidR="007F0BB1" w:rsidRPr="005A79FB" w:rsidRDefault="007F0BB1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слова: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3BB"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школа, </w:t>
      </w:r>
      <w:r w:rsid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семейные традиции, среда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3BB" w:rsidRPr="005A79FB" w:rsidRDefault="007F0BB1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 статьи</w:t>
      </w:r>
      <w:r w:rsidR="004D43BB" w:rsidRPr="005A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 тропинкам семейных традиций». </w:t>
      </w:r>
    </w:p>
    <w:p w:rsidR="004D43BB" w:rsidRPr="005A79FB" w:rsidRDefault="004D43BB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F0BB1" w:rsidRPr="005A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сновные направления работы</w:t>
      </w:r>
      <w:r w:rsidRPr="005A7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D43BB" w:rsidRPr="005A79FB" w:rsidRDefault="004D43BB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Изучение семей и особенностей семейного воспитания.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Анкетирование родителей, беседы с детьми для выявления существующих традиций, интересов и потребностей.  </w:t>
      </w:r>
    </w:p>
    <w:p w:rsidR="004D43BB" w:rsidRPr="005A79FB" w:rsidRDefault="004D43BB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Педагогическое просвещение родителей.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Консультации на темы «Семейные традиции и праздники», «Родословная — старинная русская традиция», «Как воспитать толерантного человека».  </w:t>
      </w:r>
    </w:p>
    <w:p w:rsidR="004D43BB" w:rsidRPr="005A79FB" w:rsidRDefault="004D43BB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Привлечение родителей к участию в образовательном процессе.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Участие в проектах, творческих мастерских, организация развивающей среды.  </w:t>
      </w:r>
    </w:p>
    <w:p w:rsidR="004D43BB" w:rsidRPr="005A79FB" w:rsidRDefault="004D43BB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Открытость образовательного учреждения для семьи.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Обеспечение возможности знать и видеть, как живёт и развивается ребёнок. </w:t>
      </w:r>
      <w:r w:rsidR="00B965CB"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D43BB" w:rsidRPr="005A79FB" w:rsidRDefault="004D43BB" w:rsidP="00183982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совместной деятельности</w:t>
      </w:r>
    </w:p>
    <w:p w:rsidR="004D43BB" w:rsidRPr="005A79FB" w:rsidRDefault="00B965CB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Детско-родительский проект</w:t>
      </w:r>
      <w:r w:rsidR="004D43BB"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поисково-познавательной и творческой направленности.  </w:t>
      </w:r>
    </w:p>
    <w:p w:rsidR="004D43BB" w:rsidRPr="005A79FB" w:rsidRDefault="004D43BB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="00B965CB"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овместный праздник</w:t>
      </w:r>
    </w:p>
    <w:p w:rsidR="004D43BB" w:rsidRPr="005A79FB" w:rsidRDefault="004D43BB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Творческие мероприятия: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выставки семейного творчества, мини-выставки семейных реликвий, фотоколлажи, мастер-классы. </w:t>
      </w:r>
      <w:r w:rsidR="00B965CB"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D43BB" w:rsidRPr="005A79FB" w:rsidRDefault="004D43BB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Совместные игры, конкурсы, викторины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способствуют укреплению детско-родительских отношений. </w:t>
      </w:r>
      <w:r w:rsidR="00B965CB"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D43BB" w:rsidRPr="005A79FB" w:rsidRDefault="004D43BB" w:rsidP="00183982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Создание мини-музея семейных традиций, составление генеалогического древа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B965CB"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D43BB" w:rsidRPr="005A79FB" w:rsidRDefault="004D43BB" w:rsidP="00183982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Просветительская работа</w:t>
      </w:r>
    </w:p>
    <w:p w:rsidR="004D43BB" w:rsidRPr="005A79FB" w:rsidRDefault="004D43BB" w:rsidP="00183982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наглядных, словесных и практических методов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работе с родителями и детьми: памятки, видеоролики, дискуссии, мозговые штурмы, работа в малых группах.</w:t>
      </w:r>
    </w:p>
    <w:p w:rsidR="004D43BB" w:rsidRPr="005A79FB" w:rsidRDefault="004D43BB" w:rsidP="00183982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Ознакомление родителей с мнением детей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вопросам семейных традиций.</w:t>
      </w:r>
    </w:p>
    <w:p w:rsidR="004D43BB" w:rsidRPr="005A79FB" w:rsidRDefault="004D43BB" w:rsidP="00183982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Предоставление информационных памяток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D43BB" w:rsidRPr="005A79FB" w:rsidRDefault="004D43BB" w:rsidP="00183982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Диагностическая работа</w:t>
      </w:r>
    </w:p>
    <w:p w:rsidR="004D43BB" w:rsidRPr="005A79FB" w:rsidRDefault="004D43BB" w:rsidP="00183982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Анкетирование и опросы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выявления уровня сформированности представлений о семье и семейных традициях, а также для оценки эффективности совместной работы.</w:t>
      </w:r>
    </w:p>
    <w:p w:rsidR="00B965CB" w:rsidRPr="005A79FB" w:rsidRDefault="004D43BB" w:rsidP="00183982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Наблюдение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 опытом воспитания с помощью семейных традиций и их влиянием на развитие детей.</w:t>
      </w:r>
    </w:p>
    <w:p w:rsidR="007F0BB1" w:rsidRPr="005A79FB" w:rsidRDefault="007F0BB1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79F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Актуальность</w:t>
      </w:r>
      <w:r w:rsidRPr="005A79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работы с родительской общественностью </w:t>
      </w:r>
      <w:r w:rsidR="00B965CB" w:rsidRPr="005A79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обусловлена </w:t>
      </w:r>
      <w:r w:rsidR="00B965CB" w:rsidRPr="005A79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рядом факторов, связанных с современными социальными, педагогическими и культурными вызовами. Такие мероприятия направлены на укрепление семейных ценностей, сохранение преемственности поколений, формирование гармоничных детско-родительских отношений и духовно-нравственное развитие личности.</w:t>
      </w:r>
    </w:p>
    <w:p w:rsidR="00B965CB" w:rsidRPr="005A79FB" w:rsidRDefault="00B965CB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Некоторые аспекты актуальности</w:t>
      </w:r>
    </w:p>
    <w:p w:rsidR="00B965CB" w:rsidRPr="005A79FB" w:rsidRDefault="00B965CB" w:rsidP="00183982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Укрепление семейных уз и сплочение семьи.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Семейные традиции способствуют формированию чувства единства, взаимопонимания и поддержки между членами семьи. Совместная деятельность в рамках таких мероприятий помогает членам семьи лучше узнать друг друга, привить уважение к традициям и обычаям.  </w:t>
      </w:r>
    </w:p>
    <w:p w:rsidR="00B965CB" w:rsidRPr="005A79FB" w:rsidRDefault="00B965CB" w:rsidP="00183982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Передача ценностей и опыта между поколениями.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Традиции служат механизмом трансляции социально-культурных ценностей, норм семьи и её связей с окружающим миром. Через семейные традиции дети узнают о своём наследии, культуре, религии, что важно для их адаптации в обществе.  </w:t>
      </w:r>
    </w:p>
    <w:p w:rsidR="00B965CB" w:rsidRPr="005A79FB" w:rsidRDefault="00B965CB" w:rsidP="00183982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 базовых ценностей.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Семейные традиции способствуют усвоению таких ценностей, как любовь, уважение, доброта, патриотизм. Они создают духовную атмосферу дома, влияют на формирование моральных и социальных норм у детей.  </w:t>
      </w:r>
    </w:p>
    <w:p w:rsidR="00B965CB" w:rsidRPr="005A79FB" w:rsidRDefault="00B965CB" w:rsidP="00183982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Преодоление современных вызовов.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условиях быстрого темпа жизни и технологического прогресса во многих семьях наблюдается ослабление связей между детьми и родителями, что ведёт к потере традиций. Совместная работа помогает возродить и укрепить семейные ценности.  </w:t>
      </w:r>
    </w:p>
    <w:p w:rsidR="00B965CB" w:rsidRPr="005A79FB" w:rsidRDefault="00B965CB" w:rsidP="00183982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Соответствие государственным программам и стандартам.</w:t>
      </w:r>
      <w:r w:rsidRPr="005A7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России приоритет семьи и семейных ценностей закреплён в Указе Президента РФ. ФГОС и другие нормативные документы подчёркивают важность сотрудничества организаций с семьёй, приобщения детей к социокультурным нормам и традициям. </w:t>
      </w:r>
    </w:p>
    <w:p w:rsidR="00092B87" w:rsidRPr="005A79FB" w:rsidRDefault="007F0BB1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МАОУ </w:t>
      </w:r>
      <w:r w:rsidR="000636B3" w:rsidRPr="005A79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«Лайтамакская </w:t>
      </w:r>
      <w:r w:rsidRPr="005A79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СОШ</w:t>
      </w:r>
      <w:r w:rsidR="000636B3" w:rsidRPr="005A79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  <w:r w:rsidRPr="005A79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реализуется работа с родителями по следующим направлениям</w:t>
      </w:r>
      <w:r w:rsidR="00092B87" w:rsidRPr="005A79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:rsidR="00092B87" w:rsidRPr="005A79FB" w:rsidRDefault="00092B87" w:rsidP="00183982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Гражданское и патриотическое воспитание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2B87" w:rsidRPr="005A79FB" w:rsidRDefault="00092B87" w:rsidP="00183982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Духовно-нравственное воспитание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2B87" w:rsidRPr="005A79FB" w:rsidRDefault="00092B87" w:rsidP="00183982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Эстетическое воспитание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2B87" w:rsidRPr="005A79FB" w:rsidRDefault="00092B87" w:rsidP="00183982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воспитание и формирование культуры здорового образа жизни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2B87" w:rsidRPr="005A79FB" w:rsidRDefault="00092B87" w:rsidP="00183982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Трудовое воспитание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2B87" w:rsidRPr="005A79FB" w:rsidRDefault="00092B87" w:rsidP="00183982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Экологическое воспитание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2B87" w:rsidRPr="005A79FB" w:rsidRDefault="00092B87" w:rsidP="00183982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ценностей научного познания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2B87" w:rsidRPr="005A79FB" w:rsidRDefault="00092B87" w:rsidP="00183982">
      <w:pPr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 воспитание и развитие активной жизненной позиции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3690" w:rsidRPr="005A79FB" w:rsidRDefault="00092B87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F0BB1" w:rsidRPr="005A79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данной статье хотелось бы подробнее описать работу в области </w:t>
      </w:r>
      <w:r w:rsidRPr="005A79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духовно – нравственного воспитания (см.</w:t>
      </w:r>
      <w:r w:rsidRPr="005A79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проект проведения «По тропинкам семейных традиций»). Проект «По тропинкам семейных традиций» осуществлён в марте перед праздником «</w:t>
      </w:r>
      <w:proofErr w:type="spellStart"/>
      <w:r w:rsidRPr="005A79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Амаль</w:t>
      </w:r>
      <w:proofErr w:type="spellEnd"/>
      <w:r w:rsidRPr="005A79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». Он был </w:t>
      </w:r>
      <w:r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ориентирован на проведение совместного </w:t>
      </w:r>
      <w:r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мероприятия учащихся и родителей</w:t>
      </w:r>
      <w:r w:rsidR="008237AC"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общешкольном родительском собраний.</w:t>
      </w:r>
      <w:r w:rsidR="008237AC" w:rsidRPr="005A79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237AC"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Цель данного проекта </w:t>
      </w:r>
      <w:proofErr w:type="gramStart"/>
      <w:r w:rsidR="008237AC"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была </w:t>
      </w:r>
      <w:r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вовлечь</w:t>
      </w:r>
      <w:proofErr w:type="gramEnd"/>
      <w:r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и детей в совместную  деятельность для создания </w:t>
      </w:r>
      <w:proofErr w:type="spellStart"/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речекультурной</w:t>
      </w:r>
      <w:proofErr w:type="spellEnd"/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среды, познакомить учащихся класса друг с другом, дать возможность учащимся представить себя и свою семью, увидеть других учащихся, формировать уважительное отношение детей к своим родителям и родителей к своим детям,  формировать культурные традиций в общении взрослых и детей, воспитывать у учащихся желание общаться, дружить друг с другом, под</w:t>
      </w:r>
      <w:r w:rsidR="008237AC"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держивать и помогать друг другу. </w:t>
      </w:r>
      <w:r w:rsidR="008237AC"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Проект позволил</w:t>
      </w:r>
      <w:r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учащимся  </w:t>
      </w: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родителями подготовить в группах исследовательские проекты «Тайна имени», «Семейный альбом», «Моя родословная», «Семейное блюдо»</w:t>
      </w:r>
      <w:r w:rsidR="008237AC"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Этапами проекта были:</w:t>
      </w:r>
    </w:p>
    <w:p w:rsidR="00092B87" w:rsidRPr="005A79FB" w:rsidRDefault="00A43690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092B87"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Предварительный и подготовительный этап:</w:t>
      </w:r>
    </w:p>
    <w:p w:rsidR="00092B87" w:rsidRPr="005A79FB" w:rsidRDefault="00092B87" w:rsidP="0018398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совместно с родителями готовят домашнее задание – исследовательские проекты «Тайна имени», «Семейный альбом», «Моя родословная», «Семейное блюдо»</w:t>
      </w:r>
    </w:p>
    <w:p w:rsidR="00092B87" w:rsidRPr="005A79FB" w:rsidRDefault="00092B87" w:rsidP="0018398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пригласительных билетов для семей учащихся.</w:t>
      </w:r>
    </w:p>
    <w:p w:rsidR="00092B87" w:rsidRPr="005A79FB" w:rsidRDefault="00092B87" w:rsidP="0018398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класса</w:t>
      </w:r>
    </w:p>
    <w:p w:rsidR="00092B87" w:rsidRPr="005A79FB" w:rsidRDefault="00A43690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92B87"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этап.</w:t>
      </w:r>
    </w:p>
    <w:p w:rsidR="00A43690" w:rsidRPr="005A79FB" w:rsidRDefault="00092B87" w:rsidP="0018398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проведения мероприятия.</w:t>
      </w:r>
    </w:p>
    <w:p w:rsidR="00092B87" w:rsidRPr="005A79FB" w:rsidRDefault="00A43690" w:rsidP="0018398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92B87"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этап.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Защита </w:t>
      </w: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исследовательских проектов</w:t>
      </w:r>
      <w:r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Технологии, которые </w:t>
      </w:r>
      <w:proofErr w:type="spellStart"/>
      <w:proofErr w:type="gramStart"/>
      <w:r w:rsidR="008237AC"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использовавались</w:t>
      </w:r>
      <w:proofErr w:type="spellEnd"/>
      <w:r w:rsidR="008237AC"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proofErr w:type="gramEnd"/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данного мероприятия 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технологии КТД (И. П. Иванова);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технология организации и проведение группового воспитательного дела (по Н. Е. </w:t>
      </w:r>
      <w:proofErr w:type="spellStart"/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Шурковой</w:t>
      </w:r>
      <w:proofErr w:type="spellEnd"/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-педагогика сотрудничества;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 личностно – ориентированного подхода.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 и приемы: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словесной передачи информации и слухового восприятия (приемы: беседа, рассказ);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метод наглядной передачи и зрительного восприятия информации (прием демонстрации наглядности: высказывания о семье, цвета радуги с планом маршрута, «Ромашка», «Дерево успехов»;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стимулирования и мотивации (прием: создание ситуации успеха, выполнение творческого задания. Создание ситуации взаимопомощи).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Оформление:</w:t>
      </w:r>
    </w:p>
    <w:p w:rsidR="00092B87" w:rsidRPr="005A79FB" w:rsidRDefault="00092B87" w:rsidP="0018398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доской плакат с названием: «По тропинкам семейных традиций»</w:t>
      </w:r>
    </w:p>
    <w:p w:rsidR="00092B87" w:rsidRPr="005A79FB" w:rsidRDefault="00092B87" w:rsidP="0018398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Страницы оформить в виде </w:t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радуги</w:t>
      </w:r>
      <w:r w:rsidRPr="005A79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(поскольку цифра 7 служит символом слова «Семь-я», поэтому </w:t>
      </w:r>
      <w:proofErr w:type="gramStart"/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 7</w:t>
      </w:r>
      <w:proofErr w:type="gramEnd"/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 радуги,  </w:t>
      </w:r>
    </w:p>
    <w:p w:rsidR="00092B87" w:rsidRPr="005A79FB" w:rsidRDefault="00092B87" w:rsidP="0018398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Девиз «Мы, как радуги цвета, неразлучны никогда».  </w:t>
      </w:r>
    </w:p>
    <w:p w:rsidR="00092B87" w:rsidRPr="005A79FB" w:rsidRDefault="00092B87" w:rsidP="0018398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 с пословицами о семье «В гостях хорошо, а дома лучше», «Когда семья вместе, так и душа на месте», «Не нужен клад, коли в семье лад», «Один в поле не воин».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Оборудование: цвета радуги с планом занятия, высказывания о семье, цветок «Ромашка», памятки родителям, древо успехов, ноутбук </w:t>
      </w:r>
    </w:p>
    <w:p w:rsidR="00092B87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</w:t>
      </w:r>
      <w:proofErr w:type="gramStart"/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 учащимся</w:t>
      </w:r>
      <w:proofErr w:type="gramEnd"/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исследовательские мини-проекты, игры «Найди пару», игру-аукцион «Пять имён», «Волшебная шляпа», выступление родителей с сообщением «Семейный обряд «</w:t>
      </w:r>
      <w:proofErr w:type="spellStart"/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</w:t>
      </w:r>
      <w:proofErr w:type="spellEnd"/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кушу» для вовлечения родителей в совместную с детьми деятельность, игру «Знаешь ли ты свою родословную». </w:t>
      </w:r>
    </w:p>
    <w:p w:rsidR="00092B87" w:rsidRPr="005A79FB" w:rsidRDefault="00092B87" w:rsidP="001839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включения в систему знаний и </w:t>
      </w:r>
      <w:proofErr w:type="gramStart"/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повторения  организовать</w:t>
      </w:r>
      <w:proofErr w:type="gramEnd"/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опрос «Что такое семья», каждый присутствующий  ученик представляет свое имя и объясняет значение своего имени «Что означает твоё имя». </w:t>
      </w:r>
    </w:p>
    <w:p w:rsidR="00EE02F5" w:rsidRPr="005A79FB" w:rsidRDefault="00092B87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заключительном этапе учащиеся з</w:t>
      </w:r>
      <w:r w:rsidRPr="005A79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ащищают </w:t>
      </w:r>
      <w:r w:rsidR="008237AC"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исследовательские проекты. </w:t>
      </w:r>
      <w:r w:rsidRPr="005A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 – составление разработки мероприятия.</w:t>
      </w:r>
    </w:p>
    <w:p w:rsidR="007F0BB1" w:rsidRPr="005A79FB" w:rsidRDefault="007F0BB1" w:rsidP="0018398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  <w:t>Выводы</w:t>
      </w:r>
      <w:r w:rsidR="00092B87" w:rsidRPr="005A79F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  <w:t xml:space="preserve">: </w:t>
      </w:r>
    </w:p>
    <w:p w:rsidR="008237AC" w:rsidRPr="005A79FB" w:rsidRDefault="008237AC" w:rsidP="00183982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Совместные мероприятия (спортивные соревнования, праздники, творческие конкурсы, походы) способствуют сближению детей и родителей, созданию положительных эмоций от совместного участия. Это помогает укрепить взаимопонимание и доверие между ними.  </w:t>
      </w:r>
    </w:p>
    <w:p w:rsidR="008237AC" w:rsidRPr="005A79FB" w:rsidRDefault="008237AC" w:rsidP="00183982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Мероприятия часто включают просветительские формы (лекции, семинары, практикумы, индивидуальные консультации), что повышает </w:t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уровень знаний родителей в вопросах воспитания, психологии и формирования семейных ценностей.  </w:t>
      </w:r>
    </w:p>
    <w:p w:rsidR="008237AC" w:rsidRPr="005A79FB" w:rsidRDefault="008237AC" w:rsidP="00183982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классные часы, тематические мероприятия и совместную деятельность дети знакомятся с культурно-историческими и этническими традициями семьи, усваивают понятия любви, уважения, заботы, ответственности за близких.  </w:t>
      </w:r>
    </w:p>
    <w:p w:rsidR="008237AC" w:rsidRPr="005A79FB" w:rsidRDefault="008237AC" w:rsidP="00183982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Совместные проекты (например, создание «Семейного древа», изучение истории семьи), участие в социальных акциях (благотворительные ярмарки, экологические мероприятия) способствуют возрождению и укреплению традиционных семейных устоев </w:t>
      </w:r>
    </w:p>
    <w:p w:rsidR="008237AC" w:rsidRPr="005A79FB" w:rsidRDefault="008237AC" w:rsidP="00183982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Взаимодействие школы и семьи через совместные мероприятия помогает создать условия для гармоничного развития личности, укрепления семейных связей и формирования моральных и этических ценностей у детей.  </w:t>
      </w:r>
    </w:p>
    <w:p w:rsidR="008237AC" w:rsidRPr="005A79FB" w:rsidRDefault="008237AC" w:rsidP="00183982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Активное вовлечение родителей в учебно-воспитательный процесс через различные формы деятельности (познавательные, творческие, трудовые мероприятия) повышает их заинтересованность в вопросах семейного воспитания и образования детей.  </w:t>
      </w:r>
    </w:p>
    <w:p w:rsidR="005A79FB" w:rsidRDefault="008237AC" w:rsidP="00183982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Открытый диалог между школой и семьёй, регулярный обмен информацией о ценностях, совместные обсуждения способствуют лучшему пониманию друг друга и формированию чувства разделенной ответственности за воспитание ребёнка. </w:t>
      </w:r>
      <w:r w:rsid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A79FB" w:rsidRDefault="005A79FB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79FB" w:rsidRDefault="005A79FB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79FB" w:rsidRDefault="005A79FB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79FB" w:rsidRDefault="005A79FB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79FB" w:rsidRDefault="005A79FB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79FB" w:rsidRDefault="005A79FB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A79FB" w:rsidRDefault="005A79FB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3982" w:rsidRDefault="00183982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3982" w:rsidRDefault="00183982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3982" w:rsidRDefault="00183982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3982" w:rsidRDefault="00183982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5A79FB" w:rsidRDefault="005A79FB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0BB1" w:rsidRPr="005A79FB" w:rsidRDefault="007F0BB1" w:rsidP="00183982">
      <w:pPr>
        <w:shd w:val="clear" w:color="auto" w:fill="FFFFFF"/>
        <w:spacing w:after="0" w:line="36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литературы</w:t>
      </w:r>
      <w:r w:rsidR="00BF3F95" w:rsidRPr="005A79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статьи из Интернета, научные работы</w:t>
      </w:r>
    </w:p>
    <w:p w:rsidR="008237AC" w:rsidRPr="005A79FB" w:rsidRDefault="008237AC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"https://ast.ru/news/15-detskikh-knig-o-semeynykh-tsennostyakh/" \t "_blank" </w:instrText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BF3F95" w:rsidRP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«Детские книги о семейных ценностях» | Издательство...</w:t>
      </w:r>
    </w:p>
    <w:p w:rsidR="008237AC" w:rsidRPr="005A79FB" w:rsidRDefault="008237AC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hyperlink r:id="rId6" w:tgtFrame="_blank" w:history="1">
        <w:proofErr w:type="spellStart"/>
        <w:proofErr w:type="gramStart"/>
        <w:r w:rsidRPr="005A79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 w:eastAsia="ru-RU"/>
          </w:rPr>
          <w:t>ast.ru</w:t>
        </w:r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›news</w:t>
        </w:r>
        <w:proofErr w:type="spellEnd"/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/15-detskikh-knig-o-semeynykh-</w:t>
        </w:r>
        <w:proofErr w:type="gramEnd"/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…</w:t>
        </w:r>
      </w:hyperlink>
    </w:p>
    <w:p w:rsidR="008237AC" w:rsidRPr="005A79FB" w:rsidRDefault="00BF3F95" w:rsidP="00183982">
      <w:pPr>
        <w:spacing w:after="0" w:line="36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2.</w:t>
      </w:r>
      <w:r w:rsidR="005A79F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8237AC" w:rsidRPr="005A79F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Научно-исследовательская работа "Влияние семейных ценностей на молодое поколение"</w:t>
      </w:r>
    </w:p>
    <w:p w:rsidR="008237AC" w:rsidRPr="005A79FB" w:rsidRDefault="008237AC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3.</w:t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"https://herzenlib.ru/main/source/detail.php?CODE=2024_01_recomend_04" \t "_blank" </w:instrText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Библиотека им. А. И. Герцена - «Семья - основа основ...»</w:t>
      </w:r>
    </w:p>
    <w:p w:rsidR="008237AC" w:rsidRPr="005A79FB" w:rsidRDefault="008237AC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hyperlink r:id="rId7" w:tgtFrame="_blank" w:history="1">
        <w:proofErr w:type="spellStart"/>
        <w:r w:rsidRPr="005A79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 w:eastAsia="ru-RU"/>
          </w:rPr>
          <w:t>herzenlib.ru</w:t>
        </w:r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›main</w:t>
        </w:r>
        <w:proofErr w:type="spellEnd"/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/source/</w:t>
        </w:r>
        <w:proofErr w:type="spellStart"/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detail.php</w:t>
        </w:r>
        <w:proofErr w:type="spellEnd"/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…</w:t>
        </w:r>
      </w:hyperlink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instrText xml:space="preserve"> HYPERLINK "https://ukub-kbsc.vlg.muzkult.ru/media/2024/03/05/1340514815/knigi_o_roditel_stve.pdf" \t "_blank" </w:instrText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</w:p>
    <w:p w:rsidR="008237AC" w:rsidRPr="005A79FB" w:rsidRDefault="00BF3F95" w:rsidP="00183982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237AC" w:rsidRP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Книги о </w:t>
      </w:r>
      <w:proofErr w:type="spellStart"/>
      <w:r w:rsidR="008237AC" w:rsidRP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родительстве</w:t>
      </w:r>
      <w:proofErr w:type="spellEnd"/>
    </w:p>
    <w:p w:rsidR="008237AC" w:rsidRPr="005A79FB" w:rsidRDefault="008237AC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hyperlink r:id="rId8" w:tgtFrame="_blank" w:history="1">
        <w:proofErr w:type="spellStart"/>
        <w:r w:rsidRPr="005A79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 w:eastAsia="ru-RU"/>
          </w:rPr>
          <w:t>ukub</w:t>
        </w:r>
        <w:proofErr w:type="spellEnd"/>
        <w:r w:rsidRPr="005A79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-</w:t>
        </w:r>
        <w:proofErr w:type="spellStart"/>
        <w:r w:rsidRPr="005A79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 w:eastAsia="ru-RU"/>
          </w:rPr>
          <w:t>kbsc</w:t>
        </w:r>
        <w:proofErr w:type="spellEnd"/>
        <w:r w:rsidRPr="005A79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5A79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 w:eastAsia="ru-RU"/>
          </w:rPr>
          <w:t>vlg.muzkult.ru</w:t>
        </w:r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›media</w:t>
        </w:r>
        <w:proofErr w:type="spellEnd"/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/2024/03/05/…</w:t>
        </w:r>
      </w:hyperlink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instrText xml:space="preserve"> HYPERLINK "https://dzen.ru/a/ZajYs4UTrBPmeq9f?ysclid=mob2rof1u9861480072" \t "_blank" </w:instrText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</w:p>
    <w:p w:rsidR="008237AC" w:rsidRPr="005A79FB" w:rsidRDefault="00BF3F95" w:rsidP="00183982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237AC" w:rsidRP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Говорим о важном: детские книги о семейных ценностях</w:t>
      </w:r>
    </w:p>
    <w:p w:rsidR="008237AC" w:rsidRPr="005A79FB" w:rsidRDefault="008237AC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hyperlink r:id="rId9" w:tgtFrame="_blank" w:history="1">
        <w:proofErr w:type="spellStart"/>
        <w:r w:rsidRPr="005A79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dzen.ru</w:t>
        </w:r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›a</w:t>
        </w:r>
        <w:proofErr w:type="spellEnd"/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/ZajYs4UTrBPmeq9f</w:t>
        </w:r>
      </w:hyperlink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"https://ast.ru/news/15-detskikh-knig-o-semeynykh-tsennostyakh/?ysclid=mob2s3t14k213185697" \t "_blank" </w:instrText>
      </w: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</w:p>
    <w:p w:rsidR="008237AC" w:rsidRPr="005A79FB" w:rsidRDefault="00BF3F95" w:rsidP="00183982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237AC" w:rsidRPr="005A79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«Детские книги о семейных ценностях» | Издательство...</w:t>
      </w:r>
    </w:p>
    <w:p w:rsidR="008237AC" w:rsidRPr="005A79FB" w:rsidRDefault="008237AC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A7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hyperlink r:id="rId10" w:tgtFrame="_blank" w:history="1">
        <w:proofErr w:type="spellStart"/>
        <w:proofErr w:type="gramStart"/>
        <w:r w:rsidRPr="005A79F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 w:eastAsia="ru-RU"/>
          </w:rPr>
          <w:t>ast.ru</w:t>
        </w:r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›news</w:t>
        </w:r>
        <w:proofErr w:type="spellEnd"/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/15-detskikh-knig-o-semeynykh-</w:t>
        </w:r>
        <w:proofErr w:type="gramEnd"/>
        <w:r w:rsidRPr="005A79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…</w:t>
        </w:r>
      </w:hyperlink>
    </w:p>
    <w:p w:rsidR="004D43BB" w:rsidRPr="005A79FB" w:rsidRDefault="004D43BB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  <w:r w:rsidRPr="005A79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 xml:space="preserve">                    </w:t>
      </w:r>
    </w:p>
    <w:p w:rsidR="00EE02F5" w:rsidRPr="005A79FB" w:rsidRDefault="00EE02F5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A43690" w:rsidRPr="005A79FB" w:rsidRDefault="00A43690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A43690" w:rsidRPr="005A79FB" w:rsidRDefault="00A43690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A43690" w:rsidRPr="005A79FB" w:rsidRDefault="00A43690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A43690" w:rsidRPr="005A79FB" w:rsidRDefault="00A43690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A43690" w:rsidRPr="005A79FB" w:rsidRDefault="00A43690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A43690" w:rsidRPr="005A79FB" w:rsidRDefault="00A43690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A43690" w:rsidRPr="005A79FB" w:rsidRDefault="00A43690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A43690" w:rsidRPr="005A79FB" w:rsidRDefault="00A43690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EE02F5" w:rsidRPr="005A79FB" w:rsidRDefault="00EE02F5" w:rsidP="0018398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</w:pPr>
    </w:p>
    <w:p w:rsidR="008C509C" w:rsidRPr="005A79FB" w:rsidRDefault="008C509C" w:rsidP="00183982">
      <w:pPr>
        <w:spacing w:after="0" w:line="36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sectPr w:rsidR="008C509C" w:rsidRPr="005A79FB" w:rsidSect="005A79FB">
      <w:pgSz w:w="11906" w:h="16838" w:code="9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E42"/>
    <w:multiLevelType w:val="multilevel"/>
    <w:tmpl w:val="DD72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D6612"/>
    <w:multiLevelType w:val="multilevel"/>
    <w:tmpl w:val="2574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D788F"/>
    <w:multiLevelType w:val="multilevel"/>
    <w:tmpl w:val="A50A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B3CFB"/>
    <w:multiLevelType w:val="multilevel"/>
    <w:tmpl w:val="3448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F4FDE"/>
    <w:multiLevelType w:val="multilevel"/>
    <w:tmpl w:val="7E2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362ED"/>
    <w:multiLevelType w:val="multilevel"/>
    <w:tmpl w:val="E930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537B1"/>
    <w:multiLevelType w:val="multilevel"/>
    <w:tmpl w:val="8A50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90762"/>
    <w:multiLevelType w:val="multilevel"/>
    <w:tmpl w:val="C38E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E328F0"/>
    <w:multiLevelType w:val="multilevel"/>
    <w:tmpl w:val="937C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02AC0"/>
    <w:multiLevelType w:val="multilevel"/>
    <w:tmpl w:val="A2DA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A4D54"/>
    <w:multiLevelType w:val="hybridMultilevel"/>
    <w:tmpl w:val="A9A6D886"/>
    <w:lvl w:ilvl="0" w:tplc="9F7CE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9287E"/>
    <w:multiLevelType w:val="multilevel"/>
    <w:tmpl w:val="5F6A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B00D23"/>
    <w:multiLevelType w:val="hybridMultilevel"/>
    <w:tmpl w:val="E98AFFB4"/>
    <w:lvl w:ilvl="0" w:tplc="38B02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700AAE02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29202C1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4254DF3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4DC626C0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E27435A2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1418439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2AA4D6A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2CD07230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3">
    <w:nsid w:val="4FB50C27"/>
    <w:multiLevelType w:val="multilevel"/>
    <w:tmpl w:val="B296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751AED"/>
    <w:multiLevelType w:val="multilevel"/>
    <w:tmpl w:val="66B8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E038E2"/>
    <w:multiLevelType w:val="multilevel"/>
    <w:tmpl w:val="FE34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DF63F0"/>
    <w:multiLevelType w:val="hybridMultilevel"/>
    <w:tmpl w:val="75CC740A"/>
    <w:lvl w:ilvl="0" w:tplc="81923A8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60BD0177"/>
    <w:multiLevelType w:val="multilevel"/>
    <w:tmpl w:val="B11E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623C3C"/>
    <w:multiLevelType w:val="multilevel"/>
    <w:tmpl w:val="1EA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87F3A"/>
    <w:multiLevelType w:val="multilevel"/>
    <w:tmpl w:val="58B4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8"/>
  </w:num>
  <w:num w:numId="5">
    <w:abstractNumId w:val="5"/>
  </w:num>
  <w:num w:numId="6">
    <w:abstractNumId w:val="13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8"/>
  </w:num>
  <w:num w:numId="12">
    <w:abstractNumId w:val="11"/>
  </w:num>
  <w:num w:numId="13">
    <w:abstractNumId w:val="17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  <w:num w:numId="18">
    <w:abstractNumId w:val="1"/>
  </w:num>
  <w:num w:numId="19">
    <w:abstractNumId w:val="0"/>
  </w:num>
  <w:num w:numId="20">
    <w:abstractNumId w:val="19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9D"/>
    <w:rsid w:val="000636B3"/>
    <w:rsid w:val="00092B87"/>
    <w:rsid w:val="00183982"/>
    <w:rsid w:val="001A7973"/>
    <w:rsid w:val="002438A1"/>
    <w:rsid w:val="004D43BB"/>
    <w:rsid w:val="005A79FB"/>
    <w:rsid w:val="006A679D"/>
    <w:rsid w:val="006B4EA5"/>
    <w:rsid w:val="007F0BB1"/>
    <w:rsid w:val="008237AC"/>
    <w:rsid w:val="008C509C"/>
    <w:rsid w:val="009378C3"/>
    <w:rsid w:val="00A43690"/>
    <w:rsid w:val="00A65B3E"/>
    <w:rsid w:val="00B965CB"/>
    <w:rsid w:val="00BF3F95"/>
    <w:rsid w:val="00C57DA3"/>
    <w:rsid w:val="00CD2D0E"/>
    <w:rsid w:val="00E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AB3EC-2F58-4771-9729-E83A7F52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3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7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3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8237A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8237AC"/>
  </w:style>
  <w:style w:type="character" w:customStyle="1" w:styleId="path-separator">
    <w:name w:val="path-separator"/>
    <w:basedOn w:val="a0"/>
    <w:rsid w:val="008237AC"/>
  </w:style>
  <w:style w:type="character" w:customStyle="1" w:styleId="10">
    <w:name w:val="Заголовок 1 Знак"/>
    <w:basedOn w:val="a0"/>
    <w:link w:val="1"/>
    <w:uiPriority w:val="9"/>
    <w:rsid w:val="008237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4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4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4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ub-kbsc.vlg.muzkult.ru/media/2024/03/05/1340514815/knigi_o_roditel_stv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herzenlib.ru/main/source/detail.php?CODE=2024_01_recomend_0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st.ru/news/15-detskikh-knig-o-semeynykh-tsennostyakh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st.ru/news/15-detskikh-knig-o-semeynykh-tsennostyak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zen.ru/a/ZajYs4UTrBPmeq9f?ysclid=mob2rqt1f3866836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5F34-A507-47DC-BCBB-6B652E79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15</cp:revision>
  <dcterms:created xsi:type="dcterms:W3CDTF">2026-04-23T05:16:00Z</dcterms:created>
  <dcterms:modified xsi:type="dcterms:W3CDTF">2026-04-23T07:47:00Z</dcterms:modified>
</cp:coreProperties>
</file>