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3B7" w:rsidRDefault="009E53B7">
      <w:pPr>
        <w:pStyle w:val="1"/>
        <w:spacing w:before="73"/>
        <w:ind w:right="2"/>
        <w:jc w:val="center"/>
      </w:pPr>
      <w:r>
        <w:rPr>
          <w:noProof/>
          <w:lang w:eastAsia="ru-RU"/>
        </w:rPr>
        <w:drawing>
          <wp:inline distT="0" distB="0" distL="0" distR="0" wp14:anchorId="50D78E8D">
            <wp:extent cx="6719745" cy="948690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9920" cy="94871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53B7" w:rsidRDefault="009E53B7">
      <w:pPr>
        <w:pStyle w:val="1"/>
        <w:spacing w:before="73"/>
        <w:ind w:right="2"/>
        <w:jc w:val="center"/>
      </w:pPr>
    </w:p>
    <w:p w:rsidR="002224AE" w:rsidRDefault="00754DE2">
      <w:pPr>
        <w:pStyle w:val="1"/>
        <w:spacing w:before="73"/>
        <w:ind w:right="2"/>
        <w:jc w:val="center"/>
      </w:pPr>
      <w:bookmarkStart w:id="0" w:name="_GoBack"/>
      <w:bookmarkEnd w:id="0"/>
      <w:r>
        <w:lastRenderedPageBreak/>
        <w:t>ПОЯСНИТЕЛЬНАЯ</w:t>
      </w:r>
      <w:r>
        <w:rPr>
          <w:spacing w:val="-7"/>
        </w:rPr>
        <w:t xml:space="preserve"> </w:t>
      </w:r>
      <w:r>
        <w:rPr>
          <w:spacing w:val="-2"/>
        </w:rPr>
        <w:t>ЗАПИСКА</w:t>
      </w:r>
    </w:p>
    <w:p w:rsidR="002224AE" w:rsidRDefault="00754DE2">
      <w:pPr>
        <w:pStyle w:val="a3"/>
        <w:spacing w:before="272"/>
        <w:ind w:right="138"/>
      </w:pPr>
      <w:r>
        <w:t>Рабочая программа по учебному курсу «Смысловое чтение» для 5 класса образовательных организаций</w:t>
      </w:r>
      <w:r>
        <w:rPr>
          <w:spacing w:val="40"/>
        </w:rPr>
        <w:t xml:space="preserve"> </w:t>
      </w:r>
      <w:r>
        <w:t>составлена на основе Федерального государственного образовательного стандарта основного общего образования (Приказ Минпросвещения России</w:t>
      </w:r>
      <w:r>
        <w:rPr>
          <w:spacing w:val="40"/>
        </w:rPr>
        <w:t xml:space="preserve"> </w:t>
      </w:r>
      <w:r>
        <w:t>от 31.05.2021 г. № 287, зарегистрирован Министерством юстиции Российской Федерации 05.07.2021 г., рег. номер —64101) (далее — ФГОС ООО),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г. № 637-р), рабочей программы воспитания, с учётом распределённых по классам проверяемых требований к результатам освоения Основной образовательной програм</w:t>
      </w:r>
      <w:r w:rsidR="007F768B">
        <w:t>мы основного общего образования.</w:t>
      </w:r>
    </w:p>
    <w:p w:rsidR="002224AE" w:rsidRDefault="00754DE2">
      <w:pPr>
        <w:pStyle w:val="a3"/>
        <w:ind w:right="138" w:firstLine="710"/>
      </w:pPr>
      <w:r>
        <w:t>Чтение – это основной способ получения информации по всем учебным предметам, поэтому от умения воспринимать, понимать, интерпретировать информацию, получаемую при чтении, зависит успешность образовательного процесса в целом. Единицей информации является текст, поэтому умение правильно работать с текстом относится к универсальным, основополагающим и обоснованно является необходимым звеном в программе формирования стратегии смыслового чтения.</w:t>
      </w:r>
    </w:p>
    <w:p w:rsidR="002224AE" w:rsidRDefault="00754DE2">
      <w:pPr>
        <w:pStyle w:val="a3"/>
        <w:spacing w:before="1"/>
        <w:ind w:right="139" w:firstLine="710"/>
      </w:pPr>
      <w:r>
        <w:t>В условиях ослабления интереса к чтению успешная реализация программы может способствовать не только повышению этого интереса, но и формированию потребности использовать чтение как средство познания мира и самого себя в этом мире. Обучение чтению</w:t>
      </w:r>
      <w:r>
        <w:rPr>
          <w:spacing w:val="80"/>
        </w:rPr>
        <w:t xml:space="preserve"> </w:t>
      </w:r>
      <w:r>
        <w:t>и пониманию прочитанного активизирует внимание, память, воображение, мышление, эмоции, формирует и развивает эстетические чувства, волевые качества, навыки самоконтроля, интеллектуальной самостоятельности.</w:t>
      </w:r>
    </w:p>
    <w:p w:rsidR="002224AE" w:rsidRDefault="00754DE2">
      <w:pPr>
        <w:pStyle w:val="a3"/>
        <w:ind w:right="144" w:firstLine="710"/>
      </w:pPr>
      <w:r>
        <w:t>Основы смыслового чтения и работы с текстовой информацией закладываются уже в начальной школе, они должны закрепляться и развиваться в 5 классе и совершенствоваться в течение всех лет обучения.</w:t>
      </w:r>
    </w:p>
    <w:p w:rsidR="002224AE" w:rsidRDefault="00754DE2">
      <w:pPr>
        <w:pStyle w:val="a3"/>
        <w:ind w:left="851" w:firstLine="0"/>
      </w:pPr>
      <w:r>
        <w:rPr>
          <w:b/>
        </w:rPr>
        <w:t>Цели</w:t>
      </w:r>
      <w:r>
        <w:rPr>
          <w:b/>
          <w:spacing w:val="-5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«Смысловое</w:t>
      </w:r>
      <w:r>
        <w:rPr>
          <w:spacing w:val="-3"/>
        </w:rPr>
        <w:t xml:space="preserve"> </w:t>
      </w:r>
      <w:r>
        <w:rPr>
          <w:spacing w:val="-2"/>
        </w:rPr>
        <w:t>чтение»: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29"/>
        <w:ind w:right="146" w:firstLine="708"/>
        <w:rPr>
          <w:rFonts w:ascii="Wingdings" w:hAnsi="Wingdings"/>
          <w:sz w:val="20"/>
        </w:rPr>
      </w:pPr>
      <w:r>
        <w:rPr>
          <w:sz w:val="24"/>
        </w:rPr>
        <w:t>формирование и развитие личности ребёнка на основе духовной и интеллектуальной потребности в чтении;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32"/>
        <w:ind w:right="146" w:firstLine="708"/>
        <w:rPr>
          <w:rFonts w:ascii="Wingdings" w:hAnsi="Wingdings"/>
          <w:sz w:val="20"/>
        </w:rPr>
      </w:pPr>
      <w:r>
        <w:rPr>
          <w:sz w:val="24"/>
        </w:rPr>
        <w:t xml:space="preserve">формирование и развитие основ читательской компетенции, способствующей достижению результативности обучения по всем предметам образовательной программы </w:t>
      </w:r>
      <w:r>
        <w:rPr>
          <w:spacing w:val="-2"/>
          <w:sz w:val="24"/>
        </w:rPr>
        <w:t>школы;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33" w:line="237" w:lineRule="auto"/>
        <w:ind w:right="146" w:firstLine="708"/>
        <w:rPr>
          <w:rFonts w:ascii="Wingdings" w:hAnsi="Wingdings"/>
          <w:sz w:val="20"/>
        </w:rPr>
      </w:pPr>
      <w:r>
        <w:rPr>
          <w:sz w:val="24"/>
        </w:rPr>
        <w:t>формирование функциональной грамотности учащихся как элемента общей культуры человека, живущего в открытом информационном пространстве.</w:t>
      </w:r>
    </w:p>
    <w:p w:rsidR="002224AE" w:rsidRDefault="00754DE2">
      <w:pPr>
        <w:pStyle w:val="a3"/>
        <w:spacing w:before="30"/>
        <w:ind w:left="849" w:firstLine="0"/>
      </w:pPr>
      <w:r>
        <w:t>Цели</w:t>
      </w:r>
      <w:r>
        <w:rPr>
          <w:spacing w:val="-3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определяют</w:t>
      </w:r>
      <w:r>
        <w:rPr>
          <w:spacing w:val="-4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rPr>
          <w:b/>
          <w:spacing w:val="-2"/>
        </w:rPr>
        <w:t>задачи</w:t>
      </w:r>
      <w:r>
        <w:rPr>
          <w:spacing w:val="-2"/>
        </w:rPr>
        <w:t>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5"/>
        </w:tabs>
        <w:spacing w:before="36" w:line="237" w:lineRule="auto"/>
        <w:ind w:right="150" w:firstLine="708"/>
        <w:rPr>
          <w:rFonts w:ascii="Wingdings" w:hAnsi="Wingdings"/>
          <w:sz w:val="24"/>
        </w:rPr>
      </w:pPr>
      <w:r>
        <w:rPr>
          <w:sz w:val="24"/>
        </w:rPr>
        <w:t>развивать в процессе чтения и осмысления текстов эстетические чувства, формировать духовно-нравственные основы личности;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5"/>
        </w:tabs>
        <w:spacing w:before="34" w:line="237" w:lineRule="auto"/>
        <w:ind w:right="147" w:firstLine="708"/>
        <w:rPr>
          <w:rFonts w:ascii="Wingdings" w:hAnsi="Wingdings"/>
          <w:sz w:val="24"/>
        </w:rPr>
      </w:pPr>
      <w:r>
        <w:rPr>
          <w:sz w:val="24"/>
        </w:rPr>
        <w:t>вовлекать учащихся в активные формы деятельности, связанной с чтением, активизировать потребность в чтении, в том числе досуговом;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5"/>
        </w:tabs>
        <w:spacing w:before="37" w:line="237" w:lineRule="auto"/>
        <w:ind w:right="146" w:firstLine="708"/>
        <w:rPr>
          <w:rFonts w:ascii="Wingdings" w:hAnsi="Wingdings"/>
          <w:sz w:val="24"/>
        </w:rPr>
      </w:pPr>
      <w:r>
        <w:rPr>
          <w:sz w:val="24"/>
        </w:rPr>
        <w:t>развивать интеллектуальную самостоятельность учащихся, формировать навыки самоконтроля в процессе освоения способов деятельности;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5"/>
        </w:tabs>
        <w:spacing w:before="32"/>
        <w:ind w:right="137" w:firstLine="708"/>
        <w:rPr>
          <w:rFonts w:ascii="Wingdings" w:hAnsi="Wingdings"/>
          <w:sz w:val="24"/>
        </w:rPr>
      </w:pPr>
      <w:r>
        <w:rPr>
          <w:sz w:val="24"/>
        </w:rPr>
        <w:t>освоить базовый понятийный аппарат, связанный с чтением как универсальным видом деятельности (названия видов чтения) и инструментарий формирования видов целевого чтения (просмотрового/поискового, ознакомительного, изучающего/углублённого) в работе с книгой и текстом как единицей информации;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5"/>
        </w:tabs>
        <w:spacing w:before="32"/>
        <w:ind w:right="140" w:firstLine="708"/>
        <w:rPr>
          <w:rFonts w:ascii="Wingdings" w:hAnsi="Wingdings"/>
          <w:sz w:val="24"/>
        </w:rPr>
      </w:pPr>
      <w:r>
        <w:rPr>
          <w:sz w:val="24"/>
        </w:rPr>
        <w:t>учить использовать навыки чтения для поиска, извлечения, понимания, интерпретации и рефлексивной оценки информации на основе углубления базовых знаний по теории текста;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6"/>
        </w:tabs>
        <w:spacing w:before="26"/>
        <w:ind w:left="1556" w:hanging="707"/>
        <w:rPr>
          <w:rFonts w:ascii="Wingdings" w:hAnsi="Wingdings"/>
          <w:sz w:val="24"/>
        </w:rPr>
      </w:pPr>
      <w:r>
        <w:rPr>
          <w:sz w:val="24"/>
        </w:rPr>
        <w:t>использования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приёмов</w:t>
      </w:r>
      <w:r>
        <w:rPr>
          <w:spacing w:val="-4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извлечения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тексте;</w:t>
      </w:r>
    </w:p>
    <w:p w:rsidR="002224AE" w:rsidRDefault="002224AE">
      <w:pPr>
        <w:pStyle w:val="a4"/>
        <w:rPr>
          <w:rFonts w:ascii="Wingdings" w:hAnsi="Wingdings"/>
          <w:sz w:val="24"/>
        </w:rPr>
        <w:sectPr w:rsidR="002224AE">
          <w:type w:val="continuous"/>
          <w:pgSz w:w="11910" w:h="16840"/>
          <w:pgMar w:top="1040" w:right="708" w:bottom="280" w:left="992" w:header="720" w:footer="720" w:gutter="0"/>
          <w:cols w:space="720"/>
        </w:sectPr>
      </w:pP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71" w:line="237" w:lineRule="auto"/>
        <w:ind w:right="140" w:firstLine="708"/>
        <w:jc w:val="left"/>
        <w:rPr>
          <w:rFonts w:ascii="Wingdings" w:hAnsi="Wingdings"/>
          <w:sz w:val="24"/>
        </w:rPr>
      </w:pPr>
      <w:r>
        <w:rPr>
          <w:sz w:val="24"/>
        </w:rPr>
        <w:lastRenderedPageBreak/>
        <w:t>использования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приёмов</w:t>
      </w:r>
      <w:r>
        <w:rPr>
          <w:spacing w:val="40"/>
          <w:sz w:val="24"/>
        </w:rPr>
        <w:t xml:space="preserve"> </w:t>
      </w:r>
      <w:r>
        <w:rPr>
          <w:sz w:val="24"/>
        </w:rPr>
        <w:t>смыслового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интерпретации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40"/>
          <w:sz w:val="24"/>
        </w:rPr>
        <w:t xml:space="preserve"> </w:t>
      </w:r>
      <w:r>
        <w:rPr>
          <w:sz w:val="24"/>
        </w:rPr>
        <w:t>разных стилей и жанров, соответствующих возрасту учащихся;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37" w:line="237" w:lineRule="auto"/>
        <w:ind w:right="144" w:firstLine="708"/>
        <w:jc w:val="left"/>
        <w:rPr>
          <w:rFonts w:ascii="Wingdings" w:hAnsi="Wingdings"/>
          <w:sz w:val="24"/>
        </w:rPr>
      </w:pPr>
      <w:r>
        <w:rPr>
          <w:sz w:val="24"/>
        </w:rPr>
        <w:t>использования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приёмов</w:t>
      </w:r>
      <w:r>
        <w:rPr>
          <w:spacing w:val="80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z w:val="24"/>
        </w:rPr>
        <w:t>цели</w:t>
      </w:r>
      <w:r>
        <w:rPr>
          <w:spacing w:val="80"/>
          <w:sz w:val="24"/>
        </w:rPr>
        <w:t xml:space="preserve"> </w:t>
      </w:r>
      <w:r>
        <w:rPr>
          <w:sz w:val="24"/>
        </w:rPr>
        <w:t>её</w:t>
      </w:r>
      <w:r>
        <w:rPr>
          <w:spacing w:val="80"/>
          <w:sz w:val="24"/>
        </w:rPr>
        <w:t xml:space="preserve"> </w:t>
      </w:r>
      <w:r>
        <w:rPr>
          <w:sz w:val="24"/>
        </w:rPr>
        <w:t>дальнейшего использования;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34" w:line="237" w:lineRule="auto"/>
        <w:ind w:right="147" w:firstLine="708"/>
        <w:jc w:val="left"/>
        <w:rPr>
          <w:rFonts w:ascii="Wingdings" w:hAnsi="Wingdings"/>
          <w:sz w:val="24"/>
        </w:rPr>
      </w:pPr>
      <w:r>
        <w:rPr>
          <w:sz w:val="24"/>
        </w:rPr>
        <w:t>использования приёмов организации рефлексивной деятельности после чтения и осмысления текстов.</w:t>
      </w:r>
    </w:p>
    <w:p w:rsidR="002224AE" w:rsidRDefault="00754DE2">
      <w:pPr>
        <w:pStyle w:val="a3"/>
        <w:spacing w:before="35"/>
        <w:ind w:right="140" w:firstLine="710"/>
      </w:pPr>
      <w:r>
        <w:t>Данная программа направлена на изучение курса «Смысловое чтение» в 5 кл</w:t>
      </w:r>
      <w:r w:rsidR="007F768B">
        <w:t>ассе. Согласно учебному плану МАОУ «Лайтамакская СОШ</w:t>
      </w:r>
      <w:r>
        <w:t>» на изучение курса на уровне основного общего образования отводится 17 часов (1 час в неделю).</w:t>
      </w:r>
    </w:p>
    <w:p w:rsidR="002224AE" w:rsidRDefault="002224AE">
      <w:pPr>
        <w:pStyle w:val="a3"/>
        <w:spacing w:before="5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2478"/>
        <w:gridCol w:w="2480"/>
        <w:gridCol w:w="2478"/>
      </w:tblGrid>
      <w:tr w:rsidR="002224AE">
        <w:trPr>
          <w:trHeight w:val="551"/>
        </w:trPr>
        <w:tc>
          <w:tcPr>
            <w:tcW w:w="2480" w:type="dxa"/>
          </w:tcPr>
          <w:p w:rsidR="002224AE" w:rsidRDefault="00754DE2">
            <w:pPr>
              <w:pStyle w:val="TableParagraph"/>
              <w:spacing w:before="0" w:line="275" w:lineRule="exact"/>
              <w:ind w:left="0" w:right="918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2478" w:type="dxa"/>
          </w:tcPr>
          <w:p w:rsidR="002224AE" w:rsidRDefault="00754DE2">
            <w:pPr>
              <w:pStyle w:val="TableParagraph"/>
              <w:spacing w:before="0" w:line="276" w:lineRule="exact"/>
              <w:ind w:left="832" w:hanging="67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неделю</w:t>
            </w:r>
          </w:p>
        </w:tc>
        <w:tc>
          <w:tcPr>
            <w:tcW w:w="2480" w:type="dxa"/>
          </w:tcPr>
          <w:p w:rsidR="002224AE" w:rsidRDefault="00754DE2">
            <w:pPr>
              <w:pStyle w:val="TableParagraph"/>
              <w:spacing w:before="0" w:line="275" w:lineRule="exact"/>
              <w:ind w:left="5" w:righ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2"/>
                <w:sz w:val="24"/>
              </w:rPr>
              <w:t xml:space="preserve"> недель</w:t>
            </w:r>
          </w:p>
        </w:tc>
        <w:tc>
          <w:tcPr>
            <w:tcW w:w="2478" w:type="dxa"/>
          </w:tcPr>
          <w:p w:rsidR="002224AE" w:rsidRDefault="00754DE2">
            <w:pPr>
              <w:pStyle w:val="TableParagraph"/>
              <w:spacing w:before="0" w:line="276" w:lineRule="exact"/>
              <w:ind w:left="548" w:hanging="96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 учебный год</w:t>
            </w:r>
          </w:p>
        </w:tc>
      </w:tr>
      <w:tr w:rsidR="002224AE">
        <w:trPr>
          <w:trHeight w:val="275"/>
        </w:trPr>
        <w:tc>
          <w:tcPr>
            <w:tcW w:w="2480" w:type="dxa"/>
          </w:tcPr>
          <w:p w:rsidR="002224AE" w:rsidRDefault="00754DE2">
            <w:pPr>
              <w:pStyle w:val="TableParagraph"/>
              <w:spacing w:before="0" w:line="255" w:lineRule="exact"/>
              <w:ind w:left="0" w:right="9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78" w:type="dxa"/>
          </w:tcPr>
          <w:p w:rsidR="002224AE" w:rsidRDefault="00754DE2">
            <w:pPr>
              <w:pStyle w:val="TableParagraph"/>
              <w:spacing w:before="0" w:line="255" w:lineRule="exact"/>
              <w:ind w:left="18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80" w:type="dxa"/>
          </w:tcPr>
          <w:p w:rsidR="002224AE" w:rsidRDefault="00754DE2">
            <w:pPr>
              <w:pStyle w:val="TableParagraph"/>
              <w:spacing w:before="0" w:line="255" w:lineRule="exact"/>
              <w:ind w:left="18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478" w:type="dxa"/>
          </w:tcPr>
          <w:p w:rsidR="002224AE" w:rsidRDefault="00754DE2">
            <w:pPr>
              <w:pStyle w:val="TableParagraph"/>
              <w:spacing w:before="0" w:line="255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2224AE">
        <w:trPr>
          <w:trHeight w:val="278"/>
        </w:trPr>
        <w:tc>
          <w:tcPr>
            <w:tcW w:w="7438" w:type="dxa"/>
            <w:gridSpan w:val="3"/>
          </w:tcPr>
          <w:p w:rsidR="002224AE" w:rsidRDefault="00754DE2">
            <w:pPr>
              <w:pStyle w:val="TableParagraph"/>
              <w:spacing w:before="0" w:line="258" w:lineRule="exact"/>
              <w:ind w:left="0" w:right="118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478" w:type="dxa"/>
          </w:tcPr>
          <w:p w:rsidR="002224AE" w:rsidRDefault="00754DE2">
            <w:pPr>
              <w:pStyle w:val="TableParagraph"/>
              <w:spacing w:before="0" w:line="258" w:lineRule="exact"/>
              <w:ind w:left="8" w:right="1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</w:tr>
    </w:tbl>
    <w:p w:rsidR="002224AE" w:rsidRDefault="002224AE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FD6640" w:rsidRDefault="00FD6640">
      <w:pPr>
        <w:pStyle w:val="a3"/>
        <w:ind w:left="0" w:firstLine="0"/>
        <w:jc w:val="left"/>
      </w:pPr>
    </w:p>
    <w:p w:rsidR="002224AE" w:rsidRDefault="00754DE2">
      <w:pPr>
        <w:pStyle w:val="1"/>
        <w:numPr>
          <w:ilvl w:val="1"/>
          <w:numId w:val="2"/>
        </w:numPr>
        <w:tabs>
          <w:tab w:val="left" w:pos="2039"/>
        </w:tabs>
        <w:jc w:val="left"/>
      </w:pPr>
      <w:r>
        <w:lastRenderedPageBreak/>
        <w:t>СОДЕРЖАНИЕ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«СМЫСЛОВОЕ</w:t>
      </w:r>
      <w:r>
        <w:rPr>
          <w:spacing w:val="-3"/>
        </w:rPr>
        <w:t xml:space="preserve"> </w:t>
      </w:r>
      <w:r>
        <w:rPr>
          <w:spacing w:val="-2"/>
        </w:rPr>
        <w:t>ЧТЕНИЕ»</w:t>
      </w:r>
    </w:p>
    <w:p w:rsidR="002224AE" w:rsidRDefault="00754DE2">
      <w:pPr>
        <w:spacing w:before="274" w:line="274" w:lineRule="exact"/>
        <w:ind w:left="849"/>
        <w:rPr>
          <w:b/>
          <w:sz w:val="24"/>
        </w:rPr>
      </w:pPr>
      <w:r>
        <w:rPr>
          <w:b/>
          <w:color w:val="171717"/>
          <w:spacing w:val="-2"/>
          <w:sz w:val="24"/>
        </w:rPr>
        <w:t>Введение</w:t>
      </w:r>
    </w:p>
    <w:p w:rsidR="002224AE" w:rsidRDefault="00754DE2">
      <w:pPr>
        <w:pStyle w:val="a3"/>
        <w:spacing w:line="274" w:lineRule="exact"/>
        <w:ind w:left="849" w:firstLine="0"/>
        <w:jc w:val="left"/>
      </w:pPr>
      <w:r>
        <w:rPr>
          <w:color w:val="171717"/>
        </w:rPr>
        <w:t>Введение.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Понятие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2"/>
        </w:rPr>
        <w:t>текста</w:t>
      </w:r>
    </w:p>
    <w:p w:rsidR="002224AE" w:rsidRDefault="00754DE2">
      <w:pPr>
        <w:spacing w:before="5" w:line="274" w:lineRule="exact"/>
        <w:ind w:left="849"/>
        <w:rPr>
          <w:b/>
          <w:sz w:val="24"/>
        </w:rPr>
      </w:pPr>
      <w:r>
        <w:rPr>
          <w:b/>
          <w:color w:val="171717"/>
          <w:sz w:val="24"/>
        </w:rPr>
        <w:t>Работа</w:t>
      </w:r>
      <w:r>
        <w:rPr>
          <w:b/>
          <w:color w:val="171717"/>
          <w:spacing w:val="-3"/>
          <w:sz w:val="24"/>
        </w:rPr>
        <w:t xml:space="preserve"> </w:t>
      </w:r>
      <w:r>
        <w:rPr>
          <w:b/>
          <w:color w:val="171717"/>
          <w:sz w:val="24"/>
        </w:rPr>
        <w:t>с</w:t>
      </w:r>
      <w:r>
        <w:rPr>
          <w:b/>
          <w:color w:val="171717"/>
          <w:spacing w:val="-4"/>
          <w:sz w:val="24"/>
        </w:rPr>
        <w:t xml:space="preserve"> </w:t>
      </w:r>
      <w:r>
        <w:rPr>
          <w:b/>
          <w:color w:val="171717"/>
          <w:sz w:val="24"/>
        </w:rPr>
        <w:t>текстом:</w:t>
      </w:r>
      <w:r>
        <w:rPr>
          <w:b/>
          <w:color w:val="171717"/>
          <w:spacing w:val="-3"/>
          <w:sz w:val="24"/>
        </w:rPr>
        <w:t xml:space="preserve"> </w:t>
      </w:r>
      <w:r>
        <w:rPr>
          <w:b/>
          <w:color w:val="171717"/>
          <w:sz w:val="24"/>
        </w:rPr>
        <w:t>понимание</w:t>
      </w:r>
      <w:r>
        <w:rPr>
          <w:b/>
          <w:color w:val="171717"/>
          <w:spacing w:val="-3"/>
          <w:sz w:val="24"/>
        </w:rPr>
        <w:t xml:space="preserve"> </w:t>
      </w:r>
      <w:r>
        <w:rPr>
          <w:b/>
          <w:color w:val="171717"/>
          <w:spacing w:val="-2"/>
          <w:sz w:val="24"/>
        </w:rPr>
        <w:t>прочитанного</w:t>
      </w:r>
    </w:p>
    <w:p w:rsidR="002224AE" w:rsidRDefault="00754DE2">
      <w:pPr>
        <w:pStyle w:val="a3"/>
        <w:ind w:right="142" w:firstLine="566"/>
      </w:pPr>
      <w:r>
        <w:rPr>
          <w:color w:val="171717"/>
        </w:rPr>
        <w:t xml:space="preserve">Текст. Его основные признаки. Тема. Идея. Заглавие. Вычленение информации из текста. Ключевые слова. Композиция текста. Микротема, абзац. </w:t>
      </w:r>
      <w:r>
        <w:t xml:space="preserve">Абзацное членение. Чтение с пометками (инсерт). </w:t>
      </w:r>
      <w:r>
        <w:rPr>
          <w:color w:val="171717"/>
        </w:rPr>
        <w:t>Сохранение и упорядочивание информации. План текста. Виды планов.</w:t>
      </w:r>
    </w:p>
    <w:p w:rsidR="002224AE" w:rsidRDefault="00754DE2">
      <w:pPr>
        <w:spacing w:before="2" w:line="274" w:lineRule="exact"/>
        <w:ind w:left="707"/>
        <w:jc w:val="both"/>
        <w:rPr>
          <w:b/>
          <w:sz w:val="24"/>
        </w:rPr>
      </w:pPr>
      <w:r>
        <w:rPr>
          <w:b/>
          <w:color w:val="171717"/>
          <w:sz w:val="24"/>
        </w:rPr>
        <w:t>Работа</w:t>
      </w:r>
      <w:r>
        <w:rPr>
          <w:b/>
          <w:color w:val="171717"/>
          <w:spacing w:val="-2"/>
          <w:sz w:val="24"/>
        </w:rPr>
        <w:t xml:space="preserve"> </w:t>
      </w:r>
      <w:r>
        <w:rPr>
          <w:b/>
          <w:color w:val="171717"/>
          <w:sz w:val="24"/>
        </w:rPr>
        <w:t>с</w:t>
      </w:r>
      <w:r>
        <w:rPr>
          <w:b/>
          <w:color w:val="171717"/>
          <w:spacing w:val="-3"/>
          <w:sz w:val="24"/>
        </w:rPr>
        <w:t xml:space="preserve"> </w:t>
      </w:r>
      <w:r>
        <w:rPr>
          <w:b/>
          <w:color w:val="171717"/>
          <w:sz w:val="24"/>
        </w:rPr>
        <w:t>текстом:</w:t>
      </w:r>
      <w:r>
        <w:rPr>
          <w:b/>
          <w:color w:val="171717"/>
          <w:spacing w:val="-2"/>
          <w:sz w:val="24"/>
        </w:rPr>
        <w:t xml:space="preserve"> </w:t>
      </w:r>
      <w:r>
        <w:rPr>
          <w:b/>
          <w:color w:val="171717"/>
          <w:sz w:val="24"/>
        </w:rPr>
        <w:t>поиск</w:t>
      </w:r>
      <w:r>
        <w:rPr>
          <w:b/>
          <w:color w:val="171717"/>
          <w:spacing w:val="-2"/>
          <w:sz w:val="24"/>
        </w:rPr>
        <w:t xml:space="preserve"> </w:t>
      </w:r>
      <w:r>
        <w:rPr>
          <w:b/>
          <w:color w:val="171717"/>
          <w:sz w:val="24"/>
        </w:rPr>
        <w:t>и</w:t>
      </w:r>
      <w:r>
        <w:rPr>
          <w:b/>
          <w:color w:val="171717"/>
          <w:spacing w:val="-2"/>
          <w:sz w:val="24"/>
        </w:rPr>
        <w:t xml:space="preserve"> </w:t>
      </w:r>
      <w:r>
        <w:rPr>
          <w:b/>
          <w:color w:val="171717"/>
          <w:sz w:val="24"/>
        </w:rPr>
        <w:t>анализ</w:t>
      </w:r>
      <w:r>
        <w:rPr>
          <w:b/>
          <w:color w:val="171717"/>
          <w:spacing w:val="-1"/>
          <w:sz w:val="24"/>
        </w:rPr>
        <w:t xml:space="preserve"> </w:t>
      </w:r>
      <w:r>
        <w:rPr>
          <w:b/>
          <w:color w:val="171717"/>
          <w:spacing w:val="-2"/>
          <w:sz w:val="24"/>
        </w:rPr>
        <w:t>информации</w:t>
      </w:r>
    </w:p>
    <w:p w:rsidR="002224AE" w:rsidRDefault="00754DE2">
      <w:pPr>
        <w:pStyle w:val="a3"/>
        <w:ind w:right="140" w:firstLine="566"/>
      </w:pPr>
      <w:r>
        <w:rPr>
          <w:color w:val="171717"/>
        </w:rPr>
        <w:t xml:space="preserve">Прогнозирование. Заглавие. Эпиграф. Просмотровое чтение. Авторская позиция в тексте. Языковые средства выражения. Скрытая информация в тексте. Изобразительно-выразительные средства в тексте. Стили текста. Фактическая и иллюстративная, тезисная и доказательная информация. Типы речи. </w:t>
      </w:r>
      <w:r>
        <w:t>Комплексная работа с текстом.</w:t>
      </w:r>
    </w:p>
    <w:p w:rsidR="002224AE" w:rsidRDefault="002224AE">
      <w:pPr>
        <w:pStyle w:val="a3"/>
        <w:spacing w:before="8"/>
        <w:ind w:left="0" w:firstLine="0"/>
        <w:jc w:val="left"/>
      </w:pPr>
    </w:p>
    <w:p w:rsidR="002224AE" w:rsidRDefault="00754DE2">
      <w:pPr>
        <w:pStyle w:val="a4"/>
        <w:numPr>
          <w:ilvl w:val="1"/>
          <w:numId w:val="2"/>
        </w:numPr>
        <w:tabs>
          <w:tab w:val="left" w:pos="1850"/>
        </w:tabs>
        <w:ind w:left="1850"/>
        <w:jc w:val="left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КУРСА</w:t>
      </w:r>
    </w:p>
    <w:p w:rsidR="002224AE" w:rsidRDefault="00754DE2">
      <w:pPr>
        <w:ind w:left="4133"/>
        <w:rPr>
          <w:b/>
          <w:sz w:val="24"/>
        </w:rPr>
      </w:pPr>
      <w:r>
        <w:rPr>
          <w:b/>
          <w:sz w:val="24"/>
        </w:rPr>
        <w:t>«СМЫСЛОВОЕ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ЧТЕНИЕ»</w:t>
      </w:r>
    </w:p>
    <w:p w:rsidR="002224AE" w:rsidRDefault="002224AE">
      <w:pPr>
        <w:pStyle w:val="a3"/>
        <w:ind w:left="0" w:firstLine="0"/>
        <w:jc w:val="left"/>
        <w:rPr>
          <w:b/>
        </w:rPr>
      </w:pPr>
    </w:p>
    <w:p w:rsidR="002224AE" w:rsidRDefault="00754DE2">
      <w:pPr>
        <w:spacing w:line="274" w:lineRule="exact"/>
        <w:ind w:left="3679"/>
        <w:rPr>
          <w:b/>
          <w:sz w:val="24"/>
        </w:rPr>
      </w:pPr>
      <w:r>
        <w:rPr>
          <w:b/>
          <w:sz w:val="24"/>
        </w:rPr>
        <w:t xml:space="preserve">ЛИЧНОСТНЫЕ </w:t>
      </w:r>
      <w:r>
        <w:rPr>
          <w:b/>
          <w:spacing w:val="-2"/>
          <w:sz w:val="24"/>
        </w:rPr>
        <w:t>РЕЗУЛЬТАТЫ</w:t>
      </w:r>
    </w:p>
    <w:p w:rsidR="002224AE" w:rsidRDefault="00754DE2">
      <w:pPr>
        <w:pStyle w:val="a3"/>
        <w:ind w:right="138"/>
      </w:pPr>
      <w:r>
        <w:t>Личностные результаты освоения программы основного общего образования достигаются в единстве учебной и воспитательной деятельности.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2224AE" w:rsidRDefault="00754DE2">
      <w:pPr>
        <w:pStyle w:val="a3"/>
        <w:ind w:right="143" w:firstLine="626"/>
      </w:pPr>
      <w:r>
        <w:t>Личностные результаты 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</w:t>
      </w:r>
    </w:p>
    <w:p w:rsidR="002224AE" w:rsidRDefault="00754DE2">
      <w:pPr>
        <w:pStyle w:val="2"/>
        <w:spacing w:before="3"/>
      </w:pPr>
      <w:r>
        <w:t>Гражданского</w:t>
      </w:r>
      <w:r>
        <w:rPr>
          <w:spacing w:val="-9"/>
        </w:rPr>
        <w:t xml:space="preserve"> </w:t>
      </w:r>
      <w:r>
        <w:rPr>
          <w:spacing w:val="-2"/>
        </w:rPr>
        <w:t>воспитания: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7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3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активное участие в жизни семьи, Организации, местного сообщества, родного края, страны;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left="1557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неприятие</w:t>
      </w:r>
      <w:r>
        <w:rPr>
          <w:spacing w:val="-4"/>
          <w:sz w:val="24"/>
        </w:rPr>
        <w:t xml:space="preserve"> </w:t>
      </w:r>
      <w:r>
        <w:rPr>
          <w:sz w:val="24"/>
        </w:rPr>
        <w:t>любых</w:t>
      </w:r>
      <w:r>
        <w:rPr>
          <w:spacing w:val="-1"/>
          <w:sz w:val="24"/>
        </w:rPr>
        <w:t xml:space="preserve"> </w:t>
      </w:r>
      <w:r>
        <w:rPr>
          <w:sz w:val="24"/>
        </w:rPr>
        <w:t>форм</w:t>
      </w:r>
      <w:r>
        <w:rPr>
          <w:spacing w:val="-6"/>
          <w:sz w:val="24"/>
        </w:rPr>
        <w:t xml:space="preserve"> </w:t>
      </w:r>
      <w:r>
        <w:rPr>
          <w:sz w:val="24"/>
        </w:rPr>
        <w:t>экстремизма,</w:t>
      </w:r>
      <w:r>
        <w:rPr>
          <w:spacing w:val="-2"/>
          <w:sz w:val="24"/>
        </w:rPr>
        <w:t xml:space="preserve"> дискриминации;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left="1557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понимание</w:t>
      </w:r>
      <w:r>
        <w:rPr>
          <w:spacing w:val="-8"/>
          <w:sz w:val="24"/>
        </w:rPr>
        <w:t xml:space="preserve"> </w:t>
      </w:r>
      <w:r>
        <w:rPr>
          <w:sz w:val="24"/>
        </w:rPr>
        <w:t>роли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институтов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4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2224AE" w:rsidRDefault="002224AE">
      <w:pPr>
        <w:pStyle w:val="a4"/>
        <w:rPr>
          <w:rFonts w:ascii="Wingdings" w:hAnsi="Wingdings"/>
          <w:position w:val="1"/>
          <w:sz w:val="20"/>
        </w:rPr>
        <w:sectPr w:rsidR="002224AE">
          <w:pgSz w:w="11910" w:h="16840"/>
          <w:pgMar w:top="1040" w:right="708" w:bottom="280" w:left="992" w:header="720" w:footer="720" w:gutter="0"/>
          <w:cols w:space="720"/>
        </w:sectPr>
      </w:pP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68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lastRenderedPageBreak/>
        <w:t>представление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2"/>
          <w:sz w:val="24"/>
        </w:rPr>
        <w:t xml:space="preserve"> </w:t>
      </w:r>
      <w:r>
        <w:rPr>
          <w:sz w:val="24"/>
        </w:rPr>
        <w:t>противодействия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коррупции;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  <w:tab w:val="left" w:pos="2991"/>
          <w:tab w:val="left" w:pos="3415"/>
          <w:tab w:val="left" w:pos="5231"/>
          <w:tab w:val="left" w:pos="6721"/>
          <w:tab w:val="left" w:pos="8458"/>
          <w:tab w:val="left" w:pos="9940"/>
        </w:tabs>
        <w:ind w:right="147" w:firstLine="708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pacing w:val="-2"/>
          <w:sz w:val="24"/>
        </w:rPr>
        <w:t>готовность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разнообразной</w:t>
      </w:r>
      <w:r>
        <w:rPr>
          <w:sz w:val="24"/>
        </w:rPr>
        <w:tab/>
      </w:r>
      <w:r>
        <w:rPr>
          <w:spacing w:val="-2"/>
          <w:sz w:val="24"/>
        </w:rPr>
        <w:t>совместной</w:t>
      </w:r>
      <w:r>
        <w:rPr>
          <w:sz w:val="24"/>
        </w:rPr>
        <w:tab/>
      </w:r>
      <w:r>
        <w:rPr>
          <w:spacing w:val="-2"/>
          <w:sz w:val="24"/>
        </w:rPr>
        <w:t>деятельности,</w:t>
      </w:r>
      <w:r>
        <w:rPr>
          <w:sz w:val="24"/>
        </w:rPr>
        <w:tab/>
      </w:r>
      <w:r>
        <w:rPr>
          <w:spacing w:val="-2"/>
          <w:sz w:val="24"/>
        </w:rPr>
        <w:t>стремление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взаимопониманию и взаимопомощи, активное участие в школьном самоуправлении;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1"/>
        <w:ind w:right="146" w:firstLine="708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готовность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гуманитарной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(волонтерство,</w:t>
      </w:r>
      <w:r>
        <w:rPr>
          <w:spacing w:val="80"/>
          <w:sz w:val="24"/>
        </w:rPr>
        <w:t xml:space="preserve"> </w:t>
      </w:r>
      <w:r>
        <w:rPr>
          <w:sz w:val="24"/>
        </w:rPr>
        <w:t>помощь людям, нуждающимся в ней).</w:t>
      </w:r>
    </w:p>
    <w:p w:rsidR="002224AE" w:rsidRDefault="00754DE2">
      <w:pPr>
        <w:pStyle w:val="2"/>
      </w:pPr>
      <w:r>
        <w:t>Патриотического</w:t>
      </w:r>
      <w:r>
        <w:rPr>
          <w:spacing w:val="-9"/>
        </w:rPr>
        <w:t xml:space="preserve"> </w:t>
      </w:r>
      <w:r>
        <w:rPr>
          <w:spacing w:val="-2"/>
        </w:rPr>
        <w:t>воспитания: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0" w:firstLine="646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5" w:firstLine="646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ценностное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 достижениям</w:t>
      </w:r>
      <w:r>
        <w:rPr>
          <w:spacing w:val="-1"/>
          <w:sz w:val="24"/>
        </w:rPr>
        <w:t xml:space="preserve"> </w:t>
      </w:r>
      <w:r>
        <w:rPr>
          <w:sz w:val="24"/>
        </w:rPr>
        <w:t>своей Родины -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России, к</w:t>
      </w:r>
      <w:r>
        <w:rPr>
          <w:spacing w:val="-1"/>
          <w:sz w:val="24"/>
        </w:rPr>
        <w:t xml:space="preserve"> </w:t>
      </w:r>
      <w:r>
        <w:rPr>
          <w:sz w:val="24"/>
        </w:rPr>
        <w:t>науке, искусству, спорту, технологиям, боевым подвигам и трудовым достижениям народа;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6" w:firstLine="646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 xml:space="preserve"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</w:t>
      </w:r>
      <w:r>
        <w:rPr>
          <w:spacing w:val="-2"/>
          <w:sz w:val="24"/>
        </w:rPr>
        <w:t>стране.</w:t>
      </w:r>
    </w:p>
    <w:p w:rsidR="002224AE" w:rsidRDefault="00754DE2">
      <w:pPr>
        <w:pStyle w:val="2"/>
        <w:spacing w:before="2"/>
      </w:pPr>
      <w:r>
        <w:t>Духовно-нравственного</w:t>
      </w:r>
      <w:r>
        <w:rPr>
          <w:spacing w:val="-12"/>
        </w:rPr>
        <w:t xml:space="preserve"> </w:t>
      </w:r>
      <w:r>
        <w:rPr>
          <w:spacing w:val="-2"/>
        </w:rPr>
        <w:t>воспитания: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line="274" w:lineRule="exact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ориентация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моральные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нормы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1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-2"/>
          <w:sz w:val="24"/>
        </w:rPr>
        <w:t xml:space="preserve"> выбора;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8" w:firstLine="708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готовность</w:t>
      </w:r>
      <w:r>
        <w:rPr>
          <w:spacing w:val="29"/>
          <w:sz w:val="24"/>
        </w:rPr>
        <w:t xml:space="preserve"> </w:t>
      </w:r>
      <w:r>
        <w:rPr>
          <w:sz w:val="24"/>
        </w:rPr>
        <w:t>оценивать свое поведение и</w:t>
      </w:r>
      <w:r>
        <w:rPr>
          <w:spacing w:val="29"/>
          <w:sz w:val="24"/>
        </w:rPr>
        <w:t xml:space="preserve"> </w:t>
      </w:r>
      <w:r>
        <w:rPr>
          <w:sz w:val="24"/>
        </w:rPr>
        <w:t>поступки,</w:t>
      </w:r>
      <w:r>
        <w:rPr>
          <w:spacing w:val="28"/>
          <w:sz w:val="24"/>
        </w:rPr>
        <w:t xml:space="preserve"> </w:t>
      </w:r>
      <w:r>
        <w:rPr>
          <w:sz w:val="24"/>
        </w:rPr>
        <w:t>поведение и поступки</w:t>
      </w:r>
      <w:r>
        <w:rPr>
          <w:spacing w:val="29"/>
          <w:sz w:val="24"/>
        </w:rPr>
        <w:t xml:space="preserve"> </w:t>
      </w:r>
      <w:r>
        <w:rPr>
          <w:sz w:val="24"/>
        </w:rPr>
        <w:t>других людей с позиции нравственных и правовых норм с учетом осознания последствий поступков;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7" w:firstLine="708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2224AE" w:rsidRDefault="00754DE2">
      <w:pPr>
        <w:pStyle w:val="2"/>
      </w:pPr>
      <w:r>
        <w:t>Эстетического</w:t>
      </w:r>
      <w:r>
        <w:rPr>
          <w:spacing w:val="-8"/>
        </w:rPr>
        <w:t xml:space="preserve"> </w:t>
      </w:r>
      <w:r>
        <w:rPr>
          <w:spacing w:val="-2"/>
        </w:rPr>
        <w:t>воспитания: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51" w:firstLine="643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7" w:firstLine="643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left="1557" w:hanging="773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стремление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самовыражению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видах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искусства.</w:t>
      </w:r>
    </w:p>
    <w:p w:rsidR="002224AE" w:rsidRDefault="00754DE2">
      <w:pPr>
        <w:pStyle w:val="2"/>
        <w:spacing w:before="3" w:line="240" w:lineRule="auto"/>
        <w:ind w:left="140" w:right="138" w:firstLine="566"/>
      </w:pPr>
      <w:r>
        <w:t xml:space="preserve">Физического воспитания, формирования культуры здоровья и эмоционального </w:t>
      </w:r>
      <w:r>
        <w:rPr>
          <w:spacing w:val="-2"/>
        </w:rPr>
        <w:t>благополучия: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line="271" w:lineRule="exact"/>
        <w:ind w:left="1557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осознание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2"/>
          <w:sz w:val="24"/>
        </w:rPr>
        <w:t xml:space="preserve"> жизни;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8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занятий и отдыха, регулярная физическая активность);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5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4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 xml:space="preserve">соблюдение правил безопасности, в том числе навыков безопасного поведения в </w:t>
      </w:r>
      <w:r>
        <w:rPr>
          <w:spacing w:val="-2"/>
          <w:sz w:val="24"/>
        </w:rPr>
        <w:t>интернет-среде;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5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способность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адаптироваться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стрессовым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ситуациям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меняющимся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социальным, информационным и природным условиям, в том числе осмысляя собственный опыт и выстраивая дальнейшие цели;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1"/>
        <w:ind w:left="1557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осуждая;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3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8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сформированность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навыка</w:t>
      </w:r>
      <w:r>
        <w:rPr>
          <w:spacing w:val="-3"/>
          <w:sz w:val="24"/>
        </w:rPr>
        <w:t xml:space="preserve"> </w:t>
      </w:r>
      <w:r>
        <w:rPr>
          <w:sz w:val="24"/>
        </w:rPr>
        <w:t>рефлексии,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такого же права другого человека.</w:t>
      </w:r>
    </w:p>
    <w:p w:rsidR="002224AE" w:rsidRDefault="00754DE2">
      <w:pPr>
        <w:pStyle w:val="2"/>
      </w:pPr>
      <w:r>
        <w:t>Трудового</w:t>
      </w:r>
      <w:r>
        <w:rPr>
          <w:spacing w:val="-4"/>
        </w:rPr>
        <w:t xml:space="preserve"> </w:t>
      </w:r>
      <w:r>
        <w:rPr>
          <w:spacing w:val="-2"/>
        </w:rPr>
        <w:t>воспитания: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2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установка на активное участие в решении практических задач (в рамках семьи,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39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2224AE" w:rsidRDefault="002224AE">
      <w:pPr>
        <w:pStyle w:val="a4"/>
        <w:rPr>
          <w:rFonts w:ascii="Wingdings" w:hAnsi="Wingdings"/>
          <w:position w:val="1"/>
          <w:sz w:val="20"/>
        </w:rPr>
        <w:sectPr w:rsidR="002224AE">
          <w:pgSz w:w="11910" w:h="16840"/>
          <w:pgMar w:top="1040" w:right="708" w:bottom="280" w:left="992" w:header="720" w:footer="720" w:gutter="0"/>
          <w:cols w:space="720"/>
        </w:sectPr>
      </w:pP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68"/>
        <w:ind w:right="149" w:firstLine="708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осознание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протяжении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всей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жизни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успешной профессиональной деятельности и развитие необходимых умений для этого;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1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готовность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адаптироваться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среде;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уважение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труду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6" w:firstLine="708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осознанный</w:t>
      </w:r>
      <w:r>
        <w:rPr>
          <w:spacing w:val="80"/>
          <w:sz w:val="24"/>
        </w:rPr>
        <w:t xml:space="preserve"> </w:t>
      </w:r>
      <w:r>
        <w:rPr>
          <w:sz w:val="24"/>
        </w:rPr>
        <w:t>выбор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80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траектории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и жизненных планов с учетом личных и общественных интересов и потребностей.</w:t>
      </w:r>
    </w:p>
    <w:p w:rsidR="002224AE" w:rsidRDefault="00754DE2">
      <w:pPr>
        <w:pStyle w:val="2"/>
      </w:pPr>
      <w:r>
        <w:t>Экологического</w:t>
      </w:r>
      <w:r>
        <w:rPr>
          <w:spacing w:val="-10"/>
        </w:rPr>
        <w:t xml:space="preserve"> </w:t>
      </w:r>
      <w:r>
        <w:rPr>
          <w:spacing w:val="-2"/>
        </w:rPr>
        <w:t>воспитания: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4" w:firstLine="643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6" w:firstLine="643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повышение</w:t>
      </w:r>
      <w:r>
        <w:rPr>
          <w:spacing w:val="40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40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40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40"/>
          <w:sz w:val="24"/>
        </w:rPr>
        <w:t xml:space="preserve"> </w:t>
      </w:r>
      <w:r>
        <w:rPr>
          <w:sz w:val="24"/>
        </w:rPr>
        <w:t>глобального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характера экологических проблем и путей их решения;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left="1557" w:hanging="773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активное</w:t>
      </w:r>
      <w:r>
        <w:rPr>
          <w:spacing w:val="-8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7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3"/>
          <w:sz w:val="24"/>
        </w:rPr>
        <w:t xml:space="preserve"> </w:t>
      </w:r>
      <w:r>
        <w:rPr>
          <w:sz w:val="24"/>
        </w:rPr>
        <w:t>вред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среде;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7" w:firstLine="643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осознание</w:t>
      </w:r>
      <w:r>
        <w:rPr>
          <w:spacing w:val="40"/>
          <w:sz w:val="24"/>
        </w:rPr>
        <w:t xml:space="preserve"> </w:t>
      </w:r>
      <w:r>
        <w:rPr>
          <w:sz w:val="24"/>
        </w:rPr>
        <w:t>своей</w:t>
      </w:r>
      <w:r>
        <w:rPr>
          <w:spacing w:val="40"/>
          <w:sz w:val="24"/>
        </w:rPr>
        <w:t xml:space="preserve"> </w:t>
      </w:r>
      <w:r>
        <w:rPr>
          <w:sz w:val="24"/>
        </w:rPr>
        <w:t>роли</w:t>
      </w:r>
      <w:r>
        <w:rPr>
          <w:spacing w:val="40"/>
          <w:sz w:val="24"/>
        </w:rPr>
        <w:t xml:space="preserve"> </w:t>
      </w: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потребителя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взаимосвязи природной, технологической и социальной сред;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  <w:tab w:val="left" w:pos="3017"/>
          <w:tab w:val="left" w:pos="3471"/>
          <w:tab w:val="left" w:pos="4669"/>
          <w:tab w:val="left" w:pos="5115"/>
          <w:tab w:val="left" w:pos="6852"/>
          <w:tab w:val="left" w:pos="8561"/>
        </w:tabs>
        <w:ind w:right="139" w:firstLine="643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pacing w:val="-2"/>
          <w:sz w:val="24"/>
        </w:rPr>
        <w:t>готовность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участию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практической</w:t>
      </w:r>
      <w:r>
        <w:rPr>
          <w:sz w:val="24"/>
        </w:rPr>
        <w:tab/>
      </w:r>
      <w:r>
        <w:rPr>
          <w:spacing w:val="-2"/>
          <w:sz w:val="24"/>
        </w:rPr>
        <w:t>деятельности</w:t>
      </w:r>
      <w:r>
        <w:rPr>
          <w:sz w:val="24"/>
        </w:rPr>
        <w:tab/>
      </w:r>
      <w:r>
        <w:rPr>
          <w:spacing w:val="-2"/>
          <w:sz w:val="24"/>
        </w:rPr>
        <w:t>экологической направленности.</w:t>
      </w:r>
    </w:p>
    <w:p w:rsidR="002224AE" w:rsidRDefault="00754DE2">
      <w:pPr>
        <w:pStyle w:val="2"/>
        <w:spacing w:before="3"/>
        <w:jc w:val="left"/>
      </w:pPr>
      <w:r>
        <w:t>Ценности</w:t>
      </w:r>
      <w:r>
        <w:rPr>
          <w:spacing w:val="-5"/>
        </w:rPr>
        <w:t xml:space="preserve"> </w:t>
      </w:r>
      <w:r>
        <w:t>научного</w:t>
      </w:r>
      <w:r>
        <w:rPr>
          <w:spacing w:val="-2"/>
        </w:rPr>
        <w:t xml:space="preserve"> познания: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6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left="1557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овладение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языковой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читательской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средством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6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2224AE" w:rsidRDefault="00754DE2">
      <w:pPr>
        <w:pStyle w:val="a3"/>
        <w:ind w:right="145" w:firstLine="566"/>
      </w:pPr>
      <w:r>
        <w:t>Личностные результаты, обеспечивающие адаптацию обучающегося к изменяющимся условиям социальной и природной среды, включают: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1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социальной жизни в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группах и сообществах,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1"/>
          <w:sz w:val="24"/>
        </w:rPr>
        <w:t xml:space="preserve"> </w:t>
      </w:r>
      <w:r>
        <w:rPr>
          <w:sz w:val="24"/>
        </w:rPr>
        <w:t>семью,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группы, сформированные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по профессиональной деятельности, а также в рамках социального взаимодействия с людьми из другой культурной среды;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4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способность обучающихся во взаимодействии в условиях неопределенности, открытость опыту и знаниям других;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37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способность действовать в условиях неопределенности, повышать уровень своей компетентности через практическую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 умение учиться у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других людей, осознавать в совместной деятельности новые знания, навыки и компетенции из опыта других;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6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свое развитие;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38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- оперировать понятиями), а также оперировать терминами и представлениями в области концепции устойчивого развития;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left="1557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экономики;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9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умение оценивать свои действия с учетом влияния на окружающую среду, достижений целей и преодоления вызовов, возможных глобальных последствий;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8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left="1557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воспринимать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стрессовую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вызов,</w:t>
      </w:r>
      <w:r>
        <w:rPr>
          <w:spacing w:val="-5"/>
          <w:sz w:val="24"/>
        </w:rPr>
        <w:t xml:space="preserve"> </w:t>
      </w:r>
      <w:r>
        <w:rPr>
          <w:sz w:val="24"/>
        </w:rPr>
        <w:t>требующий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контрмер;</w:t>
      </w:r>
    </w:p>
    <w:p w:rsidR="002224AE" w:rsidRDefault="002224AE">
      <w:pPr>
        <w:pStyle w:val="a4"/>
        <w:rPr>
          <w:rFonts w:ascii="Wingdings" w:hAnsi="Wingdings"/>
          <w:position w:val="1"/>
          <w:sz w:val="20"/>
        </w:rPr>
        <w:sectPr w:rsidR="002224AE">
          <w:pgSz w:w="11910" w:h="16840"/>
          <w:pgMar w:top="1040" w:right="708" w:bottom="280" w:left="992" w:header="720" w:footer="720" w:gutter="0"/>
          <w:cols w:space="720"/>
        </w:sectPr>
      </w:pP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68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4"/>
          <w:sz w:val="24"/>
        </w:rPr>
        <w:t xml:space="preserve"> </w:t>
      </w:r>
      <w:r>
        <w:rPr>
          <w:sz w:val="24"/>
        </w:rPr>
        <w:t>стресса,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принимаемые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действия;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9" w:firstLine="708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формулировать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80"/>
          <w:sz w:val="24"/>
        </w:rPr>
        <w:t xml:space="preserve"> </w:t>
      </w:r>
      <w:r>
        <w:rPr>
          <w:sz w:val="24"/>
        </w:rPr>
        <w:t>риски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последствия,</w:t>
      </w:r>
      <w:r>
        <w:rPr>
          <w:spacing w:val="80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79"/>
          <w:sz w:val="24"/>
        </w:rPr>
        <w:t xml:space="preserve"> </w:t>
      </w:r>
      <w:r>
        <w:rPr>
          <w:sz w:val="24"/>
        </w:rPr>
        <w:t>опыт,</w:t>
      </w:r>
      <w:r>
        <w:rPr>
          <w:spacing w:val="80"/>
          <w:sz w:val="24"/>
        </w:rPr>
        <w:t xml:space="preserve"> </w:t>
      </w:r>
      <w:r>
        <w:rPr>
          <w:sz w:val="24"/>
        </w:rPr>
        <w:t>уметь находить позитивное в произошедшей ситуации;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1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быть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готовым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гарантий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успеха.</w:t>
      </w:r>
    </w:p>
    <w:p w:rsidR="002224AE" w:rsidRDefault="002224AE">
      <w:pPr>
        <w:pStyle w:val="a3"/>
        <w:spacing w:before="5"/>
        <w:ind w:left="0" w:firstLine="0"/>
        <w:jc w:val="left"/>
      </w:pPr>
    </w:p>
    <w:p w:rsidR="002224AE" w:rsidRDefault="00754DE2">
      <w:pPr>
        <w:pStyle w:val="1"/>
        <w:ind w:left="3336"/>
      </w:pPr>
      <w:r>
        <w:t>МЕТАПРЕДМЕТНЫЕ</w:t>
      </w:r>
      <w:r>
        <w:rPr>
          <w:spacing w:val="-4"/>
        </w:rPr>
        <w:t xml:space="preserve"> </w:t>
      </w:r>
      <w:r>
        <w:rPr>
          <w:spacing w:val="-2"/>
        </w:rPr>
        <w:t>РЕЗУЛЬТАТЫ</w:t>
      </w:r>
    </w:p>
    <w:p w:rsidR="002224AE" w:rsidRDefault="002224AE">
      <w:pPr>
        <w:pStyle w:val="a3"/>
        <w:ind w:left="0" w:firstLine="0"/>
        <w:jc w:val="left"/>
        <w:rPr>
          <w:b/>
        </w:rPr>
      </w:pPr>
    </w:p>
    <w:p w:rsidR="002224AE" w:rsidRDefault="00754DE2">
      <w:pPr>
        <w:pStyle w:val="2"/>
        <w:spacing w:before="0" w:line="240" w:lineRule="auto"/>
      </w:pPr>
      <w:r>
        <w:t>Овладение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7"/>
        </w:rPr>
        <w:t xml:space="preserve"> </w:t>
      </w:r>
      <w:r>
        <w:t>познавательными</w:t>
      </w:r>
      <w:r>
        <w:rPr>
          <w:spacing w:val="-7"/>
        </w:rPr>
        <w:t xml:space="preserve"> </w:t>
      </w:r>
      <w:r>
        <w:rPr>
          <w:spacing w:val="-2"/>
        </w:rPr>
        <w:t>действиями.</w:t>
      </w:r>
    </w:p>
    <w:p w:rsidR="002224AE" w:rsidRDefault="00754DE2">
      <w:pPr>
        <w:pStyle w:val="3"/>
        <w:jc w:val="both"/>
      </w:pPr>
      <w:r>
        <w:t>Базовые</w:t>
      </w:r>
      <w:r>
        <w:rPr>
          <w:spacing w:val="-5"/>
        </w:rPr>
        <w:t xml:space="preserve"> </w:t>
      </w:r>
      <w:r>
        <w:t>логические</w:t>
      </w:r>
      <w:r>
        <w:rPr>
          <w:spacing w:val="-5"/>
        </w:rPr>
        <w:t xml:space="preserve"> </w:t>
      </w:r>
      <w:r>
        <w:rPr>
          <w:spacing w:val="-2"/>
        </w:rPr>
        <w:t>действия: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line="274" w:lineRule="exact"/>
        <w:ind w:left="1557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выявлять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(явлений);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8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устанавливать существенный признак классификации, основания для обобщения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 сравнения, критерии проводимого анализа;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4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left="1557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предлагать</w:t>
      </w:r>
      <w:r>
        <w:rPr>
          <w:spacing w:val="-5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закономерностей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противоречий;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1"/>
        <w:ind w:right="144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выявлять дефициты информации, данных, необходимых для решения поставленной задачи;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left="1557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выявлять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связи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процессов;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3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0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 xml:space="preserve"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</w:t>
      </w:r>
      <w:r>
        <w:rPr>
          <w:spacing w:val="-2"/>
          <w:sz w:val="24"/>
        </w:rPr>
        <w:t>критериев).</w:t>
      </w:r>
    </w:p>
    <w:p w:rsidR="002224AE" w:rsidRDefault="00754DE2">
      <w:pPr>
        <w:pStyle w:val="3"/>
        <w:spacing w:before="5"/>
        <w:ind w:left="1144"/>
        <w:jc w:val="both"/>
      </w:pPr>
      <w:r>
        <w:t>Базовые</w:t>
      </w:r>
      <w:r>
        <w:rPr>
          <w:spacing w:val="-4"/>
        </w:rPr>
        <w:t xml:space="preserve"> </w:t>
      </w:r>
      <w:r>
        <w:t>исследовательские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6"/>
        </w:tabs>
        <w:spacing w:line="274" w:lineRule="exact"/>
        <w:ind w:left="1556" w:hanging="707"/>
        <w:rPr>
          <w:rFonts w:ascii="Wingdings" w:hAnsi="Wingdings"/>
          <w:sz w:val="24"/>
        </w:rPr>
      </w:pP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7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познания;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5"/>
        </w:tabs>
        <w:ind w:right="147" w:firstLine="708"/>
        <w:rPr>
          <w:rFonts w:ascii="Wingdings" w:hAnsi="Wingdings"/>
          <w:sz w:val="24"/>
        </w:rPr>
      </w:pPr>
      <w:r>
        <w:rPr>
          <w:sz w:val="24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5"/>
        </w:tabs>
        <w:ind w:right="146" w:firstLine="708"/>
        <w:rPr>
          <w:rFonts w:ascii="Wingdings" w:hAnsi="Wingdings"/>
          <w:sz w:val="24"/>
        </w:rPr>
      </w:pPr>
      <w:r>
        <w:rPr>
          <w:sz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5"/>
        </w:tabs>
        <w:ind w:right="140" w:firstLine="708"/>
        <w:rPr>
          <w:rFonts w:ascii="Wingdings" w:hAnsi="Wingdings"/>
          <w:sz w:val="24"/>
        </w:rPr>
      </w:pPr>
      <w:r>
        <w:rPr>
          <w:sz w:val="24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5"/>
        </w:tabs>
        <w:ind w:right="144" w:firstLine="708"/>
        <w:rPr>
          <w:rFonts w:ascii="Wingdings" w:hAnsi="Wingdings"/>
          <w:sz w:val="24"/>
        </w:rPr>
      </w:pPr>
      <w:r>
        <w:rPr>
          <w:sz w:val="24"/>
        </w:rPr>
        <w:t>оценивать на применимость и достоверность информации, полученной в ходе исследования (эксперимента);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5"/>
        </w:tabs>
        <w:ind w:right="144" w:firstLine="708"/>
        <w:rPr>
          <w:rFonts w:ascii="Wingdings" w:hAnsi="Wingdings"/>
          <w:sz w:val="24"/>
        </w:rPr>
      </w:pPr>
      <w:r>
        <w:rPr>
          <w:sz w:val="24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5"/>
        </w:tabs>
        <w:ind w:right="139" w:firstLine="708"/>
        <w:rPr>
          <w:rFonts w:ascii="Wingdings" w:hAnsi="Wingdings"/>
          <w:sz w:val="24"/>
        </w:rPr>
      </w:pPr>
      <w:r>
        <w:rPr>
          <w:sz w:val="24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</w:t>
      </w:r>
      <w:r>
        <w:rPr>
          <w:spacing w:val="40"/>
          <w:sz w:val="24"/>
        </w:rPr>
        <w:t xml:space="preserve"> </w:t>
      </w:r>
      <w:r>
        <w:rPr>
          <w:sz w:val="24"/>
        </w:rPr>
        <w:t>в новых условиях и контекстах.</w:t>
      </w:r>
    </w:p>
    <w:p w:rsidR="002224AE" w:rsidRDefault="00754DE2">
      <w:pPr>
        <w:pStyle w:val="3"/>
        <w:spacing w:before="6"/>
        <w:ind w:left="849"/>
        <w:jc w:val="both"/>
      </w:pPr>
      <w:r>
        <w:t>Работа</w:t>
      </w:r>
      <w:r>
        <w:rPr>
          <w:spacing w:val="1"/>
        </w:rPr>
        <w:t xml:space="preserve"> </w:t>
      </w:r>
      <w:r>
        <w:t xml:space="preserve">с </w:t>
      </w:r>
      <w:r>
        <w:rPr>
          <w:spacing w:val="-2"/>
        </w:rPr>
        <w:t>информацией: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7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 xml:space="preserve"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</w:t>
      </w:r>
      <w:r>
        <w:rPr>
          <w:spacing w:val="-2"/>
          <w:sz w:val="24"/>
        </w:rPr>
        <w:t>критериев;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3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7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находить сходные аргументы (подтверждающие или опровергающие одну</w:t>
      </w:r>
      <w:r>
        <w:rPr>
          <w:spacing w:val="-4"/>
          <w:sz w:val="24"/>
        </w:rPr>
        <w:t xml:space="preserve"> </w:t>
      </w:r>
      <w:r>
        <w:rPr>
          <w:sz w:val="24"/>
        </w:rPr>
        <w:t>и ту</w:t>
      </w:r>
      <w:r>
        <w:rPr>
          <w:spacing w:val="-1"/>
          <w:sz w:val="24"/>
        </w:rPr>
        <w:t xml:space="preserve"> </w:t>
      </w:r>
      <w:r>
        <w:rPr>
          <w:sz w:val="24"/>
        </w:rPr>
        <w:t>же идею, версию) в различных информационных источниках;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1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 xml:space="preserve"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</w:t>
      </w:r>
      <w:r>
        <w:rPr>
          <w:spacing w:val="-2"/>
          <w:sz w:val="24"/>
        </w:rPr>
        <w:t>комбинациями;</w:t>
      </w:r>
    </w:p>
    <w:p w:rsidR="002224AE" w:rsidRDefault="002224AE">
      <w:pPr>
        <w:pStyle w:val="a4"/>
        <w:rPr>
          <w:rFonts w:ascii="Wingdings" w:hAnsi="Wingdings"/>
          <w:position w:val="1"/>
          <w:sz w:val="20"/>
        </w:rPr>
        <w:sectPr w:rsidR="002224AE">
          <w:pgSz w:w="11910" w:h="16840"/>
          <w:pgMar w:top="1040" w:right="708" w:bottom="280" w:left="992" w:header="720" w:footer="720" w:gutter="0"/>
          <w:cols w:space="720"/>
        </w:sectPr>
      </w:pP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68"/>
        <w:ind w:right="146" w:firstLine="708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надежность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критериям,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предложенным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педагогическим работником или сформулированным самостоятельно;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1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эффективно</w:t>
      </w:r>
      <w:r>
        <w:rPr>
          <w:spacing w:val="-7"/>
          <w:sz w:val="24"/>
        </w:rPr>
        <w:t xml:space="preserve"> </w:t>
      </w:r>
      <w:r>
        <w:rPr>
          <w:sz w:val="24"/>
        </w:rPr>
        <w:t>запоминать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информацию.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  <w:tab w:val="left" w:pos="2900"/>
          <w:tab w:val="left" w:pos="4150"/>
          <w:tab w:val="left" w:pos="6013"/>
          <w:tab w:val="left" w:pos="7181"/>
          <w:tab w:val="left" w:pos="9121"/>
        </w:tabs>
        <w:ind w:right="146" w:firstLine="708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pacing w:val="-2"/>
          <w:sz w:val="24"/>
        </w:rPr>
        <w:t>овладение</w:t>
      </w:r>
      <w:r>
        <w:rPr>
          <w:sz w:val="24"/>
        </w:rPr>
        <w:tab/>
      </w:r>
      <w:r>
        <w:rPr>
          <w:spacing w:val="-2"/>
          <w:sz w:val="24"/>
        </w:rPr>
        <w:t>системой</w:t>
      </w:r>
      <w:r>
        <w:rPr>
          <w:sz w:val="24"/>
        </w:rPr>
        <w:tab/>
      </w:r>
      <w:r>
        <w:rPr>
          <w:spacing w:val="-2"/>
          <w:sz w:val="24"/>
        </w:rPr>
        <w:t>универсальных</w:t>
      </w:r>
      <w:r>
        <w:rPr>
          <w:sz w:val="24"/>
        </w:rPr>
        <w:tab/>
      </w:r>
      <w:r>
        <w:rPr>
          <w:spacing w:val="-2"/>
          <w:sz w:val="24"/>
        </w:rPr>
        <w:t>учебных</w:t>
      </w:r>
      <w:r>
        <w:rPr>
          <w:sz w:val="24"/>
        </w:rPr>
        <w:tab/>
      </w:r>
      <w:r>
        <w:rPr>
          <w:spacing w:val="-2"/>
          <w:sz w:val="24"/>
        </w:rPr>
        <w:t>познавательных</w:t>
      </w:r>
      <w:r>
        <w:rPr>
          <w:sz w:val="24"/>
        </w:rPr>
        <w:tab/>
      </w:r>
      <w:r>
        <w:rPr>
          <w:spacing w:val="-2"/>
          <w:sz w:val="24"/>
        </w:rPr>
        <w:t xml:space="preserve">действий </w:t>
      </w:r>
      <w:r>
        <w:rPr>
          <w:sz w:val="24"/>
        </w:rPr>
        <w:t>обеспечивает сформированность когнитивных навыков у обучающихся.</w:t>
      </w:r>
    </w:p>
    <w:p w:rsidR="002224AE" w:rsidRDefault="00754DE2">
      <w:pPr>
        <w:pStyle w:val="2"/>
        <w:spacing w:line="240" w:lineRule="auto"/>
        <w:jc w:val="left"/>
      </w:pPr>
      <w:r>
        <w:t>Овладение</w:t>
      </w:r>
      <w:r>
        <w:rPr>
          <w:spacing w:val="-10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t>коммуникативными</w:t>
      </w:r>
      <w:r>
        <w:rPr>
          <w:spacing w:val="-7"/>
        </w:rPr>
        <w:t xml:space="preserve"> </w:t>
      </w:r>
      <w:r>
        <w:rPr>
          <w:spacing w:val="-2"/>
        </w:rPr>
        <w:t>действиями.</w:t>
      </w:r>
    </w:p>
    <w:p w:rsidR="002224AE" w:rsidRDefault="00754DE2">
      <w:pPr>
        <w:pStyle w:val="3"/>
      </w:pPr>
      <w:r>
        <w:rPr>
          <w:spacing w:val="-2"/>
        </w:rPr>
        <w:t>Общение: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6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воспринимать и формулировать суждения, выражать эмоции в соответствии с целями и условиями общения;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left="1557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выражать</w:t>
      </w:r>
      <w:r>
        <w:rPr>
          <w:spacing w:val="-2"/>
          <w:sz w:val="24"/>
        </w:rPr>
        <w:t xml:space="preserve"> </w:t>
      </w:r>
      <w:r>
        <w:rPr>
          <w:sz w:val="24"/>
        </w:rPr>
        <w:t>себя (свою</w:t>
      </w:r>
      <w:r>
        <w:rPr>
          <w:spacing w:val="-3"/>
          <w:sz w:val="24"/>
        </w:rPr>
        <w:t xml:space="preserve"> </w:t>
      </w:r>
      <w:r>
        <w:rPr>
          <w:sz w:val="24"/>
        </w:rPr>
        <w:t>точку</w:t>
      </w:r>
      <w:r>
        <w:rPr>
          <w:spacing w:val="-7"/>
          <w:sz w:val="24"/>
        </w:rPr>
        <w:t xml:space="preserve"> </w:t>
      </w:r>
      <w:r>
        <w:rPr>
          <w:sz w:val="24"/>
        </w:rPr>
        <w:t>зрения)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письменных </w:t>
      </w:r>
      <w:r>
        <w:rPr>
          <w:spacing w:val="-2"/>
          <w:sz w:val="24"/>
        </w:rPr>
        <w:t>текстах;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7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распознавать невербальные средства общения, понимать значение социальных знаков,</w:t>
      </w:r>
      <w:r>
        <w:rPr>
          <w:spacing w:val="-1"/>
          <w:sz w:val="24"/>
        </w:rPr>
        <w:t xml:space="preserve"> </w:t>
      </w:r>
      <w:r>
        <w:rPr>
          <w:sz w:val="24"/>
        </w:rPr>
        <w:t>знать</w:t>
      </w:r>
      <w:r>
        <w:rPr>
          <w:spacing w:val="-2"/>
          <w:sz w:val="24"/>
        </w:rPr>
        <w:t xml:space="preserve"> </w:t>
      </w:r>
      <w:r>
        <w:rPr>
          <w:sz w:val="24"/>
        </w:rPr>
        <w:t>и распознавать предпосылки конфликтных ситуаций и смягчать конфликты,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вести </w:t>
      </w:r>
      <w:r>
        <w:rPr>
          <w:spacing w:val="-2"/>
          <w:sz w:val="24"/>
        </w:rPr>
        <w:t>переговоры;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7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понимать намерения других, проявлять уважительное отношение к собеседнику</w:t>
      </w:r>
      <w:r>
        <w:rPr>
          <w:spacing w:val="-3"/>
          <w:sz w:val="24"/>
        </w:rPr>
        <w:t xml:space="preserve"> </w:t>
      </w:r>
      <w:r>
        <w:rPr>
          <w:sz w:val="24"/>
        </w:rPr>
        <w:t>и в корректной форме формулировать свои возражения;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4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 xml:space="preserve"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</w:t>
      </w:r>
      <w:r>
        <w:rPr>
          <w:spacing w:val="-2"/>
          <w:sz w:val="24"/>
        </w:rPr>
        <w:t>общения;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8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1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публично представлять результаты выполненного опыта (эксперимента, исследования, проекта);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5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2224AE" w:rsidRDefault="00754DE2">
      <w:pPr>
        <w:pStyle w:val="3"/>
        <w:spacing w:before="3"/>
        <w:jc w:val="both"/>
      </w:pPr>
      <w:r>
        <w:t>Совместная</w:t>
      </w:r>
      <w:r>
        <w:rPr>
          <w:spacing w:val="-6"/>
        </w:rPr>
        <w:t xml:space="preserve"> </w:t>
      </w:r>
      <w:r>
        <w:rPr>
          <w:spacing w:val="-2"/>
        </w:rPr>
        <w:t>деятельность: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8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понимать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преимущества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5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 xml:space="preserve"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</w:t>
      </w:r>
      <w:r>
        <w:rPr>
          <w:spacing w:val="-2"/>
          <w:sz w:val="24"/>
        </w:rPr>
        <w:t>работы;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7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6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</w:t>
      </w:r>
      <w:r>
        <w:rPr>
          <w:spacing w:val="79"/>
          <w:sz w:val="24"/>
        </w:rPr>
        <w:t xml:space="preserve"> </w:t>
      </w:r>
      <w:r>
        <w:rPr>
          <w:sz w:val="24"/>
        </w:rPr>
        <w:t>команды,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80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78"/>
          <w:sz w:val="24"/>
        </w:rPr>
        <w:t xml:space="preserve"> </w:t>
      </w:r>
      <w:r>
        <w:rPr>
          <w:sz w:val="24"/>
        </w:rPr>
        <w:t>(обсуждения,</w:t>
      </w:r>
      <w:r>
        <w:rPr>
          <w:spacing w:val="78"/>
          <w:sz w:val="24"/>
        </w:rPr>
        <w:t xml:space="preserve"> </w:t>
      </w:r>
      <w:r>
        <w:rPr>
          <w:sz w:val="24"/>
        </w:rPr>
        <w:t>обмен</w:t>
      </w:r>
      <w:r>
        <w:rPr>
          <w:spacing w:val="79"/>
          <w:sz w:val="24"/>
        </w:rPr>
        <w:t xml:space="preserve"> </w:t>
      </w:r>
      <w:r>
        <w:rPr>
          <w:sz w:val="24"/>
        </w:rPr>
        <w:t>мнений,</w:t>
      </w:r>
    </w:p>
    <w:p w:rsidR="002224AE" w:rsidRDefault="00754DE2">
      <w:pPr>
        <w:pStyle w:val="a3"/>
        <w:ind w:firstLine="0"/>
      </w:pPr>
      <w:r>
        <w:t>«мозговые</w:t>
      </w:r>
      <w:r>
        <w:rPr>
          <w:spacing w:val="-2"/>
        </w:rPr>
        <w:t xml:space="preserve"> </w:t>
      </w:r>
      <w:r>
        <w:t>штурмы»</w:t>
      </w:r>
      <w:r>
        <w:rPr>
          <w:spacing w:val="-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иные);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3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5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1"/>
          <w:sz w:val="24"/>
        </w:rPr>
        <w:t xml:space="preserve"> </w:t>
      </w:r>
      <w:r>
        <w:rPr>
          <w:sz w:val="24"/>
        </w:rPr>
        <w:t>вклада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общий</w:t>
      </w:r>
      <w:r>
        <w:rPr>
          <w:spacing w:val="-2"/>
          <w:sz w:val="24"/>
        </w:rPr>
        <w:t xml:space="preserve"> </w:t>
      </w:r>
      <w:r>
        <w:rPr>
          <w:sz w:val="24"/>
        </w:rPr>
        <w:t>продукт по</w:t>
      </w:r>
      <w:r>
        <w:rPr>
          <w:spacing w:val="-1"/>
          <w:sz w:val="24"/>
        </w:rPr>
        <w:t xml:space="preserve"> </w:t>
      </w:r>
      <w:r>
        <w:rPr>
          <w:sz w:val="24"/>
        </w:rPr>
        <w:t>критериям,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 сформулированным участниками взаимодействия;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6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3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 xml:space="preserve">Овладение системой универсальных учебных коммуникативных действий обеспечивает сформированность социальных навыков и эмоционального интеллекта </w:t>
      </w:r>
      <w:r>
        <w:rPr>
          <w:spacing w:val="-2"/>
          <w:sz w:val="24"/>
        </w:rPr>
        <w:t>обучающихся.</w:t>
      </w:r>
    </w:p>
    <w:p w:rsidR="002224AE" w:rsidRDefault="00754DE2">
      <w:pPr>
        <w:pStyle w:val="2"/>
        <w:spacing w:before="4" w:line="240" w:lineRule="auto"/>
        <w:jc w:val="left"/>
      </w:pPr>
      <w:r>
        <w:t>Овладение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учебными</w:t>
      </w:r>
      <w:r>
        <w:rPr>
          <w:spacing w:val="-7"/>
        </w:rPr>
        <w:t xml:space="preserve"> </w:t>
      </w:r>
      <w:r>
        <w:t>регулятивными</w:t>
      </w:r>
      <w:r>
        <w:rPr>
          <w:spacing w:val="-5"/>
        </w:rPr>
        <w:t xml:space="preserve"> </w:t>
      </w:r>
      <w:r>
        <w:rPr>
          <w:spacing w:val="-2"/>
        </w:rPr>
        <w:t>действиями:</w:t>
      </w:r>
    </w:p>
    <w:p w:rsidR="002224AE" w:rsidRDefault="00754DE2">
      <w:pPr>
        <w:pStyle w:val="3"/>
      </w:pPr>
      <w:r>
        <w:rPr>
          <w:spacing w:val="-2"/>
        </w:rPr>
        <w:t>Самоорганизация: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line="274" w:lineRule="exact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выявлять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 учебных</w:t>
      </w:r>
      <w:r>
        <w:rPr>
          <w:spacing w:val="-2"/>
          <w:sz w:val="24"/>
        </w:rPr>
        <w:t xml:space="preserve"> ситуациях;</w:t>
      </w:r>
    </w:p>
    <w:p w:rsidR="002224AE" w:rsidRDefault="002224AE">
      <w:pPr>
        <w:pStyle w:val="a4"/>
        <w:spacing w:line="274" w:lineRule="exact"/>
        <w:jc w:val="left"/>
        <w:rPr>
          <w:rFonts w:ascii="Wingdings" w:hAnsi="Wingdings"/>
          <w:position w:val="1"/>
          <w:sz w:val="20"/>
        </w:rPr>
        <w:sectPr w:rsidR="002224AE">
          <w:pgSz w:w="11910" w:h="16840"/>
          <w:pgMar w:top="1040" w:right="708" w:bottom="280" w:left="992" w:header="720" w:footer="720" w:gutter="0"/>
          <w:cols w:space="720"/>
        </w:sectPr>
      </w:pP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68"/>
        <w:ind w:right="146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1"/>
        <w:ind w:right="141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50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 xml:space="preserve"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</w:t>
      </w:r>
      <w:r>
        <w:rPr>
          <w:spacing w:val="-2"/>
          <w:sz w:val="24"/>
        </w:rPr>
        <w:t>объекте;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left="1557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делать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брать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решение.</w:t>
      </w:r>
    </w:p>
    <w:p w:rsidR="002224AE" w:rsidRDefault="00754DE2">
      <w:pPr>
        <w:pStyle w:val="3"/>
        <w:spacing w:before="5"/>
      </w:pPr>
      <w:r>
        <w:rPr>
          <w:spacing w:val="-2"/>
        </w:rPr>
        <w:t>Самоконтроль: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line="274" w:lineRule="exact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владеть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-3"/>
          <w:sz w:val="24"/>
        </w:rPr>
        <w:t xml:space="preserve"> </w:t>
      </w:r>
      <w:r>
        <w:rPr>
          <w:sz w:val="24"/>
        </w:rPr>
        <w:t>самомотивации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рефлексии;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адекватную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9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изменения;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9" w:firstLine="708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учитывать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контекст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предвидеть</w:t>
      </w:r>
      <w:r>
        <w:rPr>
          <w:spacing w:val="40"/>
          <w:sz w:val="24"/>
        </w:rPr>
        <w:t xml:space="preserve"> </w:t>
      </w:r>
      <w:r>
        <w:rPr>
          <w:sz w:val="24"/>
        </w:rPr>
        <w:t>трудности,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40"/>
          <w:sz w:val="24"/>
        </w:rPr>
        <w:t xml:space="preserve"> </w:t>
      </w:r>
      <w:r>
        <w:rPr>
          <w:sz w:val="24"/>
        </w:rPr>
        <w:t>могут</w:t>
      </w:r>
      <w:r>
        <w:rPr>
          <w:spacing w:val="40"/>
          <w:sz w:val="24"/>
        </w:rPr>
        <w:t xml:space="preserve"> </w:t>
      </w:r>
      <w:r>
        <w:rPr>
          <w:sz w:val="24"/>
        </w:rPr>
        <w:t>возникнуть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решении учебной задачи, адаптировать решение к меняющимся обстоятельствам;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right="148" w:firstLine="708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объяснять</w:t>
      </w:r>
      <w:r>
        <w:rPr>
          <w:spacing w:val="-1"/>
          <w:sz w:val="24"/>
        </w:rPr>
        <w:t xml:space="preserve"> </w:t>
      </w:r>
      <w:r>
        <w:rPr>
          <w:sz w:val="24"/>
        </w:rPr>
        <w:t>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  <w:tab w:val="left" w:pos="2645"/>
          <w:tab w:val="left" w:pos="4130"/>
          <w:tab w:val="left" w:pos="4521"/>
          <w:tab w:val="left" w:pos="6150"/>
          <w:tab w:val="left" w:pos="6661"/>
          <w:tab w:val="left" w:pos="7633"/>
          <w:tab w:val="left" w:pos="8556"/>
        </w:tabs>
        <w:spacing w:before="1"/>
        <w:ind w:right="141" w:firstLine="708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pacing w:val="-2"/>
          <w:sz w:val="24"/>
        </w:rPr>
        <w:t>вносить</w:t>
      </w:r>
      <w:r>
        <w:rPr>
          <w:sz w:val="24"/>
        </w:rPr>
        <w:tab/>
      </w:r>
      <w:r>
        <w:rPr>
          <w:spacing w:val="-2"/>
          <w:sz w:val="24"/>
        </w:rPr>
        <w:t>коррективы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деятельность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основе</w:t>
      </w:r>
      <w:r>
        <w:rPr>
          <w:sz w:val="24"/>
        </w:rPr>
        <w:tab/>
      </w:r>
      <w:r>
        <w:rPr>
          <w:spacing w:val="-2"/>
          <w:sz w:val="24"/>
        </w:rPr>
        <w:t>новых</w:t>
      </w:r>
      <w:r>
        <w:rPr>
          <w:sz w:val="24"/>
        </w:rPr>
        <w:tab/>
      </w:r>
      <w:r>
        <w:rPr>
          <w:spacing w:val="-2"/>
          <w:sz w:val="24"/>
        </w:rPr>
        <w:t xml:space="preserve">обстоятельств, </w:t>
      </w:r>
      <w:r>
        <w:rPr>
          <w:sz w:val="24"/>
        </w:rPr>
        <w:t>изменившихся ситуаций, установленных ошибок, возникших трудностей;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оценивать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3"/>
          <w:sz w:val="24"/>
        </w:rPr>
        <w:t xml:space="preserve"> </w:t>
      </w:r>
      <w:r>
        <w:rPr>
          <w:sz w:val="24"/>
        </w:rPr>
        <w:t>цели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условиям.</w:t>
      </w:r>
    </w:p>
    <w:p w:rsidR="002224AE" w:rsidRDefault="00754DE2">
      <w:pPr>
        <w:pStyle w:val="3"/>
        <w:spacing w:before="4"/>
      </w:pPr>
      <w:r>
        <w:t>Эмоциональный</w:t>
      </w:r>
      <w:r>
        <w:rPr>
          <w:spacing w:val="-8"/>
        </w:rPr>
        <w:t xml:space="preserve"> </w:t>
      </w:r>
      <w:r>
        <w:rPr>
          <w:spacing w:val="-2"/>
        </w:rPr>
        <w:t>интеллект: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line="274" w:lineRule="exact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различать,</w:t>
      </w:r>
      <w:r>
        <w:rPr>
          <w:spacing w:val="-6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собственными</w:t>
      </w:r>
      <w:r>
        <w:rPr>
          <w:spacing w:val="-6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других;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выявлять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эмоций;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1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ставить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1"/>
          <w:sz w:val="24"/>
        </w:rPr>
        <w:t xml:space="preserve"> </w:t>
      </w:r>
      <w:r>
        <w:rPr>
          <w:sz w:val="24"/>
        </w:rPr>
        <w:t>мотивы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намерения</w:t>
      </w:r>
      <w:r>
        <w:rPr>
          <w:spacing w:val="-2"/>
          <w:sz w:val="24"/>
        </w:rPr>
        <w:t xml:space="preserve"> другого;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регулировать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4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эмоций.</w:t>
      </w:r>
    </w:p>
    <w:p w:rsidR="002224AE" w:rsidRDefault="00754DE2">
      <w:pPr>
        <w:pStyle w:val="3"/>
        <w:spacing w:before="4"/>
      </w:pPr>
      <w:r>
        <w:t>Принятие</w:t>
      </w:r>
      <w:r>
        <w:rPr>
          <w:spacing w:val="-3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других: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line="274" w:lineRule="exact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осознанно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человеку,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его </w:t>
      </w:r>
      <w:r>
        <w:rPr>
          <w:spacing w:val="-2"/>
          <w:sz w:val="24"/>
        </w:rPr>
        <w:t>мнению;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признавать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9"/>
          <w:sz w:val="24"/>
        </w:rPr>
        <w:t xml:space="preserve"> </w:t>
      </w:r>
      <w:r>
        <w:rPr>
          <w:sz w:val="24"/>
        </w:rPr>
        <w:t>и такое</w:t>
      </w:r>
      <w:r>
        <w:rPr>
          <w:spacing w:val="-1"/>
          <w:sz w:val="24"/>
        </w:rPr>
        <w:t xml:space="preserve"> </w:t>
      </w:r>
      <w:r>
        <w:rPr>
          <w:sz w:val="24"/>
        </w:rPr>
        <w:t>же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право </w:t>
      </w:r>
      <w:r>
        <w:rPr>
          <w:spacing w:val="-2"/>
          <w:sz w:val="24"/>
        </w:rPr>
        <w:t>другого;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1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принимать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осуждая;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открытость</w:t>
      </w:r>
      <w:r>
        <w:rPr>
          <w:spacing w:val="-3"/>
          <w:sz w:val="24"/>
        </w:rPr>
        <w:t xml:space="preserve"> </w:t>
      </w:r>
      <w:r>
        <w:rPr>
          <w:sz w:val="24"/>
        </w:rPr>
        <w:t>себе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другим;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осознавать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невозможность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все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вокруг.</w:t>
      </w:r>
    </w:p>
    <w:p w:rsidR="002224AE" w:rsidRDefault="00754DE2">
      <w:pPr>
        <w:pStyle w:val="a3"/>
        <w:spacing w:before="29"/>
        <w:ind w:right="142" w:firstLine="0"/>
      </w:pPr>
      <w:r>
        <w:t>овладение элементарными навыками работы с книгой, умениями ставить перед собой цель чтения и выбирать соответствующий цели вид чтения (поисковый/просмотровый, ознакомительный, изучающий/аналитический), элементарными навыками чтения текстов разных стилей и типов речи (в</w:t>
      </w:r>
    </w:p>
    <w:p w:rsidR="002224AE" w:rsidRDefault="002224AE">
      <w:pPr>
        <w:pStyle w:val="a3"/>
        <w:spacing w:before="64"/>
        <w:ind w:left="0" w:firstLine="0"/>
        <w:jc w:val="left"/>
      </w:pPr>
    </w:p>
    <w:p w:rsidR="002224AE" w:rsidRDefault="00754DE2">
      <w:pPr>
        <w:pStyle w:val="1"/>
        <w:spacing w:before="1"/>
        <w:ind w:left="1" w:right="2"/>
        <w:jc w:val="center"/>
      </w:pPr>
      <w: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:rsidR="002224AE" w:rsidRDefault="002224AE">
      <w:pPr>
        <w:pStyle w:val="a3"/>
        <w:spacing w:before="57"/>
        <w:ind w:left="0" w:firstLine="0"/>
        <w:jc w:val="left"/>
        <w:rPr>
          <w:b/>
        </w:rPr>
      </w:pPr>
    </w:p>
    <w:p w:rsidR="002224AE" w:rsidRDefault="00754DE2">
      <w:pPr>
        <w:pStyle w:val="a3"/>
        <w:jc w:val="left"/>
        <w:rPr>
          <w:b/>
          <w:i/>
        </w:rPr>
      </w:pPr>
      <w:r>
        <w:t>Применяя</w:t>
      </w:r>
      <w:r>
        <w:rPr>
          <w:spacing w:val="80"/>
          <w:w w:val="150"/>
        </w:rPr>
        <w:t xml:space="preserve"> </w:t>
      </w:r>
      <w:r>
        <w:t>стратегии</w:t>
      </w:r>
      <w:r>
        <w:rPr>
          <w:spacing w:val="80"/>
          <w:w w:val="150"/>
        </w:rPr>
        <w:t xml:space="preserve"> </w:t>
      </w:r>
      <w:r>
        <w:t>чтения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работе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текстом,</w:t>
      </w:r>
      <w:r>
        <w:rPr>
          <w:spacing w:val="80"/>
          <w:w w:val="150"/>
        </w:rPr>
        <w:t xml:space="preserve"> </w:t>
      </w:r>
      <w:r>
        <w:t>учащиеся</w:t>
      </w:r>
      <w:r>
        <w:rPr>
          <w:spacing w:val="80"/>
          <w:w w:val="150"/>
        </w:rPr>
        <w:t xml:space="preserve"> </w:t>
      </w:r>
      <w:r>
        <w:t>смогут</w:t>
      </w:r>
      <w:r>
        <w:rPr>
          <w:spacing w:val="80"/>
          <w:w w:val="150"/>
        </w:rPr>
        <w:t xml:space="preserve"> </w:t>
      </w:r>
      <w:r>
        <w:t xml:space="preserve">осуществлять деятельность, направленную на </w:t>
      </w:r>
      <w:r>
        <w:rPr>
          <w:b/>
          <w:i/>
        </w:rPr>
        <w:t xml:space="preserve">понимание прочитанного, </w:t>
      </w:r>
      <w:r>
        <w:t>на основе умений</w:t>
      </w:r>
      <w:r>
        <w:rPr>
          <w:b/>
          <w:i/>
        </w:rPr>
        <w:t>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29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главную</w:t>
      </w:r>
      <w:r>
        <w:rPr>
          <w:spacing w:val="-4"/>
          <w:sz w:val="24"/>
        </w:rPr>
        <w:t xml:space="preserve"> </w:t>
      </w:r>
      <w:r>
        <w:rPr>
          <w:sz w:val="24"/>
        </w:rPr>
        <w:t>тему,</w:t>
      </w:r>
      <w:r>
        <w:rPr>
          <w:spacing w:val="-3"/>
          <w:sz w:val="24"/>
        </w:rPr>
        <w:t xml:space="preserve"> </w:t>
      </w:r>
      <w:r>
        <w:rPr>
          <w:sz w:val="24"/>
        </w:rPr>
        <w:t>общую</w:t>
      </w:r>
      <w:r>
        <w:rPr>
          <w:spacing w:val="-4"/>
          <w:sz w:val="24"/>
        </w:rPr>
        <w:t xml:space="preserve"> </w:t>
      </w:r>
      <w:r>
        <w:rPr>
          <w:sz w:val="24"/>
        </w:rPr>
        <w:t>цель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30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формулировать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тезис,</w:t>
      </w:r>
      <w:r>
        <w:rPr>
          <w:spacing w:val="-4"/>
          <w:sz w:val="24"/>
        </w:rPr>
        <w:t xml:space="preserve"> </w:t>
      </w:r>
      <w:r>
        <w:rPr>
          <w:sz w:val="24"/>
        </w:rPr>
        <w:t>выражающий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общий</w:t>
      </w:r>
      <w:r>
        <w:rPr>
          <w:spacing w:val="-4"/>
          <w:sz w:val="24"/>
        </w:rPr>
        <w:t xml:space="preserve"> </w:t>
      </w:r>
      <w:r>
        <w:rPr>
          <w:sz w:val="24"/>
        </w:rPr>
        <w:t>смысл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33" w:line="237" w:lineRule="auto"/>
        <w:ind w:right="146" w:firstLine="708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выбирать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придумать</w:t>
      </w:r>
      <w:r>
        <w:rPr>
          <w:spacing w:val="40"/>
          <w:sz w:val="24"/>
        </w:rPr>
        <w:t xml:space="preserve"> </w:t>
      </w:r>
      <w:r>
        <w:rPr>
          <w:sz w:val="24"/>
        </w:rPr>
        <w:t>заголовок,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соответствующий</w:t>
      </w:r>
      <w:r>
        <w:rPr>
          <w:spacing w:val="40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40"/>
          <w:sz w:val="24"/>
        </w:rPr>
        <w:t xml:space="preserve"> </w:t>
      </w:r>
      <w:r>
        <w:rPr>
          <w:sz w:val="24"/>
        </w:rPr>
        <w:t>и общему смыслу текста;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32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выделять смысловые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части текста, </w:t>
      </w:r>
      <w:r>
        <w:rPr>
          <w:spacing w:val="-2"/>
          <w:sz w:val="24"/>
        </w:rPr>
        <w:t>микротемы;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29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выделять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опорные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слова;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31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воссоздавать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словесную</w:t>
      </w:r>
      <w:r>
        <w:rPr>
          <w:spacing w:val="-2"/>
          <w:sz w:val="24"/>
        </w:rPr>
        <w:t xml:space="preserve"> картину;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29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выделять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3"/>
          <w:sz w:val="24"/>
        </w:rPr>
        <w:t xml:space="preserve"> </w:t>
      </w:r>
      <w:r>
        <w:rPr>
          <w:sz w:val="24"/>
        </w:rPr>
        <w:t>главную,</w:t>
      </w:r>
      <w:r>
        <w:rPr>
          <w:spacing w:val="-3"/>
          <w:sz w:val="24"/>
        </w:rPr>
        <w:t xml:space="preserve"> </w:t>
      </w:r>
      <w:r>
        <w:rPr>
          <w:sz w:val="24"/>
        </w:rPr>
        <w:t>но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избыточную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информацию;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  <w:tab w:val="left" w:pos="3344"/>
          <w:tab w:val="left" w:pos="4769"/>
          <w:tab w:val="left" w:pos="5630"/>
          <w:tab w:val="left" w:pos="6093"/>
          <w:tab w:val="left" w:pos="7380"/>
          <w:tab w:val="left" w:pos="8557"/>
          <w:tab w:val="left" w:pos="8880"/>
          <w:tab w:val="left" w:pos="9832"/>
        </w:tabs>
        <w:spacing w:before="36" w:line="237" w:lineRule="auto"/>
        <w:ind w:right="137" w:firstLine="708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pacing w:val="-2"/>
          <w:sz w:val="24"/>
        </w:rPr>
        <w:t>предвосхищать</w:t>
      </w:r>
      <w:r>
        <w:rPr>
          <w:sz w:val="24"/>
        </w:rPr>
        <w:tab/>
      </w:r>
      <w:r>
        <w:rPr>
          <w:spacing w:val="-2"/>
          <w:sz w:val="24"/>
        </w:rPr>
        <w:t>содержание</w:t>
      </w:r>
      <w:r>
        <w:rPr>
          <w:sz w:val="24"/>
        </w:rPr>
        <w:tab/>
      </w:r>
      <w:r>
        <w:rPr>
          <w:spacing w:val="-2"/>
          <w:sz w:val="24"/>
        </w:rPr>
        <w:t>текста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заголовку,</w:t>
      </w:r>
      <w:r>
        <w:rPr>
          <w:sz w:val="24"/>
        </w:rPr>
        <w:tab/>
      </w:r>
      <w:r>
        <w:rPr>
          <w:spacing w:val="-2"/>
          <w:sz w:val="24"/>
        </w:rPr>
        <w:t>эпиграфу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опорой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имеющийся читательский и жизненный опыт;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34" w:line="237" w:lineRule="auto"/>
        <w:ind w:right="146" w:firstLine="708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находить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80"/>
          <w:sz w:val="24"/>
        </w:rPr>
        <w:t xml:space="preserve"> </w:t>
      </w:r>
      <w:r>
        <w:rPr>
          <w:sz w:val="24"/>
        </w:rPr>
        <w:t>текстовые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внетекстовые</w:t>
      </w:r>
      <w:r>
        <w:rPr>
          <w:spacing w:val="80"/>
          <w:sz w:val="24"/>
        </w:rPr>
        <w:t xml:space="preserve"> </w:t>
      </w:r>
      <w:r>
        <w:rPr>
          <w:sz w:val="24"/>
        </w:rPr>
        <w:t>компоненты</w:t>
      </w:r>
      <w:r>
        <w:rPr>
          <w:spacing w:val="80"/>
          <w:sz w:val="24"/>
        </w:rPr>
        <w:t xml:space="preserve"> </w:t>
      </w:r>
      <w:r>
        <w:rPr>
          <w:sz w:val="24"/>
        </w:rPr>
        <w:t>(в</w:t>
      </w:r>
      <w:r>
        <w:rPr>
          <w:spacing w:val="80"/>
          <w:sz w:val="24"/>
        </w:rPr>
        <w:t xml:space="preserve"> </w:t>
      </w:r>
      <w:r>
        <w:rPr>
          <w:sz w:val="24"/>
        </w:rPr>
        <w:t>несплошных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текстах);</w:t>
      </w:r>
    </w:p>
    <w:p w:rsidR="002224AE" w:rsidRDefault="002224AE">
      <w:pPr>
        <w:pStyle w:val="a4"/>
        <w:spacing w:line="237" w:lineRule="auto"/>
        <w:jc w:val="left"/>
        <w:rPr>
          <w:rFonts w:ascii="Wingdings" w:hAnsi="Wingdings"/>
          <w:position w:val="1"/>
          <w:sz w:val="20"/>
        </w:rPr>
        <w:sectPr w:rsidR="002224AE">
          <w:pgSz w:w="11910" w:h="16840"/>
          <w:pgMar w:top="1040" w:right="708" w:bottom="280" w:left="992" w:header="720" w:footer="720" w:gutter="0"/>
          <w:cols w:space="720"/>
        </w:sectPr>
      </w:pP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71" w:line="237" w:lineRule="auto"/>
        <w:ind w:right="140" w:firstLine="708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находить в тексте требуемую информацию</w:t>
      </w:r>
      <w:r>
        <w:rPr>
          <w:spacing w:val="28"/>
          <w:sz w:val="24"/>
        </w:rPr>
        <w:t xml:space="preserve"> </w:t>
      </w:r>
      <w:r>
        <w:rPr>
          <w:sz w:val="24"/>
        </w:rPr>
        <w:t>(явную): главную и второстепенную, фактическую и иллюстративную, тезисную и доказательную и т.п.;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32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составлять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структурировать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текст;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29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сохранять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упорядочивать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информацию;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31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выделять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термины,</w:t>
      </w:r>
      <w:r>
        <w:rPr>
          <w:spacing w:val="-3"/>
          <w:sz w:val="24"/>
        </w:rPr>
        <w:t xml:space="preserve"> </w:t>
      </w:r>
      <w:r>
        <w:rPr>
          <w:sz w:val="24"/>
        </w:rPr>
        <w:t>обозначающие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34" w:line="237" w:lineRule="auto"/>
        <w:ind w:right="143" w:firstLine="708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делать</w:t>
      </w:r>
      <w:r>
        <w:rPr>
          <w:spacing w:val="80"/>
          <w:sz w:val="24"/>
        </w:rPr>
        <w:t xml:space="preserve"> </w:t>
      </w:r>
      <w:r>
        <w:rPr>
          <w:sz w:val="24"/>
        </w:rPr>
        <w:t>пометки,</w:t>
      </w:r>
      <w:r>
        <w:rPr>
          <w:spacing w:val="80"/>
          <w:sz w:val="24"/>
        </w:rPr>
        <w:t xml:space="preserve"> </w:t>
      </w:r>
      <w:r>
        <w:rPr>
          <w:sz w:val="24"/>
        </w:rPr>
        <w:t>выписки,</w:t>
      </w:r>
      <w:r>
        <w:rPr>
          <w:spacing w:val="80"/>
          <w:sz w:val="24"/>
        </w:rPr>
        <w:t xml:space="preserve"> </w:t>
      </w:r>
      <w:r>
        <w:rPr>
          <w:sz w:val="24"/>
        </w:rPr>
        <w:t>цитировать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фрагменты</w:t>
      </w:r>
      <w:r>
        <w:rPr>
          <w:spacing w:val="80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коммуникативным замыслом;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32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приводить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аргументы/примеры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тезису,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содержащемуся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тексте;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33" w:line="237" w:lineRule="auto"/>
        <w:ind w:right="145" w:firstLine="708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преобразовывать (перекодировать) текст, используя новые формы представления информации (опорные схемы, таблицы, рисунки и т.п.).</w:t>
      </w:r>
    </w:p>
    <w:p w:rsidR="002224AE" w:rsidRDefault="002224AE">
      <w:pPr>
        <w:pStyle w:val="a3"/>
        <w:spacing w:before="66"/>
        <w:ind w:left="0" w:firstLine="0"/>
        <w:jc w:val="left"/>
      </w:pPr>
    </w:p>
    <w:p w:rsidR="002224AE" w:rsidRDefault="00754DE2">
      <w:pPr>
        <w:pStyle w:val="a3"/>
        <w:spacing w:line="237" w:lineRule="auto"/>
        <w:ind w:right="148" w:firstLine="566"/>
      </w:pPr>
      <w:r>
        <w:t xml:space="preserve">Применяя стратегии чтения в работе с текстом, учащиеся смогут осуществлять деятельность, направленную на </w:t>
      </w:r>
      <w:r>
        <w:rPr>
          <w:b/>
          <w:i/>
        </w:rPr>
        <w:t>поиск и анализ информации</w:t>
      </w:r>
      <w:r>
        <w:t>, на основе умений: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32"/>
        <w:ind w:left="1557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ориентироваться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содержании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29"/>
        <w:ind w:left="1557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понимать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смысл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34"/>
        <w:ind w:right="140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интерпретировать содержание: сравнивать и противопоставлять заключённую в тексте информацию разного характера, определять причинно-следственные и логические связи, делать выводы из сформулированных посылок о намерении автора / главной мысли текста;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27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задавать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них;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31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прогнозировать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29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находить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скрытую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тексте;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31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понимать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позицию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автора;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29"/>
        <w:ind w:left="1557"/>
        <w:jc w:val="left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словари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целью</w:t>
      </w:r>
      <w:r>
        <w:rPr>
          <w:spacing w:val="-3"/>
          <w:sz w:val="24"/>
        </w:rPr>
        <w:t xml:space="preserve"> </w:t>
      </w:r>
      <w:r>
        <w:rPr>
          <w:sz w:val="24"/>
        </w:rPr>
        <w:t>уточнения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непонятного</w:t>
      </w:r>
      <w:r>
        <w:rPr>
          <w:spacing w:val="-7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слова;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7"/>
        </w:tabs>
        <w:spacing w:before="35" w:line="237" w:lineRule="auto"/>
        <w:ind w:right="141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понимать роль изобразительно-выразительных средств в художественных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текстах;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9"/>
        </w:tabs>
        <w:spacing w:before="35" w:line="237" w:lineRule="auto"/>
        <w:ind w:right="147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откликаться на содержание текста: связывать информацию, обнаруженную в тексте, со своими представлениями о мире;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9"/>
        </w:tabs>
        <w:spacing w:before="32"/>
        <w:ind w:left="1559" w:hanging="710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утверждения,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защиту</w:t>
      </w:r>
      <w:r>
        <w:rPr>
          <w:spacing w:val="-8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точки</w:t>
      </w:r>
      <w:r>
        <w:rPr>
          <w:spacing w:val="-2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тексте;</w:t>
      </w:r>
    </w:p>
    <w:p w:rsidR="002224AE" w:rsidRDefault="00754DE2">
      <w:pPr>
        <w:pStyle w:val="a4"/>
        <w:numPr>
          <w:ilvl w:val="0"/>
          <w:numId w:val="2"/>
        </w:numPr>
        <w:tabs>
          <w:tab w:val="left" w:pos="1559"/>
        </w:tabs>
        <w:spacing w:before="32"/>
        <w:ind w:right="137" w:firstLine="708"/>
        <w:rPr>
          <w:rFonts w:ascii="Wingdings" w:hAnsi="Wingdings"/>
          <w:color w:val="221F1F"/>
          <w:position w:val="1"/>
          <w:sz w:val="20"/>
        </w:rPr>
      </w:pPr>
      <w:r>
        <w:rPr>
          <w:sz w:val="24"/>
        </w:rPr>
        <w:t>использовать полученный опыт восприятия информационных объектов для обогащения чувственного опыта, высказывать оценочные суждения и свою точку зрения о полученном сообщении (прочитанном тексте).</w:t>
      </w:r>
    </w:p>
    <w:p w:rsidR="002224AE" w:rsidRDefault="002224AE">
      <w:pPr>
        <w:pStyle w:val="a3"/>
        <w:ind w:left="0" w:firstLine="0"/>
        <w:jc w:val="left"/>
      </w:pPr>
    </w:p>
    <w:p w:rsidR="002224AE" w:rsidRDefault="002224AE">
      <w:pPr>
        <w:pStyle w:val="a3"/>
        <w:spacing w:before="96"/>
        <w:ind w:left="0" w:firstLine="0"/>
        <w:jc w:val="left"/>
      </w:pPr>
    </w:p>
    <w:p w:rsidR="00FD6640" w:rsidRDefault="00FD6640">
      <w:pPr>
        <w:pStyle w:val="a3"/>
        <w:spacing w:before="96"/>
        <w:ind w:left="0" w:firstLine="0"/>
        <w:jc w:val="left"/>
      </w:pPr>
    </w:p>
    <w:p w:rsidR="00FD6640" w:rsidRDefault="00FD6640">
      <w:pPr>
        <w:pStyle w:val="a3"/>
        <w:spacing w:before="96"/>
        <w:ind w:left="0" w:firstLine="0"/>
        <w:jc w:val="left"/>
      </w:pPr>
    </w:p>
    <w:p w:rsidR="00FD6640" w:rsidRDefault="00FD6640">
      <w:pPr>
        <w:pStyle w:val="a3"/>
        <w:spacing w:before="96"/>
        <w:ind w:left="0" w:firstLine="0"/>
        <w:jc w:val="left"/>
      </w:pPr>
    </w:p>
    <w:p w:rsidR="00FD6640" w:rsidRDefault="00FD6640">
      <w:pPr>
        <w:pStyle w:val="a3"/>
        <w:spacing w:before="96"/>
        <w:ind w:left="0" w:firstLine="0"/>
        <w:jc w:val="left"/>
      </w:pPr>
    </w:p>
    <w:p w:rsidR="00FD6640" w:rsidRDefault="00FD6640">
      <w:pPr>
        <w:pStyle w:val="a3"/>
        <w:spacing w:before="96"/>
        <w:ind w:left="0" w:firstLine="0"/>
        <w:jc w:val="left"/>
      </w:pPr>
    </w:p>
    <w:p w:rsidR="00FD6640" w:rsidRDefault="00FD6640">
      <w:pPr>
        <w:pStyle w:val="a3"/>
        <w:spacing w:before="96"/>
        <w:ind w:left="0" w:firstLine="0"/>
        <w:jc w:val="left"/>
      </w:pPr>
    </w:p>
    <w:p w:rsidR="00FD6640" w:rsidRDefault="00FD6640">
      <w:pPr>
        <w:pStyle w:val="a3"/>
        <w:spacing w:before="96"/>
        <w:ind w:left="0" w:firstLine="0"/>
        <w:jc w:val="left"/>
      </w:pPr>
    </w:p>
    <w:p w:rsidR="00FD6640" w:rsidRDefault="00FD6640">
      <w:pPr>
        <w:pStyle w:val="a3"/>
        <w:spacing w:before="96"/>
        <w:ind w:left="0" w:firstLine="0"/>
        <w:jc w:val="left"/>
      </w:pPr>
    </w:p>
    <w:p w:rsidR="00FD6640" w:rsidRDefault="00FD6640">
      <w:pPr>
        <w:pStyle w:val="a3"/>
        <w:spacing w:before="96"/>
        <w:ind w:left="0" w:firstLine="0"/>
        <w:jc w:val="left"/>
      </w:pPr>
    </w:p>
    <w:p w:rsidR="00FD6640" w:rsidRDefault="00FD6640">
      <w:pPr>
        <w:pStyle w:val="a3"/>
        <w:spacing w:before="96"/>
        <w:ind w:left="0" w:firstLine="0"/>
        <w:jc w:val="left"/>
      </w:pPr>
    </w:p>
    <w:p w:rsidR="00FD6640" w:rsidRDefault="00FD6640">
      <w:pPr>
        <w:pStyle w:val="a3"/>
        <w:spacing w:before="96"/>
        <w:ind w:left="0" w:firstLine="0"/>
        <w:jc w:val="left"/>
      </w:pPr>
    </w:p>
    <w:p w:rsidR="00FD6640" w:rsidRDefault="00FD6640">
      <w:pPr>
        <w:pStyle w:val="a3"/>
        <w:spacing w:before="96"/>
        <w:ind w:left="0" w:firstLine="0"/>
        <w:jc w:val="left"/>
      </w:pPr>
    </w:p>
    <w:p w:rsidR="00FD6640" w:rsidRDefault="00FD6640">
      <w:pPr>
        <w:pStyle w:val="a3"/>
        <w:spacing w:before="96"/>
        <w:ind w:left="0" w:firstLine="0"/>
        <w:jc w:val="left"/>
      </w:pPr>
    </w:p>
    <w:p w:rsidR="00FD6640" w:rsidRDefault="00FD6640">
      <w:pPr>
        <w:pStyle w:val="a3"/>
        <w:spacing w:before="96"/>
        <w:ind w:left="0" w:firstLine="0"/>
        <w:jc w:val="left"/>
      </w:pPr>
    </w:p>
    <w:p w:rsidR="00FD6640" w:rsidRDefault="00FD6640">
      <w:pPr>
        <w:pStyle w:val="a3"/>
        <w:spacing w:before="96"/>
        <w:ind w:left="0" w:firstLine="0"/>
        <w:jc w:val="left"/>
      </w:pPr>
    </w:p>
    <w:p w:rsidR="00FD6640" w:rsidRDefault="00FD6640">
      <w:pPr>
        <w:pStyle w:val="a3"/>
        <w:spacing w:before="96"/>
        <w:ind w:left="0" w:firstLine="0"/>
        <w:jc w:val="left"/>
      </w:pPr>
    </w:p>
    <w:p w:rsidR="002224AE" w:rsidRDefault="00754DE2">
      <w:pPr>
        <w:pStyle w:val="1"/>
        <w:numPr>
          <w:ilvl w:val="0"/>
          <w:numId w:val="1"/>
        </w:numPr>
        <w:tabs>
          <w:tab w:val="left" w:pos="1492"/>
        </w:tabs>
        <w:ind w:right="240" w:firstLine="170"/>
      </w:pPr>
      <w:r>
        <w:t>ТЕМАТИЧЕСКОЕ ПЛАНИРОВАНИЕ С УКАЗАНИЕМ КОЛИЧЕСТВА АКАДЕМИЧЕСКИХ</w:t>
      </w:r>
      <w:r>
        <w:rPr>
          <w:spacing w:val="-5"/>
        </w:rPr>
        <w:t xml:space="preserve"> </w:t>
      </w:r>
      <w:r>
        <w:t>ЧАСОВ,</w:t>
      </w:r>
      <w:r>
        <w:rPr>
          <w:spacing w:val="-5"/>
        </w:rPr>
        <w:t xml:space="preserve"> </w:t>
      </w:r>
      <w:r>
        <w:t>ОТВОДИМЫХ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ОСВОЕНИЕ</w:t>
      </w:r>
      <w:r>
        <w:rPr>
          <w:spacing w:val="-6"/>
        </w:rPr>
        <w:t xml:space="preserve"> </w:t>
      </w:r>
      <w:r>
        <w:t>КАЖДОЙ</w:t>
      </w:r>
      <w:r>
        <w:rPr>
          <w:spacing w:val="-5"/>
        </w:rPr>
        <w:t xml:space="preserve"> </w:t>
      </w:r>
      <w:r>
        <w:t>ТЕМЫ,</w:t>
      </w:r>
    </w:p>
    <w:p w:rsidR="002224AE" w:rsidRDefault="00754DE2">
      <w:pPr>
        <w:pStyle w:val="2"/>
        <w:spacing w:before="0" w:line="240" w:lineRule="auto"/>
        <w:ind w:left="2507" w:hanging="1119"/>
        <w:jc w:val="left"/>
      </w:pPr>
      <w:r>
        <w:t>И</w:t>
      </w:r>
      <w:r>
        <w:rPr>
          <w:spacing w:val="-4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ЭТОЙ</w:t>
      </w:r>
      <w:r>
        <w:rPr>
          <w:spacing w:val="-5"/>
        </w:rPr>
        <w:t xml:space="preserve"> </w:t>
      </w:r>
      <w:r>
        <w:t>ТЕМЕ</w:t>
      </w:r>
      <w:r>
        <w:rPr>
          <w:spacing w:val="-3"/>
        </w:rPr>
        <w:t xml:space="preserve"> </w:t>
      </w:r>
      <w:r>
        <w:t>ЭОР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ЦОР,</w:t>
      </w:r>
      <w:r>
        <w:rPr>
          <w:spacing w:val="-4"/>
        </w:rPr>
        <w:t xml:space="preserve"> </w:t>
      </w:r>
      <w:r>
        <w:t>С УЧЕТОМ РАБОЧЕЙ ПРОГРАММЫ ВОСПИТАНИЯ</w:t>
      </w:r>
    </w:p>
    <w:p w:rsidR="002224AE" w:rsidRDefault="00754DE2">
      <w:pPr>
        <w:pStyle w:val="a3"/>
        <w:spacing w:before="272"/>
        <w:ind w:left="707" w:firstLine="0"/>
      </w:pPr>
      <w:r>
        <w:t>В</w:t>
      </w:r>
      <w:r>
        <w:rPr>
          <w:spacing w:val="54"/>
          <w:w w:val="150"/>
        </w:rPr>
        <w:t xml:space="preserve"> </w:t>
      </w:r>
      <w:r>
        <w:t>ходе</w:t>
      </w:r>
      <w:r>
        <w:rPr>
          <w:spacing w:val="58"/>
          <w:w w:val="150"/>
        </w:rPr>
        <w:t xml:space="preserve"> </w:t>
      </w:r>
      <w:r>
        <w:t>освоения</w:t>
      </w:r>
      <w:r>
        <w:rPr>
          <w:spacing w:val="59"/>
          <w:w w:val="150"/>
        </w:rPr>
        <w:t xml:space="preserve"> </w:t>
      </w:r>
      <w:r>
        <w:t>тем</w:t>
      </w:r>
      <w:r>
        <w:rPr>
          <w:spacing w:val="60"/>
          <w:w w:val="150"/>
        </w:rPr>
        <w:t xml:space="preserve"> </w:t>
      </w:r>
      <w:r>
        <w:t>учебного</w:t>
      </w:r>
      <w:r>
        <w:rPr>
          <w:spacing w:val="58"/>
          <w:w w:val="150"/>
        </w:rPr>
        <w:t xml:space="preserve"> </w:t>
      </w:r>
      <w:r>
        <w:t>курса</w:t>
      </w:r>
      <w:r>
        <w:rPr>
          <w:spacing w:val="63"/>
          <w:w w:val="150"/>
        </w:rPr>
        <w:t xml:space="preserve"> </w:t>
      </w:r>
      <w:r>
        <w:t>«Смысловое</w:t>
      </w:r>
      <w:r>
        <w:rPr>
          <w:spacing w:val="58"/>
          <w:w w:val="150"/>
        </w:rPr>
        <w:t xml:space="preserve"> </w:t>
      </w:r>
      <w:r>
        <w:t>чтение»</w:t>
      </w:r>
      <w:r>
        <w:rPr>
          <w:spacing w:val="54"/>
          <w:w w:val="150"/>
        </w:rPr>
        <w:t xml:space="preserve"> </w:t>
      </w:r>
      <w:r>
        <w:t>реализуются</w:t>
      </w:r>
      <w:r>
        <w:rPr>
          <w:spacing w:val="60"/>
          <w:w w:val="150"/>
        </w:rPr>
        <w:t xml:space="preserve"> </w:t>
      </w:r>
      <w:r>
        <w:rPr>
          <w:spacing w:val="-2"/>
        </w:rPr>
        <w:t>следующие</w:t>
      </w:r>
    </w:p>
    <w:p w:rsidR="002224AE" w:rsidRDefault="00754DE2">
      <w:pPr>
        <w:pStyle w:val="2"/>
        <w:spacing w:before="4"/>
        <w:ind w:left="140"/>
      </w:pPr>
      <w:r>
        <w:t>воспитательные</w:t>
      </w:r>
      <w:r>
        <w:rPr>
          <w:spacing w:val="-6"/>
        </w:rPr>
        <w:t xml:space="preserve"> </w:t>
      </w: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задачи:</w:t>
      </w:r>
    </w:p>
    <w:p w:rsidR="002224AE" w:rsidRDefault="00754DE2">
      <w:pPr>
        <w:pStyle w:val="a4"/>
        <w:numPr>
          <w:ilvl w:val="1"/>
          <w:numId w:val="1"/>
        </w:numPr>
        <w:tabs>
          <w:tab w:val="left" w:pos="2265"/>
        </w:tabs>
        <w:ind w:right="137" w:firstLine="566"/>
        <w:jc w:val="both"/>
        <w:rPr>
          <w:sz w:val="24"/>
        </w:rPr>
      </w:pPr>
      <w:r>
        <w:rPr>
          <w:sz w:val="24"/>
        </w:rPr>
        <w:t>устанавливать доверительные отношения между учителем и его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учениками,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2224AE" w:rsidRDefault="00754DE2">
      <w:pPr>
        <w:pStyle w:val="a4"/>
        <w:numPr>
          <w:ilvl w:val="1"/>
          <w:numId w:val="1"/>
        </w:numPr>
        <w:tabs>
          <w:tab w:val="left" w:pos="2265"/>
        </w:tabs>
        <w:ind w:right="137" w:firstLine="566"/>
        <w:jc w:val="both"/>
        <w:rPr>
          <w:sz w:val="24"/>
        </w:rPr>
      </w:pPr>
      <w:r>
        <w:rPr>
          <w:sz w:val="24"/>
        </w:rPr>
        <w:t>побуждать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</w:t>
      </w:r>
    </w:p>
    <w:p w:rsidR="002224AE" w:rsidRDefault="00754DE2">
      <w:pPr>
        <w:pStyle w:val="a4"/>
        <w:numPr>
          <w:ilvl w:val="1"/>
          <w:numId w:val="1"/>
        </w:numPr>
        <w:tabs>
          <w:tab w:val="left" w:pos="2265"/>
        </w:tabs>
        <w:ind w:right="137" w:firstLine="566"/>
        <w:jc w:val="both"/>
        <w:rPr>
          <w:sz w:val="24"/>
        </w:rPr>
      </w:pPr>
      <w:r>
        <w:rPr>
          <w:sz w:val="24"/>
        </w:rPr>
        <w:t>привлекать внимание школьников к ценностному аспекту изучаемых на уроках</w:t>
      </w:r>
      <w:r>
        <w:rPr>
          <w:spacing w:val="40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получаемой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уроке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40"/>
          <w:sz w:val="24"/>
        </w:rPr>
        <w:t xml:space="preserve"> </w:t>
      </w:r>
      <w:r>
        <w:rPr>
          <w:sz w:val="24"/>
        </w:rPr>
        <w:t>значимой</w:t>
      </w:r>
    </w:p>
    <w:p w:rsidR="002224AE" w:rsidRDefault="002224AE">
      <w:pPr>
        <w:pStyle w:val="a4"/>
        <w:rPr>
          <w:sz w:val="24"/>
        </w:rPr>
        <w:sectPr w:rsidR="002224AE">
          <w:pgSz w:w="11910" w:h="16840"/>
          <w:pgMar w:top="1040" w:right="708" w:bottom="280" w:left="992" w:header="720" w:footer="720" w:gutter="0"/>
          <w:cols w:space="720"/>
        </w:sectPr>
      </w:pPr>
    </w:p>
    <w:p w:rsidR="002224AE" w:rsidRDefault="00754DE2">
      <w:pPr>
        <w:pStyle w:val="a3"/>
        <w:spacing w:before="68"/>
        <w:ind w:left="861" w:right="139" w:firstLine="0"/>
      </w:pPr>
      <w:r>
        <w:t>информацией - инициировать ее обсуждение, высказывание обучающимися своего мнения по ее поводу, выработку своего к ней отношения;</w:t>
      </w:r>
    </w:p>
    <w:p w:rsidR="002224AE" w:rsidRDefault="00754DE2">
      <w:pPr>
        <w:pStyle w:val="a4"/>
        <w:numPr>
          <w:ilvl w:val="1"/>
          <w:numId w:val="1"/>
        </w:numPr>
        <w:tabs>
          <w:tab w:val="left" w:pos="2265"/>
        </w:tabs>
        <w:spacing w:before="1"/>
        <w:ind w:right="137" w:firstLine="566"/>
        <w:jc w:val="both"/>
        <w:rPr>
          <w:sz w:val="24"/>
        </w:rPr>
      </w:pPr>
      <w:r>
        <w:rPr>
          <w:sz w:val="24"/>
        </w:rPr>
        <w:t>использовать воспитательные возможности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2224AE" w:rsidRDefault="00754DE2">
      <w:pPr>
        <w:pStyle w:val="a4"/>
        <w:numPr>
          <w:ilvl w:val="1"/>
          <w:numId w:val="1"/>
        </w:numPr>
        <w:tabs>
          <w:tab w:val="left" w:pos="2265"/>
        </w:tabs>
        <w:ind w:right="138" w:firstLine="566"/>
        <w:jc w:val="both"/>
        <w:rPr>
          <w:sz w:val="24"/>
        </w:rPr>
      </w:pPr>
      <w:r>
        <w:rPr>
          <w:sz w:val="24"/>
        </w:rPr>
        <w:t>применять на уроке интерактивные форм работы с обучающимися: интеллектуальные игры, стимулирующие познавательную мотивацию школьников; дидактический театр, где полученные на уроке знания обыгрываются в театральных постановках; дискуссии, которые дают обучающимся возможность приобрести опыт ведения конструктивного диалога; групповую работу или работу в парах, которые учат школьников командной работе и взаимодействию с другими детьми;</w:t>
      </w:r>
    </w:p>
    <w:p w:rsidR="002224AE" w:rsidRDefault="00754DE2">
      <w:pPr>
        <w:pStyle w:val="a4"/>
        <w:numPr>
          <w:ilvl w:val="1"/>
          <w:numId w:val="1"/>
        </w:numPr>
        <w:tabs>
          <w:tab w:val="left" w:pos="2265"/>
        </w:tabs>
        <w:ind w:right="139" w:firstLine="566"/>
        <w:jc w:val="both"/>
        <w:rPr>
          <w:sz w:val="24"/>
        </w:rPr>
      </w:pPr>
      <w:r>
        <w:rPr>
          <w:sz w:val="24"/>
        </w:rPr>
        <w:t xml:space="preserve">включать в урок игровые процедуры, которые помогают поддержать мотивацию детей к получению знаний, налаживать позитивные межличностные отношения в классе, помогают установлению доброжелательной атмосферы во время </w:t>
      </w:r>
      <w:r>
        <w:rPr>
          <w:spacing w:val="-2"/>
          <w:sz w:val="24"/>
        </w:rPr>
        <w:t>урока;</w:t>
      </w:r>
    </w:p>
    <w:p w:rsidR="002224AE" w:rsidRDefault="00754DE2">
      <w:pPr>
        <w:pStyle w:val="a4"/>
        <w:numPr>
          <w:ilvl w:val="1"/>
          <w:numId w:val="1"/>
        </w:numPr>
        <w:tabs>
          <w:tab w:val="left" w:pos="2265"/>
        </w:tabs>
        <w:spacing w:before="1"/>
        <w:ind w:right="138" w:firstLine="566"/>
        <w:jc w:val="both"/>
        <w:rPr>
          <w:sz w:val="24"/>
        </w:rPr>
      </w:pPr>
      <w:r>
        <w:rPr>
          <w:sz w:val="24"/>
        </w:rPr>
        <w:t>организовать шефство мотивированных и эрудированных 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над их неуспевающими одноклассниками, дающее школьникам социально значимый опыт сотрудничества и взаимной помощи;</w:t>
      </w:r>
    </w:p>
    <w:p w:rsidR="002224AE" w:rsidRDefault="00754DE2">
      <w:pPr>
        <w:pStyle w:val="a4"/>
        <w:numPr>
          <w:ilvl w:val="1"/>
          <w:numId w:val="1"/>
        </w:numPr>
        <w:tabs>
          <w:tab w:val="left" w:pos="2265"/>
        </w:tabs>
        <w:ind w:right="138" w:firstLine="566"/>
        <w:jc w:val="both"/>
        <w:rPr>
          <w:sz w:val="24"/>
        </w:rPr>
      </w:pPr>
      <w:r>
        <w:rPr>
          <w:sz w:val="24"/>
        </w:rPr>
        <w:t>инициировать и поддерживать исследовательскую деятельность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зрения;</w:t>
      </w:r>
    </w:p>
    <w:p w:rsidR="002224AE" w:rsidRDefault="00754DE2">
      <w:pPr>
        <w:pStyle w:val="a4"/>
        <w:numPr>
          <w:ilvl w:val="1"/>
          <w:numId w:val="1"/>
        </w:numPr>
        <w:tabs>
          <w:tab w:val="left" w:pos="2265"/>
        </w:tabs>
        <w:ind w:left="2265"/>
        <w:jc w:val="both"/>
        <w:rPr>
          <w:sz w:val="24"/>
        </w:rPr>
      </w:pPr>
      <w:r>
        <w:rPr>
          <w:sz w:val="24"/>
        </w:rPr>
        <w:t>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обучению;</w:t>
      </w:r>
    </w:p>
    <w:p w:rsidR="002224AE" w:rsidRDefault="00754DE2">
      <w:pPr>
        <w:pStyle w:val="a4"/>
        <w:numPr>
          <w:ilvl w:val="1"/>
          <w:numId w:val="1"/>
        </w:numPr>
        <w:tabs>
          <w:tab w:val="left" w:pos="2263"/>
        </w:tabs>
        <w:ind w:right="139" w:firstLine="566"/>
        <w:jc w:val="both"/>
        <w:rPr>
          <w:sz w:val="24"/>
        </w:rPr>
      </w:pPr>
      <w:r>
        <w:rPr>
          <w:sz w:val="24"/>
        </w:rPr>
        <w:t>регулировать поведение обучающихся для обеспечения безопасной образовательной среды;</w:t>
      </w:r>
    </w:p>
    <w:p w:rsidR="002224AE" w:rsidRDefault="00754DE2">
      <w:pPr>
        <w:pStyle w:val="a4"/>
        <w:numPr>
          <w:ilvl w:val="1"/>
          <w:numId w:val="1"/>
        </w:numPr>
        <w:tabs>
          <w:tab w:val="left" w:pos="2263"/>
        </w:tabs>
        <w:spacing w:before="1"/>
        <w:ind w:right="138" w:firstLine="566"/>
        <w:jc w:val="both"/>
        <w:rPr>
          <w:sz w:val="24"/>
        </w:rPr>
      </w:pPr>
      <w:r>
        <w:rPr>
          <w:sz w:val="24"/>
        </w:rPr>
        <w:t xml:space="preserve">обеспечить освоение обучающимися образцов и ценностей социального </w:t>
      </w:r>
      <w:r>
        <w:rPr>
          <w:spacing w:val="-2"/>
          <w:sz w:val="24"/>
        </w:rPr>
        <w:t>поведения;</w:t>
      </w:r>
    </w:p>
    <w:p w:rsidR="002224AE" w:rsidRDefault="00754DE2">
      <w:pPr>
        <w:pStyle w:val="a4"/>
        <w:numPr>
          <w:ilvl w:val="1"/>
          <w:numId w:val="1"/>
        </w:numPr>
        <w:tabs>
          <w:tab w:val="left" w:pos="2263"/>
        </w:tabs>
        <w:ind w:right="139" w:firstLine="566"/>
        <w:jc w:val="both"/>
        <w:rPr>
          <w:sz w:val="24"/>
        </w:rPr>
      </w:pPr>
      <w:r>
        <w:rPr>
          <w:sz w:val="24"/>
        </w:rPr>
        <w:t>поддерживать социально положительную атмосферу и традиции жизни образовательной организации;</w:t>
      </w:r>
    </w:p>
    <w:p w:rsidR="002224AE" w:rsidRDefault="00754DE2">
      <w:pPr>
        <w:pStyle w:val="a4"/>
        <w:numPr>
          <w:ilvl w:val="1"/>
          <w:numId w:val="1"/>
        </w:numPr>
        <w:tabs>
          <w:tab w:val="left" w:pos="2263"/>
        </w:tabs>
        <w:ind w:right="138" w:firstLine="566"/>
        <w:jc w:val="both"/>
        <w:rPr>
          <w:sz w:val="24"/>
        </w:rPr>
      </w:pPr>
      <w:r>
        <w:rPr>
          <w:sz w:val="24"/>
        </w:rPr>
        <w:t>формировать у обучающихся начальные основы гражданской позиции, способность к труду и жизни в условиях современного мира, культуру здорового и безопасного образа жизни;</w:t>
      </w:r>
    </w:p>
    <w:p w:rsidR="002224AE" w:rsidRDefault="00754DE2">
      <w:pPr>
        <w:pStyle w:val="a4"/>
        <w:numPr>
          <w:ilvl w:val="1"/>
          <w:numId w:val="1"/>
        </w:numPr>
        <w:tabs>
          <w:tab w:val="left" w:pos="2263"/>
        </w:tabs>
        <w:ind w:right="141" w:firstLine="566"/>
        <w:jc w:val="both"/>
        <w:rPr>
          <w:sz w:val="24"/>
        </w:rPr>
      </w:pPr>
      <w:r>
        <w:rPr>
          <w:sz w:val="24"/>
        </w:rPr>
        <w:t>формировать у обучающихся толерантности и навыков на основе социально позитивных образцов поведения в поликультурной среде.</w:t>
      </w:r>
    </w:p>
    <w:p w:rsidR="00FD6640" w:rsidRDefault="00FD6640" w:rsidP="00FD6640">
      <w:pPr>
        <w:tabs>
          <w:tab w:val="left" w:pos="2263"/>
        </w:tabs>
        <w:ind w:right="141"/>
        <w:rPr>
          <w:sz w:val="24"/>
        </w:rPr>
      </w:pPr>
    </w:p>
    <w:p w:rsidR="00FD6640" w:rsidRDefault="00FD6640" w:rsidP="00FD6640">
      <w:pPr>
        <w:tabs>
          <w:tab w:val="left" w:pos="2263"/>
        </w:tabs>
        <w:ind w:right="141"/>
        <w:rPr>
          <w:sz w:val="24"/>
        </w:rPr>
      </w:pPr>
    </w:p>
    <w:p w:rsidR="00FD6640" w:rsidRDefault="00FD6640" w:rsidP="00FD6640">
      <w:pPr>
        <w:tabs>
          <w:tab w:val="left" w:pos="2263"/>
        </w:tabs>
        <w:ind w:right="141"/>
        <w:rPr>
          <w:sz w:val="24"/>
        </w:rPr>
      </w:pPr>
    </w:p>
    <w:p w:rsidR="00FD6640" w:rsidRDefault="00FD6640" w:rsidP="00FD6640">
      <w:pPr>
        <w:tabs>
          <w:tab w:val="left" w:pos="2263"/>
        </w:tabs>
        <w:ind w:right="141"/>
        <w:rPr>
          <w:sz w:val="24"/>
        </w:rPr>
      </w:pPr>
    </w:p>
    <w:p w:rsidR="00FD6640" w:rsidRDefault="00FD6640" w:rsidP="00FD6640">
      <w:pPr>
        <w:tabs>
          <w:tab w:val="left" w:pos="2263"/>
        </w:tabs>
        <w:ind w:right="141"/>
        <w:rPr>
          <w:sz w:val="24"/>
        </w:rPr>
      </w:pPr>
    </w:p>
    <w:p w:rsidR="00FD6640" w:rsidRDefault="00FD6640" w:rsidP="00FD6640">
      <w:pPr>
        <w:tabs>
          <w:tab w:val="left" w:pos="2263"/>
        </w:tabs>
        <w:ind w:right="141"/>
        <w:rPr>
          <w:sz w:val="24"/>
        </w:rPr>
      </w:pPr>
    </w:p>
    <w:p w:rsidR="00FD6640" w:rsidRDefault="00FD6640" w:rsidP="00FD6640">
      <w:pPr>
        <w:tabs>
          <w:tab w:val="left" w:pos="2263"/>
        </w:tabs>
        <w:ind w:right="141"/>
        <w:rPr>
          <w:sz w:val="24"/>
        </w:rPr>
      </w:pPr>
    </w:p>
    <w:p w:rsidR="00FD6640" w:rsidRDefault="00FD6640" w:rsidP="00FD6640">
      <w:pPr>
        <w:tabs>
          <w:tab w:val="left" w:pos="2263"/>
        </w:tabs>
        <w:ind w:right="141"/>
        <w:rPr>
          <w:sz w:val="24"/>
        </w:rPr>
      </w:pPr>
    </w:p>
    <w:p w:rsidR="00FD6640" w:rsidRDefault="00FD6640" w:rsidP="00FD6640">
      <w:pPr>
        <w:tabs>
          <w:tab w:val="left" w:pos="2263"/>
        </w:tabs>
        <w:ind w:right="141"/>
        <w:rPr>
          <w:sz w:val="24"/>
        </w:rPr>
      </w:pPr>
    </w:p>
    <w:p w:rsidR="00FD6640" w:rsidRDefault="00FD6640" w:rsidP="00FD6640">
      <w:pPr>
        <w:tabs>
          <w:tab w:val="left" w:pos="2263"/>
        </w:tabs>
        <w:ind w:right="141"/>
        <w:rPr>
          <w:sz w:val="24"/>
        </w:rPr>
      </w:pPr>
    </w:p>
    <w:p w:rsidR="00FD6640" w:rsidRPr="00FD6640" w:rsidRDefault="00FD6640" w:rsidP="00FD6640">
      <w:pPr>
        <w:tabs>
          <w:tab w:val="left" w:pos="2263"/>
        </w:tabs>
        <w:ind w:right="141"/>
        <w:rPr>
          <w:sz w:val="24"/>
        </w:rPr>
      </w:pPr>
    </w:p>
    <w:p w:rsidR="002224AE" w:rsidRDefault="002224AE">
      <w:pPr>
        <w:pStyle w:val="a3"/>
        <w:spacing w:before="50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3378"/>
        <w:gridCol w:w="1019"/>
        <w:gridCol w:w="1703"/>
        <w:gridCol w:w="2836"/>
      </w:tblGrid>
      <w:tr w:rsidR="002224AE">
        <w:trPr>
          <w:trHeight w:val="1813"/>
        </w:trPr>
        <w:tc>
          <w:tcPr>
            <w:tcW w:w="992" w:type="dxa"/>
            <w:tcBorders>
              <w:bottom w:val="single" w:sz="6" w:space="0" w:color="000000"/>
            </w:tcBorders>
          </w:tcPr>
          <w:p w:rsidR="002224AE" w:rsidRDefault="002224AE">
            <w:pPr>
              <w:pStyle w:val="TableParagraph"/>
              <w:spacing w:before="81"/>
              <w:ind w:left="0"/>
              <w:rPr>
                <w:sz w:val="24"/>
              </w:rPr>
            </w:pPr>
          </w:p>
          <w:p w:rsidR="002224AE" w:rsidRDefault="00754DE2">
            <w:pPr>
              <w:pStyle w:val="TableParagraph"/>
              <w:spacing w:before="0"/>
              <w:ind w:left="173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378" w:type="dxa"/>
            <w:tcBorders>
              <w:bottom w:val="single" w:sz="6" w:space="0" w:color="000000"/>
            </w:tcBorders>
          </w:tcPr>
          <w:p w:rsidR="002224AE" w:rsidRDefault="002224AE">
            <w:pPr>
              <w:pStyle w:val="TableParagraph"/>
              <w:spacing w:before="81"/>
              <w:ind w:left="0"/>
              <w:rPr>
                <w:sz w:val="24"/>
              </w:rPr>
            </w:pPr>
          </w:p>
          <w:p w:rsidR="002224AE" w:rsidRDefault="00754DE2">
            <w:pPr>
              <w:pStyle w:val="TableParagraph"/>
              <w:spacing w:before="0"/>
              <w:ind w:left="10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Тема/раздел</w:t>
            </w:r>
          </w:p>
        </w:tc>
        <w:tc>
          <w:tcPr>
            <w:tcW w:w="1019" w:type="dxa"/>
            <w:tcBorders>
              <w:bottom w:val="single" w:sz="6" w:space="0" w:color="000000"/>
            </w:tcBorders>
          </w:tcPr>
          <w:p w:rsidR="002224AE" w:rsidRDefault="002224AE">
            <w:pPr>
              <w:pStyle w:val="TableParagraph"/>
              <w:spacing w:before="81"/>
              <w:ind w:left="0"/>
              <w:rPr>
                <w:sz w:val="24"/>
              </w:rPr>
            </w:pPr>
          </w:p>
          <w:p w:rsidR="002224AE" w:rsidRDefault="00754DE2">
            <w:pPr>
              <w:pStyle w:val="TableParagraph"/>
              <w:spacing w:before="0"/>
              <w:ind w:left="202" w:right="115" w:hanging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1703" w:type="dxa"/>
            <w:tcBorders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80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Деятельность </w:t>
            </w:r>
            <w:r>
              <w:rPr>
                <w:b/>
                <w:sz w:val="24"/>
              </w:rPr>
              <w:t>учителя с</w:t>
            </w:r>
          </w:p>
          <w:p w:rsidR="002224AE" w:rsidRDefault="00754DE2">
            <w:pPr>
              <w:pStyle w:val="TableParagraph"/>
              <w:spacing w:before="1"/>
              <w:ind w:left="413" w:right="405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учетом рабочей</w:t>
            </w:r>
          </w:p>
          <w:p w:rsidR="002224AE" w:rsidRDefault="00754DE2">
            <w:pPr>
              <w:pStyle w:val="TableParagraph"/>
              <w:spacing w:before="0"/>
              <w:ind w:left="211" w:right="201" w:hanging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программы воспитания</w:t>
            </w:r>
          </w:p>
        </w:tc>
        <w:tc>
          <w:tcPr>
            <w:tcW w:w="2836" w:type="dxa"/>
            <w:tcBorders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80"/>
              <w:ind w:left="695" w:firstLine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Использование электронных (цифровых)</w:t>
            </w:r>
          </w:p>
          <w:p w:rsidR="002224AE" w:rsidRDefault="00754DE2">
            <w:pPr>
              <w:pStyle w:val="TableParagraph"/>
              <w:spacing w:before="1"/>
              <w:ind w:left="937" w:hanging="4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образовательных ресурсов</w:t>
            </w:r>
          </w:p>
        </w:tc>
      </w:tr>
      <w:tr w:rsidR="002224AE">
        <w:trPr>
          <w:trHeight w:val="431"/>
        </w:trPr>
        <w:tc>
          <w:tcPr>
            <w:tcW w:w="992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7"/>
              <w:ind w:left="0" w:righ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ВВЕДЕНИЕ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час)</w:t>
            </w:r>
          </w:p>
        </w:tc>
      </w:tr>
      <w:tr w:rsidR="002224AE">
        <w:trPr>
          <w:trHeight w:val="863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8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2"/>
              <w:ind w:left="81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019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2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2"/>
              <w:rPr>
                <w:sz w:val="24"/>
              </w:rPr>
            </w:pPr>
            <w:r>
              <w:rPr>
                <w:spacing w:val="-2"/>
                <w:sz w:val="24"/>
              </w:rPr>
              <w:t>1,2,3,5,9,12</w:t>
            </w:r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9E53B7">
            <w:pPr>
              <w:pStyle w:val="TableParagraph"/>
              <w:spacing w:before="72"/>
              <w:ind w:left="138"/>
              <w:rPr>
                <w:sz w:val="24"/>
              </w:rPr>
            </w:pPr>
            <w:hyperlink r:id="rId6">
              <w:r w:rsidR="00754DE2">
                <w:rPr>
                  <w:spacing w:val="-2"/>
                  <w:sz w:val="24"/>
                  <w:u w:val="single"/>
                </w:rPr>
                <w:t>http://interneturok.ru/</w:t>
              </w:r>
            </w:hyperlink>
          </w:p>
        </w:tc>
      </w:tr>
      <w:tr w:rsidR="002224AE">
        <w:trPr>
          <w:trHeight w:val="453"/>
        </w:trPr>
        <w:tc>
          <w:tcPr>
            <w:tcW w:w="992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9"/>
              <w:ind w:left="1548"/>
              <w:rPr>
                <w:b/>
                <w:sz w:val="24"/>
              </w:rPr>
            </w:pPr>
            <w:r>
              <w:rPr>
                <w:b/>
                <w:color w:val="171717"/>
                <w:sz w:val="24"/>
              </w:rPr>
              <w:t>РАБОТА</w:t>
            </w:r>
            <w:r>
              <w:rPr>
                <w:b/>
                <w:color w:val="171717"/>
                <w:spacing w:val="-5"/>
                <w:sz w:val="24"/>
              </w:rPr>
              <w:t xml:space="preserve"> </w:t>
            </w:r>
            <w:r>
              <w:rPr>
                <w:b/>
                <w:color w:val="171717"/>
                <w:sz w:val="24"/>
              </w:rPr>
              <w:t>С</w:t>
            </w:r>
            <w:r>
              <w:rPr>
                <w:b/>
                <w:color w:val="171717"/>
                <w:spacing w:val="-1"/>
                <w:sz w:val="24"/>
              </w:rPr>
              <w:t xml:space="preserve"> </w:t>
            </w:r>
            <w:r>
              <w:rPr>
                <w:b/>
                <w:color w:val="171717"/>
                <w:sz w:val="24"/>
              </w:rPr>
              <w:t>ТЕКСТОМ:</w:t>
            </w:r>
            <w:r>
              <w:rPr>
                <w:b/>
                <w:color w:val="171717"/>
                <w:spacing w:val="-3"/>
                <w:sz w:val="24"/>
              </w:rPr>
              <w:t xml:space="preserve"> </w:t>
            </w:r>
            <w:r>
              <w:rPr>
                <w:b/>
                <w:color w:val="171717"/>
                <w:sz w:val="24"/>
              </w:rPr>
              <w:t>ПОНИМАНИЕ</w:t>
            </w:r>
            <w:r>
              <w:rPr>
                <w:b/>
                <w:color w:val="171717"/>
                <w:spacing w:val="1"/>
                <w:sz w:val="24"/>
              </w:rPr>
              <w:t xml:space="preserve"> </w:t>
            </w:r>
            <w:r>
              <w:rPr>
                <w:b/>
                <w:color w:val="171717"/>
                <w:sz w:val="24"/>
              </w:rPr>
              <w:t>ПРОЧИТАННОГО (7</w:t>
            </w:r>
            <w:r>
              <w:rPr>
                <w:b/>
                <w:color w:val="171717"/>
                <w:spacing w:val="-1"/>
                <w:sz w:val="24"/>
              </w:rPr>
              <w:t xml:space="preserve"> </w:t>
            </w:r>
            <w:r>
              <w:rPr>
                <w:b/>
                <w:color w:val="171717"/>
                <w:spacing w:val="-2"/>
                <w:sz w:val="24"/>
              </w:rPr>
              <w:t>часов)</w:t>
            </w:r>
          </w:p>
        </w:tc>
      </w:tr>
    </w:tbl>
    <w:p w:rsidR="002224AE" w:rsidRDefault="002224AE">
      <w:pPr>
        <w:pStyle w:val="TableParagraph"/>
        <w:rPr>
          <w:b/>
          <w:sz w:val="24"/>
        </w:rPr>
        <w:sectPr w:rsidR="002224AE">
          <w:pgSz w:w="11910" w:h="16840"/>
          <w:pgMar w:top="104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3378"/>
        <w:gridCol w:w="1019"/>
        <w:gridCol w:w="1703"/>
        <w:gridCol w:w="2836"/>
      </w:tblGrid>
      <w:tr w:rsidR="002224AE">
        <w:trPr>
          <w:trHeight w:val="1484"/>
        </w:trPr>
        <w:tc>
          <w:tcPr>
            <w:tcW w:w="992" w:type="dxa"/>
            <w:tcBorders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78" w:type="dxa"/>
            <w:tcBorders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5"/>
              <w:ind w:left="81"/>
              <w:rPr>
                <w:sz w:val="24"/>
              </w:rPr>
            </w:pPr>
            <w:r>
              <w:rPr>
                <w:color w:val="171717"/>
                <w:sz w:val="24"/>
              </w:rPr>
              <w:t>Текст.</w:t>
            </w:r>
            <w:r>
              <w:rPr>
                <w:color w:val="171717"/>
                <w:spacing w:val="-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Его</w:t>
            </w:r>
            <w:r>
              <w:rPr>
                <w:color w:val="171717"/>
                <w:spacing w:val="-2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основные</w:t>
            </w:r>
            <w:r>
              <w:rPr>
                <w:color w:val="171717"/>
                <w:spacing w:val="-2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признаки. Тема. Идея. Заглавие.</w:t>
            </w:r>
          </w:p>
        </w:tc>
        <w:tc>
          <w:tcPr>
            <w:tcW w:w="1019" w:type="dxa"/>
            <w:tcBorders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5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3" w:type="dxa"/>
            <w:tcBorders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5"/>
              <w:rPr>
                <w:sz w:val="24"/>
              </w:rPr>
            </w:pPr>
            <w:r>
              <w:rPr>
                <w:spacing w:val="-2"/>
                <w:sz w:val="24"/>
              </w:rPr>
              <w:t>1,2,4,5,9</w:t>
            </w:r>
          </w:p>
        </w:tc>
        <w:tc>
          <w:tcPr>
            <w:tcW w:w="2836" w:type="dxa"/>
            <w:tcBorders>
              <w:bottom w:val="single" w:sz="6" w:space="0" w:color="000000"/>
            </w:tcBorders>
          </w:tcPr>
          <w:p w:rsidR="002224AE" w:rsidRDefault="009E53B7">
            <w:pPr>
              <w:pStyle w:val="TableParagraph"/>
              <w:spacing w:before="75"/>
              <w:ind w:left="78" w:right="88"/>
              <w:rPr>
                <w:sz w:val="24"/>
              </w:rPr>
            </w:pPr>
            <w:hyperlink r:id="rId7">
              <w:r w:rsidR="00754DE2">
                <w:rPr>
                  <w:spacing w:val="-2"/>
                  <w:sz w:val="24"/>
                </w:rPr>
                <w:t>https://multiurok.ru/files/ko</w:t>
              </w:r>
            </w:hyperlink>
            <w:r w:rsidR="00754DE2">
              <w:rPr>
                <w:spacing w:val="-2"/>
                <w:sz w:val="24"/>
              </w:rPr>
              <w:t xml:space="preserve"> </w:t>
            </w:r>
            <w:r w:rsidR="00754DE2">
              <w:rPr>
                <w:sz w:val="24"/>
              </w:rPr>
              <w:t>nspekt-uroka-po-smyslovomu-chteniiu-</w:t>
            </w:r>
            <w:r w:rsidR="00754DE2">
              <w:rPr>
                <w:spacing w:val="-2"/>
                <w:sz w:val="24"/>
              </w:rPr>
              <w:t>tekst-osnovn.html</w:t>
            </w:r>
          </w:p>
        </w:tc>
      </w:tr>
      <w:tr w:rsidR="002224AE" w:rsidRPr="000F030B">
        <w:trPr>
          <w:trHeight w:val="1173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78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Текст.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признаки. Тема. Идея. Заглавие</w:t>
            </w:r>
          </w:p>
        </w:tc>
        <w:tc>
          <w:tcPr>
            <w:tcW w:w="1019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1,2,4,9,</w:t>
            </w:r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Pr="007F768B" w:rsidRDefault="009E53B7">
            <w:pPr>
              <w:pStyle w:val="TableParagraph"/>
              <w:ind w:left="78"/>
              <w:rPr>
                <w:sz w:val="24"/>
                <w:lang w:val="en-US"/>
              </w:rPr>
            </w:pPr>
            <w:hyperlink r:id="rId8">
              <w:r w:rsidR="00754DE2" w:rsidRPr="007F768B">
                <w:rPr>
                  <w:spacing w:val="-2"/>
                  <w:sz w:val="24"/>
                  <w:lang w:val="en-US"/>
                </w:rPr>
                <w:t>https://resh.edu.ru/subject/l esson/6258/conspect</w:t>
              </w:r>
            </w:hyperlink>
          </w:p>
        </w:tc>
      </w:tr>
      <w:tr w:rsidR="002224AE">
        <w:trPr>
          <w:trHeight w:val="1280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78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tabs>
                <w:tab w:val="left" w:pos="1561"/>
                <w:tab w:val="left" w:pos="3076"/>
              </w:tabs>
              <w:ind w:left="81" w:right="68"/>
              <w:rPr>
                <w:sz w:val="24"/>
              </w:rPr>
            </w:pPr>
            <w:r>
              <w:rPr>
                <w:spacing w:val="-2"/>
                <w:sz w:val="24"/>
              </w:rPr>
              <w:t>Вычленение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>текста. Ключевые слова</w:t>
            </w:r>
          </w:p>
          <w:p w:rsidR="000F030B" w:rsidRDefault="000F030B">
            <w:pPr>
              <w:pStyle w:val="TableParagraph"/>
              <w:tabs>
                <w:tab w:val="left" w:pos="1561"/>
                <w:tab w:val="left" w:pos="3076"/>
              </w:tabs>
              <w:ind w:left="81" w:right="68"/>
              <w:rPr>
                <w:sz w:val="24"/>
              </w:rPr>
            </w:pPr>
            <w:r>
              <w:rPr>
                <w:sz w:val="24"/>
              </w:rPr>
              <w:t>30.09</w:t>
            </w:r>
          </w:p>
        </w:tc>
        <w:tc>
          <w:tcPr>
            <w:tcW w:w="1019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1,2,4,6,8,9</w:t>
            </w:r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9E53B7">
            <w:pPr>
              <w:pStyle w:val="TableParagraph"/>
              <w:ind w:left="78" w:right="152" w:firstLine="60"/>
              <w:rPr>
                <w:sz w:val="24"/>
              </w:rPr>
            </w:pPr>
            <w:hyperlink r:id="rId9">
              <w:r w:rsidR="00754DE2">
                <w:rPr>
                  <w:sz w:val="24"/>
                </w:rPr>
                <w:t>http://36тех.рф/урок-</w:t>
              </w:r>
            </w:hyperlink>
            <w:r w:rsidR="00754DE2">
              <w:rPr>
                <w:sz w:val="24"/>
              </w:rPr>
              <w:t>№1-чтение-текстов-и-</w:t>
            </w:r>
          </w:p>
          <w:p w:rsidR="002224AE" w:rsidRDefault="00754DE2">
            <w:pPr>
              <w:pStyle w:val="TableParagraph"/>
              <w:spacing w:before="0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извлечение-</w:t>
            </w:r>
            <w:r>
              <w:rPr>
                <w:spacing w:val="-5"/>
                <w:sz w:val="24"/>
              </w:rPr>
              <w:t>за/</w:t>
            </w:r>
          </w:p>
        </w:tc>
      </w:tr>
      <w:tr w:rsidR="002224AE">
        <w:trPr>
          <w:trHeight w:val="1536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78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tabs>
                <w:tab w:val="left" w:pos="1881"/>
                <w:tab w:val="left" w:pos="3184"/>
              </w:tabs>
              <w:spacing w:before="75"/>
              <w:ind w:left="81" w:right="67"/>
              <w:rPr>
                <w:sz w:val="24"/>
              </w:rPr>
            </w:pPr>
            <w:r>
              <w:rPr>
                <w:spacing w:val="-2"/>
                <w:sz w:val="24"/>
              </w:rPr>
              <w:t>Ключевые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слова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художественном тексте</w:t>
            </w:r>
          </w:p>
        </w:tc>
        <w:tc>
          <w:tcPr>
            <w:tcW w:w="1019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5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5"/>
              <w:rPr>
                <w:sz w:val="24"/>
              </w:rPr>
            </w:pPr>
            <w:r>
              <w:rPr>
                <w:spacing w:val="-2"/>
                <w:sz w:val="24"/>
              </w:rPr>
              <w:t>1,2,3,5,7</w:t>
            </w:r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9E53B7">
            <w:pPr>
              <w:pStyle w:val="TableParagraph"/>
              <w:spacing w:before="75"/>
              <w:ind w:left="78" w:right="227"/>
              <w:rPr>
                <w:sz w:val="24"/>
              </w:rPr>
            </w:pPr>
            <w:hyperlink r:id="rId10">
              <w:r w:rsidR="00754DE2">
                <w:rPr>
                  <w:sz w:val="24"/>
                </w:rPr>
                <w:t>https://infourok.ru/statya-</w:t>
              </w:r>
            </w:hyperlink>
            <w:r w:rsidR="00754DE2">
              <w:rPr>
                <w:sz w:val="24"/>
              </w:rPr>
              <w:t>na-temu-rol-klyuchevyh-slov-v-raskrytii-temy-hudozhestvennogo-teksta-</w:t>
            </w:r>
            <w:r w:rsidR="00754DE2">
              <w:rPr>
                <w:spacing w:val="-2"/>
                <w:sz w:val="24"/>
              </w:rPr>
              <w:t>5429518.html</w:t>
            </w:r>
          </w:p>
        </w:tc>
      </w:tr>
      <w:tr w:rsidR="002224AE">
        <w:trPr>
          <w:trHeight w:val="1259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78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tabs>
                <w:tab w:val="left" w:pos="2591"/>
              </w:tabs>
              <w:ind w:left="81" w:right="6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Композиция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текста. </w:t>
            </w:r>
            <w:r>
              <w:rPr>
                <w:sz w:val="24"/>
              </w:rPr>
              <w:t>Микротема, абзац, ключевые слова С. 53</w:t>
            </w:r>
          </w:p>
        </w:tc>
        <w:tc>
          <w:tcPr>
            <w:tcW w:w="1019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1,2,9</w:t>
            </w:r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9E53B7">
            <w:pPr>
              <w:pStyle w:val="TableParagraph"/>
              <w:ind w:left="1" w:right="438"/>
              <w:jc w:val="both"/>
              <w:rPr>
                <w:sz w:val="24"/>
              </w:rPr>
            </w:pPr>
            <w:hyperlink r:id="rId11">
              <w:r w:rsidR="00754DE2">
                <w:rPr>
                  <w:sz w:val="24"/>
                </w:rPr>
                <w:t>https://infourok.ru/urok-</w:t>
              </w:r>
            </w:hyperlink>
            <w:r w:rsidR="00754DE2">
              <w:rPr>
                <w:sz w:val="24"/>
              </w:rPr>
              <w:t>razvitiya-rechi-v-klasse-mikrotema-teksta-abzac-</w:t>
            </w:r>
            <w:r w:rsidR="00754DE2">
              <w:rPr>
                <w:spacing w:val="-2"/>
                <w:sz w:val="24"/>
              </w:rPr>
              <w:t>582957.html</w:t>
            </w:r>
          </w:p>
        </w:tc>
      </w:tr>
      <w:tr w:rsidR="002224AE" w:rsidRPr="000F030B">
        <w:trPr>
          <w:trHeight w:val="1415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78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2"/>
              <w:ind w:left="81"/>
              <w:rPr>
                <w:sz w:val="24"/>
              </w:rPr>
            </w:pPr>
            <w:r>
              <w:rPr>
                <w:sz w:val="24"/>
              </w:rPr>
              <w:t>Абзацное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членение.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пометками (инсерт)</w:t>
            </w:r>
          </w:p>
        </w:tc>
        <w:tc>
          <w:tcPr>
            <w:tcW w:w="1019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2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2"/>
              <w:rPr>
                <w:sz w:val="24"/>
              </w:rPr>
            </w:pPr>
            <w:r>
              <w:rPr>
                <w:spacing w:val="-2"/>
                <w:sz w:val="24"/>
              </w:rPr>
              <w:t>1,2,7,9</w:t>
            </w:r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Pr="007F768B" w:rsidRDefault="009E53B7">
            <w:pPr>
              <w:pStyle w:val="TableParagraph"/>
              <w:spacing w:before="72"/>
              <w:ind w:left="78" w:right="167"/>
              <w:rPr>
                <w:sz w:val="24"/>
                <w:lang w:val="en-US"/>
              </w:rPr>
            </w:pPr>
            <w:hyperlink r:id="rId12">
              <w:r w:rsidR="00754DE2" w:rsidRPr="007F768B">
                <w:rPr>
                  <w:spacing w:val="-2"/>
                  <w:sz w:val="24"/>
                  <w:lang w:val="en-US"/>
                </w:rPr>
                <w:t>https://infourok.ru/insertch</w:t>
              </w:r>
            </w:hyperlink>
            <w:r w:rsidR="00754DE2" w:rsidRPr="007F768B">
              <w:rPr>
                <w:spacing w:val="-2"/>
                <w:sz w:val="24"/>
                <w:lang w:val="en-US"/>
              </w:rPr>
              <w:t xml:space="preserve"> </w:t>
            </w:r>
            <w:r w:rsidR="00754DE2" w:rsidRPr="007F768B">
              <w:rPr>
                <w:sz w:val="24"/>
                <w:lang w:val="en-US"/>
              </w:rPr>
              <w:t>tenie-s-pometkami-tehnologiya-effektivnogo-</w:t>
            </w:r>
            <w:r w:rsidR="00754DE2" w:rsidRPr="007F768B">
              <w:rPr>
                <w:spacing w:val="-2"/>
                <w:sz w:val="24"/>
                <w:lang w:val="en-US"/>
              </w:rPr>
              <w:t>chteniya-2051983.html</w:t>
            </w:r>
          </w:p>
        </w:tc>
      </w:tr>
      <w:tr w:rsidR="002224AE" w:rsidRPr="000F030B">
        <w:trPr>
          <w:trHeight w:val="1259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78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ind w:left="81" w:right="63"/>
              <w:jc w:val="both"/>
              <w:rPr>
                <w:sz w:val="24"/>
              </w:rPr>
            </w:pPr>
            <w:r>
              <w:rPr>
                <w:sz w:val="24"/>
              </w:rPr>
              <w:t>Сохранение и упорядочивание информации. План текста. Виды планов</w:t>
            </w:r>
          </w:p>
        </w:tc>
        <w:tc>
          <w:tcPr>
            <w:tcW w:w="1019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1,2,5,9</w:t>
            </w:r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Pr="007F768B" w:rsidRDefault="009E53B7">
            <w:pPr>
              <w:pStyle w:val="TableParagraph"/>
              <w:ind w:left="78" w:right="141"/>
              <w:rPr>
                <w:sz w:val="24"/>
                <w:lang w:val="en-US"/>
              </w:rPr>
            </w:pPr>
            <w:hyperlink r:id="rId13">
              <w:r w:rsidR="00754DE2" w:rsidRPr="007F768B">
                <w:rPr>
                  <w:spacing w:val="-2"/>
                  <w:sz w:val="24"/>
                  <w:lang w:val="en-US"/>
                </w:rPr>
                <w:t>https://multiurok.ru/files/in</w:t>
              </w:r>
            </w:hyperlink>
            <w:r w:rsidR="00754DE2" w:rsidRPr="007F768B">
              <w:rPr>
                <w:spacing w:val="-2"/>
                <w:sz w:val="24"/>
                <w:lang w:val="en-US"/>
              </w:rPr>
              <w:t xml:space="preserve"> </w:t>
            </w:r>
            <w:r w:rsidR="00754DE2" w:rsidRPr="007F768B">
              <w:rPr>
                <w:sz w:val="24"/>
                <w:lang w:val="en-US"/>
              </w:rPr>
              <w:t>formatsionnaia-pererabotka-teksta-vidy-</w:t>
            </w:r>
            <w:r w:rsidR="00754DE2" w:rsidRPr="007F768B">
              <w:rPr>
                <w:spacing w:val="-2"/>
                <w:sz w:val="24"/>
                <w:lang w:val="en-US"/>
              </w:rPr>
              <w:t>plana-5-k.html</w:t>
            </w:r>
          </w:p>
        </w:tc>
      </w:tr>
      <w:tr w:rsidR="002224AE">
        <w:trPr>
          <w:trHeight w:val="481"/>
        </w:trPr>
        <w:tc>
          <w:tcPr>
            <w:tcW w:w="992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7"/>
              <w:ind w:left="1553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ТЕКСТОМ: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ПОИСК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АНАЛИЗ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2"/>
                <w:sz w:val="24"/>
              </w:rPr>
              <w:t xml:space="preserve"> часов)</w:t>
            </w:r>
          </w:p>
        </w:tc>
      </w:tr>
      <w:tr w:rsidR="002224AE">
        <w:trPr>
          <w:trHeight w:val="1260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78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tabs>
                <w:tab w:val="left" w:pos="1823"/>
              </w:tabs>
              <w:ind w:left="81" w:right="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Прогнозирование. Заглавие. </w:t>
            </w:r>
            <w:r>
              <w:rPr>
                <w:spacing w:val="-2"/>
                <w:sz w:val="24"/>
              </w:rPr>
              <w:t>Эпиграф.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Просмотровое чтение</w:t>
            </w:r>
          </w:p>
        </w:tc>
        <w:tc>
          <w:tcPr>
            <w:tcW w:w="1019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1,2,3,4</w:t>
            </w:r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Pr="007F768B" w:rsidRDefault="009E53B7">
            <w:pPr>
              <w:pStyle w:val="TableParagraph"/>
              <w:ind w:left="78" w:right="174"/>
              <w:jc w:val="both"/>
              <w:rPr>
                <w:sz w:val="24"/>
                <w:lang w:val="en-US"/>
              </w:rPr>
            </w:pPr>
            <w:hyperlink r:id="rId14">
              <w:r w:rsidR="00754DE2" w:rsidRPr="007F768B">
                <w:rPr>
                  <w:spacing w:val="-2"/>
                  <w:sz w:val="24"/>
                  <w:lang w:val="en-US"/>
                </w:rPr>
                <w:t>https://www.1urok.ru/cate</w:t>
              </w:r>
            </w:hyperlink>
            <w:r w:rsidR="00754DE2" w:rsidRPr="007F768B">
              <w:rPr>
                <w:spacing w:val="-2"/>
                <w:sz w:val="24"/>
                <w:lang w:val="en-US"/>
              </w:rPr>
              <w:t xml:space="preserve"> go</w:t>
            </w:r>
            <w:hyperlink r:id="rId15">
              <w:r w:rsidR="00754DE2" w:rsidRPr="007F768B">
                <w:rPr>
                  <w:spacing w:val="-2"/>
                  <w:sz w:val="24"/>
                  <w:lang w:val="en-US"/>
                </w:rPr>
                <w:t>https://urok.1sept.ru/arti cles/594842ries/14/articles</w:t>
              </w:r>
            </w:hyperlink>
          </w:p>
          <w:p w:rsidR="002224AE" w:rsidRDefault="00754DE2">
            <w:pPr>
              <w:pStyle w:val="TableParagraph"/>
              <w:spacing w:before="0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/7350</w:t>
            </w:r>
          </w:p>
        </w:tc>
      </w:tr>
      <w:tr w:rsidR="002224AE" w:rsidRPr="000F030B">
        <w:trPr>
          <w:trHeight w:val="1259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78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tabs>
                <w:tab w:val="left" w:pos="2411"/>
              </w:tabs>
              <w:ind w:left="81" w:right="6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Авторская позиция в тексте. </w:t>
            </w:r>
            <w:r>
              <w:rPr>
                <w:spacing w:val="-2"/>
                <w:sz w:val="24"/>
              </w:rPr>
              <w:t>Языковые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 выражения.</w:t>
            </w:r>
          </w:p>
        </w:tc>
        <w:tc>
          <w:tcPr>
            <w:tcW w:w="1019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1,2,4,9,14</w:t>
            </w:r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Pr="007F768B" w:rsidRDefault="009E53B7">
            <w:pPr>
              <w:pStyle w:val="TableParagraph"/>
              <w:ind w:left="78" w:right="154"/>
              <w:rPr>
                <w:sz w:val="24"/>
                <w:lang w:val="en-US"/>
              </w:rPr>
            </w:pPr>
            <w:hyperlink r:id="rId16">
              <w:r w:rsidR="00754DE2" w:rsidRPr="007F768B">
                <w:rPr>
                  <w:spacing w:val="-2"/>
                  <w:sz w:val="24"/>
                  <w:lang w:val="en-US"/>
                </w:rPr>
                <w:t xml:space="preserve">https://foxford.ru/wiki/russ </w:t>
              </w:r>
              <w:r w:rsidR="00754DE2" w:rsidRPr="007F768B">
                <w:rPr>
                  <w:sz w:val="24"/>
                  <w:lang w:val="en-US"/>
                </w:rPr>
                <w:t>kiy-yazyk/uchimsya-</w:t>
              </w:r>
            </w:hyperlink>
            <w:r w:rsidR="00754DE2" w:rsidRPr="007F768B">
              <w:rPr>
                <w:sz w:val="24"/>
                <w:lang w:val="en-US"/>
              </w:rPr>
              <w:t>formulirovat-avtorskuyu-</w:t>
            </w:r>
            <w:r w:rsidR="00754DE2" w:rsidRPr="007F768B">
              <w:rPr>
                <w:spacing w:val="-2"/>
                <w:sz w:val="24"/>
                <w:lang w:val="en-US"/>
              </w:rPr>
              <w:t>pozitsiyu</w:t>
            </w:r>
          </w:p>
        </w:tc>
      </w:tr>
      <w:tr w:rsidR="002224AE" w:rsidRPr="000F030B">
        <w:trPr>
          <w:trHeight w:val="1259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378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tabs>
                <w:tab w:val="left" w:pos="2198"/>
              </w:tabs>
              <w:spacing w:before="72"/>
              <w:ind w:left="81" w:right="67" w:firstLine="3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Скрытая информация в тексте </w:t>
            </w:r>
            <w:r>
              <w:rPr>
                <w:spacing w:val="-2"/>
                <w:sz w:val="24"/>
              </w:rPr>
              <w:t>(аллегория,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звукопись, описание</w:t>
            </w:r>
          </w:p>
        </w:tc>
        <w:tc>
          <w:tcPr>
            <w:tcW w:w="1019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2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2"/>
              <w:rPr>
                <w:sz w:val="24"/>
              </w:rPr>
            </w:pPr>
            <w:r>
              <w:rPr>
                <w:spacing w:val="-2"/>
                <w:sz w:val="24"/>
              </w:rPr>
              <w:t>1,2,5,9</w:t>
            </w:r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Pr="007F768B" w:rsidRDefault="009E53B7">
            <w:pPr>
              <w:pStyle w:val="TableParagraph"/>
              <w:spacing w:before="72"/>
              <w:ind w:left="78" w:right="171"/>
              <w:rPr>
                <w:sz w:val="24"/>
                <w:lang w:val="en-US"/>
              </w:rPr>
            </w:pPr>
            <w:hyperlink r:id="rId17">
              <w:r w:rsidR="00754DE2" w:rsidRPr="007F768B">
                <w:rPr>
                  <w:spacing w:val="-2"/>
                  <w:sz w:val="24"/>
                  <w:lang w:val="en-US"/>
                </w:rPr>
                <w:t xml:space="preserve">https://theslide.ru/uncateg </w:t>
              </w:r>
              <w:r w:rsidR="00754DE2" w:rsidRPr="007F768B">
                <w:rPr>
                  <w:sz w:val="24"/>
                  <w:lang w:val="en-US"/>
                </w:rPr>
                <w:t>orized/fgos-sposoby-</w:t>
              </w:r>
            </w:hyperlink>
            <w:r w:rsidR="00754DE2" w:rsidRPr="007F768B">
              <w:rPr>
                <w:sz w:val="24"/>
                <w:lang w:val="en-US"/>
              </w:rPr>
              <w:t>vychityvaniya-informatsii-</w:t>
            </w:r>
            <w:r w:rsidR="00754DE2" w:rsidRPr="007F768B">
              <w:rPr>
                <w:spacing w:val="-2"/>
                <w:sz w:val="24"/>
                <w:lang w:val="en-US"/>
              </w:rPr>
              <w:t>v-tekste</w:t>
            </w:r>
          </w:p>
        </w:tc>
      </w:tr>
    </w:tbl>
    <w:p w:rsidR="002224AE" w:rsidRPr="007F768B" w:rsidRDefault="002224AE">
      <w:pPr>
        <w:pStyle w:val="TableParagraph"/>
        <w:rPr>
          <w:sz w:val="24"/>
          <w:lang w:val="en-US"/>
        </w:rPr>
        <w:sectPr w:rsidR="002224AE" w:rsidRPr="007F768B">
          <w:type w:val="continuous"/>
          <w:pgSz w:w="11910" w:h="16840"/>
          <w:pgMar w:top="1100" w:right="708" w:bottom="1269" w:left="992" w:header="720" w:footer="720" w:gutter="0"/>
          <w:cols w:space="720"/>
        </w:sectPr>
      </w:pPr>
    </w:p>
    <w:tbl>
      <w:tblPr>
        <w:tblStyle w:val="TableNormal"/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3378"/>
        <w:gridCol w:w="1019"/>
        <w:gridCol w:w="1703"/>
        <w:gridCol w:w="2836"/>
      </w:tblGrid>
      <w:tr w:rsidR="002224AE">
        <w:trPr>
          <w:trHeight w:val="1261"/>
        </w:trPr>
        <w:tc>
          <w:tcPr>
            <w:tcW w:w="992" w:type="dxa"/>
            <w:tcBorders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78" w:type="dxa"/>
            <w:tcBorders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5"/>
              <w:ind w:left="114"/>
              <w:rPr>
                <w:sz w:val="24"/>
              </w:rPr>
            </w:pPr>
            <w:r>
              <w:rPr>
                <w:sz w:val="24"/>
              </w:rPr>
              <w:t>Изобразительно-</w:t>
            </w:r>
          </w:p>
          <w:p w:rsidR="002224AE" w:rsidRDefault="00754DE2">
            <w:pPr>
              <w:pStyle w:val="TableParagraph"/>
              <w:tabs>
                <w:tab w:val="left" w:pos="1970"/>
                <w:tab w:val="left" w:pos="3182"/>
              </w:tabs>
              <w:spacing w:before="1"/>
              <w:ind w:left="81" w:right="70"/>
              <w:rPr>
                <w:sz w:val="24"/>
              </w:rPr>
            </w:pPr>
            <w:r>
              <w:rPr>
                <w:spacing w:val="-2"/>
                <w:sz w:val="24"/>
              </w:rPr>
              <w:t>выразительные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тексте.</w:t>
            </w:r>
          </w:p>
        </w:tc>
        <w:tc>
          <w:tcPr>
            <w:tcW w:w="1019" w:type="dxa"/>
            <w:tcBorders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5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3" w:type="dxa"/>
            <w:tcBorders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5"/>
              <w:rPr>
                <w:sz w:val="24"/>
              </w:rPr>
            </w:pPr>
            <w:r>
              <w:rPr>
                <w:spacing w:val="-2"/>
                <w:sz w:val="24"/>
              </w:rPr>
              <w:t>1,2,9</w:t>
            </w:r>
          </w:p>
        </w:tc>
        <w:tc>
          <w:tcPr>
            <w:tcW w:w="2836" w:type="dxa"/>
            <w:tcBorders>
              <w:bottom w:val="single" w:sz="6" w:space="0" w:color="000000"/>
            </w:tcBorders>
          </w:tcPr>
          <w:p w:rsidR="002224AE" w:rsidRDefault="009E53B7">
            <w:pPr>
              <w:pStyle w:val="TableParagraph"/>
              <w:spacing w:before="75"/>
              <w:ind w:left="78"/>
              <w:rPr>
                <w:sz w:val="24"/>
              </w:rPr>
            </w:pPr>
            <w:hyperlink r:id="rId18">
              <w:r w:rsidR="00754DE2">
                <w:rPr>
                  <w:spacing w:val="-2"/>
                  <w:sz w:val="24"/>
                </w:rPr>
                <w:t>https://pptcloud.ru/russkiy</w:t>
              </w:r>
            </w:hyperlink>
          </w:p>
          <w:p w:rsidR="002224AE" w:rsidRDefault="00754DE2">
            <w:pPr>
              <w:pStyle w:val="TableParagraph"/>
              <w:spacing w:before="1"/>
              <w:ind w:left="78" w:right="987"/>
              <w:rPr>
                <w:sz w:val="24"/>
              </w:rPr>
            </w:pPr>
            <w:r>
              <w:rPr>
                <w:sz w:val="24"/>
              </w:rPr>
              <w:t>-yazik/sredstva-hudozhestvennoy-</w:t>
            </w:r>
            <w:r>
              <w:rPr>
                <w:spacing w:val="-2"/>
                <w:sz w:val="24"/>
              </w:rPr>
              <w:t>vyrazitelnosti#</w:t>
            </w:r>
          </w:p>
        </w:tc>
      </w:tr>
      <w:tr w:rsidR="002224AE" w:rsidRPr="000F030B">
        <w:trPr>
          <w:trHeight w:val="1134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378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ind w:left="81" w:right="67" w:firstLine="3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Стили текста. </w:t>
            </w:r>
            <w:r>
              <w:rPr>
                <w:sz w:val="20"/>
              </w:rPr>
              <w:t>Ф</w:t>
            </w:r>
            <w:r>
              <w:rPr>
                <w:sz w:val="24"/>
              </w:rPr>
              <w:t>актическая и иллюстративная, тезисная и доказательная информация.</w:t>
            </w:r>
          </w:p>
        </w:tc>
        <w:tc>
          <w:tcPr>
            <w:tcW w:w="1019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1,2,5,9</w:t>
            </w:r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Pr="007F768B" w:rsidRDefault="009E53B7">
            <w:pPr>
              <w:pStyle w:val="TableParagraph"/>
              <w:ind w:left="78" w:right="180"/>
              <w:rPr>
                <w:sz w:val="24"/>
                <w:lang w:val="en-US"/>
              </w:rPr>
            </w:pPr>
            <w:hyperlink r:id="rId19">
              <w:r w:rsidR="00754DE2" w:rsidRPr="007F768B">
                <w:rPr>
                  <w:spacing w:val="-2"/>
                  <w:sz w:val="24"/>
                  <w:lang w:val="en-US"/>
                </w:rPr>
                <w:t>https://moneyscanner.net/s tili-teksta/</w:t>
              </w:r>
            </w:hyperlink>
          </w:p>
        </w:tc>
      </w:tr>
      <w:tr w:rsidR="002224AE">
        <w:trPr>
          <w:trHeight w:val="1532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378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2"/>
              <w:ind w:left="114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019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2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2"/>
              <w:rPr>
                <w:sz w:val="24"/>
              </w:rPr>
            </w:pPr>
            <w:r>
              <w:rPr>
                <w:spacing w:val="-2"/>
                <w:sz w:val="24"/>
              </w:rPr>
              <w:t>1,2,5,9</w:t>
            </w:r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9E53B7">
            <w:pPr>
              <w:pStyle w:val="TableParagraph"/>
              <w:spacing w:before="72"/>
              <w:ind w:left="78" w:right="172"/>
              <w:rPr>
                <w:sz w:val="24"/>
              </w:rPr>
            </w:pPr>
            <w:hyperlink r:id="rId20">
              <w:r w:rsidR="00754DE2">
                <w:rPr>
                  <w:sz w:val="24"/>
                </w:rPr>
                <w:t>https://kar-school.ru/wp-</w:t>
              </w:r>
              <w:r w:rsidR="00754DE2">
                <w:rPr>
                  <w:spacing w:val="-2"/>
                  <w:sz w:val="24"/>
                </w:rPr>
                <w:t>content/uploads/2016/04/Р</w:t>
              </w:r>
            </w:hyperlink>
            <w:r w:rsidR="00754DE2">
              <w:rPr>
                <w:spacing w:val="-2"/>
                <w:sz w:val="24"/>
              </w:rPr>
              <w:t xml:space="preserve"> </w:t>
            </w:r>
            <w:r w:rsidR="00754DE2">
              <w:rPr>
                <w:sz w:val="24"/>
              </w:rPr>
              <w:t>азработка-урока-русского-языка-в-7-</w:t>
            </w:r>
            <w:r w:rsidR="00754DE2">
              <w:rPr>
                <w:spacing w:val="-2"/>
                <w:sz w:val="24"/>
              </w:rPr>
              <w:t>кл.pdf</w:t>
            </w:r>
          </w:p>
        </w:tc>
      </w:tr>
      <w:tr w:rsidR="002224AE">
        <w:trPr>
          <w:trHeight w:val="938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78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5"/>
              <w:ind w:left="81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умений. Комплексная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текстом</w:t>
            </w:r>
          </w:p>
        </w:tc>
        <w:tc>
          <w:tcPr>
            <w:tcW w:w="1019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5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5"/>
              <w:rPr>
                <w:sz w:val="24"/>
              </w:rPr>
            </w:pPr>
            <w:r>
              <w:rPr>
                <w:spacing w:val="-2"/>
                <w:sz w:val="24"/>
              </w:rPr>
              <w:t>1,2,5,6,9</w:t>
            </w:r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2224AE">
            <w:pPr>
              <w:pStyle w:val="TableParagraph"/>
              <w:spacing w:before="0"/>
              <w:ind w:left="0"/>
            </w:pPr>
          </w:p>
        </w:tc>
      </w:tr>
      <w:tr w:rsidR="002224AE">
        <w:trPr>
          <w:trHeight w:val="937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</w:pPr>
            <w:r>
              <w:rPr>
                <w:spacing w:val="-5"/>
              </w:rPr>
              <w:t>16</w:t>
            </w:r>
          </w:p>
        </w:tc>
        <w:tc>
          <w:tcPr>
            <w:tcW w:w="3378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ind w:left="81"/>
            </w:pPr>
            <w:r>
              <w:t>Зачетная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1019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ind w:left="80"/>
            </w:pPr>
            <w:r>
              <w:rPr>
                <w:spacing w:val="-10"/>
              </w:rPr>
              <w:t>1</w:t>
            </w:r>
          </w:p>
        </w:tc>
        <w:tc>
          <w:tcPr>
            <w:tcW w:w="1703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</w:pPr>
            <w:r>
              <w:rPr>
                <w:spacing w:val="-5"/>
              </w:rPr>
              <w:t>1,2</w:t>
            </w:r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ind w:left="78"/>
            </w:pPr>
            <w:r>
              <w:rPr>
                <w:spacing w:val="-5"/>
              </w:rPr>
              <w:t>17</w:t>
            </w:r>
          </w:p>
        </w:tc>
      </w:tr>
      <w:tr w:rsidR="002224AE">
        <w:trPr>
          <w:trHeight w:val="856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2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378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tabs>
                <w:tab w:val="left" w:pos="2267"/>
              </w:tabs>
              <w:spacing w:before="72"/>
              <w:ind w:left="81" w:right="68"/>
              <w:rPr>
                <w:sz w:val="24"/>
              </w:rPr>
            </w:pPr>
            <w:r>
              <w:rPr>
                <w:spacing w:val="-2"/>
                <w:sz w:val="24"/>
              </w:rPr>
              <w:t>Игра-состязание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«Аукцион </w:t>
            </w:r>
            <w:r>
              <w:rPr>
                <w:sz w:val="24"/>
              </w:rPr>
              <w:t>вопросов и ответов»</w:t>
            </w:r>
          </w:p>
        </w:tc>
        <w:tc>
          <w:tcPr>
            <w:tcW w:w="1019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2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754DE2">
            <w:pPr>
              <w:pStyle w:val="TableParagraph"/>
              <w:spacing w:before="72"/>
              <w:rPr>
                <w:sz w:val="24"/>
              </w:rPr>
            </w:pPr>
            <w:r>
              <w:rPr>
                <w:spacing w:val="-2"/>
                <w:sz w:val="24"/>
              </w:rPr>
              <w:t>1,2,5,6,7,11,13</w:t>
            </w:r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2224AE">
            <w:pPr>
              <w:pStyle w:val="TableParagraph"/>
              <w:spacing w:before="0"/>
              <w:ind w:left="0"/>
            </w:pPr>
          </w:p>
        </w:tc>
      </w:tr>
      <w:tr w:rsidR="002224AE">
        <w:trPr>
          <w:trHeight w:val="645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2224AE">
            <w:pPr>
              <w:pStyle w:val="TableParagraph"/>
              <w:spacing w:before="0"/>
              <w:ind w:left="0"/>
            </w:pPr>
          </w:p>
        </w:tc>
        <w:tc>
          <w:tcPr>
            <w:tcW w:w="3378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2224AE">
            <w:pPr>
              <w:pStyle w:val="TableParagraph"/>
              <w:spacing w:before="0"/>
              <w:ind w:left="0"/>
            </w:pPr>
          </w:p>
        </w:tc>
        <w:tc>
          <w:tcPr>
            <w:tcW w:w="1019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2224AE">
            <w:pPr>
              <w:pStyle w:val="TableParagraph"/>
              <w:spacing w:before="0"/>
              <w:ind w:left="0"/>
            </w:pPr>
          </w:p>
        </w:tc>
        <w:tc>
          <w:tcPr>
            <w:tcW w:w="1703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2224AE">
            <w:pPr>
              <w:pStyle w:val="TableParagraph"/>
              <w:spacing w:before="0"/>
              <w:ind w:left="0"/>
            </w:pPr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</w:tcPr>
          <w:p w:rsidR="002224AE" w:rsidRDefault="002224AE">
            <w:pPr>
              <w:pStyle w:val="TableParagraph"/>
              <w:spacing w:before="0"/>
              <w:ind w:left="0"/>
            </w:pPr>
          </w:p>
        </w:tc>
      </w:tr>
    </w:tbl>
    <w:p w:rsidR="00754DE2" w:rsidRDefault="00754DE2"/>
    <w:sectPr w:rsidR="00754DE2">
      <w:type w:val="continuous"/>
      <w:pgSz w:w="11910" w:h="16840"/>
      <w:pgMar w:top="110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1578A4"/>
    <w:multiLevelType w:val="hybridMultilevel"/>
    <w:tmpl w:val="01C64922"/>
    <w:lvl w:ilvl="0" w:tplc="0E400FB6">
      <w:start w:val="3"/>
      <w:numFmt w:val="decimal"/>
      <w:lvlText w:val="%1."/>
      <w:lvlJc w:val="left"/>
      <w:pPr>
        <w:ind w:left="9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4AB042">
      <w:start w:val="1"/>
      <w:numFmt w:val="decimal"/>
      <w:lvlText w:val="%2)"/>
      <w:lvlJc w:val="left"/>
      <w:pPr>
        <w:ind w:left="861" w:hanging="8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4AC0656">
      <w:numFmt w:val="bullet"/>
      <w:lvlText w:val="•"/>
      <w:lvlJc w:val="left"/>
      <w:pPr>
        <w:ind w:left="1987" w:hanging="838"/>
      </w:pPr>
      <w:rPr>
        <w:rFonts w:hint="default"/>
        <w:lang w:val="ru-RU" w:eastAsia="en-US" w:bidi="ar-SA"/>
      </w:rPr>
    </w:lvl>
    <w:lvl w:ilvl="3" w:tplc="66843356">
      <w:numFmt w:val="bullet"/>
      <w:lvlText w:val="•"/>
      <w:lvlJc w:val="left"/>
      <w:pPr>
        <w:ind w:left="3014" w:hanging="838"/>
      </w:pPr>
      <w:rPr>
        <w:rFonts w:hint="default"/>
        <w:lang w:val="ru-RU" w:eastAsia="en-US" w:bidi="ar-SA"/>
      </w:rPr>
    </w:lvl>
    <w:lvl w:ilvl="4" w:tplc="B420A542">
      <w:numFmt w:val="bullet"/>
      <w:lvlText w:val="•"/>
      <w:lvlJc w:val="left"/>
      <w:pPr>
        <w:ind w:left="4042" w:hanging="838"/>
      </w:pPr>
      <w:rPr>
        <w:rFonts w:hint="default"/>
        <w:lang w:val="ru-RU" w:eastAsia="en-US" w:bidi="ar-SA"/>
      </w:rPr>
    </w:lvl>
    <w:lvl w:ilvl="5" w:tplc="84F060C8">
      <w:numFmt w:val="bullet"/>
      <w:lvlText w:val="•"/>
      <w:lvlJc w:val="left"/>
      <w:pPr>
        <w:ind w:left="5069" w:hanging="838"/>
      </w:pPr>
      <w:rPr>
        <w:rFonts w:hint="default"/>
        <w:lang w:val="ru-RU" w:eastAsia="en-US" w:bidi="ar-SA"/>
      </w:rPr>
    </w:lvl>
    <w:lvl w:ilvl="6" w:tplc="33EEBCEA">
      <w:numFmt w:val="bullet"/>
      <w:lvlText w:val="•"/>
      <w:lvlJc w:val="left"/>
      <w:pPr>
        <w:ind w:left="6096" w:hanging="838"/>
      </w:pPr>
      <w:rPr>
        <w:rFonts w:hint="default"/>
        <w:lang w:val="ru-RU" w:eastAsia="en-US" w:bidi="ar-SA"/>
      </w:rPr>
    </w:lvl>
    <w:lvl w:ilvl="7" w:tplc="08A4E8EA">
      <w:numFmt w:val="bullet"/>
      <w:lvlText w:val="•"/>
      <w:lvlJc w:val="left"/>
      <w:pPr>
        <w:ind w:left="7124" w:hanging="838"/>
      </w:pPr>
      <w:rPr>
        <w:rFonts w:hint="default"/>
        <w:lang w:val="ru-RU" w:eastAsia="en-US" w:bidi="ar-SA"/>
      </w:rPr>
    </w:lvl>
    <w:lvl w:ilvl="8" w:tplc="F856A140">
      <w:numFmt w:val="bullet"/>
      <w:lvlText w:val="•"/>
      <w:lvlJc w:val="left"/>
      <w:pPr>
        <w:ind w:left="8151" w:hanging="838"/>
      </w:pPr>
      <w:rPr>
        <w:rFonts w:hint="default"/>
        <w:lang w:val="ru-RU" w:eastAsia="en-US" w:bidi="ar-SA"/>
      </w:rPr>
    </w:lvl>
  </w:abstractNum>
  <w:abstractNum w:abstractNumId="1" w15:restartNumberingAfterBreak="0">
    <w:nsid w:val="56A94870"/>
    <w:multiLevelType w:val="hybridMultilevel"/>
    <w:tmpl w:val="864EF544"/>
    <w:lvl w:ilvl="0" w:tplc="C504A5FC">
      <w:numFmt w:val="bullet"/>
      <w:lvlText w:val=""/>
      <w:lvlJc w:val="left"/>
      <w:pPr>
        <w:ind w:left="140" w:hanging="708"/>
      </w:pPr>
      <w:rPr>
        <w:rFonts w:ascii="Wingdings" w:eastAsia="Wingdings" w:hAnsi="Wingdings" w:cs="Wingdings" w:hint="default"/>
        <w:spacing w:val="0"/>
        <w:w w:val="99"/>
        <w:lang w:val="ru-RU" w:eastAsia="en-US" w:bidi="ar-SA"/>
      </w:rPr>
    </w:lvl>
    <w:lvl w:ilvl="1" w:tplc="2070C3CC">
      <w:start w:val="1"/>
      <w:numFmt w:val="decimal"/>
      <w:lvlText w:val="%2."/>
      <w:lvlJc w:val="left"/>
      <w:pPr>
        <w:ind w:left="203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65C11AA">
      <w:numFmt w:val="bullet"/>
      <w:lvlText w:val="•"/>
      <w:lvlJc w:val="left"/>
      <w:pPr>
        <w:ind w:left="2947" w:hanging="360"/>
      </w:pPr>
      <w:rPr>
        <w:rFonts w:hint="default"/>
        <w:lang w:val="ru-RU" w:eastAsia="en-US" w:bidi="ar-SA"/>
      </w:rPr>
    </w:lvl>
    <w:lvl w:ilvl="3" w:tplc="F9B2A2EA">
      <w:numFmt w:val="bullet"/>
      <w:lvlText w:val="•"/>
      <w:lvlJc w:val="left"/>
      <w:pPr>
        <w:ind w:left="3854" w:hanging="360"/>
      </w:pPr>
      <w:rPr>
        <w:rFonts w:hint="default"/>
        <w:lang w:val="ru-RU" w:eastAsia="en-US" w:bidi="ar-SA"/>
      </w:rPr>
    </w:lvl>
    <w:lvl w:ilvl="4" w:tplc="82D0D0B6">
      <w:numFmt w:val="bullet"/>
      <w:lvlText w:val="•"/>
      <w:lvlJc w:val="left"/>
      <w:pPr>
        <w:ind w:left="4762" w:hanging="360"/>
      </w:pPr>
      <w:rPr>
        <w:rFonts w:hint="default"/>
        <w:lang w:val="ru-RU" w:eastAsia="en-US" w:bidi="ar-SA"/>
      </w:rPr>
    </w:lvl>
    <w:lvl w:ilvl="5" w:tplc="88A6EC24">
      <w:numFmt w:val="bullet"/>
      <w:lvlText w:val="•"/>
      <w:lvlJc w:val="left"/>
      <w:pPr>
        <w:ind w:left="5669" w:hanging="360"/>
      </w:pPr>
      <w:rPr>
        <w:rFonts w:hint="default"/>
        <w:lang w:val="ru-RU" w:eastAsia="en-US" w:bidi="ar-SA"/>
      </w:rPr>
    </w:lvl>
    <w:lvl w:ilvl="6" w:tplc="C7B4F740">
      <w:numFmt w:val="bullet"/>
      <w:lvlText w:val="•"/>
      <w:lvlJc w:val="left"/>
      <w:pPr>
        <w:ind w:left="6576" w:hanging="360"/>
      </w:pPr>
      <w:rPr>
        <w:rFonts w:hint="default"/>
        <w:lang w:val="ru-RU" w:eastAsia="en-US" w:bidi="ar-SA"/>
      </w:rPr>
    </w:lvl>
    <w:lvl w:ilvl="7" w:tplc="EBC6B0CE">
      <w:numFmt w:val="bullet"/>
      <w:lvlText w:val="•"/>
      <w:lvlJc w:val="left"/>
      <w:pPr>
        <w:ind w:left="7484" w:hanging="360"/>
      </w:pPr>
      <w:rPr>
        <w:rFonts w:hint="default"/>
        <w:lang w:val="ru-RU" w:eastAsia="en-US" w:bidi="ar-SA"/>
      </w:rPr>
    </w:lvl>
    <w:lvl w:ilvl="8" w:tplc="6194D7A6">
      <w:numFmt w:val="bullet"/>
      <w:lvlText w:val="•"/>
      <w:lvlJc w:val="left"/>
      <w:pPr>
        <w:ind w:left="8391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4AE"/>
    <w:rsid w:val="000F030B"/>
    <w:rsid w:val="002224AE"/>
    <w:rsid w:val="00754DE2"/>
    <w:rsid w:val="007F768B"/>
    <w:rsid w:val="009E53B7"/>
    <w:rsid w:val="00BA533C"/>
    <w:rsid w:val="00FD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451E28-2E6C-4C2E-8CAA-07DC14D1A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5" w:line="274" w:lineRule="exact"/>
      <w:ind w:left="707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line="274" w:lineRule="exact"/>
      <w:ind w:left="707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74"/>
      <w:ind w:left="79"/>
    </w:pPr>
  </w:style>
  <w:style w:type="paragraph" w:styleId="a5">
    <w:name w:val="Balloon Text"/>
    <w:basedOn w:val="a"/>
    <w:link w:val="a6"/>
    <w:uiPriority w:val="99"/>
    <w:semiHidden/>
    <w:unhideWhenUsed/>
    <w:rsid w:val="00FD664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664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subject/lesson/6258/conspect" TargetMode="External"/><Relationship Id="rId13" Type="http://schemas.openxmlformats.org/officeDocument/2006/relationships/hyperlink" Target="https://multiurok.ru/files/in" TargetMode="External"/><Relationship Id="rId18" Type="http://schemas.openxmlformats.org/officeDocument/2006/relationships/hyperlink" Target="https://pptcloud.ru/russkiy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multiurok.ru/files/ko" TargetMode="External"/><Relationship Id="rId12" Type="http://schemas.openxmlformats.org/officeDocument/2006/relationships/hyperlink" Target="https://infourok.ru/insertch" TargetMode="External"/><Relationship Id="rId17" Type="http://schemas.openxmlformats.org/officeDocument/2006/relationships/hyperlink" Target="https://theslide.ru/uncategorized/fgos-sposoby-" TargetMode="External"/><Relationship Id="rId2" Type="http://schemas.openxmlformats.org/officeDocument/2006/relationships/styles" Target="styles.xml"/><Relationship Id="rId16" Type="http://schemas.openxmlformats.org/officeDocument/2006/relationships/hyperlink" Target="https://foxford.ru/wiki/russkiy-yazyk/uchimsya-" TargetMode="External"/><Relationship Id="rId20" Type="http://schemas.openxmlformats.org/officeDocument/2006/relationships/hyperlink" Target="https://kar-school.ru/wp-content/uploads/2016/04/&#1056;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interneturok.ru/" TargetMode="External"/><Relationship Id="rId11" Type="http://schemas.openxmlformats.org/officeDocument/2006/relationships/hyperlink" Target="https://infourok.ru/urok-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urok.1sept.ru/articles/594842ries/14/articles" TargetMode="External"/><Relationship Id="rId10" Type="http://schemas.openxmlformats.org/officeDocument/2006/relationships/hyperlink" Target="https://infourok.ru/statya-" TargetMode="External"/><Relationship Id="rId19" Type="http://schemas.openxmlformats.org/officeDocument/2006/relationships/hyperlink" Target="https://moneyscanner.net/stili-tekst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36/&#1091;&#1088;&#1086;&#1082;-" TargetMode="External"/><Relationship Id="rId14" Type="http://schemas.openxmlformats.org/officeDocument/2006/relationships/hyperlink" Target="https://www.1urok.ru/cat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4337</Words>
  <Characters>24724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Лайтамак</dc:creator>
  <cp:lastModifiedBy>Учетная запись Майкрософт</cp:lastModifiedBy>
  <cp:revision>7</cp:revision>
  <cp:lastPrinted>2026-09-17T07:57:00Z</cp:lastPrinted>
  <dcterms:created xsi:type="dcterms:W3CDTF">2026-08-28T07:14:00Z</dcterms:created>
  <dcterms:modified xsi:type="dcterms:W3CDTF">2026-10-13T11:37:00Z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2026-08-28T00:00:00Z</vt:filetime>
  </property>
  <property fmtid="{D5CDD505-2E9C-101B-9397-08002B2CF9AE}" pid="5" name="Producer">
    <vt:lpwstr>iLovePDF</vt:lpwstr>
  </property>
</Properties>
</file>